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822"/>
        <w:gridCol w:w="1115"/>
        <w:gridCol w:w="1207"/>
        <w:gridCol w:w="1502"/>
        <w:gridCol w:w="1422"/>
        <w:gridCol w:w="1771"/>
        <w:gridCol w:w="1771"/>
        <w:gridCol w:w="804"/>
        <w:gridCol w:w="778"/>
        <w:gridCol w:w="1896"/>
      </w:tblGrid>
      <w:tr w:rsidR="00EF07A2" w:rsidRPr="00942346" w:rsidTr="00613BAD">
        <w:trPr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42346" w:rsidRDefault="00EF07A2" w:rsidP="00EF07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23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F07A2" w:rsidRPr="00942346" w:rsidRDefault="00EF07A2" w:rsidP="00EF07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</w:t>
            </w:r>
          </w:p>
          <w:p w:rsidR="00EF07A2" w:rsidRPr="009B6176" w:rsidRDefault="00EF07A2" w:rsidP="00EF07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</w:t>
            </w:r>
            <w:r w:rsidRPr="009B61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Квалификация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Ученая степень и (или) звание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Повышение квалификации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стаж работы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Стаж работы в гимназии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613BAD" w:rsidRDefault="00613BAD" w:rsidP="00EF07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именование предметов</w:t>
            </w:r>
          </w:p>
        </w:tc>
      </w:tr>
      <w:tr w:rsidR="00EF07A2" w:rsidRPr="009B6176" w:rsidTr="00613BAD">
        <w:trPr>
          <w:trHeight w:val="47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Алексеева Наталья Николаевна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7A7140">
              <w:rPr>
                <w:rFonts w:ascii="Times New Roman" w:eastAsia="Calibri" w:hAnsi="Times New Roman" w:cs="Times New Roman"/>
                <w:sz w:val="18"/>
                <w:szCs w:val="18"/>
              </w:rPr>
              <w:t>01.12.2023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Институт стратегии развития образования Российской акдемии образования, «Формирование  ФГ», 2021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47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Акимова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  с 22.05.2020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русского языка и литературы в условиях перехода на ФГОС ООО", 108 ч., Пенза, 2020</w:t>
            </w:r>
          </w:p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Ключевые компетенции педагога: обновленные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ФГОС. 144 ч.,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язык, литература</w:t>
            </w:r>
          </w:p>
        </w:tc>
      </w:tr>
      <w:tr w:rsidR="00EF07A2" w:rsidRPr="009B6176" w:rsidTr="00613BAD">
        <w:trPr>
          <w:trHeight w:val="47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Бурмистрова Ирина </w:t>
            </w:r>
            <w:r w:rsidR="007A7140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3877C7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  <w:r w:rsidR="00EF07A2"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</w:t>
            </w:r>
            <w:r w:rsidR="003877C7">
              <w:rPr>
                <w:rFonts w:ascii="Times New Roman" w:eastAsia="Calibri" w:hAnsi="Times New Roman" w:cs="Times New Roman"/>
                <w:sz w:val="18"/>
                <w:szCs w:val="18"/>
              </w:rPr>
              <w:t>01.10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="003877C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английского языка, инструменты оценки учебных достижений учащихся  в условиях  реализации ФГОС ООО", 72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EF07A2" w:rsidRPr="009B6176" w:rsidTr="00613BAD">
        <w:trPr>
          <w:trHeight w:val="4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Власова Наталья Александровна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 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="003877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30.11.2022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4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Воеводина А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настасия Андреевна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Среднее общее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50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Гаврюшкин Виталий Николаевич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Инструктор  по физ. культуре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 11.12.2020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Повышение качества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предметной области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«Физическая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культура»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</w:t>
            </w:r>
          </w:p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B55B25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B55B25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футбол</w:t>
            </w:r>
          </w:p>
        </w:tc>
      </w:tr>
      <w:tr w:rsidR="00EF07A2" w:rsidRPr="009B6176" w:rsidTr="00613BAD">
        <w:trPr>
          <w:trHeight w:val="54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Гордеев Алексей Николаеви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совм.)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ПДО (ФОК)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физического воспитания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Заслуженный  тренер России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54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Гордеева О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льга Александровна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Среднее-профессиональное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</w:tc>
      </w:tr>
      <w:tr w:rsidR="00EF07A2" w:rsidRPr="009B6176" w:rsidTr="00613BAD">
        <w:trPr>
          <w:trHeight w:val="54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Демьянова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Диана Албертовна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Начальное образование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7A2" w:rsidRPr="009B6176" w:rsidTr="00613BA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Жевайкин Сергей Юрьевич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Инструктор  по физ. культуре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с 28.02.2019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 начального военного обучения и физического воспитания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Повышение качества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предметной области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«Физическая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культура»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</w:t>
            </w:r>
          </w:p>
          <w:p w:rsidR="00EF07A2" w:rsidRPr="00503CA1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EF07A2" w:rsidRPr="009B6176" w:rsidTr="00613BA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Запольская Елизавета Сергеевна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 01.06.2022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9777DB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  <w:p w:rsidR="00EF07A2" w:rsidRPr="009777DB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77DB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и воспитания в начальных </w:t>
            </w:r>
            <w:proofErr w:type="gramStart"/>
            <w:r w:rsidRPr="009777DB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  <w:proofErr w:type="gramEnd"/>
            <w:r w:rsidRPr="009777DB">
              <w:rPr>
                <w:rFonts w:ascii="Times New Roman" w:hAnsi="Times New Roman" w:cs="Times New Roman"/>
                <w:sz w:val="18"/>
                <w:szCs w:val="18"/>
              </w:rPr>
              <w:t xml:space="preserve">  обучающихся с ОВЗ.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ч, 2022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Ильичева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  с 30.05.2019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503CA1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русского языка и литературы в условиях перехода на ФГОС ООО", 108 ч., Пенза, 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язык, литература</w:t>
            </w:r>
          </w:p>
        </w:tc>
      </w:tr>
      <w:tr w:rsidR="00EF07A2" w:rsidRPr="009B6176" w:rsidTr="00613BA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Казакова Яна Сергеевна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 29.10.2021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федеральные основные образовательные программы  и специфика их реализации. 108 ч, 2023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Кирсанова Юлия Валерьевна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01.07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5" w:rsidRDefault="00B55B25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и воспитания в начальных классах в аспекте современных образовательных ценностей, 72ч, 2021</w:t>
            </w:r>
          </w:p>
          <w:p w:rsidR="00EF07A2" w:rsidRPr="00B55B25" w:rsidRDefault="00613BAD" w:rsidP="00B55B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Новые федеральные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образовательные программы  и специфика их реализации. 108 ч, 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Киселева Светлана Владимировн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совм.)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71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Коксин Владимир Иванович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Инструктор  по физ. культуре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с 28.02.2019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физического воспитания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C60725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0725">
              <w:rPr>
                <w:rFonts w:ascii="Times New Roman" w:eastAsia="Calibri" w:hAnsi="Times New Roman" w:cs="Times New Roman"/>
                <w:sz w:val="18"/>
                <w:szCs w:val="18"/>
              </w:rPr>
              <w:t>Почетный работник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0725">
              <w:rPr>
                <w:rFonts w:ascii="Times New Roman" w:eastAsia="Calibri" w:hAnsi="Times New Roman" w:cs="Times New Roman"/>
                <w:sz w:val="18"/>
                <w:szCs w:val="18"/>
              </w:rPr>
              <w:t>общего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Повышение качества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предметной области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«Физическая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культура»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</w:t>
            </w:r>
          </w:p>
          <w:p w:rsidR="00EF07A2" w:rsidRPr="00503CA1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EF07A2" w:rsidRPr="009B6176" w:rsidTr="00613BAD">
        <w:trPr>
          <w:trHeight w:val="23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Куприенко Маягозель Курбановна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613BAD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 дошкольного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F7191B" w:rsidP="00EF0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Новые современные технологии. Подготовка специалистов информациооно-библиотечных центров. 72ч,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613BAD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7A2" w:rsidRPr="009B6176" w:rsidTr="007A7140">
        <w:trPr>
          <w:trHeight w:val="55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Максимова Роза Искандеровна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191B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719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 w:rsidR="007A714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.12.20</w:t>
            </w:r>
            <w:r w:rsidR="007A714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Географ, преподаватель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C60725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0725">
              <w:rPr>
                <w:rFonts w:ascii="Times New Roman" w:eastAsia="Calibri" w:hAnsi="Times New Roman" w:cs="Times New Roman"/>
                <w:sz w:val="18"/>
                <w:szCs w:val="18"/>
              </w:rPr>
              <w:t>Почетный работник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0725">
              <w:rPr>
                <w:rFonts w:ascii="Times New Roman" w:eastAsia="Calibri" w:hAnsi="Times New Roman" w:cs="Times New Roman"/>
                <w:sz w:val="18"/>
                <w:szCs w:val="18"/>
              </w:rPr>
              <w:t>общего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учебных дисциплин. Методика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 географии в условиях</w:t>
            </w:r>
          </w:p>
          <w:p w:rsidR="007A7140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108ч,  2021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Школа Современного учителя. 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научной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грамотности.,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Максина Юлия Андреевна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01.07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федеральные основные образовательные программы  и специфика их реализации. 108 ч, 2023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Мешалкина Ирина Анатольевна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BAD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3B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 w:rsidR="00613BAD"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 w:rsidR="00613BAD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AD" w:rsidRPr="009B6176" w:rsidRDefault="00613BAD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613BAD" w:rsidRPr="009B6176" w:rsidRDefault="00613BAD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613BAD" w:rsidRPr="009B6176" w:rsidRDefault="00613BAD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13BAD" w:rsidRPr="009B6176" w:rsidRDefault="00613BAD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13BAD" w:rsidRPr="009B6176" w:rsidRDefault="00613BAD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613BAD" w:rsidRPr="009B6176" w:rsidRDefault="00613BAD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613BAD" w:rsidRDefault="00613BAD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55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Можайская Юлия Валентиновна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 01.06.2022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9B6176" w:rsidRDefault="00EF07A2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45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Моисеева Е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лена Евгеньевна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01.12.2021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 . 2022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стратегии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развития образования Российской акдемии образования, «Формирование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ФГ», 2021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F7191B">
        <w:trPr>
          <w:trHeight w:val="27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Молочкова Олеся Александровна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иностранных языков в образовательных организациях в условиях перехода на ФГОС ООО", 108ч., Пенза,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Ключевые компетенции педагога: обновленные ФГОС. 144 ч.,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EF07A2" w:rsidRPr="009B6176" w:rsidTr="007A7140">
        <w:trPr>
          <w:trHeight w:val="27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Нежельская Лариса Анатольевна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 с 15.01.2021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503CA1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учебных дисциплин. Актуальные проблемы преподавания русского языка и литературы в условиях перехода на ФГОС ООО",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 ч., Пенза, 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язык, родной русский язык, литература, литература  на родном русском языке</w:t>
            </w:r>
          </w:p>
        </w:tc>
      </w:tr>
      <w:tr w:rsidR="00EF07A2" w:rsidRPr="009B6176" w:rsidTr="00613BAD">
        <w:trPr>
          <w:trHeight w:val="33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Нуждина Ольга Вениаминовна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с 30.11.2020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биологии с учетом</w:t>
            </w:r>
          </w:p>
          <w:p w:rsidR="00EF07A2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обновленных 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2021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Школа современного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учителя  биологии</w:t>
            </w:r>
            <w:r w:rsidRPr="002B3A22">
              <w:rPr>
                <w:rFonts w:ascii="Times New Roman" w:eastAsia="Calibri" w:hAnsi="Times New Roman" w:cs="Times New Roman"/>
                <w:sz w:val="18"/>
                <w:szCs w:val="18"/>
              </w:rPr>
              <w:t>. 60ч, 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EF07A2" w:rsidRPr="009B6176" w:rsidTr="00F7191B">
        <w:trPr>
          <w:trHeight w:val="141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Оргина И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рина Геннадьевна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Психолог, преподаватель психологии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F7191B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педагога-психолога в системе общего образования. 72ч, 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Психологическое сопровождение, консультирование</w:t>
            </w:r>
          </w:p>
        </w:tc>
      </w:tr>
      <w:tr w:rsidR="00EF07A2" w:rsidRPr="009B6176" w:rsidTr="00613BAD">
        <w:trPr>
          <w:trHeight w:val="22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Павлова Елена Алексеевна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28.05.2021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  <w:r w:rsidRPr="009B6176">
              <w:rPr>
                <w:sz w:val="18"/>
                <w:szCs w:val="18"/>
              </w:rPr>
              <w:t>Учитель истории</w:t>
            </w: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  <w:r w:rsidRPr="009B6176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pStyle w:val="Defaul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Ключевые компетенции педагога: обновленные ФГОС. 144 ч., 2022</w:t>
            </w: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Школа современного учителя ичтории и обществознания. 60ч, 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  <w:r w:rsidRPr="009B6176">
              <w:rPr>
                <w:sz w:val="18"/>
                <w:szCs w:val="18"/>
              </w:rPr>
              <w:t xml:space="preserve">История </w:t>
            </w:r>
          </w:p>
          <w:p w:rsidR="00EF07A2" w:rsidRPr="009B6176" w:rsidRDefault="00EF07A2" w:rsidP="00EF07A2">
            <w:pPr>
              <w:pStyle w:val="Default"/>
              <w:rPr>
                <w:sz w:val="18"/>
                <w:szCs w:val="18"/>
              </w:rPr>
            </w:pPr>
            <w:r w:rsidRPr="009B6176">
              <w:rPr>
                <w:sz w:val="18"/>
                <w:szCs w:val="18"/>
              </w:rPr>
              <w:t>Английский язык</w:t>
            </w:r>
          </w:p>
        </w:tc>
      </w:tr>
      <w:tr w:rsidR="00EF07A2" w:rsidRPr="009B6176" w:rsidTr="00613BAD">
        <w:trPr>
          <w:trHeight w:val="41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Панкратова Елена Владиславовна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 01.03.2022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613BAD" w:rsidRDefault="00EF07A2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19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Перегудова Любовь Александровна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 28.02.2020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истории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обществознанию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учетом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обновленных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  <w:r w:rsidR="00613BAD">
              <w:rPr>
                <w:rFonts w:ascii="Times New Roman" w:eastAsia="Calibri" w:hAnsi="Times New Roman" w:cs="Times New Roman"/>
                <w:sz w:val="18"/>
                <w:szCs w:val="18"/>
              </w:rPr>
              <w:t>.108, 2021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ерекусихина Светлана Юрьевна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BAD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3B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 w:rsidR="007A7140">
              <w:rPr>
                <w:rFonts w:ascii="Times New Roman" w:eastAsia="Calibri" w:hAnsi="Times New Roman" w:cs="Times New Roman"/>
                <w:sz w:val="18"/>
                <w:szCs w:val="18"/>
              </w:rPr>
              <w:t>01.12.2023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воспитателя группы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продленного дня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условиях</w:t>
            </w:r>
            <w:proofErr w:type="gramEnd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72 ч, 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29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Петрова Мария Андреевна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41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Питерова Ирина Владиславовна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Семейное консультирование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Консультации</w:t>
            </w:r>
          </w:p>
        </w:tc>
      </w:tr>
      <w:tr w:rsidR="00EF07A2" w:rsidRPr="009B6176" w:rsidTr="00613BAD">
        <w:trPr>
          <w:trHeight w:val="29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Попова Елена Александровна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c 28.02.2020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ED31CC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31CC">
              <w:rPr>
                <w:rFonts w:ascii="Times New Roman" w:hAnsi="Times New Roman" w:cs="Times New Roman"/>
                <w:sz w:val="18"/>
                <w:szCs w:val="18"/>
              </w:rPr>
              <w:t>Почетный работник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сферы образования РФ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учебных дисциплин.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 физики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 условиях реализации</w:t>
            </w:r>
          </w:p>
          <w:p w:rsidR="00EF07A2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108 ч 2021</w:t>
            </w:r>
          </w:p>
          <w:p w:rsidR="00EF07A2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Ключевые компетенции педагога: обновленные ФГОС. 144 ч., 2022</w:t>
            </w:r>
          </w:p>
          <w:p w:rsidR="00EF07A2" w:rsidRPr="002B3A22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Школа современного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учителя  физики</w:t>
            </w:r>
            <w:r w:rsidRPr="002B3A22">
              <w:rPr>
                <w:rFonts w:ascii="Times New Roman" w:eastAsia="Calibri" w:hAnsi="Times New Roman" w:cs="Times New Roman"/>
                <w:sz w:val="18"/>
                <w:szCs w:val="18"/>
              </w:rPr>
              <w:t>. 60ч, 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Физика, астрономия</w:t>
            </w:r>
          </w:p>
        </w:tc>
      </w:tr>
      <w:tr w:rsidR="00EF07A2" w:rsidRPr="009B6176" w:rsidTr="00613BAD">
        <w:trPr>
          <w:trHeight w:val="7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Потапова Ирина Вячеславовна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  с 30.12.2019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C60725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0725">
              <w:rPr>
                <w:rFonts w:ascii="Times New Roman" w:eastAsia="Calibri" w:hAnsi="Times New Roman" w:cs="Times New Roman"/>
                <w:sz w:val="18"/>
                <w:szCs w:val="18"/>
              </w:rPr>
              <w:t>Почетный работник</w:t>
            </w:r>
          </w:p>
          <w:p w:rsidR="00EF07A2" w:rsidRPr="00ED31CC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725">
              <w:rPr>
                <w:rFonts w:ascii="Times New Roman" w:eastAsia="Calibri" w:hAnsi="Times New Roman" w:cs="Times New Roman"/>
                <w:sz w:val="18"/>
                <w:szCs w:val="18"/>
              </w:rPr>
              <w:t>общего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</w:t>
            </w:r>
          </w:p>
          <w:p w:rsidR="00EF07A2" w:rsidRPr="009B6176" w:rsidRDefault="00EF07A2" w:rsidP="00F71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Прошкина Юлия Владимировна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 с  28.10.2020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EF07A2" w:rsidRPr="009B6176" w:rsidRDefault="00EF07A2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ч, 2021г.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Ратникова Анастасия Александровна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Русяева 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анна Александровна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Среднее-профессиональное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АНО ДПО «Мой университет», 2020</w:t>
            </w:r>
          </w:p>
          <w:p w:rsidR="00EF07A2" w:rsidRPr="00613BAD" w:rsidRDefault="00EF07A2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федеральные основные образовательные программы  и специфика их реализации. 108 ч, 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 литературное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окружающий мир, технология, изобразительное искусство,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  <w:proofErr w:type="gramEnd"/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Сахаров Сергей Александрович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Преподаватель-организатор  ОБЖ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Содержание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обучения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ОБЖ с учетом</w:t>
            </w:r>
          </w:p>
          <w:p w:rsidR="00EF07A2" w:rsidRPr="009B6176" w:rsidRDefault="00EF07A2" w:rsidP="00613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обновленных ФГОС ,2022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Технология, ОБЖ</w:t>
            </w:r>
          </w:p>
        </w:tc>
      </w:tr>
      <w:tr w:rsidR="00EF07A2" w:rsidRPr="009B6176" w:rsidTr="00613BAD">
        <w:trPr>
          <w:trHeight w:val="23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Сим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онова Ольга Юрьевна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с 28.02.2019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Химик, преподаватель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современного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учителя»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Академия реализации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олитики и развития работников образования,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ИРР ПО, 2021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Навыки первой помощи, 2021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ИРР ПО,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EF07A2" w:rsidRPr="009B6176" w:rsidTr="00613BAD">
        <w:trPr>
          <w:trHeight w:val="27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Сионова Д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арья Вячеславовна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 информатики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</w:t>
            </w:r>
          </w:p>
        </w:tc>
      </w:tr>
      <w:tr w:rsidR="00EF07A2" w:rsidRPr="009B6176" w:rsidTr="00613BAD">
        <w:trPr>
          <w:trHeight w:val="27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Сорокина Наталья Юрьевна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7A7140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Высшая  с 01</w:t>
            </w:r>
            <w:r w:rsidR="00EF07A2"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.11.20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учебных дисциплин.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Инновационные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предмета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«Технология»</w:t>
            </w:r>
            <w:r w:rsidR="00613BAD">
              <w:rPr>
                <w:rFonts w:ascii="Times New Roman" w:eastAsia="Calibri" w:hAnsi="Times New Roman" w:cs="Times New Roman"/>
                <w:sz w:val="18"/>
                <w:szCs w:val="18"/>
              </w:rPr>
              <w:t>, 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Технология,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, музыка</w:t>
            </w:r>
          </w:p>
        </w:tc>
      </w:tr>
      <w:tr w:rsidR="00EF07A2" w:rsidRPr="009B6176" w:rsidTr="00613BAD">
        <w:trPr>
          <w:trHeight w:val="2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Тельнова Надежда Евгеньевна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  с 29.11.2019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к  преподаванию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 технологий в образовательной деятельности в условиях в условиях реализации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ФГОС , 108 ч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EF07A2" w:rsidRPr="009B6176" w:rsidTr="00613BAD">
        <w:trPr>
          <w:trHeight w:val="2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Тронина Лариса Юрьевна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  с 28.02.2020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к  преподаванию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 технологий в образовательной деятельности в условиях в условиях реализации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ФГОС , 108 ч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EF07A2" w:rsidRPr="009B6176" w:rsidTr="00613BAD">
        <w:trPr>
          <w:trHeight w:val="2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Туманова Лилия Анатольевна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к  преподаванию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 технологий в образовательной деятельности в условиях в условиях реализации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ФГОС , 108 ч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</w:t>
            </w:r>
          </w:p>
        </w:tc>
      </w:tr>
      <w:tr w:rsidR="00EF07A2" w:rsidRPr="009B6176" w:rsidTr="00613BAD">
        <w:trPr>
          <w:trHeight w:val="47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Устян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олина Игоревна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ПДО (ФОК)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Среднее-профессиональное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309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Фаюстова Людмила Евгеньевна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c 28.02.2020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русского языка и литературы в условиях перехода на ФГОС ООО", 108 ч., Пенза, 2020</w:t>
            </w:r>
          </w:p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Ключевые компетенции педагога: обновленные ФГОС. 144 ч.,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язык, родной русский язык, литература, литература  на родном русском языке</w:t>
            </w:r>
          </w:p>
        </w:tc>
      </w:tr>
      <w:tr w:rsidR="00EF07A2" w:rsidRPr="009B6176" w:rsidTr="00613BAD">
        <w:trPr>
          <w:trHeight w:val="27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Филиппова Мария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ПДО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 01.07.2022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математики и 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информатики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Храмов Олег Владимирович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(совм.)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ПДО (ФОК)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01.04.2022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</w:tr>
      <w:tr w:rsidR="00EF07A2" w:rsidRPr="009B6176" w:rsidTr="00613BAD">
        <w:trPr>
          <w:trHeight w:val="26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Храмушина Ирина Борисовна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7A7140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</w:t>
            </w:r>
          </w:p>
          <w:p w:rsidR="00EF07A2" w:rsidRPr="009B6176" w:rsidRDefault="007A7140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28.02</w:t>
            </w:r>
            <w:r w:rsidR="00EF07A2"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истории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обществознанию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учетом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обновленных</w:t>
            </w:r>
            <w:proofErr w:type="gramEnd"/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</w:tr>
      <w:tr w:rsidR="00EF07A2" w:rsidRPr="009B6176" w:rsidTr="00613BAD">
        <w:trPr>
          <w:trHeight w:val="4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Шафоростова 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аталья Васильевна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 с 30.11.2020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английского и немецкого языка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иностранных языков в образовательных организациях в условиях перехода на ФГОС ООО", 108ч., Пенза,</w:t>
            </w:r>
          </w:p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Ключевые компетенции педагога: обновленные ФГОС. 144 ч., 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EF07A2" w:rsidRPr="009B6176" w:rsidTr="00613BAD">
        <w:trPr>
          <w:trHeight w:val="22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Щелчко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ва Елена Валентиновна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Высшая  с 30.12.2020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Инженер-математик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информатики с учетом</w:t>
            </w:r>
          </w:p>
          <w:p w:rsidR="00EF07A2" w:rsidRPr="009B6176" w:rsidRDefault="00EF07A2" w:rsidP="00EF07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обновленных ФГОС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2" w:rsidRPr="009B6176" w:rsidRDefault="00EF07A2" w:rsidP="00EF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</w:tbl>
    <w:p w:rsidR="00942346" w:rsidRPr="009B6176" w:rsidRDefault="00942346" w:rsidP="00942346">
      <w:pPr>
        <w:rPr>
          <w:rFonts w:ascii="Times New Roman" w:eastAsia="Calibri" w:hAnsi="Times New Roman" w:cs="Times New Roman"/>
          <w:sz w:val="18"/>
          <w:szCs w:val="18"/>
        </w:rPr>
      </w:pPr>
    </w:p>
    <w:p w:rsidR="004B5B2E" w:rsidRPr="009B6176" w:rsidRDefault="004B5B2E" w:rsidP="004B5B2E">
      <w:pPr>
        <w:spacing w:before="73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18"/>
          <w:szCs w:val="18"/>
          <w:lang w:eastAsia="ru-RU"/>
        </w:rPr>
      </w:pPr>
    </w:p>
    <w:sectPr w:rsidR="004B5B2E" w:rsidRPr="009B6176" w:rsidSect="00942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4FEB"/>
    <w:multiLevelType w:val="multilevel"/>
    <w:tmpl w:val="461A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83786"/>
    <w:multiLevelType w:val="hybridMultilevel"/>
    <w:tmpl w:val="B78AA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346"/>
    <w:rsid w:val="0002676E"/>
    <w:rsid w:val="00051727"/>
    <w:rsid w:val="000D2868"/>
    <w:rsid w:val="000D428B"/>
    <w:rsid w:val="000E0CD0"/>
    <w:rsid w:val="000F71B5"/>
    <w:rsid w:val="00193C49"/>
    <w:rsid w:val="001F67B2"/>
    <w:rsid w:val="00231EF4"/>
    <w:rsid w:val="002468E1"/>
    <w:rsid w:val="0026499A"/>
    <w:rsid w:val="00267503"/>
    <w:rsid w:val="002B3A22"/>
    <w:rsid w:val="002D5C70"/>
    <w:rsid w:val="00303C57"/>
    <w:rsid w:val="003877C7"/>
    <w:rsid w:val="003D6FC1"/>
    <w:rsid w:val="00434298"/>
    <w:rsid w:val="00450966"/>
    <w:rsid w:val="0048688A"/>
    <w:rsid w:val="004B5B2E"/>
    <w:rsid w:val="004B7435"/>
    <w:rsid w:val="004C3185"/>
    <w:rsid w:val="004F0949"/>
    <w:rsid w:val="0050000C"/>
    <w:rsid w:val="00503CA1"/>
    <w:rsid w:val="0052725E"/>
    <w:rsid w:val="005653BA"/>
    <w:rsid w:val="00613BAD"/>
    <w:rsid w:val="00620213"/>
    <w:rsid w:val="006A62B5"/>
    <w:rsid w:val="006D11C1"/>
    <w:rsid w:val="00707736"/>
    <w:rsid w:val="007904B7"/>
    <w:rsid w:val="007A7140"/>
    <w:rsid w:val="007E312D"/>
    <w:rsid w:val="007F7AE3"/>
    <w:rsid w:val="008024DC"/>
    <w:rsid w:val="00942346"/>
    <w:rsid w:val="00963863"/>
    <w:rsid w:val="009777DB"/>
    <w:rsid w:val="0099196A"/>
    <w:rsid w:val="009B6176"/>
    <w:rsid w:val="00A0762C"/>
    <w:rsid w:val="00A12770"/>
    <w:rsid w:val="00A958F0"/>
    <w:rsid w:val="00AC45D5"/>
    <w:rsid w:val="00AE5CBA"/>
    <w:rsid w:val="00B55B25"/>
    <w:rsid w:val="00B83077"/>
    <w:rsid w:val="00BA1901"/>
    <w:rsid w:val="00BA5A69"/>
    <w:rsid w:val="00BC0E8E"/>
    <w:rsid w:val="00BF0526"/>
    <w:rsid w:val="00C05E43"/>
    <w:rsid w:val="00C15FE8"/>
    <w:rsid w:val="00C357D2"/>
    <w:rsid w:val="00C60725"/>
    <w:rsid w:val="00C84E0D"/>
    <w:rsid w:val="00C85718"/>
    <w:rsid w:val="00DB181B"/>
    <w:rsid w:val="00E032C7"/>
    <w:rsid w:val="00E34F45"/>
    <w:rsid w:val="00E76376"/>
    <w:rsid w:val="00E82461"/>
    <w:rsid w:val="00ED31CC"/>
    <w:rsid w:val="00EF0297"/>
    <w:rsid w:val="00EF07A2"/>
    <w:rsid w:val="00F12149"/>
    <w:rsid w:val="00F41930"/>
    <w:rsid w:val="00F7191B"/>
    <w:rsid w:val="00F805DB"/>
    <w:rsid w:val="00FD47B5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13"/>
  </w:style>
  <w:style w:type="paragraph" w:styleId="1">
    <w:name w:val="heading 1"/>
    <w:basedOn w:val="a"/>
    <w:link w:val="10"/>
    <w:uiPriority w:val="9"/>
    <w:qFormat/>
    <w:rsid w:val="004B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5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8293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5198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49C5-8E96-4ED1-BB9E-1D97EF15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42_2020_2</dc:creator>
  <cp:lastModifiedBy>elena</cp:lastModifiedBy>
  <cp:revision>2</cp:revision>
  <cp:lastPrinted>2022-10-13T06:52:00Z</cp:lastPrinted>
  <dcterms:created xsi:type="dcterms:W3CDTF">2023-12-19T16:30:00Z</dcterms:created>
  <dcterms:modified xsi:type="dcterms:W3CDTF">2023-12-19T16:30:00Z</dcterms:modified>
</cp:coreProperties>
</file>