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6" w:rsidRDefault="00A354E6"/>
    <w:p w:rsidR="00A354E6" w:rsidRDefault="00A354E6"/>
    <w:p w:rsidR="00A354E6" w:rsidRDefault="00A354E6"/>
    <w:p w:rsidR="00A354E6" w:rsidRPr="00144F5C" w:rsidRDefault="00A354E6" w:rsidP="00A354E6">
      <w:pPr>
        <w:ind w:firstLine="708"/>
        <w:jc w:val="right"/>
        <w:rPr>
          <w:b/>
          <w:bCs/>
          <w:sz w:val="20"/>
          <w:szCs w:val="20"/>
        </w:rPr>
      </w:pPr>
      <w:r w:rsidRPr="00144F5C">
        <w:rPr>
          <w:b/>
          <w:bCs/>
          <w:sz w:val="20"/>
          <w:szCs w:val="20"/>
        </w:rPr>
        <w:t>Согласовано</w:t>
      </w:r>
    </w:p>
    <w:p w:rsidR="00A354E6" w:rsidRPr="00144F5C" w:rsidRDefault="00A354E6" w:rsidP="00A354E6">
      <w:pPr>
        <w:jc w:val="right"/>
        <w:rPr>
          <w:sz w:val="20"/>
          <w:szCs w:val="20"/>
        </w:rPr>
      </w:pP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  <w:t>Директор Гимназии № 42</w:t>
      </w:r>
    </w:p>
    <w:p w:rsidR="00A354E6" w:rsidRPr="00144F5C" w:rsidRDefault="00A354E6" w:rsidP="00A354E6">
      <w:pPr>
        <w:pStyle w:val="1"/>
        <w:rPr>
          <w:sz w:val="20"/>
          <w:szCs w:val="20"/>
        </w:rPr>
      </w:pPr>
    </w:p>
    <w:p w:rsidR="00A354E6" w:rsidRPr="00144F5C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A354E6" w:rsidRPr="00144F5C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МЕНЮ</w:t>
      </w:r>
    </w:p>
    <w:p w:rsidR="00A354E6" w:rsidRPr="00144F5C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СТОЛОВОЙ Гимназии № 42</w:t>
      </w:r>
    </w:p>
    <w:p w:rsidR="00A354E6" w:rsidRDefault="00A354E6" w:rsidP="00A354E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20» декабря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A354E6" w:rsidRDefault="00A354E6" w:rsidP="00A354E6">
      <w:pPr>
        <w:jc w:val="center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A354E6" w:rsidRPr="0020433A" w:rsidTr="00D63AE3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E6" w:rsidRPr="00BD38E9" w:rsidRDefault="00A354E6" w:rsidP="00D63AE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633A3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</w:t>
            </w:r>
            <w:r w:rsidRPr="00D818C9">
              <w:rPr>
                <w:sz w:val="16"/>
                <w:szCs w:val="16"/>
              </w:rPr>
              <w:t>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715F0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BD38E9" w:rsidRDefault="00A354E6" w:rsidP="00D63AE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F47C83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</w:t>
            </w:r>
            <w:r w:rsidRPr="00D818C9">
              <w:rPr>
                <w:sz w:val="16"/>
                <w:szCs w:val="16"/>
              </w:rPr>
              <w:t>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7,38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36,67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121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0,36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86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26,46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C6BFD" w:rsidRDefault="00A354E6" w:rsidP="00D63AE3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187,2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69,6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A354E6" w:rsidRPr="0020433A" w:rsidTr="00D63AE3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330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</w:tbl>
    <w:p w:rsidR="00A354E6" w:rsidRPr="001C74BF" w:rsidRDefault="00A354E6" w:rsidP="00A354E6">
      <w:pPr>
        <w:rPr>
          <w:sz w:val="20"/>
          <w:szCs w:val="20"/>
        </w:rPr>
      </w:pPr>
    </w:p>
    <w:p w:rsidR="00A354E6" w:rsidRDefault="00A354E6" w:rsidP="00A354E6">
      <w:pPr>
        <w:pStyle w:val="3"/>
        <w:rPr>
          <w:rFonts w:ascii="Times New Roman" w:hAnsi="Times New Roman"/>
          <w:sz w:val="20"/>
          <w:szCs w:val="20"/>
        </w:rPr>
      </w:pPr>
    </w:p>
    <w:p w:rsidR="00A354E6" w:rsidRPr="00A354E6" w:rsidRDefault="00A354E6" w:rsidP="00A354E6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A354E6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A354E6" w:rsidRPr="00FD37F6" w:rsidRDefault="00A354E6" w:rsidP="00A354E6"/>
    <w:p w:rsidR="00A354E6" w:rsidRDefault="00A354E6" w:rsidP="00A354E6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 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</w:t>
      </w:r>
      <w:r w:rsidRPr="001C74BF">
        <w:rPr>
          <w:sz w:val="16"/>
          <w:szCs w:val="16"/>
        </w:rPr>
        <w:t xml:space="preserve"> Зав.производством________________________</w:t>
      </w:r>
    </w:p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sectPr w:rsidR="00A354E6" w:rsidSect="00213D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D87"/>
    <w:rsid w:val="00213D87"/>
    <w:rsid w:val="006872E2"/>
    <w:rsid w:val="008A64C4"/>
    <w:rsid w:val="00A354E6"/>
    <w:rsid w:val="00B10C30"/>
    <w:rsid w:val="00B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35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4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2022-12-19T08:37:00Z</dcterms:created>
  <dcterms:modified xsi:type="dcterms:W3CDTF">2022-12-19T08:37:00Z</dcterms:modified>
</cp:coreProperties>
</file>