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DC" w:rsidRPr="00F81672" w:rsidRDefault="00CD6DDC" w:rsidP="000C4FD6">
      <w:pPr>
        <w:shd w:val="clear" w:color="auto" w:fill="FFFFFF"/>
        <w:spacing w:before="100" w:beforeAutospacing="1" w:after="144" w:line="240" w:lineRule="auto"/>
        <w:jc w:val="center"/>
        <w:rPr>
          <w:rFonts w:ascii="Verdana" w:eastAsia="Times New Roman" w:hAnsi="Verdana" w:cs="Times New Roman"/>
          <w:lang w:eastAsia="ru-RU"/>
        </w:rPr>
      </w:pPr>
      <w:r w:rsidRPr="00F8167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Информация о специальных условиях для обучения инвалидов и лиц с ограниченными возможностями здоровья</w:t>
      </w:r>
      <w:r w:rsidR="00F81672" w:rsidRPr="00F8167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В МБОУ гимназии №42 г</w:t>
      </w:r>
      <w:proofErr w:type="gramStart"/>
      <w:r w:rsidR="00F81672" w:rsidRPr="00F8167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.П</w:t>
      </w:r>
      <w:proofErr w:type="gramEnd"/>
      <w:r w:rsidR="00F81672" w:rsidRPr="00F81672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ензы</w:t>
      </w:r>
    </w:p>
    <w:tbl>
      <w:tblPr>
        <w:tblW w:w="5223" w:type="pct"/>
        <w:tblInd w:w="-4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7"/>
        <w:gridCol w:w="5452"/>
      </w:tblGrid>
      <w:tr w:rsidR="00CD6DDC" w:rsidRPr="000C4FD6" w:rsidTr="000C4FD6">
        <w:trPr>
          <w:trHeight w:val="1407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4" w:type="dxa"/>
              <w:left w:w="0" w:type="dxa"/>
              <w:bottom w:w="44" w:type="dxa"/>
              <w:right w:w="78" w:type="dxa"/>
            </w:tcMar>
            <w:vAlign w:val="center"/>
            <w:hideMark/>
          </w:tcPr>
          <w:p w:rsidR="00CD6DDC" w:rsidRPr="000C4FD6" w:rsidRDefault="00CD6DDC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C4F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Объекты для проведения практических занятий, приспособленных для использования инвалидами и лицами с ограниченными возможностями здоровья</w:t>
            </w:r>
            <w:r w:rsidR="000C4F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4" w:type="dxa"/>
              <w:left w:w="0" w:type="dxa"/>
              <w:bottom w:w="44" w:type="dxa"/>
              <w:right w:w="78" w:type="dxa"/>
            </w:tcMar>
            <w:vAlign w:val="center"/>
            <w:hideMark/>
          </w:tcPr>
          <w:p w:rsidR="00CD6DDC" w:rsidRPr="000C4FD6" w:rsidRDefault="00CD6DDC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 психолога, спортивный зал, актовый зал, библиотека, ФОК.  </w:t>
            </w:r>
          </w:p>
        </w:tc>
      </w:tr>
      <w:tr w:rsidR="00CD6DDC" w:rsidRPr="000C4FD6" w:rsidTr="000C4FD6">
        <w:trPr>
          <w:trHeight w:val="1407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4" w:type="dxa"/>
              <w:left w:w="0" w:type="dxa"/>
              <w:bottom w:w="44" w:type="dxa"/>
              <w:right w:w="78" w:type="dxa"/>
            </w:tcMar>
            <w:vAlign w:val="center"/>
            <w:hideMark/>
          </w:tcPr>
          <w:p w:rsidR="00CD6DDC" w:rsidRPr="000C4FD6" w:rsidRDefault="000C4FD6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="00CD6DDC" w:rsidRPr="000C4F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пециально оборудованных учебных </w:t>
            </w:r>
            <w:proofErr w:type="gramStart"/>
            <w:r w:rsidR="00CD6DDC" w:rsidRPr="000C4F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кабинетах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4" w:type="dxa"/>
              <w:left w:w="0" w:type="dxa"/>
              <w:bottom w:w="44" w:type="dxa"/>
              <w:right w:w="78" w:type="dxa"/>
            </w:tcMar>
            <w:vAlign w:val="center"/>
            <w:hideMark/>
          </w:tcPr>
          <w:p w:rsidR="00CD6DDC" w:rsidRPr="000C4FD6" w:rsidRDefault="00CD6DDC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CD6DDC" w:rsidRPr="000C4FD6" w:rsidRDefault="00CD6DDC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 предусмотренные и оборудованные помещения отсутствуют.</w:t>
            </w:r>
          </w:p>
          <w:p w:rsidR="00CD6DDC" w:rsidRPr="000C4FD6" w:rsidRDefault="00CD6DDC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Доступность учебных кабинетов для инвалидов и лиц с ограниченными возможностями здоровья – избирательная, условная (с дополнительной помощью).</w:t>
            </w:r>
          </w:p>
        </w:tc>
      </w:tr>
      <w:tr w:rsidR="00CD6DDC" w:rsidRPr="000C4FD6" w:rsidTr="000C4FD6"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4" w:type="dxa"/>
              <w:left w:w="0" w:type="dxa"/>
              <w:bottom w:w="44" w:type="dxa"/>
              <w:right w:w="78" w:type="dxa"/>
            </w:tcMar>
            <w:vAlign w:val="center"/>
            <w:hideMark/>
          </w:tcPr>
          <w:p w:rsidR="00CD6DDC" w:rsidRPr="000C4FD6" w:rsidRDefault="000C4FD6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библиотеке, для приспособленной</w:t>
            </w:r>
            <w:r w:rsidR="00CD6DDC" w:rsidRPr="000C4F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использования инвалидами и лицами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4" w:type="dxa"/>
              <w:left w:w="0" w:type="dxa"/>
              <w:bottom w:w="44" w:type="dxa"/>
              <w:right w:w="78" w:type="dxa"/>
            </w:tcMar>
            <w:vAlign w:val="center"/>
            <w:hideMark/>
          </w:tcPr>
          <w:p w:rsidR="00CD6DDC" w:rsidRPr="000C4FD6" w:rsidRDefault="00CD6DDC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Доступность библиотеки для инвалидов и лиц с ограниченными возможностями здоровья – избирательная, условная (с дополнительной помощью).</w:t>
            </w:r>
          </w:p>
          <w:p w:rsidR="00CD6DDC" w:rsidRPr="000C4FD6" w:rsidRDefault="00CD6DDC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 не укомплектована специальными адаптивно-техническими средствами для инвалидов («говорящими книгами» на флеш-картах и специальными аппаратами для их воспроизведения). Имеютя учебники по специальным адаптированным программам (ЗПР Вариант 1, Вариант 2, по средствам обменного фонда).</w:t>
            </w:r>
          </w:p>
        </w:tc>
      </w:tr>
      <w:tr w:rsidR="00CD6DDC" w:rsidRPr="000C4FD6" w:rsidTr="000C4FD6"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4" w:type="dxa"/>
              <w:left w:w="0" w:type="dxa"/>
              <w:bottom w:w="44" w:type="dxa"/>
              <w:right w:w="78" w:type="dxa"/>
            </w:tcMar>
            <w:vAlign w:val="center"/>
            <w:hideMark/>
          </w:tcPr>
          <w:p w:rsidR="00CD6DDC" w:rsidRPr="000C4FD6" w:rsidRDefault="000C4FD6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="00CD6DDC" w:rsidRPr="000C4F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объектах спорта, приспособленных</w:t>
            </w:r>
            <w:r w:rsidR="00CD6DDC" w:rsidRPr="000C4F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использования инвалидами и лицами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4" w:type="dxa"/>
              <w:left w:w="0" w:type="dxa"/>
              <w:bottom w:w="44" w:type="dxa"/>
              <w:right w:w="78" w:type="dxa"/>
            </w:tcMar>
            <w:vAlign w:val="center"/>
            <w:hideMark/>
          </w:tcPr>
          <w:p w:rsidR="00CD6DDC" w:rsidRPr="000C4FD6" w:rsidRDefault="00CD6DDC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Оборудование, проходы в спортивный зал и спортивная площадка приспособлены для лиц с ОВЗ (ЗПР), но не приспособлены для  инвалидов с нарушением опорно-двигательного аппарата, что соответствует  запросу со стороны потребителя образовательной услуги.</w:t>
            </w:r>
          </w:p>
        </w:tc>
      </w:tr>
      <w:tr w:rsidR="00CD6DDC" w:rsidRPr="000C4FD6" w:rsidTr="000C4FD6"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4" w:type="dxa"/>
              <w:left w:w="0" w:type="dxa"/>
              <w:bottom w:w="44" w:type="dxa"/>
              <w:right w:w="78" w:type="dxa"/>
            </w:tcMar>
            <w:vAlign w:val="center"/>
            <w:hideMark/>
          </w:tcPr>
          <w:p w:rsidR="00CD6DDC" w:rsidRPr="000C4FD6" w:rsidRDefault="000C4FD6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 </w:t>
            </w:r>
            <w:r w:rsidR="00CD6DDC" w:rsidRPr="000C4F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средствах обучения и воспитания, приспособленных для использования инвалидами и лицами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4" w:type="dxa"/>
              <w:left w:w="0" w:type="dxa"/>
              <w:bottom w:w="44" w:type="dxa"/>
              <w:right w:w="78" w:type="dxa"/>
            </w:tcMar>
            <w:vAlign w:val="center"/>
            <w:hideMark/>
          </w:tcPr>
          <w:p w:rsidR="00CD6DDC" w:rsidRPr="000C4FD6" w:rsidRDefault="00CD6DDC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Имеющиеся формы обучения:</w:t>
            </w:r>
          </w:p>
          <w:p w:rsidR="00CD6DDC" w:rsidRPr="000C4FD6" w:rsidRDefault="00CD6DDC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по индивидуальному учебному плану,</w:t>
            </w:r>
          </w:p>
          <w:p w:rsidR="00CD6DDC" w:rsidRPr="000C4FD6" w:rsidRDefault="00CD6DDC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при наличии медицинских показаний и соответствующих документов для инвалидов и лиц с ограниченными возможностями здоровья может быть организовано индивидуальное обучение на дому.</w:t>
            </w:r>
          </w:p>
          <w:p w:rsidR="00CD6DDC" w:rsidRPr="000C4FD6" w:rsidRDefault="00CD6DDC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      </w:r>
          </w:p>
          <w:p w:rsidR="00CD6DDC" w:rsidRPr="000C4FD6" w:rsidRDefault="00CD6DDC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обучения и воспитания, приспособлены для использования инвалидами и лицами с ограниченными возможностями.</w:t>
            </w:r>
          </w:p>
        </w:tc>
      </w:tr>
      <w:tr w:rsidR="00CD6DDC" w:rsidRPr="000C4FD6" w:rsidTr="000C4FD6"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4" w:type="dxa"/>
              <w:left w:w="0" w:type="dxa"/>
              <w:bottom w:w="44" w:type="dxa"/>
              <w:right w:w="78" w:type="dxa"/>
            </w:tcMar>
            <w:vAlign w:val="center"/>
            <w:hideMark/>
          </w:tcPr>
          <w:p w:rsidR="00CD6DDC" w:rsidRPr="000C4FD6" w:rsidRDefault="000C4FD6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="00CD6DDC" w:rsidRPr="000C4F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 обеспечении беспрепятственного </w:t>
            </w:r>
            <w:r w:rsidR="00CD6DDC" w:rsidRPr="000C4F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доступа в здания образовательной организации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4" w:type="dxa"/>
              <w:left w:w="0" w:type="dxa"/>
              <w:bottom w:w="44" w:type="dxa"/>
              <w:right w:w="78" w:type="dxa"/>
            </w:tcMar>
            <w:vAlign w:val="center"/>
            <w:hideMark/>
          </w:tcPr>
          <w:p w:rsidR="00CD6DDC" w:rsidRPr="000C4FD6" w:rsidRDefault="00CD6DDC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proofErr w:type="gramStart"/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 соответствии с Порядком обеспечения условий </w:t>
            </w: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доступности для инвалидов объектов и предоставляемых услуг в сфере образования, а также оказания им при этом необходимой помощи, утвержденным приказом Министерства образования и науки РФ от 09.11.2015 №1309, на основании материалов, подготовленных при процедуре паспортизации объектов и услуг, утвержден Паспорт доступности объекта социальной инфраструктуры (ОСИ) №1.</w:t>
            </w:r>
            <w:proofErr w:type="gramEnd"/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C4F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Смотреть паспорт доступности. </w:t>
            </w: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заключение о состоянии доступности объекта социальной инфраструктуры: состояние д</w:t>
            </w:r>
            <w:r w:rsid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оступности объекта (МБОУ гимназия №42 г</w:t>
            </w:r>
            <w:proofErr w:type="gramStart"/>
            <w:r w:rsid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ензы</w:t>
            </w: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оценено как доступно полностью избирательно для разных категорий инвалидов, а также условная (с дополнительной помощью) доступность, что не обеспечивает полноценного нахождения на объекте.</w:t>
            </w:r>
          </w:p>
          <w:p w:rsidR="00CD6DDC" w:rsidRPr="000C4FD6" w:rsidRDefault="00CD6DDC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CD6DDC" w:rsidRPr="000C4FD6" w:rsidTr="000C4FD6"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4" w:type="dxa"/>
              <w:left w:w="0" w:type="dxa"/>
              <w:bottom w:w="44" w:type="dxa"/>
              <w:right w:w="78" w:type="dxa"/>
            </w:tcMar>
            <w:vAlign w:val="center"/>
            <w:hideMark/>
          </w:tcPr>
          <w:p w:rsidR="00CD6DDC" w:rsidRPr="000C4FD6" w:rsidRDefault="000C4FD6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 специальных</w:t>
            </w:r>
            <w:r w:rsidR="00CD6DDC" w:rsidRPr="000C4F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условия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r w:rsidR="00CD6DDC" w:rsidRPr="000C4F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питания обучающихся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4" w:type="dxa"/>
              <w:left w:w="0" w:type="dxa"/>
              <w:bottom w:w="44" w:type="dxa"/>
              <w:right w:w="78" w:type="dxa"/>
            </w:tcMar>
            <w:vAlign w:val="center"/>
            <w:hideMark/>
          </w:tcPr>
          <w:p w:rsidR="00CD6DDC" w:rsidRPr="000C4FD6" w:rsidRDefault="00CD6DDC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Пищеблок </w:t>
            </w:r>
            <w:r w:rsid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гимназии</w:t>
            </w: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осуществляет производственную деятельность в полном объёме 5 дней – с понедельника по пятницу включительно.</w:t>
            </w:r>
          </w:p>
          <w:p w:rsidR="00CD6DDC" w:rsidRPr="000C4FD6" w:rsidRDefault="00CD6DDC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Льготное питание осуществляется для обучающихся, в том числе инвалидов и лиц с ОВЗ.</w:t>
            </w:r>
          </w:p>
          <w:p w:rsidR="00CD6DDC" w:rsidRPr="000C4FD6" w:rsidRDefault="00CD6DDC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Классные руководители сопровождают </w:t>
            </w:r>
            <w:proofErr w:type="gramStart"/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столовую.</w:t>
            </w:r>
          </w:p>
          <w:p w:rsidR="00CD6DDC" w:rsidRPr="000C4FD6" w:rsidRDefault="00CD6DDC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Столовая расположена на 1 этаже.</w:t>
            </w:r>
          </w:p>
          <w:p w:rsidR="00CD6DDC" w:rsidRPr="000C4FD6" w:rsidRDefault="00CD6DDC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на сайте </w:t>
            </w:r>
            <w:r w:rsidRPr="000C4F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«Организация питания в общеобразовательной организации» </w:t>
            </w: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Доступность школьной столовой для инвалидов и лиц с ОВЗ-доступно.</w:t>
            </w:r>
          </w:p>
        </w:tc>
      </w:tr>
      <w:tr w:rsidR="00CD6DDC" w:rsidRPr="000C4FD6" w:rsidTr="000C4FD6"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4" w:type="dxa"/>
              <w:left w:w="0" w:type="dxa"/>
              <w:bottom w:w="44" w:type="dxa"/>
              <w:right w:w="78" w:type="dxa"/>
            </w:tcMar>
            <w:vAlign w:val="center"/>
            <w:hideMark/>
          </w:tcPr>
          <w:p w:rsidR="00CD6DDC" w:rsidRPr="000C4FD6" w:rsidRDefault="000C4FD6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="00CD6DDC" w:rsidRPr="000C4F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специальных условиях охраны здоровья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4" w:type="dxa"/>
              <w:left w:w="0" w:type="dxa"/>
              <w:bottom w:w="44" w:type="dxa"/>
              <w:right w:w="78" w:type="dxa"/>
            </w:tcMar>
            <w:vAlign w:val="center"/>
            <w:hideMark/>
          </w:tcPr>
          <w:p w:rsidR="00CD6DDC" w:rsidRPr="000C4FD6" w:rsidRDefault="00CD6DDC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здоровья инвалидов и лиц с ОВЗ организуется (при их наличии) в соот</w:t>
            </w:r>
            <w:r w:rsid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ветствии с рекомендациями медицинских работников</w:t>
            </w: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действующим законодательством.</w:t>
            </w:r>
          </w:p>
          <w:p w:rsidR="00CD6DDC" w:rsidRPr="000C4FD6" w:rsidRDefault="000C4FD6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МБОУ гимназии №42</w:t>
            </w:r>
            <w:r w:rsidR="00CD6DDC"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оснащено противопожарной сигнализацией, информационными табло (указатель выхода), необходимыми табличками и указателями и звуковой информацией для сигнализации об опасности.</w:t>
            </w:r>
          </w:p>
          <w:p w:rsidR="00CD6DDC" w:rsidRPr="000C4FD6" w:rsidRDefault="00CD6DDC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оказания доврачебной перв</w:t>
            </w:r>
            <w:r w:rsid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ичной медицинской помощи в гимназии</w:t>
            </w: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функционирует медицинский кабинет,  оснащённый оборудованием, инвентарем и инструментарием в соответствии с СанПиН 2.4.2.2821-10.</w:t>
            </w:r>
          </w:p>
          <w:p w:rsidR="00CD6DDC" w:rsidRPr="000C4FD6" w:rsidRDefault="00CD6DDC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Организовано психолого-педагогическое </w:t>
            </w: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сопровождение обучающихся, в том числе инвалидов и лиц с ограниченными возможностями здоровья.</w:t>
            </w:r>
          </w:p>
        </w:tc>
      </w:tr>
      <w:tr w:rsidR="00CD6DDC" w:rsidRPr="000C4FD6" w:rsidTr="000C4FD6"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4" w:type="dxa"/>
              <w:left w:w="0" w:type="dxa"/>
              <w:bottom w:w="44" w:type="dxa"/>
              <w:right w:w="78" w:type="dxa"/>
            </w:tcMar>
            <w:vAlign w:val="center"/>
            <w:hideMark/>
          </w:tcPr>
          <w:p w:rsidR="00CD6DDC" w:rsidRPr="000C4FD6" w:rsidRDefault="000C4FD6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</w:t>
            </w:r>
            <w:r w:rsidR="00CD6DDC" w:rsidRPr="000C4F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  <w:r w:rsidR="004609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4" w:type="dxa"/>
              <w:left w:w="0" w:type="dxa"/>
              <w:bottom w:w="44" w:type="dxa"/>
              <w:right w:w="78" w:type="dxa"/>
            </w:tcMar>
            <w:vAlign w:val="center"/>
            <w:hideMark/>
          </w:tcPr>
          <w:p w:rsidR="00CD6DDC" w:rsidRPr="000C4FD6" w:rsidRDefault="00CD6DDC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 к информационно-телекоммуникационной сети обеспечен всем обучающимся</w:t>
            </w:r>
            <w:r w:rsid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том числе инвалидам и лицам</w:t>
            </w: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ограниченными возможностями здоровья. Доступ в кабинеты, которые оборудованы компьютерами, доступен для лиц с ограниченными возможностями передвижения.</w:t>
            </w:r>
          </w:p>
          <w:p w:rsidR="00CD6DDC" w:rsidRPr="000C4FD6" w:rsidRDefault="00CD6DDC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      </w:r>
          </w:p>
          <w:p w:rsidR="00CD6DDC" w:rsidRPr="000C4FD6" w:rsidRDefault="00CD6DDC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</w:t>
            </w:r>
            <w:r w:rsid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официальным сайтом МБОУ гимназии №42</w:t>
            </w: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и с другими сайтами образовательной направленности, на которых существует версия </w:t>
            </w:r>
            <w:proofErr w:type="gramStart"/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слабовидящих.</w:t>
            </w:r>
          </w:p>
          <w:p w:rsidR="00CD6DDC" w:rsidRPr="000C4FD6" w:rsidRDefault="0046099F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база гимназии</w:t>
            </w:r>
            <w:r w:rsidR="00CD6DDC"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оснащ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ена:   электронной почтой;  выходом в Интернет; </w:t>
            </w:r>
            <w:r w:rsidR="00CD6DDC"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функционирует официальный сайт.</w:t>
            </w:r>
          </w:p>
          <w:p w:rsidR="00CD6DDC" w:rsidRPr="000C4FD6" w:rsidRDefault="00CD6DDC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 к информационно-телекоммуникационной сети Интернет доступен для использования инвалидами и лицами с ограниченными возможност</w:t>
            </w:r>
            <w:r w:rsidR="00460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ями здоровья в любой точке гимназии</w:t>
            </w: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где оборудованы кабинеты с доступом </w:t>
            </w:r>
            <w:proofErr w:type="gramStart"/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  <w:proofErr w:type="gramEnd"/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60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ресурсам.</w:t>
            </w:r>
          </w:p>
          <w:p w:rsidR="00CD6DDC" w:rsidRPr="000C4FD6" w:rsidRDefault="00CD6DDC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обеспечения безопасных условий</w:t>
            </w:r>
            <w:r w:rsidR="00460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доступа в сеть интернет в гимназии</w:t>
            </w: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действует система контент-фильтрации. Доступ к запрещенным в образовательном процессе ресурсам сети для обучающихся и преподавателей закрыт.</w:t>
            </w:r>
          </w:p>
          <w:p w:rsidR="00CD6DDC" w:rsidRPr="000C4FD6" w:rsidRDefault="0046099F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гимназии</w:t>
            </w:r>
            <w:r w:rsidR="00CD6DDC"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имеются мультимедийные средства обучения, оргтехника, компьютерная техника, аудиотехника (акустические усилители и колонки), видеотехника (мультимедийные проекторы, телевизоры), электронные доски, наборы образовательной робототехники.</w:t>
            </w:r>
            <w:proofErr w:type="gramEnd"/>
          </w:p>
        </w:tc>
      </w:tr>
      <w:tr w:rsidR="00CD6DDC" w:rsidRPr="000C4FD6" w:rsidTr="000C4FD6"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4" w:type="dxa"/>
              <w:left w:w="0" w:type="dxa"/>
              <w:bottom w:w="44" w:type="dxa"/>
              <w:right w:w="78" w:type="dxa"/>
            </w:tcMar>
            <w:vAlign w:val="center"/>
            <w:hideMark/>
          </w:tcPr>
          <w:p w:rsidR="00CD6DDC" w:rsidRPr="000C4FD6" w:rsidRDefault="0046099F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="00CD6DDC" w:rsidRPr="000C4F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 электронных образовательных ресурсах, к которым обеспечивается доступ инвалидов и лиц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4" w:type="dxa"/>
              <w:left w:w="0" w:type="dxa"/>
              <w:bottom w:w="44" w:type="dxa"/>
              <w:right w:w="78" w:type="dxa"/>
            </w:tcMar>
            <w:vAlign w:val="center"/>
            <w:hideMark/>
          </w:tcPr>
          <w:p w:rsidR="00CD6DDC" w:rsidRPr="000C4FD6" w:rsidRDefault="00CD6DDC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рамках образовательного процесса осуществляется доступ обучающихся ко всем образовательным ресурсам сети Интернет.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      </w:r>
          </w:p>
          <w:p w:rsidR="00CD6DDC" w:rsidRPr="000C4FD6" w:rsidRDefault="00CD6DDC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и безопасность работы в сети Интернет обеспечивается Контент-фильтром.</w:t>
            </w:r>
          </w:p>
          <w:p w:rsidR="00CD6DDC" w:rsidRPr="000C4FD6" w:rsidRDefault="00CD6DDC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Электронные ресурсы:</w:t>
            </w:r>
          </w:p>
          <w:p w:rsidR="00CD6DDC" w:rsidRPr="000C4FD6" w:rsidRDefault="00CD6DDC" w:rsidP="00CD6D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дневник</w:t>
            </w:r>
          </w:p>
          <w:p w:rsidR="00CD6DDC" w:rsidRPr="000C4FD6" w:rsidRDefault="00CD6DDC" w:rsidP="00CD6D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Сферум</w:t>
            </w:r>
          </w:p>
          <w:p w:rsidR="00CD6DDC" w:rsidRPr="000C4FD6" w:rsidRDefault="00CD6DDC" w:rsidP="00CD6D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proofErr w:type="gramStart"/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  <w:p w:rsidR="00CD6DDC" w:rsidRPr="000C4FD6" w:rsidRDefault="00CD6DDC" w:rsidP="00CD6D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РЭШ</w:t>
            </w:r>
          </w:p>
          <w:p w:rsidR="00CD6DDC" w:rsidRPr="000C4FD6" w:rsidRDefault="00CD6DDC" w:rsidP="00CD6D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«Инфознайка»</w:t>
            </w:r>
          </w:p>
          <w:p w:rsidR="00CD6DDC" w:rsidRPr="000C4FD6" w:rsidRDefault="00CD6DDC" w:rsidP="00CD6D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Яндекс-учебник</w:t>
            </w:r>
          </w:p>
          <w:p w:rsidR="00CD6DDC" w:rsidRPr="000C4FD6" w:rsidRDefault="00CD6DDC" w:rsidP="00CD6D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Официальный информационный портал ЕГЭ</w:t>
            </w:r>
          </w:p>
          <w:p w:rsidR="00CD6DDC" w:rsidRPr="000C4FD6" w:rsidRDefault="00CD6DDC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Специальных технических средств обучения коллективного и индивидуального пользования для инвалидов и лиц с ОВЗ нет (не используются). Информационные системы и </w:t>
            </w:r>
            <w:proofErr w:type="gramStart"/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образовательные ресурсы, приспособленные для использования инвалидами и лицами с ОВЗ не используются</w:t>
            </w:r>
            <w:proofErr w:type="gramEnd"/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CD6DDC" w:rsidRPr="000C4FD6" w:rsidTr="000C4FD6"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4" w:type="dxa"/>
              <w:left w:w="0" w:type="dxa"/>
              <w:bottom w:w="44" w:type="dxa"/>
              <w:right w:w="78" w:type="dxa"/>
            </w:tcMar>
            <w:vAlign w:val="center"/>
            <w:hideMark/>
          </w:tcPr>
          <w:p w:rsidR="00CD6DDC" w:rsidRPr="000C4FD6" w:rsidRDefault="0046099F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</w:t>
            </w:r>
            <w:r w:rsidR="00CD6DDC" w:rsidRPr="000C4F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наличии специальных технических средств обучения коллективного и индивидуального пользования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4" w:type="dxa"/>
              <w:left w:w="0" w:type="dxa"/>
              <w:bottom w:w="44" w:type="dxa"/>
              <w:right w:w="78" w:type="dxa"/>
            </w:tcMar>
            <w:vAlign w:val="center"/>
            <w:hideMark/>
          </w:tcPr>
          <w:p w:rsidR="00CD6DDC" w:rsidRPr="000C4FD6" w:rsidRDefault="00CD6DDC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и технические средства в учебных кабинетах не приспособлены для детей-инвалидов с нарушением опорно-двигательного аппарата ввиду отсутствия запроса со стороны потребителя образовательных услуг. Для обеспечения доступности услуг для всех категорий инвалидов и лиц с ограниченными возможностями здоровья возможна организация альтернативной формы предоставления образовательных услуг — индивидуального обучения/обучения на дому.</w:t>
            </w:r>
          </w:p>
        </w:tc>
      </w:tr>
      <w:tr w:rsidR="00CD6DDC" w:rsidRPr="000C4FD6" w:rsidTr="000C4FD6"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4" w:type="dxa"/>
              <w:left w:w="0" w:type="dxa"/>
              <w:bottom w:w="44" w:type="dxa"/>
              <w:right w:w="78" w:type="dxa"/>
            </w:tcMar>
            <w:vAlign w:val="center"/>
            <w:hideMark/>
          </w:tcPr>
          <w:p w:rsidR="00CD6DDC" w:rsidRPr="000C4FD6" w:rsidRDefault="0046099F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="00CD6DDC" w:rsidRPr="000C4F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наличии условий для беспрепятственного доступа в общежитие, интернат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4" w:type="dxa"/>
              <w:left w:w="0" w:type="dxa"/>
              <w:bottom w:w="44" w:type="dxa"/>
              <w:right w:w="78" w:type="dxa"/>
            </w:tcMar>
            <w:vAlign w:val="center"/>
            <w:hideMark/>
          </w:tcPr>
          <w:p w:rsidR="00CD6DDC" w:rsidRPr="000C4FD6" w:rsidRDefault="00A35300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="00CD6DDC" w:rsidRPr="000C4F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нтернат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общежитие в гимназии отсутствуют.</w:t>
            </w:r>
          </w:p>
        </w:tc>
      </w:tr>
      <w:tr w:rsidR="00CD6DDC" w:rsidRPr="000C4FD6" w:rsidTr="000C4FD6"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4" w:type="dxa"/>
              <w:left w:w="0" w:type="dxa"/>
              <w:bottom w:w="44" w:type="dxa"/>
              <w:right w:w="78" w:type="dxa"/>
            </w:tcMar>
            <w:vAlign w:val="center"/>
            <w:hideMark/>
          </w:tcPr>
          <w:p w:rsidR="00CD6DDC" w:rsidRPr="00F81672" w:rsidRDefault="00F81672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F816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 специалистах, работающих с </w:t>
            </w:r>
            <w:r w:rsidRPr="00F816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инвалидами  и лицами с ограниченными возможностями здоровья</w:t>
            </w:r>
            <w:r w:rsidRPr="00F816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46099F" w:rsidRPr="000C4FD6" w:rsidRDefault="0046099F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4" w:type="dxa"/>
              <w:left w:w="0" w:type="dxa"/>
              <w:bottom w:w="44" w:type="dxa"/>
              <w:right w:w="78" w:type="dxa"/>
            </w:tcMar>
            <w:vAlign w:val="center"/>
            <w:hideMark/>
          </w:tcPr>
          <w:p w:rsidR="00F81672" w:rsidRPr="00F81672" w:rsidRDefault="00F81672" w:rsidP="00CD6DDC">
            <w:pPr>
              <w:spacing w:before="100" w:beforeAutospacing="1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672">
              <w:rPr>
                <w:rFonts w:ascii="Times New Roman" w:eastAsia="Times New Roman" w:hAnsi="Times New Roman" w:cs="Times New Roman"/>
                <w:lang w:eastAsia="ru-RU"/>
              </w:rPr>
              <w:t>Советник директора по воспитанию и взаимодействию с детскими общественными объединениями</w:t>
            </w:r>
          </w:p>
          <w:p w:rsidR="00CD6DDC" w:rsidRPr="00F81672" w:rsidRDefault="00F81672" w:rsidP="00CD6DDC">
            <w:pPr>
              <w:spacing w:before="100" w:beforeAutospacing="1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672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  <w:p w:rsidR="00F81672" w:rsidRPr="00F81672" w:rsidRDefault="00F81672" w:rsidP="00CD6DDC">
            <w:pPr>
              <w:spacing w:before="100" w:beforeAutospacing="1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672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  <w:p w:rsidR="00F81672" w:rsidRPr="00F81672" w:rsidRDefault="00F81672" w:rsidP="00CD6DDC">
            <w:pPr>
              <w:spacing w:before="100" w:beforeAutospacing="1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672">
              <w:rPr>
                <w:rFonts w:ascii="Times New Roman" w:eastAsia="Times New Roman" w:hAnsi="Times New Roman" w:cs="Times New Roman"/>
                <w:lang w:eastAsia="ru-RU"/>
              </w:rPr>
              <w:t>Педагог-библиотекарь</w:t>
            </w:r>
          </w:p>
          <w:p w:rsidR="00F81672" w:rsidRPr="00F81672" w:rsidRDefault="00F81672" w:rsidP="00CD6DDC">
            <w:pPr>
              <w:spacing w:before="100" w:beforeAutospacing="1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672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F81672" w:rsidRDefault="00F81672" w:rsidP="00CD6DDC">
            <w:pPr>
              <w:spacing w:before="100" w:beforeAutospacing="1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672">
              <w:rPr>
                <w:rFonts w:ascii="Times New Roman" w:eastAsia="Times New Roman" w:hAnsi="Times New Roman" w:cs="Times New Roman"/>
                <w:lang w:eastAsia="ru-RU"/>
              </w:rPr>
              <w:t>Педагог дополнительного образования</w:t>
            </w:r>
          </w:p>
          <w:p w:rsidR="00E04FDB" w:rsidRDefault="00E04FDB" w:rsidP="00CD6DDC">
            <w:pPr>
              <w:spacing w:before="100" w:beforeAutospacing="1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Учитель-дефектолог</w:t>
            </w:r>
          </w:p>
          <w:p w:rsidR="00E04FDB" w:rsidRPr="00F81672" w:rsidRDefault="00E04FDB" w:rsidP="00CD6DDC">
            <w:pPr>
              <w:spacing w:before="100" w:beforeAutospacing="1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Учитель-логопед</w:t>
            </w:r>
          </w:p>
          <w:p w:rsidR="00F81672" w:rsidRPr="000C4FD6" w:rsidRDefault="00F81672" w:rsidP="00CD6DDC">
            <w:pPr>
              <w:spacing w:before="100" w:beforeAutospacing="1" w:after="144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</w:tbl>
    <w:p w:rsidR="00CD6DDC" w:rsidRPr="000C4FD6" w:rsidRDefault="00CD6DDC" w:rsidP="00CD6DDC">
      <w:pPr>
        <w:shd w:val="clear" w:color="auto" w:fill="FFFFFF"/>
        <w:spacing w:before="100" w:beforeAutospacing="1" w:after="144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0C4FD6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AC46EB" w:rsidRPr="000C4FD6" w:rsidRDefault="00E04FDB"/>
    <w:sectPr w:rsidR="00AC46EB" w:rsidRPr="000C4FD6" w:rsidSect="00ED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4423B"/>
    <w:multiLevelType w:val="multilevel"/>
    <w:tmpl w:val="BB6244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DDC"/>
    <w:rsid w:val="000C4FD6"/>
    <w:rsid w:val="002D071A"/>
    <w:rsid w:val="0046099F"/>
    <w:rsid w:val="00654E49"/>
    <w:rsid w:val="00A35300"/>
    <w:rsid w:val="00BA5A69"/>
    <w:rsid w:val="00CD6DDC"/>
    <w:rsid w:val="00E04FDB"/>
    <w:rsid w:val="00E71EBE"/>
    <w:rsid w:val="00ED58C1"/>
    <w:rsid w:val="00F805DB"/>
    <w:rsid w:val="00F8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42_2020_2</dc:creator>
  <cp:lastModifiedBy>42_2020_2</cp:lastModifiedBy>
  <cp:revision>6</cp:revision>
  <dcterms:created xsi:type="dcterms:W3CDTF">2023-03-01T08:46:00Z</dcterms:created>
  <dcterms:modified xsi:type="dcterms:W3CDTF">2023-03-03T05:49:00Z</dcterms:modified>
</cp:coreProperties>
</file>