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4" w:rsidRDefault="007A6B04" w:rsidP="00264039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247188" cy="8839200"/>
            <wp:effectExtent l="19050" t="0" r="1212" b="0"/>
            <wp:docPr id="1" name="Рисунок 1" descr="D:\Сканер\2018-11-2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8-11-2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6" cy="885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04" w:rsidRDefault="007A6B04" w:rsidP="00264039">
      <w:pPr>
        <w:ind w:firstLine="540"/>
        <w:jc w:val="center"/>
        <w:rPr>
          <w:b/>
          <w:bCs/>
          <w:sz w:val="26"/>
          <w:szCs w:val="26"/>
        </w:rPr>
      </w:pPr>
    </w:p>
    <w:p w:rsidR="007A6B04" w:rsidRDefault="007A6B04" w:rsidP="00264039">
      <w:pPr>
        <w:ind w:firstLine="540"/>
        <w:jc w:val="center"/>
        <w:rPr>
          <w:b/>
          <w:bCs/>
          <w:sz w:val="26"/>
          <w:szCs w:val="26"/>
        </w:rPr>
      </w:pPr>
    </w:p>
    <w:p w:rsidR="00264039" w:rsidRPr="002E425E" w:rsidRDefault="00264039" w:rsidP="00264039">
      <w:pPr>
        <w:ind w:firstLine="540"/>
        <w:jc w:val="center"/>
        <w:rPr>
          <w:b/>
          <w:bCs/>
          <w:sz w:val="26"/>
          <w:szCs w:val="26"/>
        </w:rPr>
      </w:pPr>
      <w:r w:rsidRPr="002E425E">
        <w:rPr>
          <w:b/>
          <w:bCs/>
          <w:sz w:val="26"/>
          <w:szCs w:val="26"/>
        </w:rPr>
        <w:lastRenderedPageBreak/>
        <w:t>ПОЛОЖЕНИЕ</w:t>
      </w:r>
    </w:p>
    <w:p w:rsidR="00264039" w:rsidRPr="002E425E" w:rsidRDefault="00264039" w:rsidP="00264039">
      <w:pPr>
        <w:ind w:firstLine="540"/>
        <w:jc w:val="center"/>
        <w:rPr>
          <w:sz w:val="26"/>
          <w:szCs w:val="26"/>
        </w:rPr>
      </w:pPr>
      <w:r w:rsidRPr="002E425E">
        <w:rPr>
          <w:b/>
          <w:bCs/>
          <w:sz w:val="26"/>
          <w:szCs w:val="26"/>
        </w:rPr>
        <w:t>о промежуточной аттестации обучающихся и осуществлении текущего контроля их успеваемости</w:t>
      </w:r>
    </w:p>
    <w:p w:rsidR="00264039" w:rsidRDefault="00264039" w:rsidP="00264039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39" w:rsidRPr="00270FC2" w:rsidRDefault="00264039" w:rsidP="00264039">
      <w:pPr>
        <w:pStyle w:val="a3"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0FC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64039" w:rsidRPr="005274A3" w:rsidRDefault="00264039" w:rsidP="00264039">
      <w:pPr>
        <w:pStyle w:val="a3"/>
        <w:shd w:val="clear" w:color="auto" w:fill="auto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5274A3">
        <w:rPr>
          <w:rFonts w:ascii="Times New Roman" w:hAnsi="Times New Roman" w:cs="Times New Roman"/>
          <w:sz w:val="24"/>
          <w:szCs w:val="24"/>
        </w:rPr>
        <w:t xml:space="preserve"> </w:t>
      </w:r>
      <w:r w:rsidRPr="005274A3">
        <w:rPr>
          <w:rFonts w:ascii="Times New Roman" w:hAnsi="Times New Roman" w:cs="Times New Roman"/>
          <w:sz w:val="24"/>
          <w:szCs w:val="24"/>
        </w:rPr>
        <w:tab/>
      </w:r>
      <w:r w:rsidRPr="002E425E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25E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 с Федеральным законом Российской Федерации от 29</w:t>
      </w:r>
      <w:r>
        <w:rPr>
          <w:rFonts w:ascii="Times New Roman" w:hAnsi="Times New Roman" w:cs="Times New Roman"/>
          <w:color w:val="000000"/>
          <w:sz w:val="26"/>
          <w:szCs w:val="26"/>
        </w:rPr>
        <w:t>.12.</w:t>
      </w:r>
      <w:r w:rsidRPr="002E425E">
        <w:rPr>
          <w:rFonts w:ascii="Times New Roman" w:hAnsi="Times New Roman" w:cs="Times New Roman"/>
          <w:color w:val="000000"/>
          <w:sz w:val="26"/>
          <w:szCs w:val="26"/>
        </w:rPr>
        <w:t xml:space="preserve">2012 № 273-ФЗ «Об образовании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E425E">
        <w:rPr>
          <w:rFonts w:ascii="Times New Roman" w:hAnsi="Times New Roman" w:cs="Times New Roman"/>
          <w:color w:val="000000"/>
          <w:sz w:val="26"/>
          <w:szCs w:val="26"/>
        </w:rPr>
        <w:t>риказом Министерства образования и науки Российской Федерации от 30</w:t>
      </w:r>
      <w:r>
        <w:rPr>
          <w:rFonts w:ascii="Times New Roman" w:hAnsi="Times New Roman" w:cs="Times New Roman"/>
          <w:color w:val="000000"/>
          <w:sz w:val="26"/>
          <w:szCs w:val="26"/>
        </w:rPr>
        <w:t>.08.2</w:t>
      </w:r>
      <w:r w:rsidRPr="002E425E">
        <w:rPr>
          <w:rFonts w:ascii="Times New Roman" w:hAnsi="Times New Roman" w:cs="Times New Roman"/>
          <w:color w:val="000000"/>
          <w:sz w:val="26"/>
          <w:szCs w:val="26"/>
        </w:rPr>
        <w:t>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425E">
        <w:rPr>
          <w:rFonts w:ascii="Times New Roman" w:hAnsi="Times New Roman" w:cs="Times New Roman"/>
          <w:color w:val="000000"/>
          <w:sz w:val="26"/>
          <w:szCs w:val="26"/>
        </w:rPr>
        <w:t xml:space="preserve">  Уставом </w:t>
      </w:r>
      <w:r w:rsidRPr="002E425E">
        <w:rPr>
          <w:rFonts w:ascii="Times New Roman" w:hAnsi="Times New Roman" w:cs="Times New Roman"/>
          <w:sz w:val="26"/>
          <w:szCs w:val="26"/>
        </w:rPr>
        <w:t>МБОУ гимназии № 42  г. Пензы.</w:t>
      </w:r>
      <w:proofErr w:type="gramEnd"/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МБОУ гимназии № </w:t>
      </w:r>
      <w:smartTag w:uri="urn:schemas-microsoft-com:office:smarttags" w:element="metricconverter">
        <w:smartTagPr>
          <w:attr w:name="ProductID" w:val="42 г"/>
        </w:smartTagPr>
        <w:r w:rsidRPr="002E425E">
          <w:rPr>
            <w:sz w:val="26"/>
            <w:szCs w:val="26"/>
          </w:rPr>
          <w:t>42 г</w:t>
        </w:r>
      </w:smartTag>
      <w:r w:rsidRPr="002E425E">
        <w:rPr>
          <w:sz w:val="26"/>
          <w:szCs w:val="26"/>
        </w:rPr>
        <w:t>. Пензы (далее - Гимназии),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264039" w:rsidRPr="002E425E" w:rsidRDefault="00264039" w:rsidP="00AA17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E425E">
        <w:rPr>
          <w:sz w:val="26"/>
          <w:szCs w:val="26"/>
        </w:rPr>
        <w:t xml:space="preserve">учащихся.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264039" w:rsidRPr="002E425E" w:rsidRDefault="00264039" w:rsidP="002640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основных общеобразовательных программ, предусмотренных федеральным компонентом  государственных образовательных стандартов (ФК ГОС ООО и СОО) и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425E"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Промежуточная аттестация </w:t>
      </w:r>
      <w:proofErr w:type="gramStart"/>
      <w:r w:rsidRPr="002E425E"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proofErr w:type="gramEnd"/>
      <w:r w:rsidRPr="002E425E">
        <w:rPr>
          <w:rFonts w:ascii="Times New Roman" w:hAnsi="Times New Roman" w:cs="Times New Roman"/>
          <w:color w:val="000000"/>
          <w:sz w:val="26"/>
          <w:szCs w:val="26"/>
        </w:rPr>
        <w:t xml:space="preserve"> начиная со второго класса.</w:t>
      </w:r>
    </w:p>
    <w:p w:rsidR="00264039" w:rsidRPr="002E425E" w:rsidRDefault="00264039" w:rsidP="0026403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 xml:space="preserve">    Промежуточная аттестация подразделяется на четвертную (полугодовую)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264039" w:rsidRPr="002E425E" w:rsidRDefault="00264039" w:rsidP="0026403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E425E">
        <w:rPr>
          <w:sz w:val="26"/>
          <w:szCs w:val="26"/>
        </w:rPr>
        <w:t>Сроки проведения промежуточной аттестации определяются образовательной программой.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4039" w:rsidRPr="002E425E" w:rsidRDefault="00264039" w:rsidP="00264039">
      <w:pPr>
        <w:pStyle w:val="a3"/>
        <w:shd w:val="clear" w:color="auto" w:fill="auto"/>
        <w:tabs>
          <w:tab w:val="left" w:pos="869"/>
        </w:tabs>
        <w:spacing w:line="240" w:lineRule="auto"/>
        <w:ind w:right="2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42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и порядок проведения текущего контроля успеваемости учащихся</w:t>
      </w:r>
    </w:p>
    <w:p w:rsidR="00264039" w:rsidRPr="002E425E" w:rsidRDefault="00264039" w:rsidP="00264039">
      <w:pPr>
        <w:shd w:val="clear" w:color="auto" w:fill="FFFFFF"/>
        <w:ind w:firstLine="480"/>
        <w:jc w:val="center"/>
        <w:rPr>
          <w:sz w:val="26"/>
          <w:szCs w:val="26"/>
        </w:rPr>
      </w:pP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 </w:t>
      </w:r>
      <w:r w:rsidR="00AA1798">
        <w:rPr>
          <w:sz w:val="26"/>
          <w:szCs w:val="26"/>
        </w:rPr>
        <w:tab/>
      </w:r>
      <w:r w:rsidRPr="002E425E">
        <w:rPr>
          <w:sz w:val="26"/>
          <w:szCs w:val="26"/>
        </w:rPr>
        <w:t>2.1. Текущий контроль успеваемости учащихся проводится в течение учебного периода в целях: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lastRenderedPageBreak/>
        <w:t>- контроля уровня достижения учащимися результатов, предусмотренных образовательной программой;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 оценки соответствия результатов освоения образовательных программ  требованиям ФК ГОС и ФГОС;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2.4.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</w:t>
      </w:r>
      <w:proofErr w:type="spellStart"/>
      <w:r w:rsidRPr="002E425E">
        <w:rPr>
          <w:sz w:val="26"/>
          <w:szCs w:val="26"/>
        </w:rPr>
        <w:t>десятибальная</w:t>
      </w:r>
      <w:proofErr w:type="spellEnd"/>
      <w:r w:rsidRPr="002E425E">
        <w:rPr>
          <w:sz w:val="26"/>
          <w:szCs w:val="26"/>
        </w:rPr>
        <w:t>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2.5.</w:t>
      </w:r>
      <w:r w:rsidRPr="002E425E" w:rsidDel="00D00CCA"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2.6</w:t>
      </w:r>
      <w:r>
        <w:rPr>
          <w:sz w:val="26"/>
          <w:szCs w:val="26"/>
        </w:rPr>
        <w:t>.</w:t>
      </w:r>
      <w:r w:rsidRPr="002E425E">
        <w:rPr>
          <w:sz w:val="26"/>
          <w:szCs w:val="26"/>
        </w:rPr>
        <w:t xml:space="preserve"> Результаты текущего контроля фиксируются в документах (классных журналах).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2.7. Текущий контроль включает в себя поурочное, тематическое и четвертное (полугодовое) оценивание результатов учёбы учащихся. Формы поурочного, тематического контроля определяет учитель с учётом контингента обучающихся, содержания учебного материала, используемых им образовательных технологий и тому подобных обстоятельств. Избранные формы текущей аттестации включаются учителем в тематическое планирование изучения программы по предмету. 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 Результаты работ учащихся контрольного характера должны быть отображены в классном журнале, как правило, к следующему уроку по данному предмету. При проведении работы повторно после её анализа отметка выставляется в журнал.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2.8. Формами текущего контроля являются: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2E425E">
        <w:rPr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2E425E">
        <w:rPr>
          <w:sz w:val="26"/>
          <w:szCs w:val="26"/>
        </w:rPr>
        <w:t>другое</w:t>
      </w:r>
      <w:proofErr w:type="gramEnd"/>
      <w:r w:rsidRPr="002E425E">
        <w:rPr>
          <w:sz w:val="26"/>
          <w:szCs w:val="26"/>
        </w:rPr>
        <w:t>;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комбинированная проверка - сочетание письменных и устных форм проверок.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lastRenderedPageBreak/>
        <w:t xml:space="preserve">Иные формы промежуточной аттестации могут предусматриваться образовательной программой.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2.9.</w:t>
      </w:r>
      <w:r w:rsidRPr="002E425E" w:rsidDel="008961EC"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2.10.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480"/>
        <w:rPr>
          <w:rFonts w:ascii="Times New Roman" w:hAnsi="Times New Roman" w:cs="Times New Roman"/>
          <w:b/>
          <w:bCs/>
          <w:sz w:val="26"/>
          <w:szCs w:val="26"/>
        </w:rPr>
      </w:pP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480"/>
        <w:rPr>
          <w:rFonts w:ascii="Times New Roman" w:hAnsi="Times New Roman" w:cs="Times New Roman"/>
          <w:b/>
          <w:bCs/>
          <w:sz w:val="26"/>
          <w:szCs w:val="26"/>
        </w:rPr>
      </w:pPr>
      <w:r w:rsidRPr="002E425E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b/>
          <w:bCs/>
          <w:sz w:val="26"/>
          <w:szCs w:val="26"/>
        </w:rPr>
        <w:t>Порядок проведения промежуточной аттестации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22"/>
          <w:tab w:val="left" w:pos="3165"/>
        </w:tabs>
        <w:spacing w:after="6" w:line="240" w:lineRule="auto"/>
        <w:ind w:left="480" w:right="200" w:firstLine="362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ab/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pacing w:val="-1"/>
          <w:sz w:val="26"/>
          <w:szCs w:val="26"/>
        </w:rPr>
        <w:tab/>
      </w:r>
      <w:r w:rsidRPr="002E425E">
        <w:rPr>
          <w:sz w:val="26"/>
          <w:szCs w:val="26"/>
        </w:rPr>
        <w:t>3.1. Целями проведения промежуточной аттестации являются: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соотнесение этого уровня с требованиями ФК ГОС и ФГОС;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3.2. Промежуточная аттестация в Гимназии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3.3. Формами промежуточной аттестации являются: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2E425E">
        <w:rPr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2E425E">
        <w:rPr>
          <w:sz w:val="26"/>
          <w:szCs w:val="26"/>
        </w:rPr>
        <w:t>другое</w:t>
      </w:r>
      <w:proofErr w:type="gramEnd"/>
      <w:r w:rsidRPr="002E425E">
        <w:rPr>
          <w:sz w:val="26"/>
          <w:szCs w:val="26"/>
        </w:rPr>
        <w:t>;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комбинированная проверка - сочетание письменных и устных форм проверок.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Иные формы промежуточной аттестации могут предусматриваться образовательной программой. 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</w:t>
      </w:r>
      <w:r w:rsidRPr="002E425E">
        <w:rPr>
          <w:sz w:val="26"/>
          <w:szCs w:val="26"/>
        </w:rPr>
        <w:lastRenderedPageBreak/>
        <w:t xml:space="preserve">предусмотрена накопительная балльная система зачета результатов деятельности обучающегося.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3.4. Фиксация результатов промежуточной аттестации осуществляется по пятибалльной системе в классном журнале. Образовательной программой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264039" w:rsidRPr="002E425E" w:rsidRDefault="00264039" w:rsidP="00AA1798">
      <w:pPr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3.5.</w:t>
      </w:r>
      <w:r w:rsidR="00AA1798"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 xml:space="preserve">Промежуточная аттестация </w:t>
      </w:r>
      <w:proofErr w:type="gramStart"/>
      <w:r w:rsidRPr="002E425E">
        <w:rPr>
          <w:sz w:val="26"/>
          <w:szCs w:val="26"/>
        </w:rPr>
        <w:t>обучающихся</w:t>
      </w:r>
      <w:proofErr w:type="gramEnd"/>
      <w:r w:rsidRPr="002E425E">
        <w:rPr>
          <w:sz w:val="26"/>
          <w:szCs w:val="26"/>
        </w:rPr>
        <w:t xml:space="preserve"> проводится:</w:t>
      </w:r>
    </w:p>
    <w:p w:rsidR="00264039" w:rsidRPr="002E425E" w:rsidRDefault="00264039" w:rsidP="00AA1798">
      <w:pPr>
        <w:shd w:val="clear" w:color="auto" w:fill="FFFFFF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во 2-9-х классах по учебным предметам  с недельной нагрузкой более одного учебного часа по учебным четвертям; по одному часу – по полугодиям;</w:t>
      </w:r>
    </w:p>
    <w:p w:rsidR="00264039" w:rsidRPr="002E425E" w:rsidRDefault="00264039" w:rsidP="00AA1798">
      <w:pPr>
        <w:shd w:val="clear" w:color="auto" w:fill="FFFFFF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в 10-11 классах - по полугодиям.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3.6. Итоговые отметки за четверть (полугодие)  выставляются в баллах </w:t>
      </w:r>
      <w:proofErr w:type="gramStart"/>
      <w:r w:rsidRPr="002E425E">
        <w:rPr>
          <w:sz w:val="26"/>
          <w:szCs w:val="26"/>
        </w:rPr>
        <w:t>обучающимся</w:t>
      </w:r>
      <w:proofErr w:type="gramEnd"/>
      <w:r w:rsidRPr="002E425E">
        <w:rPr>
          <w:sz w:val="26"/>
          <w:szCs w:val="26"/>
        </w:rPr>
        <w:t xml:space="preserve"> 2-9-х классов (10-11-х классов). 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Для успешной адаптации 5-х классов итоговые оценки  за первую  четверть не выставляются. 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3.7. В промежуточной аттестации </w:t>
      </w:r>
      <w:proofErr w:type="gramStart"/>
      <w:r w:rsidRPr="002E425E">
        <w:rPr>
          <w:sz w:val="26"/>
          <w:szCs w:val="26"/>
        </w:rPr>
        <w:t>обучающихся</w:t>
      </w:r>
      <w:proofErr w:type="gramEnd"/>
      <w:r w:rsidRPr="002E425E">
        <w:rPr>
          <w:sz w:val="26"/>
          <w:szCs w:val="26"/>
        </w:rPr>
        <w:t>, находящихся на лечении в санатории, стационаре, учитываются   отметки, полученные в учебном заведении при лечебном учреждении.</w:t>
      </w:r>
    </w:p>
    <w:p w:rsidR="00264039" w:rsidRPr="002E425E" w:rsidRDefault="00264039" w:rsidP="00AA1798">
      <w:pPr>
        <w:shd w:val="clear" w:color="auto" w:fill="FFFFFF"/>
        <w:ind w:firstLine="708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3.8. Дети-инвалиды, а также учащиеся, обучавшиеся на дому, решением педагогического совета могут быть освобождены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264039" w:rsidRPr="002E425E" w:rsidRDefault="00264039" w:rsidP="00AA1798">
      <w:pPr>
        <w:shd w:val="clear" w:color="auto" w:fill="FFFFFF"/>
        <w:ind w:firstLine="708"/>
        <w:rPr>
          <w:sz w:val="26"/>
          <w:szCs w:val="26"/>
        </w:rPr>
      </w:pPr>
      <w:r w:rsidRPr="002E425E">
        <w:rPr>
          <w:sz w:val="26"/>
          <w:szCs w:val="26"/>
        </w:rPr>
        <w:t xml:space="preserve">3.9. Четвертная аттестация </w:t>
      </w:r>
      <w:r w:rsidRPr="002E425E">
        <w:rPr>
          <w:sz w:val="26"/>
          <w:szCs w:val="26"/>
        </w:rPr>
        <w:br/>
        <w:t>3.9.1. Четвертная аттестация учащихся 2-х – 9-х классов осуществляется по текущим оценкам, полученным учащимися в течение четверти.</w:t>
      </w:r>
    </w:p>
    <w:p w:rsidR="00264039" w:rsidRPr="002E425E" w:rsidRDefault="00264039" w:rsidP="00264039">
      <w:pPr>
        <w:shd w:val="clear" w:color="auto" w:fill="FFFFFF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3.9.2.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5: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отметка «5» выставляется при значении среднего арифметического 4,6-5,0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отметка «4» выставляется при значении среднего арифметического 3,6-4,5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отметка «3» выставляется при значении среднего арифметического больше или равно 2,6-3,5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-отметка «2» выставляется при значении среднего арифметического 2-2,5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3.9.3. </w:t>
      </w:r>
      <w:proofErr w:type="gramStart"/>
      <w:r w:rsidRPr="002E425E">
        <w:rPr>
          <w:sz w:val="26"/>
          <w:szCs w:val="26"/>
        </w:rPr>
        <w:t xml:space="preserve">При учебной нагрузке по предмету два и более часа в неделю четвертная оценка считается обоснованной при наличии у обучающегося в классном журнале не менее трех текущих оценок по данному предмету. </w:t>
      </w:r>
      <w:proofErr w:type="gramEnd"/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3.9.4. Учащимся, пропустившим в течение четверти значительное число занятий по болезни (более 50%)  и имеющим по этой причине менее трех текущих оценок,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Зачеты по пропущенному материалу принимаются учителем, обучающим данных учащихся по этому предмету.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3.9.5.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</w:t>
      </w:r>
      <w:r w:rsidRPr="002E425E">
        <w:rPr>
          <w:sz w:val="26"/>
          <w:szCs w:val="26"/>
        </w:rPr>
        <w:lastRenderedPageBreak/>
        <w:t>материалу в сроки, установленные учителем, по согласованию с администрацией гимназии.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гимназию для сдачи зачета несут его родители.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264039" w:rsidRDefault="00264039" w:rsidP="00264039">
      <w:pPr>
        <w:ind w:left="720"/>
        <w:rPr>
          <w:sz w:val="26"/>
          <w:szCs w:val="26"/>
        </w:rPr>
      </w:pPr>
      <w:r w:rsidRPr="002E425E">
        <w:rPr>
          <w:sz w:val="26"/>
          <w:szCs w:val="26"/>
        </w:rPr>
        <w:t>3.10. Полугодовая аттестация</w:t>
      </w:r>
      <w:r>
        <w:rPr>
          <w:sz w:val="26"/>
          <w:szCs w:val="26"/>
        </w:rPr>
        <w:t>.</w:t>
      </w:r>
      <w:r w:rsidRPr="002E425E">
        <w:rPr>
          <w:sz w:val="26"/>
          <w:szCs w:val="26"/>
        </w:rPr>
        <w:t xml:space="preserve"> </w:t>
      </w:r>
    </w:p>
    <w:p w:rsidR="00264039" w:rsidRPr="002E425E" w:rsidRDefault="00264039" w:rsidP="00264039">
      <w:pPr>
        <w:rPr>
          <w:sz w:val="26"/>
          <w:szCs w:val="26"/>
        </w:rPr>
      </w:pPr>
      <w:r w:rsidRPr="002E425E">
        <w:rPr>
          <w:sz w:val="26"/>
          <w:szCs w:val="26"/>
        </w:rPr>
        <w:t xml:space="preserve">3.10.1. Полугодовая промежуточная аттестация учащихся 5-х – 9-х классов </w:t>
      </w:r>
    </w:p>
    <w:p w:rsidR="00264039" w:rsidRPr="002E425E" w:rsidRDefault="00264039" w:rsidP="00264039">
      <w:pPr>
        <w:rPr>
          <w:sz w:val="26"/>
          <w:szCs w:val="26"/>
        </w:rPr>
      </w:pPr>
      <w:r w:rsidRPr="002E425E">
        <w:rPr>
          <w:sz w:val="26"/>
          <w:szCs w:val="26"/>
        </w:rPr>
        <w:t>осуществляется по текущим оценкам, полученным учащимися в течение полугодия - по предметам с недельной нагрузкой 1 час</w:t>
      </w:r>
    </w:p>
    <w:p w:rsidR="00264039" w:rsidRPr="002E425E" w:rsidRDefault="00264039" w:rsidP="007A6B04">
      <w:p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3.10.2. Промежуточная аттестация учащихся 10-11 классов по итогам полугодия проводится в виде</w:t>
      </w:r>
    </w:p>
    <w:p w:rsidR="00264039" w:rsidRPr="002E425E" w:rsidRDefault="00264039" w:rsidP="007A6B04">
      <w:pPr>
        <w:numPr>
          <w:ilvl w:val="0"/>
          <w:numId w:val="1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тестирования по русскому языку и математике (в формате ЕГЭ); </w:t>
      </w:r>
    </w:p>
    <w:p w:rsidR="00264039" w:rsidRPr="002E425E" w:rsidRDefault="00264039" w:rsidP="007A6B04">
      <w:pPr>
        <w:numPr>
          <w:ilvl w:val="0"/>
          <w:numId w:val="1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тестирования по 2-м профильным предметам (в формате ЕГЭ) – для учащихся </w:t>
      </w:r>
    </w:p>
    <w:p w:rsidR="00264039" w:rsidRPr="002E425E" w:rsidRDefault="00264039" w:rsidP="007A6B04">
      <w:p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профильных классов;</w:t>
      </w:r>
    </w:p>
    <w:p w:rsidR="00264039" w:rsidRPr="002E425E" w:rsidRDefault="00264039" w:rsidP="007A6B04">
      <w:pPr>
        <w:numPr>
          <w:ilvl w:val="0"/>
          <w:numId w:val="1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 тестирования по 2-м предметам по выбору (в формате ЕГЭ) – для учащихся классов </w:t>
      </w:r>
    </w:p>
    <w:p w:rsidR="00264039" w:rsidRPr="002E425E" w:rsidRDefault="00264039" w:rsidP="007A6B04">
      <w:p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универсального обучения;</w:t>
      </w:r>
    </w:p>
    <w:p w:rsidR="00264039" w:rsidRPr="002E425E" w:rsidRDefault="00264039" w:rsidP="007A6B04">
      <w:pPr>
        <w:numPr>
          <w:ilvl w:val="0"/>
          <w:numId w:val="1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практического зачета по физической культуре;</w:t>
      </w:r>
    </w:p>
    <w:p w:rsidR="00264039" w:rsidRPr="002E425E" w:rsidRDefault="00264039" w:rsidP="007A6B04">
      <w:pPr>
        <w:numPr>
          <w:ilvl w:val="0"/>
          <w:numId w:val="1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по остальным предметам учебного плана по одной из форм: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защита проекта, реферата, творческой работы;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зачет (устный или письменный) по вопросам или по билетам;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тестирование; 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контрольная работа;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контрольный срез;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собеседование;</w:t>
      </w:r>
    </w:p>
    <w:p w:rsidR="00264039" w:rsidRPr="002E425E" w:rsidRDefault="00264039" w:rsidP="007A6B04">
      <w:pPr>
        <w:numPr>
          <w:ilvl w:val="0"/>
          <w:numId w:val="2"/>
        </w:num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сочинение, изложение, </w:t>
      </w:r>
      <w:proofErr w:type="spellStart"/>
      <w:r w:rsidRPr="002E425E">
        <w:rPr>
          <w:sz w:val="26"/>
          <w:szCs w:val="26"/>
        </w:rPr>
        <w:t>аудирование</w:t>
      </w:r>
      <w:proofErr w:type="spellEnd"/>
      <w:r w:rsidRPr="002E425E">
        <w:rPr>
          <w:sz w:val="26"/>
          <w:szCs w:val="26"/>
        </w:rPr>
        <w:t>.</w:t>
      </w:r>
    </w:p>
    <w:p w:rsidR="00264039" w:rsidRPr="002E425E" w:rsidRDefault="00264039" w:rsidP="007A6B04">
      <w:p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3.10.3. Все формы промежуточной аттестации определяются и утверждаются методическими объединениями учителей по соответствующим предметам.</w:t>
      </w:r>
    </w:p>
    <w:p w:rsidR="00264039" w:rsidRPr="002E425E" w:rsidRDefault="00264039" w:rsidP="007A6B04">
      <w:pPr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3.10.4. От зачетных мероприятий (за исключением тестирования в формате ЕГЭ) в рамках полугодовой аттестации по решению педагогического совета могут быть освобождены обучающиеся 10-11 классов при условии отсутствия пропусков занятий и отсутствии текущих отметок «1», «2», «3».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3.10.5. Оценка по предмету считается обоснованной при налич</w:t>
      </w:r>
      <w:proofErr w:type="gramStart"/>
      <w:r w:rsidRPr="002E425E">
        <w:rPr>
          <w:sz w:val="26"/>
          <w:szCs w:val="26"/>
        </w:rPr>
        <w:t>ии у у</w:t>
      </w:r>
      <w:proofErr w:type="gramEnd"/>
      <w:r w:rsidRPr="002E425E">
        <w:rPr>
          <w:sz w:val="26"/>
          <w:szCs w:val="26"/>
        </w:rPr>
        <w:t>чащегося в классном журнале не менее трех текущих оценок по данному предмету. В противном случае аттестация учащихся осуществляется с выполнением процедуры, указанной в пунктах 3.9.4. и 3.9.5.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3.10.6. Полугодовая оценка определяется путем вычисления среднего арифметического текущих оценок с последующим округлением до целого числа от 1 до 5.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отметка «5» выставляется при значении среднего арифметического 4,6-5,0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lastRenderedPageBreak/>
        <w:t>- отметка «4» выставляется при значении среднего арифметического 3,6-4,5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 отметка «3» выставляется при значении среднего арифметического больше или равно 2,6-3,5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-отметка «2» выставляется при значении среднего арифметического 2-2,5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3.10.7. </w:t>
      </w:r>
      <w:proofErr w:type="gramStart"/>
      <w:r w:rsidRPr="002E425E">
        <w:rPr>
          <w:sz w:val="26"/>
          <w:szCs w:val="26"/>
        </w:rPr>
        <w:t>Оценка по русскому языку и математике, профильным предметам (в профильным классах), двум предметам по выбору учащегося (в классах универсального обучения) за  полугодие в 10-х – 11-х 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 с учетом округления в соответствии с пунктом 3.10.6.</w:t>
      </w:r>
      <w:proofErr w:type="gramEnd"/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3.10.8. Административные контрольные работы проводятся в течение последних 15 календарных дней I полугодия по расписанию, утвержденному директором гимназии, которое вывешивается на доске объявлений не позднее, чем за неделю до начала проведения работ.</w:t>
      </w:r>
    </w:p>
    <w:p w:rsidR="00264039" w:rsidRPr="002E425E" w:rsidRDefault="00264039" w:rsidP="007A6B04">
      <w:pPr>
        <w:tabs>
          <w:tab w:val="left" w:pos="426"/>
        </w:tabs>
        <w:spacing w:beforeLines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425E">
        <w:rPr>
          <w:sz w:val="26"/>
          <w:szCs w:val="26"/>
        </w:rPr>
        <w:tab/>
        <w:t xml:space="preserve">Аттестационные мероприятия проводятся в часы проведения уроков по данному предмету согласно расписанию занятий. В один день проводится не более одного аттестационного мероприятия.  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Задания и тексты административных контрольных работ разрабатываются МО учителей-предметников и утверждаются директором Гимназии.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3.10.9.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264039" w:rsidRPr="002E425E" w:rsidRDefault="00264039" w:rsidP="00AA1798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</w:t>
      </w:r>
    </w:p>
    <w:p w:rsidR="00264039" w:rsidRDefault="00264039" w:rsidP="007A6B04">
      <w:pPr>
        <w:tabs>
          <w:tab w:val="left" w:pos="426"/>
        </w:tabs>
        <w:spacing w:beforeLines="40"/>
        <w:ind w:left="426"/>
        <w:rPr>
          <w:sz w:val="26"/>
          <w:szCs w:val="26"/>
        </w:rPr>
      </w:pPr>
      <w:r w:rsidRPr="002E425E">
        <w:rPr>
          <w:sz w:val="26"/>
          <w:szCs w:val="26"/>
        </w:rPr>
        <w:tab/>
        <w:t>3</w:t>
      </w:r>
      <w:r>
        <w:rPr>
          <w:sz w:val="26"/>
          <w:szCs w:val="26"/>
        </w:rPr>
        <w:t>.11. Годовая аттестация.</w:t>
      </w:r>
    </w:p>
    <w:p w:rsidR="00264039" w:rsidRPr="002E425E" w:rsidRDefault="00264039" w:rsidP="007A6B04">
      <w:pPr>
        <w:tabs>
          <w:tab w:val="left" w:pos="426"/>
        </w:tabs>
        <w:spacing w:beforeLines="40"/>
        <w:rPr>
          <w:sz w:val="26"/>
          <w:szCs w:val="26"/>
        </w:rPr>
      </w:pPr>
      <w:r w:rsidRPr="002E425E">
        <w:rPr>
          <w:sz w:val="26"/>
          <w:szCs w:val="26"/>
        </w:rPr>
        <w:t>3.11.1.</w:t>
      </w:r>
      <w:r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 xml:space="preserve">Годовая промежуточная аттестация проводится в соответствии </w:t>
      </w:r>
      <w:proofErr w:type="gramStart"/>
      <w:r w:rsidRPr="002E425E">
        <w:rPr>
          <w:sz w:val="26"/>
          <w:szCs w:val="26"/>
        </w:rPr>
        <w:t>с</w:t>
      </w:r>
      <w:proofErr w:type="gramEnd"/>
      <w:r w:rsidRPr="002E425E">
        <w:rPr>
          <w:sz w:val="26"/>
          <w:szCs w:val="26"/>
        </w:rPr>
        <w:t xml:space="preserve"> </w:t>
      </w:r>
    </w:p>
    <w:p w:rsidR="00264039" w:rsidRPr="002E425E" w:rsidRDefault="00264039" w:rsidP="007A6B04">
      <w:pPr>
        <w:tabs>
          <w:tab w:val="left" w:pos="426"/>
        </w:tabs>
        <w:spacing w:beforeLines="40"/>
        <w:rPr>
          <w:sz w:val="26"/>
          <w:szCs w:val="26"/>
        </w:rPr>
      </w:pPr>
      <w:r w:rsidRPr="002E425E">
        <w:rPr>
          <w:sz w:val="26"/>
          <w:szCs w:val="26"/>
        </w:rPr>
        <w:t>утвержденным годовым календарным учебным графиком ориентировочно с конца апреля до середины мая (2-4 классы), с 10 по 24 мая (5-8, 10-е классы) в виде административных контрольных работ. Годовая промежуточная аттестация осуществляется в соответствии с распис</w:t>
      </w:r>
      <w:r>
        <w:rPr>
          <w:sz w:val="26"/>
          <w:szCs w:val="26"/>
        </w:rPr>
        <w:t>анием, утверждаемым директором Г</w:t>
      </w:r>
      <w:r w:rsidRPr="002E425E">
        <w:rPr>
          <w:sz w:val="26"/>
          <w:szCs w:val="26"/>
        </w:rPr>
        <w:t>имназии. Расписание вывешивается на доске объявлений не позднее, чем за две недели до начала аттестации.</w:t>
      </w:r>
    </w:p>
    <w:p w:rsidR="00264039" w:rsidRPr="002E425E" w:rsidRDefault="00264039" w:rsidP="007A6B04">
      <w:pPr>
        <w:tabs>
          <w:tab w:val="left" w:pos="426"/>
        </w:tabs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3.11.2. Аттестационные мероприятия проводятся в часы проведения уроков по данному предмету согласно расписанию занятий. В один день проводится не более одного аттестационного мероприятия. 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22"/>
        </w:tabs>
        <w:spacing w:after="6"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3.11.3.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На педагогическом совете обсуждается вопрос о формах проведения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2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муниципальным органом управления образования, или по контрольно-измерительным материалам, разработанным методическими объединениями учителей; обсуждается состав наблюдательной и оценочной комиссий для проведения годовых контрольных работ, устанавливаются сроки аттестационного периода.</w:t>
      </w:r>
    </w:p>
    <w:p w:rsidR="00264039" w:rsidRPr="002E425E" w:rsidRDefault="00264039" w:rsidP="00264039">
      <w:pPr>
        <w:tabs>
          <w:tab w:val="left" w:pos="426"/>
        </w:tabs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3.11.4.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Гимназии.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3.11.5. Классные руководители доводят до сведения учащихся и их родителей (законных представителей) предметы и форму промежуточной аттестации.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lastRenderedPageBreak/>
        <w:t>3.11.6.</w:t>
      </w:r>
      <w:r w:rsidRPr="002E425E">
        <w:rPr>
          <w:rFonts w:ascii="Times New Roman" w:hAnsi="Times New Roman" w:cs="Times New Roman"/>
          <w:sz w:val="26"/>
          <w:szCs w:val="26"/>
        </w:rPr>
        <w:tab/>
        <w:t>Присутствие представителей из числа наблюдательной комиссии в каждой учебной аудитории во время проведения годовой контрольной работы является обязательным.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ab/>
        <w:t>С целью обеспечения максимально объективной оценки выполненных работ осуществляется коллегиальная проверка оценочной комиссией.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1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3.11.7.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 xml:space="preserve">От контрольных мероприятий в период промежуточной аттестации в переводных классах по решению педагогического совета могут быть освобождены: </w:t>
      </w:r>
      <w:proofErr w:type="gramEnd"/>
    </w:p>
    <w:p w:rsidR="00264039" w:rsidRPr="002E425E" w:rsidRDefault="00264039" w:rsidP="00264039">
      <w:pPr>
        <w:pStyle w:val="a3"/>
        <w:shd w:val="clear" w:color="auto" w:fill="auto"/>
        <w:tabs>
          <w:tab w:val="left" w:pos="81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отличники учёбы;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1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- победители и призёры  предметных олимпиад, конкурсов, НПК (муниципального, областного, всероссийского уровней);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1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- учащиеся, имеющие положительные годовые отметки по всем предметам в особых случаях:</w:t>
      </w:r>
    </w:p>
    <w:p w:rsidR="00264039" w:rsidRPr="002E425E" w:rsidRDefault="00264039" w:rsidP="00264039">
      <w:pPr>
        <w:pStyle w:val="a3"/>
        <w:numPr>
          <w:ilvl w:val="0"/>
          <w:numId w:val="4"/>
        </w:numPr>
        <w:shd w:val="clear" w:color="auto" w:fill="auto"/>
        <w:tabs>
          <w:tab w:val="left" w:pos="67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по состоянию здоровья согласно заключению медицинской комиссии;</w:t>
      </w:r>
    </w:p>
    <w:p w:rsidR="00264039" w:rsidRPr="002E425E" w:rsidRDefault="00264039" w:rsidP="00264039">
      <w:pPr>
        <w:pStyle w:val="a3"/>
        <w:numPr>
          <w:ilvl w:val="0"/>
          <w:numId w:val="4"/>
        </w:numPr>
        <w:shd w:val="clear" w:color="auto" w:fill="auto"/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в связи с экстренным переездом в другой населённый пункт, на новое место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жительства;</w:t>
      </w:r>
    </w:p>
    <w:p w:rsidR="00264039" w:rsidRPr="002E425E" w:rsidRDefault="00264039" w:rsidP="00264039">
      <w:pPr>
        <w:pStyle w:val="a3"/>
        <w:numPr>
          <w:ilvl w:val="0"/>
          <w:numId w:val="4"/>
        </w:numPr>
        <w:shd w:val="clear" w:color="auto" w:fill="auto"/>
        <w:tabs>
          <w:tab w:val="left" w:pos="686"/>
        </w:tabs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по семейным обстоятельствам, имеющим объективные основания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686"/>
        </w:tabs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освобождения от итоговых контрольных работ.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86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3.11.8. Состав оценочной и наблюдательной комиссий утверждается приказом директора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Гимназии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и сроки подачи контрольно-измерительных материалов на утверждение директору определяются приказом по Гимназии. 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3.11.9. Годовая промежуточная аттестация учащихся проводится:</w:t>
      </w:r>
    </w:p>
    <w:p w:rsidR="00264039" w:rsidRPr="002E425E" w:rsidRDefault="00264039" w:rsidP="00264039">
      <w:pPr>
        <w:rPr>
          <w:sz w:val="26"/>
          <w:szCs w:val="26"/>
        </w:rPr>
      </w:pPr>
      <w:r w:rsidRPr="002E425E">
        <w:rPr>
          <w:sz w:val="26"/>
          <w:szCs w:val="26"/>
        </w:rPr>
        <w:t xml:space="preserve">- в  4-х классах –  по русскому языку и  математике с использованием механизмов независимой оценки знаний; </w:t>
      </w:r>
      <w:r w:rsidRPr="002E425E">
        <w:rPr>
          <w:sz w:val="26"/>
          <w:szCs w:val="26"/>
        </w:rPr>
        <w:br/>
        <w:t xml:space="preserve">- в 5-х и 6-х классах  - по русскому языку,  математике, английскому языку в форме годовых контрольных работ; </w:t>
      </w:r>
      <w:r w:rsidRPr="002E425E">
        <w:rPr>
          <w:sz w:val="26"/>
          <w:szCs w:val="26"/>
        </w:rPr>
        <w:br/>
        <w:t xml:space="preserve">- в 7-х и 8-х классах  в форме административных контрольных работ по русскому языку, математике, английскому </w:t>
      </w:r>
      <w:proofErr w:type="gramStart"/>
      <w:r w:rsidRPr="002E425E">
        <w:rPr>
          <w:sz w:val="26"/>
          <w:szCs w:val="26"/>
        </w:rPr>
        <w:t>языку</w:t>
      </w:r>
      <w:proofErr w:type="gramEnd"/>
      <w:r w:rsidRPr="002E425E">
        <w:rPr>
          <w:sz w:val="26"/>
          <w:szCs w:val="26"/>
        </w:rPr>
        <w:t xml:space="preserve"> а также административных контрольных работ по 1-2 предметам федерального компонента учебного плана Гимназии; </w:t>
      </w:r>
      <w:r w:rsidRPr="002E425E">
        <w:rPr>
          <w:sz w:val="26"/>
          <w:szCs w:val="26"/>
        </w:rPr>
        <w:br/>
        <w:t>- в 10-х  классах в форме тестовых  административных контрольных работ (в формате ЕГЭ) по русскому языку и математике и 2-х предметов по выбору в классе универсального обучения,  в профильных 10-х классах  - по 2-м предметам, соответствующим профилю обучения.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3.11.10. Учащийся и его родители (законные представители) имеют право ознакомиться с письменной работой, проверенной аттестационной комиссией, и в случае несогласия с выставленной отметкой в 3-дневный срок подать в письменной форме апелляцию на имя директора гимназии.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3.11.11. Оценка за годовую контрольную работу выставляется в классный журнал и учитывается при выставлении годовой оценки по соответствующей дисциплине. 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6"/>
        <w:gridCol w:w="1795"/>
        <w:gridCol w:w="1794"/>
        <w:gridCol w:w="1794"/>
        <w:gridCol w:w="1608"/>
        <w:gridCol w:w="1633"/>
      </w:tblGrid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1 четверть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2 четверть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 четверть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 четверть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Годовая контрольная работа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1796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1608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163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</w:tbl>
    <w:p w:rsidR="00264039" w:rsidRPr="002E425E" w:rsidRDefault="00264039" w:rsidP="007A6B04">
      <w:pPr>
        <w:tabs>
          <w:tab w:val="left" w:pos="0"/>
        </w:tabs>
        <w:spacing w:beforeLines="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E425E">
        <w:rPr>
          <w:sz w:val="26"/>
          <w:szCs w:val="26"/>
        </w:rPr>
        <w:t>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2751"/>
        <w:gridCol w:w="2404"/>
        <w:gridCol w:w="2514"/>
      </w:tblGrid>
      <w:tr w:rsidR="00264039" w:rsidRPr="002E425E" w:rsidTr="004E5B3F"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1 полугодие</w:t>
            </w:r>
          </w:p>
        </w:tc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2 полугодие</w:t>
            </w:r>
          </w:p>
        </w:tc>
        <w:tc>
          <w:tcPr>
            <w:tcW w:w="240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Годовая контрольная работа</w:t>
            </w:r>
          </w:p>
        </w:tc>
        <w:tc>
          <w:tcPr>
            <w:tcW w:w="251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</w:t>
            </w:r>
          </w:p>
        </w:tc>
      </w:tr>
      <w:tr w:rsidR="00264039" w:rsidRPr="002E425E" w:rsidTr="004E5B3F"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40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251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40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251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40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4/5</w:t>
            </w:r>
          </w:p>
        </w:tc>
        <w:tc>
          <w:tcPr>
            <w:tcW w:w="251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751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40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3/2</w:t>
            </w:r>
          </w:p>
        </w:tc>
        <w:tc>
          <w:tcPr>
            <w:tcW w:w="251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</w:tbl>
    <w:p w:rsidR="00264039" w:rsidRPr="002E425E" w:rsidRDefault="00264039" w:rsidP="007A6B04">
      <w:pPr>
        <w:tabs>
          <w:tab w:val="left" w:pos="0"/>
        </w:tabs>
        <w:spacing w:beforeLines="40"/>
        <w:jc w:val="both"/>
        <w:rPr>
          <w:sz w:val="26"/>
          <w:szCs w:val="26"/>
          <w:highlight w:val="yellow"/>
        </w:rPr>
      </w:pPr>
    </w:p>
    <w:p w:rsidR="00264039" w:rsidRPr="002E425E" w:rsidRDefault="00264039" w:rsidP="007A6B04">
      <w:pPr>
        <w:tabs>
          <w:tab w:val="left" w:pos="0"/>
        </w:tabs>
        <w:spacing w:beforeLines="4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3.11.12. По остальным предметам учебного плана аттестация за год определяется учителем-предметником как среднее арифметическое оценок за четверти (полугодия). </w:t>
      </w:r>
    </w:p>
    <w:p w:rsidR="00264039" w:rsidRPr="002E425E" w:rsidRDefault="00264039" w:rsidP="00264039">
      <w:pPr>
        <w:shd w:val="clear" w:color="auto" w:fill="FFFFFF"/>
        <w:ind w:firstLine="426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Округление результата проводится в сторону результатов промежуточной аттестации за последнюю четверть (полугодие):</w:t>
      </w:r>
    </w:p>
    <w:p w:rsidR="00264039" w:rsidRPr="002E425E" w:rsidRDefault="00264039" w:rsidP="0026403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084"/>
        <w:gridCol w:w="2084"/>
        <w:gridCol w:w="2084"/>
        <w:gridCol w:w="2084"/>
      </w:tblGrid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1 четверть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2 четверть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 четверть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 четверть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</w:t>
            </w:r>
          </w:p>
        </w:tc>
      </w:tr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  <w:tr w:rsidR="00264039" w:rsidRPr="002E425E" w:rsidTr="004E5B3F"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</w:tbl>
    <w:p w:rsidR="00264039" w:rsidRPr="002E425E" w:rsidRDefault="00264039" w:rsidP="00264039">
      <w:pPr>
        <w:shd w:val="clear" w:color="auto" w:fill="FFFFFF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или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264039" w:rsidRPr="002E425E" w:rsidTr="004E5B3F"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1 полугодие</w:t>
            </w:r>
          </w:p>
        </w:tc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2 полугодие</w:t>
            </w:r>
          </w:p>
        </w:tc>
        <w:tc>
          <w:tcPr>
            <w:tcW w:w="347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год</w:t>
            </w:r>
          </w:p>
        </w:tc>
      </w:tr>
      <w:tr w:rsidR="00264039" w:rsidRPr="002E425E" w:rsidTr="004E5B3F"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347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</w:tr>
      <w:tr w:rsidR="00264039" w:rsidRPr="002E425E" w:rsidTr="004E5B3F"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4</w:t>
            </w:r>
          </w:p>
        </w:tc>
        <w:tc>
          <w:tcPr>
            <w:tcW w:w="3473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264039" w:rsidRPr="002E425E" w:rsidRDefault="00264039" w:rsidP="004E5B3F">
            <w:pPr>
              <w:rPr>
                <w:szCs w:val="26"/>
              </w:rPr>
            </w:pPr>
            <w:r w:rsidRPr="002E425E">
              <w:rPr>
                <w:sz w:val="26"/>
                <w:szCs w:val="26"/>
              </w:rPr>
              <w:t>3</w:t>
            </w:r>
          </w:p>
        </w:tc>
      </w:tr>
    </w:tbl>
    <w:p w:rsidR="00264039" w:rsidRPr="002E425E" w:rsidRDefault="00264039" w:rsidP="007A6B04">
      <w:pPr>
        <w:tabs>
          <w:tab w:val="left" w:pos="0"/>
        </w:tabs>
        <w:spacing w:beforeLines="40"/>
        <w:jc w:val="both"/>
        <w:rPr>
          <w:sz w:val="26"/>
          <w:szCs w:val="26"/>
        </w:rPr>
      </w:pP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3.11.13. Результаты годовой аттестации являются основанием для допуска учащихся 9-х и 11-х классов к государственной (итоговой) аттестации.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Решением педагогического совета гимназии к государственной (итоговой) аттестации допускаются учащиеся 9-х и 11-х классов, успешно освоившие программы </w:t>
      </w:r>
      <w:proofErr w:type="gramStart"/>
      <w:r w:rsidRPr="002E425E">
        <w:rPr>
          <w:sz w:val="26"/>
          <w:szCs w:val="26"/>
        </w:rPr>
        <w:t>обучения по</w:t>
      </w:r>
      <w:proofErr w:type="gramEnd"/>
      <w:r w:rsidRPr="002E425E">
        <w:rPr>
          <w:sz w:val="26"/>
          <w:szCs w:val="26"/>
        </w:rPr>
        <w:t xml:space="preserve"> всем предметам учебного плана.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3.11.14. Репетиционные и диагностические тестирования, административные контрольные работы, а так же другие формы независимой оценки качества знаний учащихся, проводимые в конце учебного года (полугодия), являются альтернативой  аттестационных мероприятий и могут быть засчитаны в качестве промежуточной (полугодовой/годовой) аттестации по решению педагогического совета гимназии.</w:t>
      </w:r>
    </w:p>
    <w:p w:rsidR="00264039" w:rsidRPr="002E425E" w:rsidRDefault="00264039" w:rsidP="00264039">
      <w:pPr>
        <w:ind w:left="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3.11.15. Обучающиеся переводных классов, имеющие по всем предметам, изучавшимся в данном классе, четвертные и годовые отметки «отлично», награждаются похвальным листом «За отличные успехи в учении».</w:t>
      </w:r>
    </w:p>
    <w:p w:rsidR="00264039" w:rsidRPr="002E425E" w:rsidRDefault="00264039" w:rsidP="00264039">
      <w:pPr>
        <w:ind w:left="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3.11.16. Обучающиеся выпускных классов, имеющие по учебным предметам полугодовые и годовые отметки отлично и успешно прошедшие по данному предмету государственную итоговую аттестацию и/или имеющие достижения по данному предмету (призеры, победители  олимпиад, НПК муниципального, регионального, всероссийского, </w:t>
      </w:r>
      <w:r w:rsidRPr="002E425E">
        <w:rPr>
          <w:sz w:val="26"/>
          <w:szCs w:val="26"/>
        </w:rPr>
        <w:lastRenderedPageBreak/>
        <w:t>международного уровней) награждаются грамотой «За особые успехи в изучении предмета»</w:t>
      </w:r>
      <w:r>
        <w:rPr>
          <w:sz w:val="26"/>
          <w:szCs w:val="26"/>
        </w:rPr>
        <w:t>.</w:t>
      </w:r>
    </w:p>
    <w:p w:rsidR="00264039" w:rsidRPr="002E425E" w:rsidRDefault="00264039" w:rsidP="00264039">
      <w:pPr>
        <w:ind w:firstLine="540"/>
        <w:jc w:val="both"/>
        <w:rPr>
          <w:sz w:val="26"/>
          <w:szCs w:val="26"/>
        </w:rPr>
      </w:pP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bCs/>
          <w:sz w:val="26"/>
          <w:szCs w:val="26"/>
        </w:rPr>
      </w:pPr>
      <w:r w:rsidRPr="002E425E">
        <w:rPr>
          <w:rFonts w:ascii="Times New Roman" w:hAnsi="Times New Roman" w:cs="Times New Roman"/>
          <w:b/>
          <w:bCs/>
          <w:sz w:val="26"/>
          <w:szCs w:val="26"/>
        </w:rPr>
        <w:t xml:space="preserve">4. Формы и методы оценки </w:t>
      </w:r>
      <w:proofErr w:type="gramStart"/>
      <w:r w:rsidRPr="002E425E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2E425E">
        <w:rPr>
          <w:rFonts w:ascii="Times New Roman" w:hAnsi="Times New Roman" w:cs="Times New Roman"/>
          <w:b/>
          <w:bCs/>
          <w:sz w:val="26"/>
          <w:szCs w:val="26"/>
        </w:rPr>
        <w:t xml:space="preserve"> по ФГОС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362"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</w:t>
      </w:r>
      <w:r w:rsidR="00AA1798">
        <w:rPr>
          <w:rFonts w:ascii="Times New Roman" w:hAnsi="Times New Roman" w:cs="Times New Roman"/>
          <w:sz w:val="26"/>
          <w:szCs w:val="26"/>
        </w:rPr>
        <w:tab/>
      </w:r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425E">
        <w:rPr>
          <w:rFonts w:ascii="Times New Roman" w:hAnsi="Times New Roman" w:cs="Times New Roman"/>
          <w:sz w:val="26"/>
          <w:szCs w:val="26"/>
        </w:rPr>
        <w:t xml:space="preserve">.1. Промежуточная аттестация (итоговый контроль) в переводных классах может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проводиться в следующих    формах: итоговая контрольная работа, диктант, тестирование и другие формы.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59"/>
        </w:tabs>
        <w:spacing w:line="240" w:lineRule="auto"/>
        <w:ind w:left="362" w:right="140" w:firstLine="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  <w:r w:rsidR="00AA1798">
        <w:rPr>
          <w:rFonts w:ascii="Times New Roman" w:hAnsi="Times New Roman" w:cs="Times New Roman"/>
          <w:sz w:val="26"/>
          <w:szCs w:val="26"/>
        </w:rPr>
        <w:tab/>
      </w:r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425E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В связи с переходом на ФГОС НОО второго поколения производить следующие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59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мероприятия по оценке достижений планируемых результатов: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76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E425E">
        <w:rPr>
          <w:rFonts w:ascii="Times New Roman" w:hAnsi="Times New Roman" w:cs="Times New Roman"/>
          <w:sz w:val="26"/>
          <w:szCs w:val="26"/>
        </w:rPr>
        <w:t xml:space="preserve"> оценивать личностные,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>, предметные результаты образования обучающихся начальных классов, используя комплексный подход.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9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- организовать работу по накопительной системе оценки в рамках «Портфеля достижений» обучающихся 1 - 4-х классов по трём направлениям: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180"/>
        </w:tabs>
        <w:spacing w:line="240" w:lineRule="auto"/>
        <w:ind w:right="140" w:firstLine="362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● систематизированные материалы наблюдений (оценочные листы, материалы наблюдений и т.д.);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left="362"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● выборка детских творческих работ, стартовая диагностика,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промежуточные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итоговые стандартизированные работы по русскому языку, математике, окружающему миру;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left="362" w:right="760" w:firstLine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25E">
        <w:rPr>
          <w:rFonts w:ascii="Times New Roman" w:hAnsi="Times New Roman" w:cs="Times New Roman"/>
          <w:sz w:val="26"/>
          <w:szCs w:val="26"/>
        </w:rPr>
        <w:t xml:space="preserve">●материалы, характеризирующие достижения обучающихся в рамках </w:t>
      </w:r>
      <w:proofErr w:type="gramEnd"/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7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3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основе).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2E425E">
        <w:rPr>
          <w:rFonts w:ascii="Times New Roman" w:hAnsi="Times New Roman" w:cs="Times New Roman"/>
          <w:sz w:val="26"/>
          <w:szCs w:val="26"/>
        </w:rPr>
        <w:t xml:space="preserve">В соответствии с ФГОС меняется инструментарий — формы и методы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264039" w:rsidRPr="002E425E" w:rsidRDefault="00264039" w:rsidP="00264039">
      <w:pPr>
        <w:pStyle w:val="a3"/>
        <w:numPr>
          <w:ilvl w:val="1"/>
          <w:numId w:val="5"/>
        </w:numPr>
        <w:shd w:val="clear" w:color="auto" w:fill="auto"/>
        <w:spacing w:line="240" w:lineRule="auto"/>
        <w:ind w:right="5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За каждую учебную задачу или группу заданий (задач), показывающую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5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овладение конкретным действием (умением), определяется и по возможности ставится отдельная отметка.</w:t>
      </w:r>
    </w:p>
    <w:p w:rsidR="00264039" w:rsidRPr="002E425E" w:rsidRDefault="00264039" w:rsidP="00264039">
      <w:pPr>
        <w:pStyle w:val="a3"/>
        <w:numPr>
          <w:ilvl w:val="1"/>
          <w:numId w:val="5"/>
        </w:numPr>
        <w:shd w:val="clear" w:color="auto" w:fill="auto"/>
        <w:tabs>
          <w:tab w:val="left" w:pos="413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Главным средством накопления информации об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413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25E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ученика становится «Портфель достижений» (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, личностных, учебных 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>), накопленных в «Портфеле достижений» ученика за четыре года обучения в начальной школе.</w:t>
      </w:r>
    </w:p>
    <w:p w:rsidR="00264039" w:rsidRPr="002E425E" w:rsidRDefault="00264039" w:rsidP="00264039">
      <w:pPr>
        <w:pStyle w:val="a3"/>
        <w:numPr>
          <w:ilvl w:val="1"/>
          <w:numId w:val="5"/>
        </w:numPr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«Портфель достижений» - обязательный компонент определения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оценки в Основной образовательной программе, дополняющей Федеральный государственный образовательный стандарт.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</w:t>
      </w:r>
      <w:r w:rsidRPr="002E425E">
        <w:rPr>
          <w:rFonts w:ascii="Times New Roman" w:hAnsi="Times New Roman" w:cs="Times New Roman"/>
          <w:sz w:val="26"/>
          <w:szCs w:val="26"/>
        </w:rPr>
        <w:lastRenderedPageBreak/>
        <w:t>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362"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     Основные разделы «Портфеля достижений ученика»: - показатели предметных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результатов (контрольные работы,   данные из таблиц - результатов, выборки проектных, творческих и других работ по разным предметам); - показатели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на базе одного, нескольких или всех учебных предметов); -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 xml:space="preserve">показатели личностных результатов (прежде всего во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деятельности), включающих готовность и способность обучающихся саморазвитию,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основ гражданской идентичности.</w:t>
      </w:r>
      <w:proofErr w:type="gramEnd"/>
    </w:p>
    <w:p w:rsidR="00264039" w:rsidRDefault="00264039" w:rsidP="00264039">
      <w:pPr>
        <w:pStyle w:val="a3"/>
        <w:numPr>
          <w:ilvl w:val="1"/>
          <w:numId w:val="5"/>
        </w:numPr>
        <w:shd w:val="clear" w:color="auto" w:fill="auto"/>
        <w:tabs>
          <w:tab w:val="clear" w:pos="1440"/>
        </w:tabs>
        <w:spacing w:line="240" w:lineRule="auto"/>
        <w:ind w:left="724" w:right="200" w:firstLine="362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Пополнять «Портфель достижений» и оценивать его материалы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2175"/>
        </w:tabs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421"/>
        </w:tabs>
        <w:spacing w:line="240" w:lineRule="auto"/>
        <w:ind w:left="360"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425E">
        <w:rPr>
          <w:rFonts w:ascii="Times New Roman" w:hAnsi="Times New Roman" w:cs="Times New Roman"/>
          <w:sz w:val="26"/>
          <w:szCs w:val="26"/>
        </w:rPr>
        <w:t>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Новые средства, формы и методы оценки должны обеспечить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комплексную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421"/>
        </w:tabs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оценку результатов. Это не отдельные отметки по отдельным предметам, а общая характеристика всего приобретенного учеником — его личностные,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421"/>
        </w:tabs>
        <w:spacing w:line="240" w:lineRule="auto"/>
        <w:ind w:left="360" w:right="200"/>
        <w:jc w:val="both"/>
        <w:rPr>
          <w:rFonts w:ascii="Times New Roman" w:hAnsi="Times New Roman" w:cs="Times New Roman"/>
          <w:sz w:val="26"/>
          <w:szCs w:val="26"/>
        </w:rPr>
      </w:pPr>
    </w:p>
    <w:p w:rsidR="00264039" w:rsidRPr="002E425E" w:rsidRDefault="00264039" w:rsidP="00264039">
      <w:pPr>
        <w:pStyle w:val="a3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425E">
        <w:rPr>
          <w:rFonts w:ascii="Times New Roman" w:hAnsi="Times New Roman" w:cs="Times New Roman"/>
          <w:b/>
          <w:bCs/>
          <w:sz w:val="26"/>
          <w:szCs w:val="26"/>
        </w:rPr>
        <w:t>Система оценки результатов ФГОС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Результаты ученика - это действия (умения) по использованию знаний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ходе решения задач (личностных,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>, предметных). Отдельные действия достойны оценки (словесной характеристики), а решение полноценной задачи - оценки и отметки (знака фиксации в определенной системе).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Результаты на уроке оценивает сам ученик по алгоритму самооценки.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Оценка ставится за каждую учебную задачу, показывающую овладение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конкретным действием (умением).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ФГОС вводятся «Таблицы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три группы таблиц: - таблицы ПРЕДМЕТНЫХ результатов –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25E">
        <w:rPr>
          <w:rFonts w:ascii="Times New Roman" w:hAnsi="Times New Roman" w:cs="Times New Roman"/>
          <w:sz w:val="26"/>
          <w:szCs w:val="26"/>
        </w:rPr>
        <w:t xml:space="preserve">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 - таблицы МЕТАПРЕДМЕТНЫХ результатов: регулятивные универсальные учебные действия (1,2,3-4 классы), познавательные универсальные учебные действия (1, 2, 3-4 классы), коммуникативные универсальные учебные действия (1-2, 3-4 классы); - таблицы ЛИЧНОСТНЫХ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неперсонифицированных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результатов (1-2, 3-4 классов).</w:t>
      </w:r>
      <w:proofErr w:type="gramEnd"/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tabs>
          <w:tab w:val="clear" w:pos="1440"/>
          <w:tab w:val="left" w:pos="413"/>
        </w:tabs>
        <w:spacing w:line="240" w:lineRule="auto"/>
        <w:ind w:right="200"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Отметки заносятся в таблицы результатов. Обязательно (минимум)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413"/>
        </w:tabs>
        <w:spacing w:line="240" w:lineRule="auto"/>
        <w:ind w:right="20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и личностные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неперсонифицированные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диагностические работы (один раз в год - обязательно); за предметные контрольные работы (один раз в четверть - обязательно). По желанию и возможностям учителя (максимум) за любые другие задания (письменные или устные) - от урока к уроку - по решению учителя и школы.</w:t>
      </w:r>
    </w:p>
    <w:p w:rsidR="00264039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right="200"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Типы оценок — текущие, за задачи, решенные при изучении новой темы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Критерии оценивания по признакам трех уровней успешности: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362"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E425E">
        <w:rPr>
          <w:rFonts w:ascii="Times New Roman" w:hAnsi="Times New Roman" w:cs="Times New Roman"/>
          <w:sz w:val="26"/>
          <w:szCs w:val="26"/>
        </w:rPr>
        <w:t xml:space="preserve">- необходимый уровень (базовый) - решение типовой задачи, подобной тем, что решали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40"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>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E425E">
        <w:rPr>
          <w:rFonts w:ascii="Times New Roman" w:hAnsi="Times New Roman" w:cs="Times New Roman"/>
          <w:sz w:val="26"/>
          <w:szCs w:val="26"/>
        </w:rPr>
        <w:t>- повышенный уровень (программный) —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-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-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spacing w:line="240" w:lineRule="auto"/>
        <w:ind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Определение итоговых оценок: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>- предметные четвертные оценки/отметки определяются по таблицам предметных результатов (среднее  арифметическое баллов);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264039" w:rsidRPr="002E425E" w:rsidRDefault="00264039" w:rsidP="00264039">
      <w:pPr>
        <w:pStyle w:val="a3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Итоговая оценка за ступень начальной школы - это словесная 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506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>характеристика достижений ученика,   которая создается на основании трех показателей: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>- результатов итоговых диагностических работ по русскому языку и математике (освоение опорной системы знаний  - через решение задач);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62"/>
        </w:tabs>
        <w:spacing w:line="240" w:lineRule="auto"/>
        <w:ind w:right="220" w:hanging="7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2E425E">
        <w:rPr>
          <w:rFonts w:ascii="Times New Roman" w:hAnsi="Times New Roman" w:cs="Times New Roman"/>
          <w:sz w:val="26"/>
          <w:szCs w:val="26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диагностической работы (уровень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действий с предметными 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надпредметными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знаниями). 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</w:t>
      </w:r>
    </w:p>
    <w:p w:rsidR="00264039" w:rsidRPr="0009572E" w:rsidRDefault="00264039" w:rsidP="00264039">
      <w:pPr>
        <w:pStyle w:val="a3"/>
        <w:shd w:val="clear" w:color="auto" w:fill="auto"/>
        <w:spacing w:line="240" w:lineRule="auto"/>
        <w:ind w:left="360" w:right="22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72E">
        <w:rPr>
          <w:rFonts w:ascii="Times New Roman" w:hAnsi="Times New Roman" w:cs="Times New Roman"/>
          <w:bCs/>
          <w:sz w:val="26"/>
          <w:szCs w:val="26"/>
        </w:rPr>
        <w:t xml:space="preserve">На основании итоговой оценки принимается решение Педагогического совета о </w:t>
      </w:r>
    </w:p>
    <w:p w:rsidR="00264039" w:rsidRPr="0009572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9572E">
        <w:rPr>
          <w:rFonts w:ascii="Times New Roman" w:hAnsi="Times New Roman" w:cs="Times New Roman"/>
          <w:bCs/>
          <w:sz w:val="26"/>
          <w:szCs w:val="26"/>
        </w:rPr>
        <w:t>переводе</w:t>
      </w:r>
      <w:proofErr w:type="gramEnd"/>
      <w:r w:rsidRPr="0009572E">
        <w:rPr>
          <w:rFonts w:ascii="Times New Roman" w:hAnsi="Times New Roman" w:cs="Times New Roman"/>
          <w:bCs/>
          <w:sz w:val="26"/>
          <w:szCs w:val="26"/>
        </w:rPr>
        <w:t xml:space="preserve"> ученика на следующую ступень образования.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— Вывод-оценка (о возможности продолжения образования на следующей ступени)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— Показатели (процентные показатели установлены в ООП)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— Комплексная оценка (данные «Портфеля достижений»)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— Итоговые работы (русский язык, математика 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межпредметная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работа)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1.-  Не овладел опорной системой знаний и необходимыми учебными действиями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- Не зафиксировано достижение планируемых результатов по всем разделам образовательной программы (предметные,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, личностные результаты)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  -   Правильно выполнено менее 50% заданий необходимого (базового) уровня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- Овладел опорной системой знаний и необходимыми учебными действиями,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использовать их для решения простых стандартных задач.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- Достижение планируемых результатов по всем основным разделам образовательной программы как минимум с оценкой «зачтено»/«нормально».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2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-  Правильно НЕ менее 50% заданий необходимого (базового) уровня.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3. - Овладел опорной системой знаний на уровне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осознанного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црименения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учебных действий, в том числе при решении нестандартных задач.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362" w:right="140" w:firstLine="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Достижение планируемых  результатов НЕ менее чем по половине разделов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образовательной программы с оценкой «хорошо» или «отлично». </w:t>
      </w:r>
    </w:p>
    <w:p w:rsidR="00AA1798" w:rsidRDefault="00264039" w:rsidP="00264039">
      <w:pPr>
        <w:pStyle w:val="a3"/>
        <w:shd w:val="clear" w:color="auto" w:fill="auto"/>
        <w:spacing w:line="240" w:lineRule="auto"/>
        <w:ind w:left="362" w:right="140" w:firstLine="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Правильно не менее 65% заданий необходимого (базового) уровня и не менее 50%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4039" w:rsidRPr="002E425E" w:rsidRDefault="00264039" w:rsidP="00AA1798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максимального балла за выполнение заданий повышенного уровня.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362" w:right="140" w:firstLine="3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E425E">
        <w:rPr>
          <w:rFonts w:ascii="Times New Roman" w:hAnsi="Times New Roman" w:cs="Times New Roman"/>
          <w:sz w:val="26"/>
          <w:szCs w:val="26"/>
        </w:rPr>
        <w:t xml:space="preserve">.11. В первом классе вместо балльных отметок допустимо использовать только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положительную и не различаемую по уровням фиксацию: учитель у себя в таблице результатов ставит +, -, ученик у себя в дневнике или тетради также ставит «+» или закрашивает -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4039" w:rsidRPr="002E425E" w:rsidRDefault="00264039" w:rsidP="00264039">
      <w:pPr>
        <w:pStyle w:val="a3"/>
        <w:numPr>
          <w:ilvl w:val="0"/>
          <w:numId w:val="6"/>
        </w:numPr>
        <w:shd w:val="clear" w:color="auto" w:fill="auto"/>
        <w:tabs>
          <w:tab w:val="left" w:pos="211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участников образовательного процесса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211"/>
        </w:tabs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264039" w:rsidRPr="002E425E" w:rsidRDefault="00264039" w:rsidP="00264039">
      <w:pPr>
        <w:pStyle w:val="a3"/>
        <w:shd w:val="clear" w:color="auto" w:fill="auto"/>
        <w:tabs>
          <w:tab w:val="left" w:pos="0"/>
        </w:tabs>
        <w:spacing w:line="240" w:lineRule="auto"/>
        <w:ind w:left="360"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2E425E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>Обучающиеся гимназии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2E425E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Руководитель общеобразовательного учреждения (его заместитель по </w:t>
      </w:r>
      <w:proofErr w:type="spellStart"/>
      <w:proofErr w:type="gramStart"/>
      <w:r w:rsidRPr="002E425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>-   воспитательной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работе) обязан: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lastRenderedPageBreak/>
        <w:t xml:space="preserve">- утвердить состав аттестационных комиссий по предметам;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утвердить расписание итоговых аттестационных работ;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- решить вопрос об освобождении обучающихся от итогового контроля и провести их аттестацию на основе текущей аттестации; 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- представить анализ итоговых работ обучающихся на методическое объединение и педсовет.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2E425E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25E">
        <w:rPr>
          <w:rFonts w:ascii="Times New Roman" w:hAnsi="Times New Roman" w:cs="Times New Roman"/>
          <w:sz w:val="26"/>
          <w:szCs w:val="26"/>
        </w:rPr>
        <w:t xml:space="preserve">Неудовлетворительные результаты четвертной (полугодовой) промежуточной аттестации по одному или нескольким предметам или </w:t>
      </w:r>
      <w:proofErr w:type="spellStart"/>
      <w:r w:rsidRPr="002E425E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2E425E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64039" w:rsidRPr="002E425E" w:rsidRDefault="00264039" w:rsidP="00264039">
      <w:pPr>
        <w:pStyle w:val="a3"/>
        <w:shd w:val="clear" w:color="auto" w:fill="auto"/>
        <w:tabs>
          <w:tab w:val="left" w:pos="355"/>
        </w:tabs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2E425E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2E425E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Ответственность за ликвидацию неудовлетворительных отметок по итогам аттестации возлагается </w:t>
      </w:r>
      <w:proofErr w:type="gramStart"/>
      <w:r w:rsidRPr="002E425E">
        <w:rPr>
          <w:sz w:val="26"/>
          <w:szCs w:val="26"/>
        </w:rPr>
        <w:t>на</w:t>
      </w:r>
      <w:proofErr w:type="gramEnd"/>
      <w:r w:rsidRPr="002E425E">
        <w:rPr>
          <w:sz w:val="26"/>
          <w:szCs w:val="26"/>
        </w:rPr>
        <w:t xml:space="preserve"> </w:t>
      </w:r>
      <w:proofErr w:type="gramStart"/>
      <w:r w:rsidRPr="002E425E">
        <w:rPr>
          <w:sz w:val="26"/>
          <w:szCs w:val="26"/>
        </w:rPr>
        <w:t>обучающегося</w:t>
      </w:r>
      <w:proofErr w:type="gramEnd"/>
      <w:r w:rsidRPr="002E425E">
        <w:rPr>
          <w:sz w:val="26"/>
          <w:szCs w:val="26"/>
        </w:rPr>
        <w:t xml:space="preserve"> и его родителей. </w:t>
      </w:r>
    </w:p>
    <w:p w:rsidR="00264039" w:rsidRPr="002E425E" w:rsidRDefault="00264039" w:rsidP="00264039">
      <w:pPr>
        <w:jc w:val="both"/>
        <w:rPr>
          <w:sz w:val="26"/>
          <w:szCs w:val="26"/>
          <w:highlight w:val="yellow"/>
        </w:rPr>
      </w:pPr>
      <w:r w:rsidRPr="002E425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6</w:t>
      </w:r>
      <w:r w:rsidRPr="002E425E">
        <w:rPr>
          <w:sz w:val="26"/>
          <w:szCs w:val="26"/>
        </w:rPr>
        <w:t xml:space="preserve">.5. Гимназия и родители (законные представители) обязаны создать условия для ликвидации академической задолженности и обеспечить </w:t>
      </w:r>
      <w:proofErr w:type="gramStart"/>
      <w:r w:rsidRPr="002E425E">
        <w:rPr>
          <w:sz w:val="26"/>
          <w:szCs w:val="26"/>
        </w:rPr>
        <w:t>контроль за</w:t>
      </w:r>
      <w:proofErr w:type="gramEnd"/>
      <w:r w:rsidRPr="002E425E">
        <w:rPr>
          <w:sz w:val="26"/>
          <w:szCs w:val="26"/>
        </w:rPr>
        <w:t xml:space="preserve"> своевременностью ее ликвидации.</w:t>
      </w:r>
    </w:p>
    <w:p w:rsidR="00264039" w:rsidRPr="002E425E" w:rsidRDefault="00264039" w:rsidP="002640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E425E">
        <w:rPr>
          <w:sz w:val="26"/>
          <w:szCs w:val="26"/>
        </w:rPr>
        <w:t>.6. Обуча</w:t>
      </w:r>
      <w:r>
        <w:rPr>
          <w:sz w:val="26"/>
          <w:szCs w:val="26"/>
        </w:rPr>
        <w:t>ю</w:t>
      </w:r>
      <w:r w:rsidRPr="002E425E">
        <w:rPr>
          <w:sz w:val="26"/>
          <w:szCs w:val="26"/>
        </w:rPr>
        <w:t>щиеся, имеющие академическую задолженность, вправе пройти промежуточную аттестацию по соответствующему предмету не более двух раз в установленные сроки (в пределах одного года с момента образования академической задолженности).</w:t>
      </w:r>
    </w:p>
    <w:p w:rsidR="00264039" w:rsidRPr="002E425E" w:rsidRDefault="00264039" w:rsidP="00264039">
      <w:pPr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2E425E">
        <w:rPr>
          <w:sz w:val="26"/>
          <w:szCs w:val="26"/>
        </w:rPr>
        <w:t xml:space="preserve">Сроки проведения повторной аттестации определяются приказом директора </w:t>
      </w:r>
      <w:r>
        <w:rPr>
          <w:sz w:val="26"/>
          <w:szCs w:val="26"/>
        </w:rPr>
        <w:t>Г</w:t>
      </w:r>
      <w:r w:rsidRPr="002E425E">
        <w:rPr>
          <w:sz w:val="26"/>
          <w:szCs w:val="26"/>
        </w:rPr>
        <w:t>имназии. Для проведения промежуточной аттестации повторно создается комиссия.</w:t>
      </w:r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2E425E">
        <w:rPr>
          <w:rFonts w:ascii="Times New Roman" w:hAnsi="Times New Roman" w:cs="Times New Roman"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25E">
        <w:rPr>
          <w:rFonts w:ascii="Times New Roman" w:hAnsi="Times New Roman" w:cs="Times New Roman"/>
          <w:sz w:val="26"/>
          <w:szCs w:val="26"/>
        </w:rPr>
        <w:t xml:space="preserve">В случае неудовлетворительной отметки по итогам аттестации по предмету обучающийся, не имеющий пропусков без уважительной причины, либо не аттестованный по уважительной причине за текущий период, имеет право на коррекцию знаний с помощью учителей. </w:t>
      </w:r>
      <w:proofErr w:type="gramEnd"/>
    </w:p>
    <w:p w:rsidR="00264039" w:rsidRPr="002E425E" w:rsidRDefault="00264039" w:rsidP="00264039">
      <w:pPr>
        <w:pStyle w:val="a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E425E">
        <w:rPr>
          <w:rFonts w:ascii="Times New Roman" w:hAnsi="Times New Roman" w:cs="Times New Roman"/>
          <w:sz w:val="26"/>
          <w:szCs w:val="26"/>
        </w:rPr>
        <w:t>Коррекция знаний обу</w:t>
      </w:r>
      <w:r>
        <w:rPr>
          <w:rFonts w:ascii="Times New Roman" w:hAnsi="Times New Roman" w:cs="Times New Roman"/>
          <w:sz w:val="26"/>
          <w:szCs w:val="26"/>
        </w:rPr>
        <w:t>чающегося проводится учителями Г</w:t>
      </w:r>
      <w:r w:rsidRPr="002E425E">
        <w:rPr>
          <w:rFonts w:ascii="Times New Roman" w:hAnsi="Times New Roman" w:cs="Times New Roman"/>
          <w:sz w:val="26"/>
          <w:szCs w:val="26"/>
        </w:rPr>
        <w:t xml:space="preserve">имназии во время консультаций в течение учебного года, на дополнительных занятиях по согласованию с родителями. График дополнительных занятий в каникулы составляется учителем </w:t>
      </w:r>
      <w:r>
        <w:rPr>
          <w:rFonts w:ascii="Times New Roman" w:hAnsi="Times New Roman" w:cs="Times New Roman"/>
          <w:sz w:val="26"/>
          <w:szCs w:val="26"/>
        </w:rPr>
        <w:t>в соответствии с планом работы Г</w:t>
      </w:r>
      <w:r w:rsidRPr="002E425E">
        <w:rPr>
          <w:rFonts w:ascii="Times New Roman" w:hAnsi="Times New Roman" w:cs="Times New Roman"/>
          <w:sz w:val="26"/>
          <w:szCs w:val="26"/>
        </w:rPr>
        <w:t xml:space="preserve">имназии в каникулы и учебной нагрузкой учителя и утверждается заместителем директора по УВР. </w:t>
      </w:r>
      <w:r w:rsidRPr="002E425E">
        <w:rPr>
          <w:rFonts w:ascii="Times New Roman" w:hAnsi="Times New Roman" w:cs="Times New Roman"/>
          <w:sz w:val="26"/>
          <w:szCs w:val="26"/>
        </w:rPr>
        <w:br/>
      </w:r>
    </w:p>
    <w:p w:rsidR="00264039" w:rsidRPr="002E425E" w:rsidRDefault="00264039" w:rsidP="00264039">
      <w:pPr>
        <w:shd w:val="clear" w:color="auto" w:fill="FFFFFF"/>
        <w:ind w:firstLine="480"/>
        <w:jc w:val="center"/>
        <w:rPr>
          <w:b/>
          <w:bCs/>
          <w:sz w:val="26"/>
          <w:szCs w:val="26"/>
        </w:rPr>
      </w:pPr>
      <w:r w:rsidRPr="002E425E">
        <w:rPr>
          <w:sz w:val="26"/>
          <w:szCs w:val="26"/>
        </w:rPr>
        <w:t xml:space="preserve"> </w:t>
      </w:r>
      <w:r w:rsidRPr="002E425E">
        <w:rPr>
          <w:sz w:val="26"/>
          <w:szCs w:val="26"/>
        </w:rPr>
        <w:tab/>
      </w:r>
      <w:r w:rsidRPr="00386EB1">
        <w:rPr>
          <w:b/>
          <w:sz w:val="26"/>
          <w:szCs w:val="26"/>
        </w:rPr>
        <w:t>7</w:t>
      </w:r>
      <w:r w:rsidRPr="00386EB1">
        <w:rPr>
          <w:b/>
          <w:bCs/>
          <w:sz w:val="26"/>
          <w:szCs w:val="26"/>
        </w:rPr>
        <w:t>.</w:t>
      </w:r>
      <w:r w:rsidRPr="002E425E">
        <w:rPr>
          <w:b/>
          <w:bCs/>
          <w:sz w:val="26"/>
          <w:szCs w:val="26"/>
        </w:rPr>
        <w:t xml:space="preserve"> Порядок перевода учащихся в следующий класс</w:t>
      </w:r>
    </w:p>
    <w:p w:rsidR="00264039" w:rsidRPr="002E425E" w:rsidRDefault="00264039" w:rsidP="00264039">
      <w:pPr>
        <w:shd w:val="clear" w:color="auto" w:fill="FFFFFF"/>
        <w:ind w:firstLine="480"/>
        <w:jc w:val="center"/>
        <w:rPr>
          <w:sz w:val="26"/>
          <w:szCs w:val="26"/>
        </w:rPr>
      </w:pP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 </w:t>
      </w:r>
      <w:r>
        <w:rPr>
          <w:sz w:val="26"/>
          <w:szCs w:val="26"/>
        </w:rPr>
        <w:tab/>
        <w:t>7</w:t>
      </w:r>
      <w:r w:rsidRPr="002E425E">
        <w:rPr>
          <w:sz w:val="26"/>
          <w:szCs w:val="26"/>
        </w:rPr>
        <w:t>.1. Учащиеся, освоившие в полном объёме соответствующую часть образовательной программы, переводятся в следующий класс.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E425E">
        <w:rPr>
          <w:sz w:val="26"/>
          <w:szCs w:val="26"/>
        </w:rPr>
        <w:t>непрохождение</w:t>
      </w:r>
      <w:proofErr w:type="spellEnd"/>
      <w:r w:rsidRPr="002E425E">
        <w:rPr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>.3. Учащиеся обязаны ликвидировать академическую задолженность.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 xml:space="preserve">.4. Организация создает  условия учащемуся для ликвидации академической задолженности и обеспечивает </w:t>
      </w:r>
      <w:proofErr w:type="gramStart"/>
      <w:r w:rsidRPr="002E425E">
        <w:rPr>
          <w:sz w:val="26"/>
          <w:szCs w:val="26"/>
        </w:rPr>
        <w:t>контроль за</w:t>
      </w:r>
      <w:proofErr w:type="gramEnd"/>
      <w:r w:rsidRPr="002E425E">
        <w:rPr>
          <w:sz w:val="26"/>
          <w:szCs w:val="26"/>
        </w:rPr>
        <w:t xml:space="preserve"> своевременностью ее ликвидации.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 xml:space="preserve">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</w:t>
      </w:r>
      <w:r>
        <w:rPr>
          <w:sz w:val="26"/>
          <w:szCs w:val="26"/>
        </w:rPr>
        <w:t>сроки, определяемые Гимназией</w:t>
      </w:r>
      <w:r w:rsidRPr="002E425E">
        <w:rPr>
          <w:sz w:val="26"/>
          <w:szCs w:val="26"/>
        </w:rPr>
        <w:t xml:space="preserve">,   в установленный данным пунктом срок с момента образования академической задолженности. В указанный период </w:t>
      </w:r>
      <w:r w:rsidRPr="002E425E">
        <w:rPr>
          <w:sz w:val="26"/>
          <w:szCs w:val="26"/>
        </w:rPr>
        <w:lastRenderedPageBreak/>
        <w:t>не включаются время болезни учащегося, нахождение его в отпуске по беременности и родам.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 xml:space="preserve">Учащиеся обязаны ликвидировать академическую задолженность не позднее 31 мая (первый срок устранения задолженности), 31 августа (повторно). 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 xml:space="preserve">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>.7. Не допускается взимание платы с учащихся за прохождение промежуточной аттестации.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>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E425E">
        <w:rPr>
          <w:sz w:val="26"/>
          <w:szCs w:val="26"/>
        </w:rPr>
        <w:t xml:space="preserve">.9. </w:t>
      </w:r>
      <w:proofErr w:type="gramStart"/>
      <w:r w:rsidRPr="002E425E">
        <w:rPr>
          <w:sz w:val="26"/>
          <w:szCs w:val="26"/>
        </w:rPr>
        <w:t xml:space="preserve">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E425E">
        <w:rPr>
          <w:sz w:val="26"/>
          <w:szCs w:val="26"/>
        </w:rPr>
        <w:t>психолого-медико-педагогической</w:t>
      </w:r>
      <w:proofErr w:type="spellEnd"/>
      <w:r w:rsidRPr="002E425E">
        <w:rPr>
          <w:sz w:val="26"/>
          <w:szCs w:val="26"/>
        </w:rPr>
        <w:t xml:space="preserve"> комиссии либо на обучение по индивидуальному учебному плану.</w:t>
      </w:r>
      <w:proofErr w:type="gramEnd"/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 w:rsidRPr="002E425E">
        <w:rPr>
          <w:sz w:val="26"/>
          <w:szCs w:val="26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264039" w:rsidRPr="002E425E" w:rsidRDefault="00264039" w:rsidP="00264039">
      <w:pPr>
        <w:shd w:val="clear" w:color="auto" w:fill="FFFFFF"/>
        <w:ind w:firstLine="480"/>
        <w:jc w:val="both"/>
        <w:rPr>
          <w:sz w:val="26"/>
          <w:szCs w:val="26"/>
        </w:rPr>
      </w:pPr>
    </w:p>
    <w:p w:rsidR="00264039" w:rsidRPr="002E425E" w:rsidRDefault="00264039" w:rsidP="00264039">
      <w:pPr>
        <w:pStyle w:val="a5"/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2E425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E425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проведения промежуточной аттестации экстернов</w:t>
      </w:r>
    </w:p>
    <w:p w:rsidR="00264039" w:rsidRPr="002E425E" w:rsidRDefault="00264039" w:rsidP="00264039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  <w:bookmarkStart w:id="9" w:name="_GoBack"/>
      <w:bookmarkEnd w:id="9"/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E425E">
        <w:rPr>
          <w:sz w:val="26"/>
          <w:szCs w:val="26"/>
        </w:rPr>
        <w:t>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E425E">
        <w:rPr>
          <w:sz w:val="26"/>
          <w:szCs w:val="26"/>
        </w:rPr>
        <w:t xml:space="preserve">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E425E">
        <w:rPr>
          <w:sz w:val="26"/>
          <w:szCs w:val="26"/>
        </w:rPr>
        <w:t xml:space="preserve">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264039" w:rsidRPr="002E425E" w:rsidRDefault="00264039" w:rsidP="00264039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E425E">
        <w:rPr>
          <w:sz w:val="26"/>
          <w:szCs w:val="26"/>
        </w:rPr>
        <w:t xml:space="preserve">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5 дней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</w:t>
      </w:r>
      <w:r>
        <w:rPr>
          <w:sz w:val="26"/>
          <w:szCs w:val="26"/>
        </w:rPr>
        <w:t>П</w:t>
      </w:r>
      <w:r w:rsidRPr="002E425E">
        <w:rPr>
          <w:sz w:val="26"/>
          <w:szCs w:val="26"/>
        </w:rPr>
        <w:t xml:space="preserve">оложения. </w:t>
      </w:r>
    </w:p>
    <w:p w:rsidR="004E10D5" w:rsidRDefault="004E10D5" w:rsidP="00DF6087">
      <w:pPr>
        <w:ind w:firstLine="540"/>
        <w:jc w:val="center"/>
      </w:pPr>
    </w:p>
    <w:sectPr w:rsidR="004E10D5" w:rsidSect="00057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D0"/>
    <w:multiLevelType w:val="hybridMultilevel"/>
    <w:tmpl w:val="A3186366"/>
    <w:lvl w:ilvl="0" w:tplc="E126FD24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CB64C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F555D7"/>
    <w:multiLevelType w:val="hybridMultilevel"/>
    <w:tmpl w:val="A24828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375079"/>
    <w:multiLevelType w:val="multilevel"/>
    <w:tmpl w:val="FB4416A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00F5044"/>
    <w:multiLevelType w:val="hybridMultilevel"/>
    <w:tmpl w:val="FC1C8778"/>
    <w:lvl w:ilvl="0" w:tplc="70028E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BE5EC8"/>
    <w:multiLevelType w:val="multilevel"/>
    <w:tmpl w:val="B628CCB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B465C"/>
    <w:rsid w:val="00023DD9"/>
    <w:rsid w:val="00050BD4"/>
    <w:rsid w:val="00057637"/>
    <w:rsid w:val="001202EE"/>
    <w:rsid w:val="0016430C"/>
    <w:rsid w:val="00264039"/>
    <w:rsid w:val="003D2223"/>
    <w:rsid w:val="004316C0"/>
    <w:rsid w:val="004A72FB"/>
    <w:rsid w:val="004E10D5"/>
    <w:rsid w:val="006B465C"/>
    <w:rsid w:val="006D0A36"/>
    <w:rsid w:val="007332F8"/>
    <w:rsid w:val="007A6B04"/>
    <w:rsid w:val="007B10A9"/>
    <w:rsid w:val="007B1794"/>
    <w:rsid w:val="00833DA5"/>
    <w:rsid w:val="008D092D"/>
    <w:rsid w:val="00914537"/>
    <w:rsid w:val="00AA1798"/>
    <w:rsid w:val="00AF6CE7"/>
    <w:rsid w:val="00C327EE"/>
    <w:rsid w:val="00CF1C79"/>
    <w:rsid w:val="00CF4510"/>
    <w:rsid w:val="00D52652"/>
    <w:rsid w:val="00DF6087"/>
    <w:rsid w:val="00DF66C0"/>
    <w:rsid w:val="00E44953"/>
    <w:rsid w:val="00EC20C8"/>
    <w:rsid w:val="00EE1B8F"/>
    <w:rsid w:val="00EE30CD"/>
    <w:rsid w:val="00F048B7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C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4039"/>
    <w:pPr>
      <w:shd w:val="clear" w:color="auto" w:fill="FFFFFF"/>
      <w:spacing w:line="222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264039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640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</dc:creator>
  <cp:lastModifiedBy>756</cp:lastModifiedBy>
  <cp:revision>5</cp:revision>
  <cp:lastPrinted>2018-11-28T12:51:00Z</cp:lastPrinted>
  <dcterms:created xsi:type="dcterms:W3CDTF">2018-11-08T13:30:00Z</dcterms:created>
  <dcterms:modified xsi:type="dcterms:W3CDTF">2018-11-28T12:53:00Z</dcterms:modified>
</cp:coreProperties>
</file>