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4A0"/>
      </w:tblPr>
      <w:tblGrid>
        <w:gridCol w:w="4593"/>
        <w:gridCol w:w="4978"/>
      </w:tblGrid>
      <w:tr w:rsidR="00730598" w:rsidTr="00730598">
        <w:tc>
          <w:tcPr>
            <w:tcW w:w="5341" w:type="dxa"/>
          </w:tcPr>
          <w:p w:rsidR="00730598" w:rsidRPr="00730598" w:rsidRDefault="00730598" w:rsidP="00300D63">
            <w:pPr>
              <w:jc w:val="both"/>
              <w:rPr>
                <w:rFonts w:ascii="Times New Roman" w:hAnsi="Times New Roman" w:cs="Times New Roman"/>
              </w:rPr>
            </w:pPr>
            <w:r w:rsidRPr="00730598">
              <w:rPr>
                <w:rFonts w:ascii="Times New Roman" w:hAnsi="Times New Roman" w:cs="Times New Roman"/>
              </w:rPr>
              <w:t>ПРИНЯТО</w:t>
            </w:r>
          </w:p>
          <w:p w:rsidR="00730598" w:rsidRPr="00730598" w:rsidRDefault="00730598" w:rsidP="00CE3FBD">
            <w:pPr>
              <w:spacing w:after="0"/>
              <w:jc w:val="both"/>
              <w:rPr>
                <w:rFonts w:ascii="Times New Roman" w:hAnsi="Times New Roman" w:cs="Times New Roman"/>
              </w:rPr>
            </w:pPr>
            <w:r w:rsidRPr="00730598">
              <w:rPr>
                <w:rFonts w:ascii="Times New Roman" w:hAnsi="Times New Roman" w:cs="Times New Roman"/>
              </w:rPr>
              <w:t>на заседании Управляющего совета</w:t>
            </w:r>
          </w:p>
          <w:p w:rsidR="00730598" w:rsidRPr="00730598" w:rsidRDefault="00730598" w:rsidP="00CE3FBD">
            <w:pPr>
              <w:spacing w:after="0"/>
              <w:jc w:val="both"/>
              <w:rPr>
                <w:rFonts w:ascii="Times New Roman" w:hAnsi="Times New Roman" w:cs="Times New Roman"/>
              </w:rPr>
            </w:pPr>
            <w:r w:rsidRPr="00730598">
              <w:rPr>
                <w:rFonts w:ascii="Times New Roman" w:hAnsi="Times New Roman" w:cs="Times New Roman"/>
              </w:rPr>
              <w:t xml:space="preserve">протокол № </w:t>
            </w:r>
          </w:p>
        </w:tc>
        <w:tc>
          <w:tcPr>
            <w:tcW w:w="5341" w:type="dxa"/>
          </w:tcPr>
          <w:p w:rsidR="00730598" w:rsidRPr="00C82671" w:rsidRDefault="00730598">
            <w:pPr>
              <w:rPr>
                <w:rFonts w:ascii="Times New Roman" w:hAnsi="Times New Roman" w:cs="Times New Roman"/>
              </w:rPr>
            </w:pPr>
            <w:r w:rsidRPr="00C82671">
              <w:rPr>
                <w:rFonts w:ascii="Times New Roman" w:hAnsi="Times New Roman" w:cs="Times New Roman"/>
              </w:rPr>
              <w:t>РАССМОТРЕНО</w:t>
            </w:r>
          </w:p>
          <w:p w:rsidR="00730598" w:rsidRPr="00C82671" w:rsidRDefault="00730598" w:rsidP="00CE3FBD">
            <w:pPr>
              <w:spacing w:after="0"/>
              <w:rPr>
                <w:rFonts w:ascii="Times New Roman" w:hAnsi="Times New Roman" w:cs="Times New Roman"/>
              </w:rPr>
            </w:pPr>
            <w:r w:rsidRPr="00C82671">
              <w:rPr>
                <w:rFonts w:ascii="Times New Roman" w:hAnsi="Times New Roman" w:cs="Times New Roman"/>
              </w:rPr>
              <w:t>на заседании Педагогического совета</w:t>
            </w:r>
          </w:p>
          <w:p w:rsidR="00730598" w:rsidRPr="00C82671" w:rsidRDefault="00730598" w:rsidP="00CE3FBD">
            <w:pPr>
              <w:spacing w:after="0"/>
              <w:rPr>
                <w:rFonts w:ascii="Times New Roman" w:hAnsi="Times New Roman" w:cs="Times New Roman"/>
              </w:rPr>
            </w:pPr>
            <w:r w:rsidRPr="00C82671">
              <w:rPr>
                <w:rFonts w:ascii="Times New Roman" w:hAnsi="Times New Roman" w:cs="Times New Roman"/>
              </w:rPr>
              <w:t xml:space="preserve">(протокол от </w:t>
            </w:r>
            <w:r w:rsidR="00866711">
              <w:rPr>
                <w:rFonts w:ascii="Times New Roman" w:hAnsi="Times New Roman" w:cs="Times New Roman"/>
              </w:rPr>
              <w:t>29.08.</w:t>
            </w:r>
            <w:r w:rsidRPr="00C82671">
              <w:rPr>
                <w:rFonts w:ascii="Times New Roman" w:hAnsi="Times New Roman" w:cs="Times New Roman"/>
              </w:rPr>
              <w:t>2022 № __)</w:t>
            </w:r>
          </w:p>
          <w:p w:rsidR="00730598" w:rsidRDefault="00730598" w:rsidP="00CE3FBD">
            <w:pPr>
              <w:spacing w:after="0"/>
              <w:rPr>
                <w:rFonts w:ascii="Times New Roman" w:hAnsi="Times New Roman" w:cs="Times New Roman"/>
              </w:rPr>
            </w:pPr>
          </w:p>
          <w:p w:rsidR="00730598" w:rsidRPr="00C82671" w:rsidRDefault="00730598">
            <w:pPr>
              <w:rPr>
                <w:rFonts w:ascii="Times New Roman" w:hAnsi="Times New Roman" w:cs="Times New Roman"/>
              </w:rPr>
            </w:pPr>
            <w:r w:rsidRPr="00C82671">
              <w:rPr>
                <w:rFonts w:ascii="Times New Roman" w:hAnsi="Times New Roman" w:cs="Times New Roman"/>
              </w:rPr>
              <w:t>УТВЕРЖДАЮ</w:t>
            </w:r>
          </w:p>
          <w:p w:rsidR="00730598" w:rsidRPr="00C82671" w:rsidRDefault="00730598" w:rsidP="00CE3FBD">
            <w:pPr>
              <w:spacing w:after="0"/>
              <w:rPr>
                <w:rFonts w:ascii="Times New Roman" w:hAnsi="Times New Roman" w:cs="Times New Roman"/>
              </w:rPr>
            </w:pPr>
            <w:r w:rsidRPr="00C82671">
              <w:rPr>
                <w:rFonts w:ascii="Times New Roman" w:hAnsi="Times New Roman" w:cs="Times New Roman"/>
              </w:rPr>
              <w:t>Директор МБОУ гимназии № 42 г. Пензы</w:t>
            </w:r>
          </w:p>
          <w:p w:rsidR="00730598" w:rsidRPr="00C82671" w:rsidRDefault="00730598" w:rsidP="00CE3FBD">
            <w:pPr>
              <w:spacing w:after="0"/>
              <w:rPr>
                <w:rFonts w:ascii="Times New Roman" w:hAnsi="Times New Roman" w:cs="Times New Roman"/>
              </w:rPr>
            </w:pPr>
            <w:r w:rsidRPr="00C82671">
              <w:rPr>
                <w:rFonts w:ascii="Times New Roman" w:hAnsi="Times New Roman" w:cs="Times New Roman"/>
              </w:rPr>
              <w:t>__________________________Т.Ю. Сионова</w:t>
            </w:r>
          </w:p>
          <w:p w:rsidR="00730598" w:rsidRDefault="00730598" w:rsidP="00CE3FBD">
            <w:pPr>
              <w:spacing w:after="0"/>
              <w:rPr>
                <w:rFonts w:ascii="Times New Roman" w:hAnsi="Times New Roman" w:cs="Times New Roman"/>
              </w:rPr>
            </w:pPr>
          </w:p>
          <w:p w:rsidR="00730598" w:rsidRPr="00C82671" w:rsidRDefault="00730598" w:rsidP="00CE3FBD">
            <w:pPr>
              <w:spacing w:after="0"/>
              <w:rPr>
                <w:rFonts w:ascii="Times New Roman" w:hAnsi="Times New Roman" w:cs="Times New Roman"/>
              </w:rPr>
            </w:pPr>
            <w:r w:rsidRPr="00C82671">
              <w:rPr>
                <w:rFonts w:ascii="Times New Roman" w:hAnsi="Times New Roman" w:cs="Times New Roman"/>
              </w:rPr>
              <w:t>Приказ № _________ от _____________2022</w:t>
            </w:r>
          </w:p>
          <w:p w:rsidR="00730598" w:rsidRDefault="00730598" w:rsidP="00CE3FBD">
            <w:pPr>
              <w:spacing w:after="0"/>
            </w:pPr>
          </w:p>
        </w:tc>
      </w:tr>
    </w:tbl>
    <w:p w:rsidR="00C82671" w:rsidRDefault="00C82671" w:rsidP="00C82671">
      <w:pPr>
        <w:jc w:val="center"/>
        <w:rPr>
          <w:rFonts w:ascii="Times New Roman" w:hAnsi="Times New Roman" w:cs="Times New Roman"/>
          <w:b/>
          <w:sz w:val="36"/>
          <w:szCs w:val="36"/>
        </w:rPr>
      </w:pPr>
    </w:p>
    <w:p w:rsidR="00C82671" w:rsidRDefault="00C82671" w:rsidP="00C82671">
      <w:pPr>
        <w:jc w:val="center"/>
        <w:rPr>
          <w:rFonts w:ascii="Times New Roman" w:hAnsi="Times New Roman" w:cs="Times New Roman"/>
          <w:b/>
          <w:sz w:val="36"/>
          <w:szCs w:val="36"/>
        </w:rPr>
      </w:pPr>
    </w:p>
    <w:p w:rsidR="00C82671" w:rsidRDefault="00C82671" w:rsidP="00C82671">
      <w:pPr>
        <w:jc w:val="center"/>
        <w:rPr>
          <w:rFonts w:ascii="Times New Roman" w:hAnsi="Times New Roman" w:cs="Times New Roman"/>
          <w:b/>
          <w:sz w:val="36"/>
          <w:szCs w:val="36"/>
        </w:rPr>
      </w:pPr>
    </w:p>
    <w:p w:rsidR="00C82671" w:rsidRPr="00EB5C87" w:rsidRDefault="00C82671" w:rsidP="00C82671">
      <w:pPr>
        <w:jc w:val="center"/>
        <w:rPr>
          <w:rFonts w:ascii="Times New Roman" w:hAnsi="Times New Roman" w:cs="Times New Roman"/>
          <w:b/>
          <w:sz w:val="36"/>
          <w:szCs w:val="36"/>
        </w:rPr>
      </w:pPr>
      <w:r w:rsidRPr="00EB5C87">
        <w:rPr>
          <w:rFonts w:ascii="Times New Roman" w:hAnsi="Times New Roman" w:cs="Times New Roman"/>
          <w:b/>
          <w:sz w:val="36"/>
          <w:szCs w:val="36"/>
        </w:rPr>
        <w:t>Публичный отчёт</w:t>
      </w:r>
    </w:p>
    <w:p w:rsidR="00C82671" w:rsidRDefault="00C82671" w:rsidP="00C82671">
      <w:pPr>
        <w:jc w:val="center"/>
        <w:rPr>
          <w:rFonts w:ascii="Times New Roman" w:hAnsi="Times New Roman" w:cs="Times New Roman"/>
          <w:sz w:val="36"/>
          <w:szCs w:val="36"/>
        </w:rPr>
      </w:pPr>
      <w:r w:rsidRPr="00EB5C87">
        <w:rPr>
          <w:rFonts w:ascii="Times New Roman" w:hAnsi="Times New Roman" w:cs="Times New Roman"/>
          <w:sz w:val="36"/>
          <w:szCs w:val="36"/>
        </w:rPr>
        <w:t xml:space="preserve">о состоянии и результатах деятельности </w:t>
      </w:r>
    </w:p>
    <w:p w:rsidR="00C82671" w:rsidRDefault="00C82671" w:rsidP="00C82671">
      <w:pPr>
        <w:jc w:val="center"/>
        <w:rPr>
          <w:rFonts w:ascii="Times New Roman" w:hAnsi="Times New Roman" w:cs="Times New Roman"/>
          <w:sz w:val="36"/>
          <w:szCs w:val="36"/>
        </w:rPr>
      </w:pPr>
      <w:r>
        <w:rPr>
          <w:rFonts w:ascii="Times New Roman" w:hAnsi="Times New Roman" w:cs="Times New Roman"/>
          <w:sz w:val="36"/>
          <w:szCs w:val="36"/>
        </w:rPr>
        <w:t xml:space="preserve">МБОУ гимназии № 42 г. Пензы </w:t>
      </w:r>
    </w:p>
    <w:p w:rsidR="00C82671" w:rsidRDefault="00C82671" w:rsidP="00C82671">
      <w:pPr>
        <w:jc w:val="center"/>
        <w:rPr>
          <w:rFonts w:ascii="Times New Roman" w:hAnsi="Times New Roman" w:cs="Times New Roman"/>
          <w:sz w:val="36"/>
          <w:szCs w:val="36"/>
        </w:rPr>
      </w:pPr>
      <w:r>
        <w:rPr>
          <w:rFonts w:ascii="Times New Roman" w:hAnsi="Times New Roman" w:cs="Times New Roman"/>
          <w:sz w:val="36"/>
          <w:szCs w:val="36"/>
        </w:rPr>
        <w:t>за 2021-2022</w:t>
      </w:r>
      <w:r w:rsidRPr="00EB5C87">
        <w:rPr>
          <w:rFonts w:ascii="Times New Roman" w:hAnsi="Times New Roman" w:cs="Times New Roman"/>
          <w:sz w:val="36"/>
          <w:szCs w:val="36"/>
        </w:rPr>
        <w:t xml:space="preserve"> учебный год</w:t>
      </w:r>
    </w:p>
    <w:p w:rsidR="00C82671" w:rsidRDefault="00DA03A0" w:rsidP="00DA03A0">
      <w:pPr>
        <w:jc w:val="center"/>
      </w:pPr>
      <w:r>
        <w:rPr>
          <w:noProof/>
          <w:lang w:eastAsia="ru-RU"/>
        </w:rPr>
        <w:drawing>
          <wp:inline distT="0" distB="0" distL="0" distR="0">
            <wp:extent cx="2339546" cy="2339546"/>
            <wp:effectExtent l="19050" t="0" r="3604" b="0"/>
            <wp:docPr id="74" name="Рисунок 73" descr="IMG_5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75.JPG"/>
                    <pic:cNvPicPr/>
                  </pic:nvPicPr>
                  <pic:blipFill>
                    <a:blip r:embed="rId8"/>
                    <a:stretch>
                      <a:fillRect/>
                    </a:stretch>
                  </pic:blipFill>
                  <pic:spPr>
                    <a:xfrm>
                      <a:off x="0" y="0"/>
                      <a:ext cx="2341059" cy="2341059"/>
                    </a:xfrm>
                    <a:prstGeom prst="ellipse">
                      <a:avLst/>
                    </a:prstGeom>
                    <a:ln>
                      <a:noFill/>
                    </a:ln>
                    <a:effectLst>
                      <a:softEdge rad="112500"/>
                    </a:effectLst>
                  </pic:spPr>
                </pic:pic>
              </a:graphicData>
            </a:graphic>
          </wp:inline>
        </w:drawing>
      </w:r>
    </w:p>
    <w:p w:rsidR="000518E5" w:rsidRPr="00C82671" w:rsidRDefault="000518E5" w:rsidP="00DA03A0">
      <w:pPr>
        <w:jc w:val="center"/>
      </w:pPr>
    </w:p>
    <w:p w:rsidR="000518E5" w:rsidRDefault="000518E5">
      <w:pPr>
        <w:rPr>
          <w:rFonts w:ascii="Times New Roman" w:hAnsi="Times New Roman" w:cs="Times New Roman"/>
          <w:sz w:val="26"/>
          <w:szCs w:val="26"/>
        </w:rPr>
      </w:pPr>
      <w:r>
        <w:rPr>
          <w:rFonts w:ascii="Times New Roman" w:hAnsi="Times New Roman" w:cs="Times New Roman"/>
          <w:sz w:val="26"/>
          <w:szCs w:val="26"/>
        </w:rPr>
        <w:br w:type="page"/>
      </w:r>
    </w:p>
    <w:p w:rsidR="00C82671" w:rsidRPr="0015345B" w:rsidRDefault="00C82671" w:rsidP="00C82671">
      <w:pPr>
        <w:spacing w:after="0" w:line="240" w:lineRule="auto"/>
        <w:jc w:val="both"/>
        <w:rPr>
          <w:rFonts w:ascii="Times New Roman" w:hAnsi="Times New Roman" w:cs="Times New Roman"/>
          <w:b/>
          <w:sz w:val="26"/>
          <w:szCs w:val="26"/>
        </w:rPr>
      </w:pPr>
      <w:r w:rsidRPr="0015345B">
        <w:rPr>
          <w:rFonts w:ascii="Times New Roman" w:hAnsi="Times New Roman" w:cs="Times New Roman"/>
          <w:sz w:val="26"/>
          <w:szCs w:val="26"/>
        </w:rPr>
        <w:lastRenderedPageBreak/>
        <w:t>Публичный отчёт</w:t>
      </w:r>
      <w:r w:rsidRPr="0015345B">
        <w:rPr>
          <w:rFonts w:ascii="Times New Roman" w:hAnsi="Times New Roman" w:cs="Times New Roman"/>
          <w:b/>
          <w:sz w:val="26"/>
          <w:szCs w:val="26"/>
        </w:rPr>
        <w:t xml:space="preserve"> </w:t>
      </w:r>
      <w:r w:rsidRPr="0015345B">
        <w:rPr>
          <w:rFonts w:ascii="Times New Roman" w:hAnsi="Times New Roman" w:cs="Times New Roman"/>
          <w:sz w:val="26"/>
          <w:szCs w:val="26"/>
        </w:rPr>
        <w:t>о состоянии и результатах деятельности МБО</w:t>
      </w:r>
      <w:r>
        <w:rPr>
          <w:rFonts w:ascii="Times New Roman" w:hAnsi="Times New Roman" w:cs="Times New Roman"/>
          <w:sz w:val="26"/>
          <w:szCs w:val="26"/>
        </w:rPr>
        <w:t>У гимназии № 42 г. Пензы за 2021-2022</w:t>
      </w:r>
      <w:r w:rsidRPr="0015345B">
        <w:rPr>
          <w:rFonts w:ascii="Times New Roman" w:hAnsi="Times New Roman" w:cs="Times New Roman"/>
          <w:sz w:val="26"/>
          <w:szCs w:val="26"/>
        </w:rPr>
        <w:t xml:space="preserve"> учебный год/под реда</w:t>
      </w:r>
      <w:r>
        <w:rPr>
          <w:rFonts w:ascii="Times New Roman" w:hAnsi="Times New Roman" w:cs="Times New Roman"/>
          <w:sz w:val="26"/>
          <w:szCs w:val="26"/>
        </w:rPr>
        <w:t>кцией Сионовой Т.Ю.- Пенза, 2022</w:t>
      </w:r>
      <w:r w:rsidRPr="0015345B">
        <w:rPr>
          <w:rFonts w:ascii="Times New Roman" w:hAnsi="Times New Roman" w:cs="Times New Roman"/>
          <w:sz w:val="26"/>
          <w:szCs w:val="26"/>
        </w:rPr>
        <w:t>.</w:t>
      </w:r>
    </w:p>
    <w:p w:rsidR="00C82671" w:rsidRPr="0015345B" w:rsidRDefault="00C82671" w:rsidP="00C82671">
      <w:pPr>
        <w:spacing w:after="0" w:line="240" w:lineRule="auto"/>
        <w:jc w:val="both"/>
        <w:rPr>
          <w:rFonts w:ascii="Times New Roman" w:hAnsi="Times New Roman" w:cs="Times New Roman"/>
          <w:sz w:val="26"/>
          <w:szCs w:val="26"/>
        </w:rPr>
      </w:pPr>
    </w:p>
    <w:p w:rsidR="00C82671" w:rsidRDefault="00C82671" w:rsidP="00C8267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Составители</w:t>
      </w:r>
      <w:r w:rsidRPr="0015345B">
        <w:rPr>
          <w:rFonts w:ascii="Times New Roman" w:hAnsi="Times New Roman" w:cs="Times New Roman"/>
          <w:sz w:val="26"/>
          <w:szCs w:val="26"/>
        </w:rPr>
        <w:t>: Т.Ю. Сионова</w:t>
      </w:r>
      <w:r>
        <w:rPr>
          <w:rFonts w:ascii="Times New Roman" w:hAnsi="Times New Roman" w:cs="Times New Roman"/>
          <w:sz w:val="26"/>
          <w:szCs w:val="26"/>
        </w:rPr>
        <w:t>,</w:t>
      </w:r>
      <w:r w:rsidRPr="0015345B">
        <w:rPr>
          <w:rFonts w:ascii="Times New Roman" w:hAnsi="Times New Roman" w:cs="Times New Roman"/>
          <w:sz w:val="26"/>
          <w:szCs w:val="26"/>
        </w:rPr>
        <w:t xml:space="preserve"> директор гимназии, Т.В. Ол</w:t>
      </w:r>
      <w:r>
        <w:rPr>
          <w:rFonts w:ascii="Times New Roman" w:hAnsi="Times New Roman" w:cs="Times New Roman"/>
          <w:sz w:val="26"/>
          <w:szCs w:val="26"/>
        </w:rPr>
        <w:t xml:space="preserve">ьшевская, заместитель директора, </w:t>
      </w:r>
      <w:r w:rsidRPr="0015345B">
        <w:rPr>
          <w:rFonts w:ascii="Times New Roman" w:hAnsi="Times New Roman" w:cs="Times New Roman"/>
          <w:sz w:val="26"/>
          <w:szCs w:val="26"/>
        </w:rPr>
        <w:t>Н.Е. Моисеева, заместитель директора, Н.Е. Те</w:t>
      </w:r>
      <w:r>
        <w:rPr>
          <w:rFonts w:ascii="Times New Roman" w:hAnsi="Times New Roman" w:cs="Times New Roman"/>
          <w:sz w:val="26"/>
          <w:szCs w:val="26"/>
        </w:rPr>
        <w:t>льнова, заместитель директора</w:t>
      </w:r>
      <w:r w:rsidRPr="0015345B">
        <w:rPr>
          <w:rFonts w:ascii="Times New Roman" w:hAnsi="Times New Roman" w:cs="Times New Roman"/>
          <w:sz w:val="26"/>
          <w:szCs w:val="26"/>
        </w:rPr>
        <w:t>, О.Б. Кулакова, заместитель директора</w:t>
      </w:r>
      <w:r>
        <w:rPr>
          <w:rFonts w:ascii="Times New Roman" w:hAnsi="Times New Roman" w:cs="Times New Roman"/>
          <w:sz w:val="26"/>
          <w:szCs w:val="26"/>
        </w:rPr>
        <w:t>, Е.А. Попова, заместитель директора, Перекусихина С.Ю.</w:t>
      </w:r>
      <w:r w:rsidR="006959CB">
        <w:rPr>
          <w:rFonts w:ascii="Times New Roman" w:hAnsi="Times New Roman" w:cs="Times New Roman"/>
          <w:sz w:val="26"/>
          <w:szCs w:val="26"/>
        </w:rPr>
        <w:t>,</w:t>
      </w:r>
      <w:r>
        <w:rPr>
          <w:rFonts w:ascii="Times New Roman" w:hAnsi="Times New Roman" w:cs="Times New Roman"/>
          <w:sz w:val="26"/>
          <w:szCs w:val="26"/>
        </w:rPr>
        <w:t xml:space="preserve"> социальный педагог.</w:t>
      </w:r>
    </w:p>
    <w:p w:rsidR="00C82671" w:rsidRDefault="00C82671" w:rsidP="00C82671">
      <w:pPr>
        <w:spacing w:after="0" w:line="240" w:lineRule="auto"/>
        <w:jc w:val="both"/>
        <w:rPr>
          <w:rFonts w:ascii="Times New Roman" w:hAnsi="Times New Roman" w:cs="Times New Roman"/>
          <w:sz w:val="26"/>
          <w:szCs w:val="26"/>
        </w:rPr>
      </w:pPr>
    </w:p>
    <w:p w:rsidR="00C82671" w:rsidRDefault="00C82671" w:rsidP="00C82671">
      <w:pPr>
        <w:spacing w:after="0" w:line="240" w:lineRule="auto"/>
        <w:jc w:val="both"/>
        <w:rPr>
          <w:rFonts w:ascii="Times New Roman" w:hAnsi="Times New Roman" w:cs="Times New Roman"/>
          <w:sz w:val="26"/>
          <w:szCs w:val="26"/>
        </w:rPr>
      </w:pPr>
    </w:p>
    <w:p w:rsidR="00C82671" w:rsidRDefault="00C82671" w:rsidP="00C82671">
      <w:pPr>
        <w:spacing w:after="0" w:line="240" w:lineRule="auto"/>
        <w:jc w:val="both"/>
        <w:rPr>
          <w:rFonts w:ascii="Times New Roman" w:hAnsi="Times New Roman" w:cs="Times New Roman"/>
          <w:sz w:val="26"/>
          <w:szCs w:val="26"/>
        </w:rPr>
      </w:pPr>
    </w:p>
    <w:p w:rsidR="00C82671" w:rsidRDefault="00C82671" w:rsidP="00C82671">
      <w:pPr>
        <w:spacing w:after="0" w:line="240" w:lineRule="auto"/>
        <w:jc w:val="both"/>
        <w:rPr>
          <w:rFonts w:ascii="Times New Roman" w:hAnsi="Times New Roman" w:cs="Times New Roman"/>
          <w:sz w:val="26"/>
          <w:szCs w:val="26"/>
        </w:rPr>
      </w:pPr>
    </w:p>
    <w:p w:rsidR="00C82671" w:rsidRDefault="00C82671" w:rsidP="00C82671">
      <w:pPr>
        <w:spacing w:after="0" w:line="240" w:lineRule="auto"/>
        <w:jc w:val="both"/>
        <w:rPr>
          <w:rFonts w:ascii="Times New Roman" w:hAnsi="Times New Roman" w:cs="Times New Roman"/>
          <w:sz w:val="26"/>
          <w:szCs w:val="26"/>
        </w:rPr>
      </w:pPr>
    </w:p>
    <w:p w:rsidR="00C82671" w:rsidRDefault="00C82671" w:rsidP="00C82671">
      <w:pPr>
        <w:spacing w:after="0" w:line="240" w:lineRule="auto"/>
        <w:jc w:val="both"/>
        <w:rPr>
          <w:rFonts w:ascii="Times New Roman" w:hAnsi="Times New Roman" w:cs="Times New Roman"/>
          <w:sz w:val="26"/>
          <w:szCs w:val="26"/>
        </w:rPr>
      </w:pPr>
    </w:p>
    <w:p w:rsidR="00C82671" w:rsidRDefault="00C82671" w:rsidP="00C82671">
      <w:pPr>
        <w:spacing w:after="0" w:line="240" w:lineRule="auto"/>
        <w:jc w:val="both"/>
        <w:rPr>
          <w:rFonts w:ascii="Times New Roman" w:hAnsi="Times New Roman" w:cs="Times New Roman"/>
          <w:sz w:val="26"/>
          <w:szCs w:val="26"/>
        </w:rPr>
      </w:pPr>
    </w:p>
    <w:p w:rsidR="00C82671" w:rsidRDefault="00C82671" w:rsidP="00C82671">
      <w:pPr>
        <w:spacing w:after="0" w:line="240" w:lineRule="auto"/>
        <w:jc w:val="both"/>
        <w:rPr>
          <w:rFonts w:ascii="Times New Roman" w:hAnsi="Times New Roman" w:cs="Times New Roman"/>
          <w:sz w:val="26"/>
          <w:szCs w:val="26"/>
        </w:rPr>
      </w:pPr>
    </w:p>
    <w:p w:rsidR="00C82671" w:rsidRDefault="00C82671" w:rsidP="00C82671">
      <w:pPr>
        <w:spacing w:after="0" w:line="240" w:lineRule="auto"/>
        <w:jc w:val="both"/>
        <w:rPr>
          <w:rFonts w:ascii="Times New Roman" w:hAnsi="Times New Roman" w:cs="Times New Roman"/>
          <w:sz w:val="26"/>
          <w:szCs w:val="26"/>
        </w:rPr>
      </w:pPr>
    </w:p>
    <w:p w:rsidR="00C82671" w:rsidRDefault="00C82671" w:rsidP="00C82671">
      <w:pPr>
        <w:spacing w:after="0" w:line="240" w:lineRule="auto"/>
        <w:jc w:val="both"/>
        <w:rPr>
          <w:rFonts w:ascii="Times New Roman" w:hAnsi="Times New Roman" w:cs="Times New Roman"/>
          <w:sz w:val="26"/>
          <w:szCs w:val="26"/>
        </w:rPr>
      </w:pPr>
    </w:p>
    <w:p w:rsidR="00C82671" w:rsidRDefault="00C82671" w:rsidP="00C82671">
      <w:pPr>
        <w:spacing w:after="0" w:line="240" w:lineRule="auto"/>
        <w:jc w:val="both"/>
        <w:rPr>
          <w:rFonts w:ascii="Times New Roman" w:hAnsi="Times New Roman" w:cs="Times New Roman"/>
          <w:sz w:val="26"/>
          <w:szCs w:val="26"/>
        </w:rPr>
      </w:pPr>
    </w:p>
    <w:p w:rsidR="00C82671" w:rsidRDefault="00C82671" w:rsidP="00C82671">
      <w:pPr>
        <w:spacing w:after="0" w:line="240" w:lineRule="auto"/>
        <w:jc w:val="both"/>
        <w:rPr>
          <w:rFonts w:ascii="Times New Roman" w:hAnsi="Times New Roman" w:cs="Times New Roman"/>
          <w:sz w:val="26"/>
          <w:szCs w:val="26"/>
        </w:rPr>
      </w:pPr>
    </w:p>
    <w:p w:rsidR="00C82671" w:rsidRDefault="00C82671" w:rsidP="00C82671">
      <w:pPr>
        <w:spacing w:after="0" w:line="240" w:lineRule="auto"/>
        <w:jc w:val="both"/>
        <w:rPr>
          <w:rFonts w:ascii="Times New Roman" w:hAnsi="Times New Roman" w:cs="Times New Roman"/>
          <w:sz w:val="26"/>
          <w:szCs w:val="26"/>
        </w:rPr>
      </w:pPr>
    </w:p>
    <w:p w:rsidR="00C82671" w:rsidRDefault="00C82671" w:rsidP="00C82671">
      <w:pPr>
        <w:spacing w:after="0" w:line="240" w:lineRule="auto"/>
        <w:jc w:val="both"/>
        <w:rPr>
          <w:rFonts w:ascii="Times New Roman" w:hAnsi="Times New Roman" w:cs="Times New Roman"/>
          <w:sz w:val="26"/>
          <w:szCs w:val="26"/>
        </w:rPr>
      </w:pPr>
    </w:p>
    <w:p w:rsidR="00C82671" w:rsidRDefault="00C82671" w:rsidP="00C82671">
      <w:pPr>
        <w:spacing w:after="0" w:line="240" w:lineRule="auto"/>
        <w:jc w:val="both"/>
        <w:rPr>
          <w:rFonts w:ascii="Times New Roman" w:hAnsi="Times New Roman" w:cs="Times New Roman"/>
          <w:sz w:val="26"/>
          <w:szCs w:val="26"/>
        </w:rPr>
      </w:pPr>
    </w:p>
    <w:p w:rsidR="00C82671" w:rsidRDefault="00C82671" w:rsidP="00C82671">
      <w:pPr>
        <w:spacing w:after="0" w:line="240" w:lineRule="auto"/>
        <w:jc w:val="both"/>
        <w:rPr>
          <w:rFonts w:ascii="Times New Roman" w:hAnsi="Times New Roman" w:cs="Times New Roman"/>
          <w:sz w:val="26"/>
          <w:szCs w:val="26"/>
        </w:rPr>
      </w:pPr>
    </w:p>
    <w:p w:rsidR="00C82671" w:rsidRDefault="00C82671" w:rsidP="00C82671">
      <w:pPr>
        <w:spacing w:after="0" w:line="240" w:lineRule="auto"/>
        <w:jc w:val="both"/>
        <w:rPr>
          <w:rFonts w:ascii="Times New Roman" w:hAnsi="Times New Roman" w:cs="Times New Roman"/>
          <w:sz w:val="26"/>
          <w:szCs w:val="26"/>
        </w:rPr>
      </w:pPr>
    </w:p>
    <w:p w:rsidR="00C82671" w:rsidRDefault="00C82671" w:rsidP="00C82671">
      <w:pPr>
        <w:spacing w:after="0" w:line="240" w:lineRule="auto"/>
        <w:jc w:val="both"/>
        <w:rPr>
          <w:rFonts w:ascii="Times New Roman" w:hAnsi="Times New Roman" w:cs="Times New Roman"/>
          <w:sz w:val="26"/>
          <w:szCs w:val="26"/>
        </w:rPr>
      </w:pPr>
    </w:p>
    <w:p w:rsidR="00C82671" w:rsidRDefault="00C82671" w:rsidP="00C82671">
      <w:pPr>
        <w:spacing w:after="0" w:line="240" w:lineRule="auto"/>
        <w:jc w:val="both"/>
        <w:rPr>
          <w:rFonts w:ascii="Times New Roman" w:hAnsi="Times New Roman" w:cs="Times New Roman"/>
          <w:sz w:val="26"/>
          <w:szCs w:val="26"/>
        </w:rPr>
      </w:pPr>
    </w:p>
    <w:p w:rsidR="00C82671" w:rsidRDefault="00C82671" w:rsidP="00C82671">
      <w:pPr>
        <w:spacing w:after="0" w:line="240" w:lineRule="auto"/>
        <w:jc w:val="both"/>
        <w:rPr>
          <w:rFonts w:ascii="Times New Roman" w:hAnsi="Times New Roman" w:cs="Times New Roman"/>
          <w:sz w:val="26"/>
          <w:szCs w:val="26"/>
        </w:rPr>
      </w:pPr>
    </w:p>
    <w:p w:rsidR="00C82671" w:rsidRDefault="00C82671" w:rsidP="00C82671">
      <w:pPr>
        <w:spacing w:after="0" w:line="240" w:lineRule="auto"/>
        <w:jc w:val="both"/>
        <w:rPr>
          <w:rFonts w:ascii="Times New Roman" w:hAnsi="Times New Roman" w:cs="Times New Roman"/>
          <w:sz w:val="26"/>
          <w:szCs w:val="26"/>
        </w:rPr>
      </w:pPr>
    </w:p>
    <w:p w:rsidR="00C82671" w:rsidRDefault="00C82671" w:rsidP="00C82671">
      <w:pPr>
        <w:spacing w:after="0" w:line="240" w:lineRule="auto"/>
        <w:jc w:val="both"/>
        <w:rPr>
          <w:rFonts w:ascii="Times New Roman" w:hAnsi="Times New Roman" w:cs="Times New Roman"/>
          <w:sz w:val="26"/>
          <w:szCs w:val="26"/>
        </w:rPr>
      </w:pPr>
    </w:p>
    <w:p w:rsidR="00C82671" w:rsidRDefault="00C82671" w:rsidP="00C82671">
      <w:pPr>
        <w:spacing w:after="0" w:line="240" w:lineRule="auto"/>
        <w:jc w:val="both"/>
        <w:rPr>
          <w:rFonts w:ascii="Times New Roman" w:hAnsi="Times New Roman" w:cs="Times New Roman"/>
          <w:sz w:val="26"/>
          <w:szCs w:val="26"/>
        </w:rPr>
      </w:pPr>
    </w:p>
    <w:p w:rsidR="00C82671" w:rsidRDefault="00C82671" w:rsidP="00C82671">
      <w:pPr>
        <w:spacing w:after="0" w:line="240" w:lineRule="auto"/>
        <w:jc w:val="both"/>
        <w:rPr>
          <w:rFonts w:ascii="Times New Roman" w:hAnsi="Times New Roman" w:cs="Times New Roman"/>
          <w:sz w:val="26"/>
          <w:szCs w:val="26"/>
        </w:rPr>
      </w:pPr>
    </w:p>
    <w:p w:rsidR="00C82671" w:rsidRDefault="00C82671" w:rsidP="00C82671">
      <w:pPr>
        <w:spacing w:after="0" w:line="240" w:lineRule="auto"/>
        <w:jc w:val="both"/>
        <w:rPr>
          <w:rFonts w:ascii="Times New Roman" w:hAnsi="Times New Roman" w:cs="Times New Roman"/>
          <w:sz w:val="26"/>
          <w:szCs w:val="26"/>
        </w:rPr>
      </w:pPr>
    </w:p>
    <w:p w:rsidR="00C82671" w:rsidRDefault="00C82671" w:rsidP="00C82671">
      <w:pPr>
        <w:spacing w:after="0" w:line="240" w:lineRule="auto"/>
        <w:jc w:val="both"/>
        <w:rPr>
          <w:rFonts w:ascii="Times New Roman" w:hAnsi="Times New Roman" w:cs="Times New Roman"/>
          <w:sz w:val="26"/>
          <w:szCs w:val="26"/>
        </w:rPr>
      </w:pPr>
    </w:p>
    <w:p w:rsidR="00C82671" w:rsidRDefault="00C82671" w:rsidP="00C82671">
      <w:pPr>
        <w:spacing w:after="0" w:line="240" w:lineRule="auto"/>
        <w:jc w:val="both"/>
        <w:rPr>
          <w:rFonts w:ascii="Times New Roman" w:hAnsi="Times New Roman" w:cs="Times New Roman"/>
          <w:sz w:val="26"/>
          <w:szCs w:val="26"/>
        </w:rPr>
      </w:pPr>
    </w:p>
    <w:p w:rsidR="00C82671" w:rsidRDefault="00C82671" w:rsidP="00C82671">
      <w:pPr>
        <w:spacing w:after="0" w:line="240" w:lineRule="auto"/>
        <w:jc w:val="both"/>
        <w:rPr>
          <w:rFonts w:ascii="Times New Roman" w:hAnsi="Times New Roman" w:cs="Times New Roman"/>
          <w:sz w:val="26"/>
          <w:szCs w:val="26"/>
        </w:rPr>
      </w:pPr>
    </w:p>
    <w:p w:rsidR="00C82671" w:rsidRDefault="00C82671" w:rsidP="00C82671">
      <w:pPr>
        <w:spacing w:after="0" w:line="240" w:lineRule="auto"/>
        <w:jc w:val="both"/>
        <w:rPr>
          <w:rFonts w:ascii="Times New Roman" w:hAnsi="Times New Roman" w:cs="Times New Roman"/>
          <w:sz w:val="26"/>
          <w:szCs w:val="26"/>
        </w:rPr>
      </w:pPr>
    </w:p>
    <w:p w:rsidR="00C82671" w:rsidRDefault="00C82671" w:rsidP="00C82671">
      <w:pPr>
        <w:spacing w:after="0" w:line="240" w:lineRule="auto"/>
        <w:jc w:val="both"/>
        <w:rPr>
          <w:rFonts w:ascii="Times New Roman" w:hAnsi="Times New Roman" w:cs="Times New Roman"/>
          <w:sz w:val="26"/>
          <w:szCs w:val="26"/>
        </w:rPr>
      </w:pPr>
    </w:p>
    <w:p w:rsidR="00C82671" w:rsidRDefault="00C82671" w:rsidP="00C82671">
      <w:pPr>
        <w:spacing w:after="0" w:line="240" w:lineRule="auto"/>
        <w:jc w:val="both"/>
        <w:rPr>
          <w:rFonts w:ascii="Times New Roman" w:hAnsi="Times New Roman" w:cs="Times New Roman"/>
          <w:sz w:val="26"/>
          <w:szCs w:val="26"/>
        </w:rPr>
      </w:pPr>
    </w:p>
    <w:p w:rsidR="00C82671" w:rsidRDefault="00C82671" w:rsidP="00C82671">
      <w:pPr>
        <w:spacing w:after="0" w:line="240" w:lineRule="auto"/>
        <w:jc w:val="both"/>
        <w:rPr>
          <w:rFonts w:ascii="Times New Roman" w:hAnsi="Times New Roman" w:cs="Times New Roman"/>
          <w:sz w:val="26"/>
          <w:szCs w:val="26"/>
        </w:rPr>
      </w:pPr>
    </w:p>
    <w:p w:rsidR="00C82671" w:rsidRDefault="00C82671" w:rsidP="00C82671">
      <w:pPr>
        <w:spacing w:after="0" w:line="240" w:lineRule="auto"/>
        <w:jc w:val="both"/>
        <w:rPr>
          <w:rFonts w:ascii="Times New Roman" w:hAnsi="Times New Roman" w:cs="Times New Roman"/>
          <w:sz w:val="26"/>
          <w:szCs w:val="26"/>
        </w:rPr>
      </w:pPr>
    </w:p>
    <w:p w:rsidR="00C82671" w:rsidRDefault="00C82671" w:rsidP="00C82671">
      <w:pPr>
        <w:spacing w:after="0" w:line="240" w:lineRule="auto"/>
        <w:jc w:val="both"/>
        <w:rPr>
          <w:rFonts w:ascii="Times New Roman" w:hAnsi="Times New Roman" w:cs="Times New Roman"/>
          <w:sz w:val="26"/>
          <w:szCs w:val="26"/>
        </w:rPr>
      </w:pPr>
    </w:p>
    <w:p w:rsidR="00C82671" w:rsidRDefault="00C82671" w:rsidP="00C82671">
      <w:pPr>
        <w:spacing w:after="0" w:line="240" w:lineRule="auto"/>
        <w:jc w:val="both"/>
        <w:rPr>
          <w:rFonts w:ascii="Times New Roman" w:hAnsi="Times New Roman" w:cs="Times New Roman"/>
          <w:sz w:val="26"/>
          <w:szCs w:val="26"/>
        </w:rPr>
      </w:pPr>
    </w:p>
    <w:p w:rsidR="00C82671" w:rsidRDefault="00C82671" w:rsidP="00C82671">
      <w:pPr>
        <w:spacing w:after="0" w:line="240" w:lineRule="auto"/>
        <w:jc w:val="both"/>
        <w:rPr>
          <w:rFonts w:ascii="Times New Roman" w:hAnsi="Times New Roman" w:cs="Times New Roman"/>
          <w:sz w:val="26"/>
          <w:szCs w:val="26"/>
        </w:rPr>
      </w:pPr>
    </w:p>
    <w:p w:rsidR="00C82671" w:rsidRDefault="00C82671" w:rsidP="00C82671">
      <w:pPr>
        <w:spacing w:after="0" w:line="240" w:lineRule="auto"/>
        <w:jc w:val="both"/>
        <w:rPr>
          <w:rFonts w:ascii="Times New Roman" w:hAnsi="Times New Roman" w:cs="Times New Roman"/>
          <w:sz w:val="26"/>
          <w:szCs w:val="26"/>
        </w:rPr>
      </w:pPr>
    </w:p>
    <w:p w:rsidR="00C82671" w:rsidRDefault="00C82671" w:rsidP="00C82671">
      <w:pPr>
        <w:spacing w:after="0" w:line="240" w:lineRule="auto"/>
        <w:jc w:val="both"/>
        <w:rPr>
          <w:rFonts w:ascii="Times New Roman" w:hAnsi="Times New Roman" w:cs="Times New Roman"/>
          <w:sz w:val="26"/>
          <w:szCs w:val="26"/>
        </w:rPr>
      </w:pPr>
    </w:p>
    <w:p w:rsidR="00C82671" w:rsidRDefault="00C82671" w:rsidP="00C82671">
      <w:pPr>
        <w:spacing w:after="0" w:line="240" w:lineRule="auto"/>
        <w:jc w:val="both"/>
        <w:rPr>
          <w:rFonts w:ascii="Times New Roman" w:hAnsi="Times New Roman" w:cs="Times New Roman"/>
          <w:sz w:val="26"/>
          <w:szCs w:val="26"/>
        </w:rPr>
      </w:pPr>
    </w:p>
    <w:p w:rsidR="00C82671" w:rsidRDefault="00C82671" w:rsidP="00C82671">
      <w:pPr>
        <w:spacing w:after="0" w:line="240" w:lineRule="auto"/>
        <w:jc w:val="both"/>
        <w:rPr>
          <w:rFonts w:ascii="Times New Roman" w:hAnsi="Times New Roman" w:cs="Times New Roman"/>
          <w:sz w:val="26"/>
          <w:szCs w:val="26"/>
        </w:rPr>
      </w:pPr>
    </w:p>
    <w:p w:rsidR="00730598" w:rsidRDefault="00730598" w:rsidP="00C82671"/>
    <w:p w:rsidR="00730598" w:rsidRPr="00C900D6" w:rsidRDefault="00730598" w:rsidP="00730598">
      <w:pPr>
        <w:jc w:val="center"/>
        <w:rPr>
          <w:rFonts w:ascii="Times New Roman" w:hAnsi="Times New Roman" w:cs="Times New Roman"/>
          <w:b/>
          <w:sz w:val="28"/>
          <w:szCs w:val="24"/>
        </w:rPr>
      </w:pPr>
      <w:r w:rsidRPr="00C900D6">
        <w:rPr>
          <w:rFonts w:ascii="Times New Roman" w:hAnsi="Times New Roman" w:cs="Times New Roman"/>
          <w:b/>
          <w:sz w:val="28"/>
          <w:szCs w:val="24"/>
        </w:rPr>
        <w:lastRenderedPageBreak/>
        <w:t>Содержание</w:t>
      </w:r>
    </w:p>
    <w:tbl>
      <w:tblPr>
        <w:tblW w:w="0" w:type="auto"/>
        <w:tblLook w:val="04A0"/>
      </w:tblPr>
      <w:tblGrid>
        <w:gridCol w:w="1204"/>
        <w:gridCol w:w="7267"/>
        <w:gridCol w:w="1100"/>
      </w:tblGrid>
      <w:tr w:rsidR="00AD3426" w:rsidRPr="006959CB" w:rsidTr="00AD3426">
        <w:tc>
          <w:tcPr>
            <w:tcW w:w="1384" w:type="dxa"/>
          </w:tcPr>
          <w:p w:rsidR="00AD3426" w:rsidRPr="006959CB" w:rsidRDefault="00AD3426" w:rsidP="00AD3426">
            <w:pPr>
              <w:pStyle w:val="a4"/>
              <w:numPr>
                <w:ilvl w:val="0"/>
                <w:numId w:val="1"/>
              </w:numPr>
              <w:rPr>
                <w:rFonts w:ascii="Times New Roman" w:hAnsi="Times New Roman"/>
                <w:b/>
              </w:rPr>
            </w:pPr>
          </w:p>
        </w:tc>
        <w:tc>
          <w:tcPr>
            <w:tcW w:w="8080" w:type="dxa"/>
          </w:tcPr>
          <w:p w:rsidR="00AD3426" w:rsidRPr="006959CB" w:rsidRDefault="00AD3426" w:rsidP="002D267D">
            <w:pPr>
              <w:pStyle w:val="a4"/>
              <w:ind w:left="0"/>
              <w:jc w:val="both"/>
              <w:outlineLvl w:val="3"/>
              <w:rPr>
                <w:rFonts w:ascii="Times New Roman" w:hAnsi="Times New Roman"/>
                <w:b/>
                <w:bCs/>
                <w:i/>
                <w:lang w:val="ru-RU"/>
              </w:rPr>
            </w:pPr>
            <w:r w:rsidRPr="006959CB">
              <w:rPr>
                <w:rFonts w:ascii="Times New Roman" w:hAnsi="Times New Roman"/>
                <w:b/>
                <w:bCs/>
                <w:i/>
                <w:lang w:val="ru-RU"/>
              </w:rPr>
              <w:t>Вступительное слово директора гимназии Сионовой Т.Ю.</w:t>
            </w:r>
          </w:p>
        </w:tc>
        <w:tc>
          <w:tcPr>
            <w:tcW w:w="1218" w:type="dxa"/>
          </w:tcPr>
          <w:p w:rsidR="00AD3426" w:rsidRPr="002D267D" w:rsidRDefault="002D267D" w:rsidP="002D267D">
            <w:pPr>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AD3426" w:rsidRPr="006959CB" w:rsidTr="00AD3426">
        <w:tc>
          <w:tcPr>
            <w:tcW w:w="1384" w:type="dxa"/>
          </w:tcPr>
          <w:p w:rsidR="00AD3426" w:rsidRPr="006959CB" w:rsidRDefault="00AD3426" w:rsidP="00AD3426">
            <w:pPr>
              <w:pStyle w:val="a4"/>
              <w:numPr>
                <w:ilvl w:val="0"/>
                <w:numId w:val="1"/>
              </w:numPr>
              <w:rPr>
                <w:rFonts w:ascii="Times New Roman" w:hAnsi="Times New Roman"/>
                <w:b/>
                <w:lang w:val="ru-RU"/>
              </w:rPr>
            </w:pPr>
          </w:p>
        </w:tc>
        <w:tc>
          <w:tcPr>
            <w:tcW w:w="8080" w:type="dxa"/>
          </w:tcPr>
          <w:p w:rsidR="00AD3426" w:rsidRPr="006959CB" w:rsidRDefault="00AD3426" w:rsidP="002D267D">
            <w:pPr>
              <w:jc w:val="both"/>
              <w:rPr>
                <w:rFonts w:ascii="Times New Roman" w:hAnsi="Times New Roman" w:cs="Times New Roman"/>
                <w:b/>
                <w:i/>
                <w:sz w:val="24"/>
                <w:szCs w:val="24"/>
              </w:rPr>
            </w:pPr>
            <w:r w:rsidRPr="006959CB">
              <w:rPr>
                <w:rFonts w:ascii="Times New Roman" w:hAnsi="Times New Roman" w:cs="Times New Roman"/>
                <w:b/>
                <w:i/>
                <w:sz w:val="24"/>
                <w:szCs w:val="24"/>
              </w:rPr>
              <w:t>Эффективность использования финансовых ресурсов, создание условий для обеспечения качества образования в гимназии.</w:t>
            </w:r>
          </w:p>
        </w:tc>
        <w:tc>
          <w:tcPr>
            <w:tcW w:w="1218" w:type="dxa"/>
          </w:tcPr>
          <w:p w:rsidR="002D267D" w:rsidRPr="00866711" w:rsidRDefault="002D267D" w:rsidP="002D267D">
            <w:pPr>
              <w:spacing w:after="0"/>
              <w:jc w:val="both"/>
              <w:rPr>
                <w:rFonts w:ascii="Times New Roman" w:hAnsi="Times New Roman" w:cs="Times New Roman"/>
                <w:sz w:val="24"/>
                <w:szCs w:val="24"/>
              </w:rPr>
            </w:pPr>
          </w:p>
          <w:p w:rsidR="00AD3426" w:rsidRPr="002D267D" w:rsidRDefault="002D267D" w:rsidP="002D267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5</w:t>
            </w:r>
          </w:p>
          <w:p w:rsidR="002D267D" w:rsidRPr="002D267D" w:rsidRDefault="002D267D" w:rsidP="002D267D">
            <w:pPr>
              <w:spacing w:after="0"/>
              <w:jc w:val="both"/>
              <w:rPr>
                <w:sz w:val="24"/>
                <w:szCs w:val="24"/>
                <w:lang w:val="en-US"/>
              </w:rPr>
            </w:pPr>
          </w:p>
        </w:tc>
      </w:tr>
      <w:tr w:rsidR="00AD3426" w:rsidRPr="006959CB" w:rsidTr="00AD3426">
        <w:tc>
          <w:tcPr>
            <w:tcW w:w="1384" w:type="dxa"/>
          </w:tcPr>
          <w:p w:rsidR="00AD3426" w:rsidRPr="006959CB" w:rsidRDefault="00AD3426" w:rsidP="002D267D">
            <w:pPr>
              <w:pStyle w:val="a4"/>
              <w:numPr>
                <w:ilvl w:val="0"/>
                <w:numId w:val="1"/>
              </w:numPr>
              <w:rPr>
                <w:rFonts w:ascii="Times New Roman" w:hAnsi="Times New Roman"/>
                <w:b/>
                <w:lang w:val="ru-RU"/>
              </w:rPr>
            </w:pPr>
          </w:p>
        </w:tc>
        <w:tc>
          <w:tcPr>
            <w:tcW w:w="8080" w:type="dxa"/>
          </w:tcPr>
          <w:p w:rsidR="00AD3426" w:rsidRPr="006959CB" w:rsidRDefault="00AD3426" w:rsidP="002D267D">
            <w:pPr>
              <w:jc w:val="both"/>
              <w:rPr>
                <w:rFonts w:ascii="Times New Roman" w:hAnsi="Times New Roman" w:cs="Times New Roman"/>
                <w:b/>
                <w:i/>
                <w:sz w:val="24"/>
                <w:szCs w:val="24"/>
              </w:rPr>
            </w:pPr>
            <w:r w:rsidRPr="006959CB">
              <w:rPr>
                <w:rFonts w:ascii="Times New Roman" w:hAnsi="Times New Roman" w:cs="Times New Roman"/>
                <w:b/>
                <w:i/>
                <w:sz w:val="24"/>
                <w:szCs w:val="24"/>
              </w:rPr>
              <w:t>Кадровые ресурсы.</w:t>
            </w:r>
            <w:r w:rsidR="002D267D" w:rsidRPr="004F1DC7">
              <w:rPr>
                <w:rFonts w:ascii="Times New Roman" w:hAnsi="Times New Roman" w:cs="Times New Roman"/>
                <w:b/>
                <w:i/>
                <w:sz w:val="24"/>
                <w:szCs w:val="24"/>
              </w:rPr>
              <w:t xml:space="preserve"> Совершенствование методической подготовки  педагогов</w:t>
            </w:r>
            <w:r w:rsidR="002D267D">
              <w:rPr>
                <w:rFonts w:ascii="Times New Roman" w:hAnsi="Times New Roman" w:cs="Times New Roman"/>
                <w:b/>
                <w:i/>
                <w:sz w:val="24"/>
                <w:szCs w:val="24"/>
              </w:rPr>
              <w:t>.</w:t>
            </w:r>
          </w:p>
        </w:tc>
        <w:tc>
          <w:tcPr>
            <w:tcW w:w="1218" w:type="dxa"/>
          </w:tcPr>
          <w:p w:rsidR="00AD3426" w:rsidRPr="00866711" w:rsidRDefault="00AD3426" w:rsidP="002D267D">
            <w:pPr>
              <w:spacing w:after="0"/>
              <w:jc w:val="both"/>
              <w:rPr>
                <w:sz w:val="24"/>
                <w:szCs w:val="24"/>
              </w:rPr>
            </w:pPr>
          </w:p>
          <w:p w:rsidR="002D267D" w:rsidRPr="002D267D" w:rsidRDefault="002D267D" w:rsidP="002D267D">
            <w:pPr>
              <w:spacing w:after="0"/>
              <w:jc w:val="both"/>
              <w:rPr>
                <w:rFonts w:ascii="Times New Roman" w:hAnsi="Times New Roman" w:cs="Times New Roman"/>
                <w:sz w:val="24"/>
                <w:szCs w:val="24"/>
                <w:lang w:val="en-US"/>
              </w:rPr>
            </w:pPr>
            <w:r w:rsidRPr="002D267D">
              <w:rPr>
                <w:rFonts w:ascii="Times New Roman" w:hAnsi="Times New Roman" w:cs="Times New Roman"/>
                <w:sz w:val="24"/>
                <w:szCs w:val="24"/>
                <w:lang w:val="en-US"/>
              </w:rPr>
              <w:t>6</w:t>
            </w:r>
          </w:p>
        </w:tc>
      </w:tr>
      <w:tr w:rsidR="00AD3426" w:rsidRPr="006959CB" w:rsidTr="00AD3426">
        <w:tc>
          <w:tcPr>
            <w:tcW w:w="1384" w:type="dxa"/>
          </w:tcPr>
          <w:p w:rsidR="00AD3426" w:rsidRPr="006959CB" w:rsidRDefault="00AD3426" w:rsidP="002D267D">
            <w:pPr>
              <w:pStyle w:val="a4"/>
              <w:numPr>
                <w:ilvl w:val="0"/>
                <w:numId w:val="1"/>
              </w:numPr>
              <w:rPr>
                <w:rFonts w:ascii="Times New Roman" w:hAnsi="Times New Roman"/>
                <w:b/>
                <w:lang w:val="ru-RU"/>
              </w:rPr>
            </w:pPr>
          </w:p>
        </w:tc>
        <w:tc>
          <w:tcPr>
            <w:tcW w:w="8080" w:type="dxa"/>
          </w:tcPr>
          <w:p w:rsidR="00EC4E73" w:rsidRDefault="006959CB" w:rsidP="002D267D">
            <w:pPr>
              <w:spacing w:after="0"/>
              <w:jc w:val="both"/>
              <w:rPr>
                <w:rFonts w:ascii="Times New Roman" w:hAnsi="Times New Roman" w:cs="Times New Roman"/>
                <w:b/>
                <w:sz w:val="24"/>
                <w:szCs w:val="24"/>
              </w:rPr>
            </w:pPr>
            <w:r w:rsidRPr="006959CB">
              <w:rPr>
                <w:rFonts w:ascii="Times New Roman" w:hAnsi="Times New Roman" w:cs="Times New Roman"/>
                <w:b/>
                <w:i/>
                <w:sz w:val="24"/>
                <w:szCs w:val="24"/>
              </w:rPr>
              <w:t>Управление качеством образования.</w:t>
            </w:r>
            <w:r w:rsidR="004F1DC7" w:rsidRPr="00205AE8">
              <w:rPr>
                <w:rFonts w:ascii="Times New Roman" w:hAnsi="Times New Roman" w:cs="Times New Roman"/>
                <w:b/>
                <w:sz w:val="24"/>
                <w:szCs w:val="24"/>
              </w:rPr>
              <w:t xml:space="preserve"> </w:t>
            </w:r>
          </w:p>
          <w:p w:rsidR="0065659F" w:rsidRPr="00EC4E73" w:rsidRDefault="00EC4E73" w:rsidP="002D267D">
            <w:pPr>
              <w:spacing w:after="0"/>
              <w:jc w:val="both"/>
              <w:rPr>
                <w:rFonts w:ascii="Times New Roman" w:hAnsi="Times New Roman" w:cs="Times New Roman"/>
                <w:b/>
                <w:i/>
                <w:sz w:val="24"/>
                <w:szCs w:val="24"/>
              </w:rPr>
            </w:pPr>
            <w:r w:rsidRPr="00EC4E73">
              <w:rPr>
                <w:rFonts w:ascii="Times New Roman" w:hAnsi="Times New Roman" w:cs="Times New Roman"/>
                <w:b/>
                <w:i/>
                <w:sz w:val="24"/>
                <w:szCs w:val="24"/>
              </w:rPr>
              <w:t>Поддержка высокомотивированных и одаренных детей.</w:t>
            </w:r>
          </w:p>
          <w:p w:rsidR="00AD3426" w:rsidRPr="006959CB" w:rsidRDefault="00AD3426" w:rsidP="002D267D">
            <w:pPr>
              <w:spacing w:after="0"/>
              <w:jc w:val="both"/>
              <w:rPr>
                <w:rFonts w:ascii="Times New Roman" w:hAnsi="Times New Roman" w:cs="Times New Roman"/>
                <w:b/>
                <w:i/>
                <w:sz w:val="24"/>
                <w:szCs w:val="24"/>
              </w:rPr>
            </w:pPr>
          </w:p>
        </w:tc>
        <w:tc>
          <w:tcPr>
            <w:tcW w:w="1218" w:type="dxa"/>
          </w:tcPr>
          <w:p w:rsidR="002D267D" w:rsidRPr="00866711" w:rsidRDefault="002D267D" w:rsidP="002D267D">
            <w:pPr>
              <w:spacing w:after="0"/>
              <w:jc w:val="both"/>
              <w:rPr>
                <w:rFonts w:ascii="Times New Roman" w:hAnsi="Times New Roman" w:cs="Times New Roman"/>
                <w:sz w:val="24"/>
                <w:szCs w:val="24"/>
              </w:rPr>
            </w:pPr>
          </w:p>
          <w:p w:rsidR="00AD3426" w:rsidRPr="002D267D" w:rsidRDefault="002D267D" w:rsidP="002D267D">
            <w:pPr>
              <w:spacing w:after="0"/>
              <w:jc w:val="both"/>
              <w:rPr>
                <w:rFonts w:ascii="Times New Roman" w:hAnsi="Times New Roman" w:cs="Times New Roman"/>
                <w:sz w:val="24"/>
                <w:szCs w:val="24"/>
                <w:lang w:val="en-US"/>
              </w:rPr>
            </w:pPr>
            <w:r w:rsidRPr="002D267D">
              <w:rPr>
                <w:rFonts w:ascii="Times New Roman" w:hAnsi="Times New Roman" w:cs="Times New Roman"/>
                <w:sz w:val="24"/>
                <w:szCs w:val="24"/>
                <w:lang w:val="en-US"/>
              </w:rPr>
              <w:t>10</w:t>
            </w:r>
          </w:p>
        </w:tc>
      </w:tr>
      <w:tr w:rsidR="00AD3426" w:rsidRPr="006959CB" w:rsidTr="00AD3426">
        <w:tc>
          <w:tcPr>
            <w:tcW w:w="1384" w:type="dxa"/>
          </w:tcPr>
          <w:p w:rsidR="00AD3426" w:rsidRPr="006959CB" w:rsidRDefault="00AD3426" w:rsidP="004660A5">
            <w:pPr>
              <w:pStyle w:val="a4"/>
              <w:numPr>
                <w:ilvl w:val="0"/>
                <w:numId w:val="1"/>
              </w:numPr>
              <w:spacing w:after="240"/>
              <w:rPr>
                <w:rFonts w:ascii="Times New Roman" w:hAnsi="Times New Roman"/>
                <w:b/>
                <w:lang w:val="ru-RU"/>
              </w:rPr>
            </w:pPr>
          </w:p>
        </w:tc>
        <w:tc>
          <w:tcPr>
            <w:tcW w:w="8080" w:type="dxa"/>
          </w:tcPr>
          <w:p w:rsidR="00AD3426" w:rsidRPr="006959CB" w:rsidRDefault="006959CB" w:rsidP="004660A5">
            <w:pPr>
              <w:spacing w:after="240"/>
              <w:jc w:val="both"/>
              <w:rPr>
                <w:rFonts w:ascii="Times New Roman" w:hAnsi="Times New Roman" w:cs="Times New Roman"/>
                <w:b/>
                <w:i/>
                <w:sz w:val="24"/>
                <w:szCs w:val="24"/>
              </w:rPr>
            </w:pPr>
            <w:r w:rsidRPr="006959CB">
              <w:rPr>
                <w:rFonts w:ascii="Times New Roman" w:hAnsi="Times New Roman" w:cs="Times New Roman"/>
                <w:b/>
                <w:i/>
                <w:sz w:val="24"/>
                <w:szCs w:val="24"/>
              </w:rPr>
              <w:t>Формирование цифровой образовательной среды.</w:t>
            </w:r>
          </w:p>
        </w:tc>
        <w:tc>
          <w:tcPr>
            <w:tcW w:w="1218" w:type="dxa"/>
          </w:tcPr>
          <w:p w:rsidR="00AD3426" w:rsidRPr="004660A5" w:rsidRDefault="004660A5" w:rsidP="004660A5">
            <w:pPr>
              <w:spacing w:after="240"/>
              <w:jc w:val="both"/>
              <w:rPr>
                <w:rFonts w:ascii="Times New Roman" w:hAnsi="Times New Roman" w:cs="Times New Roman"/>
                <w:sz w:val="24"/>
                <w:szCs w:val="24"/>
                <w:lang w:val="en-US"/>
              </w:rPr>
            </w:pPr>
            <w:r w:rsidRPr="004660A5">
              <w:rPr>
                <w:rFonts w:ascii="Times New Roman" w:hAnsi="Times New Roman" w:cs="Times New Roman"/>
                <w:sz w:val="24"/>
                <w:szCs w:val="24"/>
                <w:lang w:val="en-US"/>
              </w:rPr>
              <w:t>33</w:t>
            </w:r>
          </w:p>
        </w:tc>
      </w:tr>
      <w:tr w:rsidR="00AD3426" w:rsidRPr="006959CB" w:rsidTr="00AD3426">
        <w:tc>
          <w:tcPr>
            <w:tcW w:w="1384" w:type="dxa"/>
          </w:tcPr>
          <w:p w:rsidR="00AD3426" w:rsidRPr="006959CB" w:rsidRDefault="00AD3426" w:rsidP="004660A5">
            <w:pPr>
              <w:pStyle w:val="a4"/>
              <w:numPr>
                <w:ilvl w:val="0"/>
                <w:numId w:val="1"/>
              </w:numPr>
              <w:spacing w:after="240"/>
              <w:rPr>
                <w:rFonts w:ascii="Times New Roman" w:hAnsi="Times New Roman"/>
                <w:b/>
                <w:lang w:val="ru-RU"/>
              </w:rPr>
            </w:pPr>
          </w:p>
        </w:tc>
        <w:tc>
          <w:tcPr>
            <w:tcW w:w="8080" w:type="dxa"/>
          </w:tcPr>
          <w:p w:rsidR="00AD3426" w:rsidRPr="006959CB" w:rsidRDefault="00AD3426" w:rsidP="004660A5">
            <w:pPr>
              <w:spacing w:after="240"/>
              <w:jc w:val="both"/>
              <w:rPr>
                <w:rFonts w:ascii="Times New Roman" w:hAnsi="Times New Roman" w:cs="Times New Roman"/>
                <w:b/>
                <w:i/>
                <w:sz w:val="24"/>
                <w:szCs w:val="24"/>
              </w:rPr>
            </w:pPr>
            <w:r w:rsidRPr="006959CB">
              <w:rPr>
                <w:rFonts w:ascii="Times New Roman" w:hAnsi="Times New Roman" w:cs="Times New Roman"/>
                <w:b/>
                <w:i/>
                <w:sz w:val="24"/>
                <w:szCs w:val="24"/>
              </w:rPr>
              <w:t>Система воспитательной работы в гимназии.</w:t>
            </w:r>
          </w:p>
        </w:tc>
        <w:tc>
          <w:tcPr>
            <w:tcW w:w="1218" w:type="dxa"/>
          </w:tcPr>
          <w:p w:rsidR="00AD3426" w:rsidRPr="004660A5" w:rsidRDefault="004660A5" w:rsidP="004660A5">
            <w:pPr>
              <w:spacing w:after="240"/>
              <w:jc w:val="both"/>
              <w:rPr>
                <w:rFonts w:ascii="Times New Roman" w:hAnsi="Times New Roman" w:cs="Times New Roman"/>
                <w:sz w:val="24"/>
                <w:szCs w:val="24"/>
              </w:rPr>
            </w:pPr>
            <w:r>
              <w:rPr>
                <w:rFonts w:ascii="Times New Roman" w:hAnsi="Times New Roman" w:cs="Times New Roman"/>
                <w:sz w:val="24"/>
                <w:szCs w:val="24"/>
              </w:rPr>
              <w:t>38</w:t>
            </w:r>
          </w:p>
        </w:tc>
      </w:tr>
      <w:tr w:rsidR="00AD3426" w:rsidRPr="006959CB" w:rsidTr="00AD3426">
        <w:tc>
          <w:tcPr>
            <w:tcW w:w="1384" w:type="dxa"/>
          </w:tcPr>
          <w:p w:rsidR="00AD3426" w:rsidRPr="006959CB" w:rsidRDefault="00AD3426" w:rsidP="004660A5">
            <w:pPr>
              <w:pStyle w:val="a4"/>
              <w:numPr>
                <w:ilvl w:val="0"/>
                <w:numId w:val="1"/>
              </w:numPr>
              <w:spacing w:after="240"/>
              <w:rPr>
                <w:rFonts w:ascii="Times New Roman" w:hAnsi="Times New Roman"/>
                <w:b/>
                <w:lang w:val="ru-RU"/>
              </w:rPr>
            </w:pPr>
          </w:p>
        </w:tc>
        <w:tc>
          <w:tcPr>
            <w:tcW w:w="8080" w:type="dxa"/>
          </w:tcPr>
          <w:p w:rsidR="00AD3426" w:rsidRPr="006959CB" w:rsidRDefault="00AD3426" w:rsidP="004660A5">
            <w:pPr>
              <w:spacing w:after="240"/>
              <w:jc w:val="both"/>
              <w:rPr>
                <w:rFonts w:ascii="Times New Roman" w:hAnsi="Times New Roman" w:cs="Times New Roman"/>
                <w:b/>
                <w:i/>
                <w:sz w:val="24"/>
                <w:szCs w:val="24"/>
              </w:rPr>
            </w:pPr>
            <w:r w:rsidRPr="006959CB">
              <w:rPr>
                <w:rFonts w:ascii="Times New Roman" w:hAnsi="Times New Roman" w:cs="Times New Roman"/>
                <w:b/>
                <w:i/>
                <w:sz w:val="24"/>
                <w:szCs w:val="24"/>
              </w:rPr>
              <w:t>Организация системы дополнительного образования.</w:t>
            </w:r>
          </w:p>
        </w:tc>
        <w:tc>
          <w:tcPr>
            <w:tcW w:w="1218" w:type="dxa"/>
          </w:tcPr>
          <w:p w:rsidR="00AD3426" w:rsidRPr="004660A5" w:rsidRDefault="009A75F6" w:rsidP="004660A5">
            <w:pPr>
              <w:spacing w:after="240"/>
              <w:jc w:val="both"/>
              <w:rPr>
                <w:rFonts w:ascii="Times New Roman" w:hAnsi="Times New Roman" w:cs="Times New Roman"/>
                <w:sz w:val="24"/>
                <w:szCs w:val="24"/>
              </w:rPr>
            </w:pPr>
            <w:r>
              <w:rPr>
                <w:rFonts w:ascii="Times New Roman" w:hAnsi="Times New Roman" w:cs="Times New Roman"/>
                <w:sz w:val="24"/>
                <w:szCs w:val="24"/>
              </w:rPr>
              <w:t>45</w:t>
            </w:r>
          </w:p>
        </w:tc>
      </w:tr>
      <w:tr w:rsidR="00AD3426" w:rsidRPr="006959CB" w:rsidTr="00AD3426">
        <w:tc>
          <w:tcPr>
            <w:tcW w:w="1384" w:type="dxa"/>
          </w:tcPr>
          <w:p w:rsidR="00AD3426" w:rsidRPr="006959CB" w:rsidRDefault="00AD3426" w:rsidP="004660A5">
            <w:pPr>
              <w:pStyle w:val="a4"/>
              <w:numPr>
                <w:ilvl w:val="0"/>
                <w:numId w:val="1"/>
              </w:numPr>
              <w:spacing w:after="240"/>
              <w:rPr>
                <w:rFonts w:ascii="Times New Roman" w:hAnsi="Times New Roman"/>
                <w:b/>
                <w:lang w:val="ru-RU"/>
              </w:rPr>
            </w:pPr>
          </w:p>
        </w:tc>
        <w:tc>
          <w:tcPr>
            <w:tcW w:w="8080" w:type="dxa"/>
          </w:tcPr>
          <w:p w:rsidR="00AD3426" w:rsidRPr="006959CB" w:rsidRDefault="00AD3426" w:rsidP="004660A5">
            <w:pPr>
              <w:spacing w:after="240"/>
              <w:jc w:val="both"/>
              <w:rPr>
                <w:rFonts w:ascii="Times New Roman" w:hAnsi="Times New Roman" w:cs="Times New Roman"/>
                <w:b/>
                <w:i/>
                <w:sz w:val="24"/>
                <w:szCs w:val="24"/>
              </w:rPr>
            </w:pPr>
            <w:r w:rsidRPr="006959CB">
              <w:rPr>
                <w:rFonts w:ascii="Times New Roman" w:hAnsi="Times New Roman" w:cs="Times New Roman"/>
                <w:b/>
                <w:i/>
                <w:sz w:val="24"/>
                <w:szCs w:val="24"/>
              </w:rPr>
              <w:t>Партнёрство и сетевое взаимодействие.</w:t>
            </w:r>
          </w:p>
        </w:tc>
        <w:tc>
          <w:tcPr>
            <w:tcW w:w="1218" w:type="dxa"/>
          </w:tcPr>
          <w:p w:rsidR="00AD3426" w:rsidRPr="004660A5" w:rsidRDefault="009A75F6" w:rsidP="005231F7">
            <w:pPr>
              <w:spacing w:after="240"/>
              <w:jc w:val="both"/>
              <w:rPr>
                <w:rFonts w:ascii="Times New Roman" w:hAnsi="Times New Roman" w:cs="Times New Roman"/>
                <w:sz w:val="24"/>
                <w:szCs w:val="24"/>
              </w:rPr>
            </w:pPr>
            <w:r>
              <w:rPr>
                <w:rFonts w:ascii="Times New Roman" w:hAnsi="Times New Roman" w:cs="Times New Roman"/>
                <w:sz w:val="24"/>
                <w:szCs w:val="24"/>
              </w:rPr>
              <w:t>4</w:t>
            </w:r>
            <w:r w:rsidR="005231F7">
              <w:rPr>
                <w:rFonts w:ascii="Times New Roman" w:hAnsi="Times New Roman" w:cs="Times New Roman"/>
                <w:sz w:val="24"/>
                <w:szCs w:val="24"/>
              </w:rPr>
              <w:t>8</w:t>
            </w:r>
          </w:p>
        </w:tc>
      </w:tr>
      <w:tr w:rsidR="00AD3426" w:rsidRPr="006959CB" w:rsidTr="00AD3426">
        <w:tc>
          <w:tcPr>
            <w:tcW w:w="1384" w:type="dxa"/>
          </w:tcPr>
          <w:p w:rsidR="00AD3426" w:rsidRPr="006959CB" w:rsidRDefault="00AD3426" w:rsidP="004660A5">
            <w:pPr>
              <w:pStyle w:val="a4"/>
              <w:numPr>
                <w:ilvl w:val="0"/>
                <w:numId w:val="1"/>
              </w:numPr>
              <w:spacing w:after="240"/>
              <w:rPr>
                <w:rFonts w:ascii="Times New Roman" w:hAnsi="Times New Roman"/>
                <w:b/>
                <w:lang w:val="ru-RU"/>
              </w:rPr>
            </w:pPr>
          </w:p>
        </w:tc>
        <w:tc>
          <w:tcPr>
            <w:tcW w:w="8080" w:type="dxa"/>
          </w:tcPr>
          <w:p w:rsidR="00AD3426" w:rsidRPr="006959CB" w:rsidRDefault="004660A5" w:rsidP="004660A5">
            <w:pPr>
              <w:spacing w:after="240"/>
              <w:jc w:val="both"/>
              <w:rPr>
                <w:rFonts w:ascii="Times New Roman" w:hAnsi="Times New Roman" w:cs="Times New Roman"/>
                <w:b/>
                <w:i/>
                <w:sz w:val="24"/>
                <w:szCs w:val="24"/>
              </w:rPr>
            </w:pPr>
            <w:r w:rsidRPr="006959CB">
              <w:rPr>
                <w:rFonts w:ascii="Times New Roman" w:hAnsi="Times New Roman" w:cs="Times New Roman"/>
                <w:b/>
                <w:i/>
                <w:sz w:val="24"/>
                <w:szCs w:val="24"/>
              </w:rPr>
              <w:t xml:space="preserve">Приоритетные направления деятельности </w:t>
            </w:r>
            <w:r>
              <w:rPr>
                <w:rFonts w:ascii="Times New Roman" w:hAnsi="Times New Roman" w:cs="Times New Roman"/>
                <w:b/>
                <w:i/>
                <w:sz w:val="24"/>
                <w:szCs w:val="24"/>
              </w:rPr>
              <w:t>гимназии в</w:t>
            </w:r>
            <w:r w:rsidRPr="006959CB">
              <w:rPr>
                <w:rFonts w:ascii="Times New Roman" w:hAnsi="Times New Roman" w:cs="Times New Roman"/>
                <w:b/>
                <w:i/>
                <w:sz w:val="24"/>
                <w:szCs w:val="24"/>
              </w:rPr>
              <w:t xml:space="preserve"> 2022/2023 учебн</w:t>
            </w:r>
            <w:r>
              <w:rPr>
                <w:rFonts w:ascii="Times New Roman" w:hAnsi="Times New Roman" w:cs="Times New Roman"/>
                <w:b/>
                <w:i/>
                <w:sz w:val="24"/>
                <w:szCs w:val="24"/>
              </w:rPr>
              <w:t>ом</w:t>
            </w:r>
            <w:r w:rsidRPr="006959CB">
              <w:rPr>
                <w:rFonts w:ascii="Times New Roman" w:hAnsi="Times New Roman" w:cs="Times New Roman"/>
                <w:b/>
                <w:i/>
                <w:sz w:val="24"/>
                <w:szCs w:val="24"/>
              </w:rPr>
              <w:t xml:space="preserve"> год</w:t>
            </w:r>
            <w:r>
              <w:rPr>
                <w:rFonts w:ascii="Times New Roman" w:hAnsi="Times New Roman" w:cs="Times New Roman"/>
                <w:b/>
                <w:i/>
                <w:sz w:val="24"/>
                <w:szCs w:val="24"/>
              </w:rPr>
              <w:t>у</w:t>
            </w:r>
            <w:r w:rsidRPr="006959CB">
              <w:rPr>
                <w:rFonts w:ascii="Times New Roman" w:hAnsi="Times New Roman" w:cs="Times New Roman"/>
                <w:b/>
                <w:i/>
                <w:sz w:val="24"/>
                <w:szCs w:val="24"/>
              </w:rPr>
              <w:t>.</w:t>
            </w:r>
          </w:p>
        </w:tc>
        <w:tc>
          <w:tcPr>
            <w:tcW w:w="1218" w:type="dxa"/>
          </w:tcPr>
          <w:p w:rsidR="00AD3426" w:rsidRPr="004660A5" w:rsidRDefault="009A75F6" w:rsidP="004660A5">
            <w:pPr>
              <w:spacing w:after="240"/>
              <w:jc w:val="both"/>
              <w:rPr>
                <w:rFonts w:ascii="Times New Roman" w:hAnsi="Times New Roman" w:cs="Times New Roman"/>
                <w:sz w:val="24"/>
                <w:szCs w:val="24"/>
              </w:rPr>
            </w:pPr>
            <w:r>
              <w:rPr>
                <w:rFonts w:ascii="Times New Roman" w:hAnsi="Times New Roman" w:cs="Times New Roman"/>
                <w:sz w:val="24"/>
                <w:szCs w:val="24"/>
              </w:rPr>
              <w:t>50</w:t>
            </w:r>
          </w:p>
        </w:tc>
      </w:tr>
      <w:tr w:rsidR="00AD3426" w:rsidRPr="006959CB" w:rsidTr="00AD3426">
        <w:tc>
          <w:tcPr>
            <w:tcW w:w="1384" w:type="dxa"/>
          </w:tcPr>
          <w:p w:rsidR="00AD3426" w:rsidRPr="004660A5" w:rsidRDefault="00AD3426" w:rsidP="004660A5">
            <w:pPr>
              <w:spacing w:after="240"/>
              <w:ind w:left="360"/>
              <w:rPr>
                <w:rFonts w:ascii="Times New Roman" w:hAnsi="Times New Roman"/>
                <w:b/>
              </w:rPr>
            </w:pPr>
          </w:p>
        </w:tc>
        <w:tc>
          <w:tcPr>
            <w:tcW w:w="8080" w:type="dxa"/>
          </w:tcPr>
          <w:p w:rsidR="00AD3426" w:rsidRPr="006959CB" w:rsidRDefault="00AD3426" w:rsidP="004660A5">
            <w:pPr>
              <w:spacing w:after="240"/>
              <w:jc w:val="both"/>
              <w:rPr>
                <w:rFonts w:ascii="Times New Roman" w:hAnsi="Times New Roman" w:cs="Times New Roman"/>
                <w:b/>
                <w:i/>
                <w:sz w:val="24"/>
                <w:szCs w:val="24"/>
              </w:rPr>
            </w:pPr>
          </w:p>
        </w:tc>
        <w:tc>
          <w:tcPr>
            <w:tcW w:w="1218" w:type="dxa"/>
          </w:tcPr>
          <w:p w:rsidR="00AD3426" w:rsidRPr="004660A5" w:rsidRDefault="00AD3426" w:rsidP="004660A5">
            <w:pPr>
              <w:spacing w:after="240"/>
              <w:jc w:val="both"/>
              <w:rPr>
                <w:rFonts w:ascii="Times New Roman" w:hAnsi="Times New Roman" w:cs="Times New Roman"/>
                <w:sz w:val="24"/>
                <w:szCs w:val="24"/>
              </w:rPr>
            </w:pPr>
          </w:p>
        </w:tc>
      </w:tr>
    </w:tbl>
    <w:p w:rsidR="00730598" w:rsidRPr="006959CB" w:rsidRDefault="00730598" w:rsidP="004660A5">
      <w:pPr>
        <w:spacing w:after="240"/>
        <w:rPr>
          <w:sz w:val="24"/>
          <w:szCs w:val="24"/>
        </w:rPr>
      </w:pPr>
    </w:p>
    <w:p w:rsidR="00AD3426" w:rsidRDefault="00AD3426" w:rsidP="00C82671"/>
    <w:p w:rsidR="00AD3426" w:rsidRDefault="00AD3426" w:rsidP="00C82671"/>
    <w:p w:rsidR="00AD3426" w:rsidRDefault="00AD3426" w:rsidP="00C82671"/>
    <w:p w:rsidR="00AD3426" w:rsidRDefault="00AD3426" w:rsidP="00C82671"/>
    <w:p w:rsidR="00AD3426" w:rsidRDefault="00AD3426" w:rsidP="00C82671"/>
    <w:p w:rsidR="00AD3426" w:rsidRDefault="00AD3426" w:rsidP="00C82671"/>
    <w:p w:rsidR="00AD3426" w:rsidRDefault="00AD3426" w:rsidP="00C82671"/>
    <w:p w:rsidR="00AD3426" w:rsidRDefault="00AD3426" w:rsidP="00C82671"/>
    <w:p w:rsidR="00AD3426" w:rsidRDefault="00AD3426" w:rsidP="00C82671"/>
    <w:p w:rsidR="00AD3426" w:rsidRPr="004660A5" w:rsidRDefault="00AD3426" w:rsidP="00C82671"/>
    <w:p w:rsidR="002D267D" w:rsidRPr="004660A5" w:rsidRDefault="002D267D" w:rsidP="00C82671"/>
    <w:p w:rsidR="00AD3426" w:rsidRDefault="00AD3426" w:rsidP="00C82671"/>
    <w:p w:rsidR="007B1E0C" w:rsidRDefault="007B1E0C" w:rsidP="007B1E0C">
      <w:pPr>
        <w:spacing w:after="0"/>
        <w:jc w:val="center"/>
        <w:rPr>
          <w:rFonts w:ascii="Times New Roman" w:hAnsi="Times New Roman" w:cs="Times New Roman"/>
          <w:b/>
          <w:i/>
          <w:sz w:val="24"/>
          <w:szCs w:val="24"/>
        </w:rPr>
      </w:pPr>
      <w:r w:rsidRPr="00FE5792">
        <w:rPr>
          <w:rFonts w:ascii="Times New Roman" w:hAnsi="Times New Roman" w:cs="Times New Roman"/>
          <w:b/>
          <w:i/>
          <w:sz w:val="24"/>
          <w:szCs w:val="24"/>
        </w:rPr>
        <w:lastRenderedPageBreak/>
        <w:t>Уважаемые коллеги, родители, обучающиеся!</w:t>
      </w:r>
    </w:p>
    <w:p w:rsidR="007B1E0C" w:rsidRPr="00FE5792" w:rsidRDefault="007B1E0C" w:rsidP="007B1E0C">
      <w:pPr>
        <w:spacing w:after="0"/>
        <w:jc w:val="center"/>
        <w:rPr>
          <w:rFonts w:ascii="Times New Roman" w:hAnsi="Times New Roman" w:cs="Times New Roman"/>
          <w:b/>
          <w:i/>
          <w:sz w:val="24"/>
          <w:szCs w:val="24"/>
        </w:rPr>
      </w:pPr>
    </w:p>
    <w:p w:rsidR="007B1E0C" w:rsidRPr="00FE5792" w:rsidRDefault="007B1E0C" w:rsidP="007B1E0C">
      <w:pPr>
        <w:spacing w:after="0"/>
        <w:ind w:firstLine="708"/>
        <w:jc w:val="both"/>
        <w:rPr>
          <w:rFonts w:ascii="Times New Roman" w:hAnsi="Times New Roman" w:cs="Times New Roman"/>
          <w:sz w:val="24"/>
          <w:szCs w:val="24"/>
        </w:rPr>
      </w:pPr>
      <w:r w:rsidRPr="00FE5792">
        <w:rPr>
          <w:rFonts w:ascii="Times New Roman" w:hAnsi="Times New Roman" w:cs="Times New Roman"/>
          <w:sz w:val="24"/>
          <w:szCs w:val="24"/>
        </w:rPr>
        <w:t xml:space="preserve">В канун нового учебного года мы традиционно подводим итоги достигнутого и </w:t>
      </w:r>
      <w:r w:rsidR="009A30DF">
        <w:rPr>
          <w:rFonts w:ascii="Times New Roman" w:hAnsi="Times New Roman" w:cs="Times New Roman"/>
          <w:sz w:val="24"/>
          <w:szCs w:val="24"/>
        </w:rPr>
        <w:t>определя</w:t>
      </w:r>
      <w:r w:rsidRPr="00FE5792">
        <w:rPr>
          <w:rFonts w:ascii="Times New Roman" w:hAnsi="Times New Roman" w:cs="Times New Roman"/>
          <w:sz w:val="24"/>
          <w:szCs w:val="24"/>
        </w:rPr>
        <w:t xml:space="preserve">ем основные направления поступательного развития. </w:t>
      </w:r>
    </w:p>
    <w:p w:rsidR="007B1E0C" w:rsidRPr="00FE5792" w:rsidRDefault="007B1E0C" w:rsidP="007B1E0C">
      <w:pPr>
        <w:spacing w:after="0"/>
        <w:ind w:firstLine="708"/>
        <w:jc w:val="both"/>
        <w:rPr>
          <w:rFonts w:ascii="Times New Roman" w:hAnsi="Times New Roman" w:cs="Times New Roman"/>
          <w:sz w:val="24"/>
          <w:szCs w:val="24"/>
        </w:rPr>
      </w:pPr>
      <w:r w:rsidRPr="00FE5792">
        <w:rPr>
          <w:rFonts w:ascii="Times New Roman" w:hAnsi="Times New Roman" w:cs="Times New Roman"/>
          <w:sz w:val="24"/>
          <w:szCs w:val="24"/>
        </w:rPr>
        <w:t>Образование всегда входило в состав основных приоритетов российского общества и государства. И не случайно - уже не в первый раз – наступающий 2023 год объявлен Президентом нашей страны Годом педагога и наставника. В современном обществе происходит кардинальное изменение статуса образования, преодолено понимание образования как одной из отраслей экономики, результатом которого выступает услуга. Образование рассматривается как целенаправленный процесс становления и развития всех сущностных сил и способностей человека.</w:t>
      </w:r>
    </w:p>
    <w:p w:rsidR="007B1E0C" w:rsidRPr="00FE5792" w:rsidRDefault="007B1E0C" w:rsidP="007B1E0C">
      <w:pPr>
        <w:spacing w:after="0"/>
        <w:ind w:firstLine="708"/>
        <w:jc w:val="both"/>
        <w:rPr>
          <w:rFonts w:ascii="Times New Roman" w:hAnsi="Times New Roman" w:cs="Times New Roman"/>
          <w:sz w:val="24"/>
          <w:szCs w:val="24"/>
        </w:rPr>
      </w:pPr>
      <w:r w:rsidRPr="00FE5792">
        <w:rPr>
          <w:rFonts w:ascii="Times New Roman" w:hAnsi="Times New Roman" w:cs="Times New Roman"/>
          <w:sz w:val="24"/>
          <w:szCs w:val="24"/>
        </w:rPr>
        <w:t xml:space="preserve">Развитие гимназии сегодня - это переход на обновленные Федеральные государственные образовательные стандарты начального общего и основного общего образования.  Воспитание гражданина России, поддержка талантливых детей, сохранение и укрепление здоровья школьников, развитие школьной инфраструктуры являются важнейшими направлениями деятельности нашей гимназии. Представляем вашему вниманию Публичный доклад  по итогам 2021-2022 учебного года. Доклад содержит информацию об основных результатах деятельности образовательного учреждения. Представленный публичный отчет подготовлен на основе анализа учебно-воспитательной работы образовательного учреждения за 2021-2022 учебный год, содержит информацию об основных направлениях работы гимназии, иллюстрирует достигнутый уровень качества образования, а также характеризует основные проблемы и перспективы развития.  </w:t>
      </w:r>
    </w:p>
    <w:p w:rsidR="007B1E0C" w:rsidRPr="00FE5792" w:rsidRDefault="007B1E0C" w:rsidP="007B1E0C">
      <w:pPr>
        <w:spacing w:after="0"/>
        <w:ind w:firstLine="708"/>
        <w:jc w:val="both"/>
        <w:rPr>
          <w:rFonts w:ascii="Times New Roman" w:hAnsi="Times New Roman" w:cs="Times New Roman"/>
          <w:sz w:val="24"/>
          <w:szCs w:val="24"/>
        </w:rPr>
      </w:pPr>
      <w:r w:rsidRPr="00FE5792">
        <w:rPr>
          <w:rFonts w:ascii="Times New Roman" w:hAnsi="Times New Roman" w:cs="Times New Roman"/>
          <w:sz w:val="24"/>
          <w:szCs w:val="24"/>
        </w:rPr>
        <w:t>Коллеги! Все наши усилия должны быть направлены на достижение единственной цели – повышение качества образования как единого целенаправленного процесса воспитания и обучения. Стратегия развития воспитания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Для успешного решения этой задачи, безусловно, требуется пример для подражания, которым должен быть каждый педагог. Профессионализм педагога определяется не только его самоопределением, но и саморазвитием. Смело заявляю, что отличительными чертами педагога гимназии № 42 всегда являлось постоянное самосовершенствование, самоанализ, эрудиция и высокая профессиональная культура.</w:t>
      </w:r>
    </w:p>
    <w:p w:rsidR="007B1E0C" w:rsidRPr="00FE5792" w:rsidRDefault="007B1E0C" w:rsidP="007B1E0C">
      <w:pPr>
        <w:spacing w:after="0"/>
        <w:ind w:firstLine="708"/>
        <w:jc w:val="both"/>
        <w:rPr>
          <w:rFonts w:ascii="Times New Roman" w:hAnsi="Times New Roman" w:cs="Times New Roman"/>
          <w:sz w:val="24"/>
          <w:szCs w:val="24"/>
        </w:rPr>
      </w:pPr>
      <w:r w:rsidRPr="00FE5792">
        <w:rPr>
          <w:rFonts w:ascii="Times New Roman" w:hAnsi="Times New Roman" w:cs="Times New Roman"/>
          <w:sz w:val="24"/>
          <w:szCs w:val="24"/>
        </w:rPr>
        <w:t xml:space="preserve">  В новом учебном году нам предстоит создать условия для формирования единого образовательного пространства. Разрешите напомнить слова известного российского педагога Владимира Абрамовича Караковского, который говорил, что «для любой школы главное — чётко определить свои педагогические позиции, ясно осознать свою культурную миссию и ни в коем случае не снижать общий уровень школы». Предлагаю следовать сказанному как нашей общей установке в поиске уникальных решений поставленных задач. </w:t>
      </w:r>
    </w:p>
    <w:p w:rsidR="007B1E0C" w:rsidRDefault="007B1E0C" w:rsidP="007B1E0C">
      <w:pPr>
        <w:spacing w:after="0"/>
        <w:ind w:firstLine="708"/>
        <w:jc w:val="both"/>
        <w:rPr>
          <w:rFonts w:ascii="Times New Roman" w:hAnsi="Times New Roman" w:cs="Times New Roman"/>
          <w:sz w:val="24"/>
          <w:szCs w:val="24"/>
        </w:rPr>
      </w:pPr>
      <w:r w:rsidRPr="00FE5792">
        <w:rPr>
          <w:rFonts w:ascii="Times New Roman" w:hAnsi="Times New Roman" w:cs="Times New Roman"/>
          <w:sz w:val="24"/>
          <w:szCs w:val="24"/>
        </w:rPr>
        <w:t xml:space="preserve">Интересного, успешного и результативного нового учебного года!  </w:t>
      </w:r>
    </w:p>
    <w:p w:rsidR="007B1E0C" w:rsidRDefault="007B1E0C" w:rsidP="007B1E0C">
      <w:pPr>
        <w:spacing w:after="0"/>
        <w:ind w:firstLine="708"/>
        <w:jc w:val="both"/>
        <w:rPr>
          <w:rFonts w:ascii="Times New Roman" w:hAnsi="Times New Roman" w:cs="Times New Roman"/>
          <w:sz w:val="24"/>
          <w:szCs w:val="24"/>
        </w:rPr>
      </w:pPr>
    </w:p>
    <w:p w:rsidR="007B1E0C" w:rsidRDefault="007B1E0C" w:rsidP="007B1E0C">
      <w:pPr>
        <w:spacing w:after="0"/>
        <w:ind w:firstLine="708"/>
        <w:jc w:val="right"/>
        <w:rPr>
          <w:rFonts w:ascii="Times New Roman" w:hAnsi="Times New Roman" w:cs="Times New Roman"/>
          <w:sz w:val="24"/>
          <w:szCs w:val="24"/>
        </w:rPr>
      </w:pPr>
      <w:r>
        <w:rPr>
          <w:rFonts w:ascii="Times New Roman" w:hAnsi="Times New Roman" w:cs="Times New Roman"/>
          <w:sz w:val="24"/>
          <w:szCs w:val="24"/>
        </w:rPr>
        <w:t xml:space="preserve">Татьяна Юрьевна Сионова, директор гимназии, </w:t>
      </w:r>
    </w:p>
    <w:p w:rsidR="007B1E0C" w:rsidRPr="00FE5792" w:rsidRDefault="007B1E0C" w:rsidP="007B1E0C">
      <w:pPr>
        <w:spacing w:after="0"/>
        <w:ind w:firstLine="708"/>
        <w:jc w:val="right"/>
        <w:rPr>
          <w:rFonts w:ascii="Times New Roman" w:hAnsi="Times New Roman" w:cs="Times New Roman"/>
          <w:sz w:val="24"/>
          <w:szCs w:val="24"/>
        </w:rPr>
      </w:pPr>
      <w:r>
        <w:rPr>
          <w:rFonts w:ascii="Times New Roman" w:hAnsi="Times New Roman" w:cs="Times New Roman"/>
          <w:sz w:val="24"/>
          <w:szCs w:val="24"/>
        </w:rPr>
        <w:t>Почетный работник общего образования РФ</w:t>
      </w:r>
    </w:p>
    <w:p w:rsidR="007B1E0C" w:rsidRPr="007B1E0C" w:rsidRDefault="007B1E0C" w:rsidP="007B1E0C">
      <w:pPr>
        <w:tabs>
          <w:tab w:val="left" w:pos="997"/>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lastRenderedPageBreak/>
        <w:t>II</w:t>
      </w:r>
      <w:r w:rsidRPr="007B1E0C">
        <w:rPr>
          <w:rFonts w:ascii="Times New Roman" w:hAnsi="Times New Roman" w:cs="Times New Roman"/>
          <w:b/>
          <w:sz w:val="24"/>
          <w:szCs w:val="24"/>
        </w:rPr>
        <w:t xml:space="preserve">. Эффективность использования финансовых ресурсов, создание условий для обеспечения качества образования в гимназии </w:t>
      </w:r>
    </w:p>
    <w:p w:rsidR="007B1E0C" w:rsidRPr="007B1E0C" w:rsidRDefault="007B1E0C" w:rsidP="007B1E0C">
      <w:pPr>
        <w:tabs>
          <w:tab w:val="left" w:pos="997"/>
        </w:tabs>
        <w:spacing w:after="0" w:line="240" w:lineRule="auto"/>
        <w:jc w:val="center"/>
        <w:rPr>
          <w:rFonts w:ascii="Times New Roman" w:hAnsi="Times New Roman" w:cs="Times New Roman"/>
          <w:b/>
          <w:sz w:val="24"/>
          <w:szCs w:val="24"/>
        </w:rPr>
      </w:pPr>
    </w:p>
    <w:p w:rsidR="007B1E0C" w:rsidRDefault="007B1E0C" w:rsidP="007B1E0C">
      <w:pPr>
        <w:tabs>
          <w:tab w:val="left" w:pos="997"/>
        </w:tabs>
        <w:spacing w:after="0" w:line="240" w:lineRule="auto"/>
        <w:jc w:val="center"/>
        <w:rPr>
          <w:rFonts w:ascii="Times New Roman" w:hAnsi="Times New Roman" w:cs="Times New Roman"/>
          <w:b/>
          <w:sz w:val="24"/>
          <w:szCs w:val="24"/>
        </w:rPr>
      </w:pPr>
      <w:r w:rsidRPr="00736602">
        <w:rPr>
          <w:rFonts w:ascii="Times New Roman" w:hAnsi="Times New Roman" w:cs="Times New Roman"/>
          <w:b/>
          <w:sz w:val="24"/>
          <w:szCs w:val="24"/>
        </w:rPr>
        <w:t>Средняя заработная плата педагогических работников</w:t>
      </w:r>
    </w:p>
    <w:p w:rsidR="007B1E0C" w:rsidRPr="00736602" w:rsidRDefault="007B1E0C" w:rsidP="007B1E0C">
      <w:pPr>
        <w:tabs>
          <w:tab w:val="left" w:pos="997"/>
        </w:tabs>
        <w:spacing w:after="0" w:line="240" w:lineRule="auto"/>
        <w:jc w:val="center"/>
        <w:rPr>
          <w:rFonts w:ascii="Times New Roman" w:hAnsi="Times New Roman" w:cs="Times New Roman"/>
          <w:b/>
          <w:sz w:val="24"/>
          <w:szCs w:val="24"/>
        </w:rPr>
      </w:pPr>
    </w:p>
    <w:tbl>
      <w:tblPr>
        <w:tblStyle w:val="a3"/>
        <w:tblW w:w="0" w:type="auto"/>
        <w:tblLook w:val="04A0"/>
      </w:tblPr>
      <w:tblGrid>
        <w:gridCol w:w="2054"/>
        <w:gridCol w:w="2364"/>
        <w:gridCol w:w="1871"/>
        <w:gridCol w:w="1743"/>
        <w:gridCol w:w="1539"/>
      </w:tblGrid>
      <w:tr w:rsidR="007B1E0C" w:rsidRPr="00736602" w:rsidTr="007B1E0C">
        <w:tc>
          <w:tcPr>
            <w:tcW w:w="2054" w:type="dxa"/>
          </w:tcPr>
          <w:p w:rsidR="007B1E0C" w:rsidRPr="00736602" w:rsidRDefault="007B1E0C" w:rsidP="007B1E0C">
            <w:pPr>
              <w:tabs>
                <w:tab w:val="left" w:pos="997"/>
              </w:tabs>
              <w:jc w:val="right"/>
              <w:rPr>
                <w:rFonts w:ascii="Times New Roman" w:hAnsi="Times New Roman" w:cs="Times New Roman"/>
                <w:b/>
                <w:sz w:val="24"/>
                <w:szCs w:val="24"/>
              </w:rPr>
            </w:pPr>
          </w:p>
        </w:tc>
        <w:tc>
          <w:tcPr>
            <w:tcW w:w="2364" w:type="dxa"/>
          </w:tcPr>
          <w:p w:rsidR="007B1E0C" w:rsidRPr="00736602" w:rsidRDefault="007B1E0C" w:rsidP="007B1E0C">
            <w:pPr>
              <w:tabs>
                <w:tab w:val="left" w:pos="997"/>
              </w:tabs>
              <w:jc w:val="center"/>
              <w:rPr>
                <w:rFonts w:ascii="Times New Roman" w:hAnsi="Times New Roman" w:cs="Times New Roman"/>
                <w:b/>
                <w:sz w:val="24"/>
                <w:szCs w:val="24"/>
              </w:rPr>
            </w:pPr>
            <w:r>
              <w:rPr>
                <w:rFonts w:ascii="Times New Roman" w:hAnsi="Times New Roman" w:cs="Times New Roman"/>
                <w:b/>
                <w:sz w:val="24"/>
                <w:szCs w:val="24"/>
              </w:rPr>
              <w:t>2019</w:t>
            </w:r>
            <w:r w:rsidRPr="00736602">
              <w:rPr>
                <w:rFonts w:ascii="Times New Roman" w:hAnsi="Times New Roman" w:cs="Times New Roman"/>
                <w:b/>
                <w:sz w:val="24"/>
                <w:szCs w:val="24"/>
              </w:rPr>
              <w:t xml:space="preserve"> г. (руб.)</w:t>
            </w:r>
          </w:p>
        </w:tc>
        <w:tc>
          <w:tcPr>
            <w:tcW w:w="1871" w:type="dxa"/>
          </w:tcPr>
          <w:p w:rsidR="007B1E0C" w:rsidRPr="00736602" w:rsidRDefault="007B1E0C" w:rsidP="007B1E0C">
            <w:pPr>
              <w:tabs>
                <w:tab w:val="left" w:pos="997"/>
              </w:tabs>
              <w:jc w:val="center"/>
              <w:rPr>
                <w:rFonts w:ascii="Times New Roman" w:hAnsi="Times New Roman" w:cs="Times New Roman"/>
                <w:b/>
                <w:sz w:val="24"/>
                <w:szCs w:val="24"/>
              </w:rPr>
            </w:pPr>
            <w:r w:rsidRPr="00736602">
              <w:rPr>
                <w:rFonts w:ascii="Times New Roman" w:hAnsi="Times New Roman" w:cs="Times New Roman"/>
                <w:b/>
                <w:sz w:val="24"/>
                <w:szCs w:val="24"/>
              </w:rPr>
              <w:t>20</w:t>
            </w:r>
            <w:r>
              <w:rPr>
                <w:rFonts w:ascii="Times New Roman" w:hAnsi="Times New Roman" w:cs="Times New Roman"/>
                <w:b/>
                <w:sz w:val="24"/>
                <w:szCs w:val="24"/>
              </w:rPr>
              <w:t>20</w:t>
            </w:r>
            <w:r w:rsidRPr="00736602">
              <w:rPr>
                <w:rFonts w:ascii="Times New Roman" w:hAnsi="Times New Roman" w:cs="Times New Roman"/>
                <w:b/>
                <w:sz w:val="24"/>
                <w:szCs w:val="24"/>
              </w:rPr>
              <w:t xml:space="preserve"> г. (руб.)</w:t>
            </w:r>
          </w:p>
        </w:tc>
        <w:tc>
          <w:tcPr>
            <w:tcW w:w="1743" w:type="dxa"/>
          </w:tcPr>
          <w:p w:rsidR="007B1E0C" w:rsidRPr="00736602" w:rsidRDefault="007B1E0C" w:rsidP="007B1E0C">
            <w:pPr>
              <w:tabs>
                <w:tab w:val="left" w:pos="997"/>
              </w:tabs>
              <w:jc w:val="center"/>
              <w:rPr>
                <w:rFonts w:ascii="Times New Roman" w:hAnsi="Times New Roman" w:cs="Times New Roman"/>
                <w:b/>
                <w:sz w:val="24"/>
                <w:szCs w:val="24"/>
              </w:rPr>
            </w:pPr>
            <w:r>
              <w:rPr>
                <w:rFonts w:ascii="Times New Roman" w:hAnsi="Times New Roman" w:cs="Times New Roman"/>
                <w:b/>
                <w:sz w:val="24"/>
                <w:szCs w:val="24"/>
              </w:rPr>
              <w:t>2021</w:t>
            </w:r>
            <w:r w:rsidRPr="00736602">
              <w:rPr>
                <w:rFonts w:ascii="Times New Roman" w:hAnsi="Times New Roman" w:cs="Times New Roman"/>
                <w:b/>
                <w:sz w:val="24"/>
                <w:szCs w:val="24"/>
              </w:rPr>
              <w:t xml:space="preserve"> г. (руб.)</w:t>
            </w:r>
          </w:p>
        </w:tc>
        <w:tc>
          <w:tcPr>
            <w:tcW w:w="1539" w:type="dxa"/>
          </w:tcPr>
          <w:p w:rsidR="007B1E0C" w:rsidRDefault="007B1E0C" w:rsidP="007B1E0C">
            <w:pPr>
              <w:tabs>
                <w:tab w:val="left" w:pos="997"/>
              </w:tabs>
              <w:jc w:val="center"/>
              <w:rPr>
                <w:rFonts w:ascii="Times New Roman" w:hAnsi="Times New Roman" w:cs="Times New Roman"/>
                <w:b/>
                <w:sz w:val="24"/>
                <w:szCs w:val="24"/>
              </w:rPr>
            </w:pPr>
            <w:r>
              <w:rPr>
                <w:rFonts w:ascii="Times New Roman" w:hAnsi="Times New Roman" w:cs="Times New Roman"/>
                <w:b/>
                <w:sz w:val="24"/>
                <w:szCs w:val="24"/>
              </w:rPr>
              <w:t>За 5 месяцев 2022 г (руб.)</w:t>
            </w:r>
          </w:p>
        </w:tc>
      </w:tr>
      <w:tr w:rsidR="007B1E0C" w:rsidRPr="00736602" w:rsidTr="007B1E0C">
        <w:tc>
          <w:tcPr>
            <w:tcW w:w="2054" w:type="dxa"/>
          </w:tcPr>
          <w:p w:rsidR="007B1E0C" w:rsidRPr="00736602" w:rsidRDefault="007B1E0C" w:rsidP="007B1E0C">
            <w:pPr>
              <w:tabs>
                <w:tab w:val="left" w:pos="997"/>
              </w:tabs>
              <w:rPr>
                <w:rFonts w:ascii="Times New Roman" w:hAnsi="Times New Roman" w:cs="Times New Roman"/>
                <w:b/>
                <w:sz w:val="24"/>
                <w:szCs w:val="24"/>
              </w:rPr>
            </w:pPr>
            <w:r w:rsidRPr="00736602">
              <w:rPr>
                <w:rFonts w:ascii="Times New Roman" w:hAnsi="Times New Roman" w:cs="Times New Roman"/>
                <w:b/>
                <w:sz w:val="24"/>
                <w:szCs w:val="24"/>
              </w:rPr>
              <w:t>Педагогические работники</w:t>
            </w:r>
          </w:p>
        </w:tc>
        <w:tc>
          <w:tcPr>
            <w:tcW w:w="2364" w:type="dxa"/>
          </w:tcPr>
          <w:p w:rsidR="007B1E0C" w:rsidRPr="00736602" w:rsidRDefault="007B1E0C" w:rsidP="007B1E0C">
            <w:pPr>
              <w:tabs>
                <w:tab w:val="left" w:pos="997"/>
              </w:tabs>
              <w:jc w:val="center"/>
              <w:rPr>
                <w:rFonts w:ascii="Times New Roman" w:hAnsi="Times New Roman" w:cs="Times New Roman"/>
                <w:sz w:val="24"/>
                <w:szCs w:val="24"/>
              </w:rPr>
            </w:pPr>
            <w:r>
              <w:rPr>
                <w:rFonts w:ascii="Times New Roman" w:hAnsi="Times New Roman" w:cs="Times New Roman"/>
                <w:sz w:val="24"/>
                <w:szCs w:val="24"/>
              </w:rPr>
              <w:t>26 935,10</w:t>
            </w:r>
          </w:p>
        </w:tc>
        <w:tc>
          <w:tcPr>
            <w:tcW w:w="1871" w:type="dxa"/>
          </w:tcPr>
          <w:p w:rsidR="007B1E0C" w:rsidRPr="00736602" w:rsidRDefault="007B1E0C" w:rsidP="007B1E0C">
            <w:pPr>
              <w:tabs>
                <w:tab w:val="left" w:pos="997"/>
              </w:tabs>
              <w:jc w:val="center"/>
              <w:rPr>
                <w:rFonts w:ascii="Times New Roman" w:hAnsi="Times New Roman" w:cs="Times New Roman"/>
                <w:sz w:val="24"/>
                <w:szCs w:val="24"/>
              </w:rPr>
            </w:pPr>
            <w:r>
              <w:rPr>
                <w:rFonts w:ascii="Times New Roman" w:hAnsi="Times New Roman" w:cs="Times New Roman"/>
                <w:sz w:val="24"/>
                <w:szCs w:val="24"/>
              </w:rPr>
              <w:t>29 078,21</w:t>
            </w:r>
          </w:p>
        </w:tc>
        <w:tc>
          <w:tcPr>
            <w:tcW w:w="1743" w:type="dxa"/>
          </w:tcPr>
          <w:p w:rsidR="007B1E0C" w:rsidRPr="00736602" w:rsidRDefault="007B1E0C" w:rsidP="007B1E0C">
            <w:pPr>
              <w:tabs>
                <w:tab w:val="left" w:pos="997"/>
              </w:tabs>
              <w:jc w:val="center"/>
              <w:rPr>
                <w:rFonts w:ascii="Times New Roman" w:hAnsi="Times New Roman" w:cs="Times New Roman"/>
                <w:sz w:val="24"/>
                <w:szCs w:val="24"/>
              </w:rPr>
            </w:pPr>
            <w:r>
              <w:rPr>
                <w:rFonts w:ascii="Times New Roman" w:hAnsi="Times New Roman" w:cs="Times New Roman"/>
                <w:sz w:val="24"/>
                <w:szCs w:val="24"/>
              </w:rPr>
              <w:t>31 029,74</w:t>
            </w:r>
          </w:p>
        </w:tc>
        <w:tc>
          <w:tcPr>
            <w:tcW w:w="1539" w:type="dxa"/>
          </w:tcPr>
          <w:p w:rsidR="007B1E0C" w:rsidRPr="00736602" w:rsidRDefault="007B1E0C" w:rsidP="007B1E0C">
            <w:pPr>
              <w:tabs>
                <w:tab w:val="left" w:pos="997"/>
              </w:tabs>
              <w:jc w:val="center"/>
              <w:rPr>
                <w:rFonts w:ascii="Times New Roman" w:hAnsi="Times New Roman" w:cs="Times New Roman"/>
                <w:sz w:val="24"/>
                <w:szCs w:val="24"/>
              </w:rPr>
            </w:pPr>
            <w:r>
              <w:rPr>
                <w:rFonts w:ascii="Times New Roman" w:hAnsi="Times New Roman" w:cs="Times New Roman"/>
                <w:sz w:val="24"/>
                <w:szCs w:val="24"/>
              </w:rPr>
              <w:t>31 518,20</w:t>
            </w:r>
          </w:p>
        </w:tc>
      </w:tr>
      <w:tr w:rsidR="007B1E0C" w:rsidRPr="00736602" w:rsidTr="007B1E0C">
        <w:tc>
          <w:tcPr>
            <w:tcW w:w="2054" w:type="dxa"/>
          </w:tcPr>
          <w:p w:rsidR="007B1E0C" w:rsidRPr="00736602" w:rsidRDefault="007B1E0C" w:rsidP="007B1E0C">
            <w:pPr>
              <w:tabs>
                <w:tab w:val="left" w:pos="997"/>
              </w:tabs>
              <w:rPr>
                <w:rFonts w:ascii="Times New Roman" w:hAnsi="Times New Roman" w:cs="Times New Roman"/>
                <w:b/>
                <w:sz w:val="24"/>
                <w:szCs w:val="24"/>
              </w:rPr>
            </w:pPr>
            <w:r w:rsidRPr="00736602">
              <w:rPr>
                <w:rFonts w:ascii="Times New Roman" w:hAnsi="Times New Roman" w:cs="Times New Roman"/>
                <w:b/>
                <w:sz w:val="24"/>
                <w:szCs w:val="24"/>
              </w:rPr>
              <w:t>Учителя</w:t>
            </w:r>
          </w:p>
        </w:tc>
        <w:tc>
          <w:tcPr>
            <w:tcW w:w="2364" w:type="dxa"/>
          </w:tcPr>
          <w:p w:rsidR="007B1E0C" w:rsidRPr="00736602" w:rsidRDefault="007B1E0C" w:rsidP="007B1E0C">
            <w:pPr>
              <w:tabs>
                <w:tab w:val="left" w:pos="997"/>
              </w:tabs>
              <w:jc w:val="center"/>
              <w:rPr>
                <w:rFonts w:ascii="Times New Roman" w:hAnsi="Times New Roman" w:cs="Times New Roman"/>
                <w:sz w:val="24"/>
                <w:szCs w:val="24"/>
              </w:rPr>
            </w:pPr>
            <w:r>
              <w:rPr>
                <w:rFonts w:ascii="Times New Roman" w:hAnsi="Times New Roman" w:cs="Times New Roman"/>
                <w:sz w:val="24"/>
                <w:szCs w:val="24"/>
              </w:rPr>
              <w:t>28 331,90</w:t>
            </w:r>
          </w:p>
        </w:tc>
        <w:tc>
          <w:tcPr>
            <w:tcW w:w="1871" w:type="dxa"/>
          </w:tcPr>
          <w:p w:rsidR="007B1E0C" w:rsidRPr="00736602" w:rsidRDefault="007B1E0C" w:rsidP="007B1E0C">
            <w:pPr>
              <w:tabs>
                <w:tab w:val="left" w:pos="997"/>
              </w:tabs>
              <w:jc w:val="center"/>
              <w:rPr>
                <w:rFonts w:ascii="Times New Roman" w:hAnsi="Times New Roman" w:cs="Times New Roman"/>
                <w:sz w:val="24"/>
                <w:szCs w:val="24"/>
              </w:rPr>
            </w:pPr>
            <w:r>
              <w:rPr>
                <w:rFonts w:ascii="Times New Roman" w:hAnsi="Times New Roman" w:cs="Times New Roman"/>
                <w:sz w:val="24"/>
                <w:szCs w:val="24"/>
              </w:rPr>
              <w:t>31 023,32</w:t>
            </w:r>
          </w:p>
        </w:tc>
        <w:tc>
          <w:tcPr>
            <w:tcW w:w="1743" w:type="dxa"/>
          </w:tcPr>
          <w:p w:rsidR="007B1E0C" w:rsidRPr="00736602" w:rsidRDefault="007B1E0C" w:rsidP="007B1E0C">
            <w:pPr>
              <w:tabs>
                <w:tab w:val="left" w:pos="997"/>
              </w:tabs>
              <w:jc w:val="center"/>
              <w:rPr>
                <w:rFonts w:ascii="Times New Roman" w:hAnsi="Times New Roman" w:cs="Times New Roman"/>
                <w:sz w:val="24"/>
                <w:szCs w:val="24"/>
              </w:rPr>
            </w:pPr>
            <w:r>
              <w:rPr>
                <w:rFonts w:ascii="Times New Roman" w:hAnsi="Times New Roman" w:cs="Times New Roman"/>
                <w:sz w:val="24"/>
                <w:szCs w:val="24"/>
              </w:rPr>
              <w:t>34 128,73</w:t>
            </w:r>
          </w:p>
        </w:tc>
        <w:tc>
          <w:tcPr>
            <w:tcW w:w="1539" w:type="dxa"/>
          </w:tcPr>
          <w:p w:rsidR="007B1E0C" w:rsidRPr="00736602" w:rsidRDefault="007B1E0C" w:rsidP="007B1E0C">
            <w:pPr>
              <w:tabs>
                <w:tab w:val="left" w:pos="997"/>
              </w:tabs>
              <w:jc w:val="center"/>
              <w:rPr>
                <w:rFonts w:ascii="Times New Roman" w:hAnsi="Times New Roman" w:cs="Times New Roman"/>
                <w:sz w:val="24"/>
                <w:szCs w:val="24"/>
              </w:rPr>
            </w:pPr>
            <w:r>
              <w:rPr>
                <w:rFonts w:ascii="Times New Roman" w:hAnsi="Times New Roman" w:cs="Times New Roman"/>
                <w:sz w:val="24"/>
                <w:szCs w:val="24"/>
              </w:rPr>
              <w:t>43 595,70</w:t>
            </w:r>
          </w:p>
        </w:tc>
      </w:tr>
    </w:tbl>
    <w:p w:rsidR="007B1E0C" w:rsidRDefault="007B1E0C" w:rsidP="007B1E0C">
      <w:pPr>
        <w:tabs>
          <w:tab w:val="left" w:pos="997"/>
        </w:tabs>
        <w:spacing w:after="0" w:line="240" w:lineRule="auto"/>
        <w:rPr>
          <w:rFonts w:ascii="Times New Roman" w:hAnsi="Times New Roman" w:cs="Times New Roman"/>
          <w:b/>
          <w:sz w:val="24"/>
          <w:szCs w:val="24"/>
        </w:rPr>
      </w:pPr>
    </w:p>
    <w:p w:rsidR="007B1E0C" w:rsidRDefault="007B1E0C" w:rsidP="007B1E0C">
      <w:pPr>
        <w:tabs>
          <w:tab w:val="left" w:pos="997"/>
        </w:tabs>
        <w:spacing w:after="0" w:line="240" w:lineRule="auto"/>
        <w:jc w:val="center"/>
        <w:rPr>
          <w:rFonts w:ascii="Times New Roman" w:hAnsi="Times New Roman" w:cs="Times New Roman"/>
          <w:b/>
          <w:sz w:val="24"/>
          <w:szCs w:val="24"/>
        </w:rPr>
      </w:pPr>
      <w:r w:rsidRPr="00736602">
        <w:rPr>
          <w:rFonts w:ascii="Times New Roman" w:hAnsi="Times New Roman" w:cs="Times New Roman"/>
          <w:b/>
          <w:sz w:val="24"/>
          <w:szCs w:val="24"/>
        </w:rPr>
        <w:t>Иная приносящая доход деятельность гимназии</w:t>
      </w:r>
    </w:p>
    <w:p w:rsidR="007B1E0C" w:rsidRPr="00736602" w:rsidRDefault="007B1E0C" w:rsidP="007B1E0C">
      <w:pPr>
        <w:tabs>
          <w:tab w:val="left" w:pos="997"/>
        </w:tabs>
        <w:spacing w:after="0" w:line="240" w:lineRule="auto"/>
        <w:jc w:val="center"/>
        <w:rPr>
          <w:rFonts w:ascii="Times New Roman" w:hAnsi="Times New Roman" w:cs="Times New Roman"/>
          <w:b/>
          <w:sz w:val="24"/>
          <w:szCs w:val="24"/>
        </w:rPr>
      </w:pPr>
    </w:p>
    <w:tbl>
      <w:tblPr>
        <w:tblStyle w:val="a3"/>
        <w:tblW w:w="9572" w:type="dxa"/>
        <w:tblLook w:val="04A0"/>
      </w:tblPr>
      <w:tblGrid>
        <w:gridCol w:w="1917"/>
        <w:gridCol w:w="1556"/>
        <w:gridCol w:w="1476"/>
        <w:gridCol w:w="1487"/>
        <w:gridCol w:w="1476"/>
        <w:gridCol w:w="1660"/>
      </w:tblGrid>
      <w:tr w:rsidR="007B1E0C" w:rsidRPr="007B1E0C" w:rsidTr="007B1E0C">
        <w:trPr>
          <w:trHeight w:val="313"/>
        </w:trPr>
        <w:tc>
          <w:tcPr>
            <w:tcW w:w="1951" w:type="dxa"/>
          </w:tcPr>
          <w:p w:rsidR="007B1E0C" w:rsidRPr="007B1E0C" w:rsidRDefault="007B1E0C" w:rsidP="007B1E0C">
            <w:pPr>
              <w:tabs>
                <w:tab w:val="left" w:pos="997"/>
              </w:tabs>
              <w:rPr>
                <w:rFonts w:ascii="Times New Roman" w:hAnsi="Times New Roman" w:cs="Times New Roman"/>
                <w:b/>
                <w:sz w:val="24"/>
                <w:szCs w:val="24"/>
              </w:rPr>
            </w:pPr>
            <w:r w:rsidRPr="007B1E0C">
              <w:rPr>
                <w:rFonts w:ascii="Times New Roman" w:hAnsi="Times New Roman" w:cs="Times New Roman"/>
                <w:b/>
                <w:sz w:val="24"/>
                <w:szCs w:val="24"/>
              </w:rPr>
              <w:t>Доходы</w:t>
            </w:r>
          </w:p>
          <w:p w:rsidR="007B1E0C" w:rsidRPr="007B1E0C" w:rsidRDefault="007B1E0C" w:rsidP="007B1E0C">
            <w:pPr>
              <w:tabs>
                <w:tab w:val="left" w:pos="997"/>
              </w:tabs>
              <w:rPr>
                <w:rFonts w:ascii="Times New Roman" w:hAnsi="Times New Roman" w:cs="Times New Roman"/>
                <w:b/>
                <w:sz w:val="24"/>
                <w:szCs w:val="24"/>
              </w:rPr>
            </w:pPr>
          </w:p>
        </w:tc>
        <w:tc>
          <w:tcPr>
            <w:tcW w:w="1559" w:type="dxa"/>
          </w:tcPr>
          <w:p w:rsidR="007B1E0C" w:rsidRPr="007B1E0C" w:rsidRDefault="007B1E0C" w:rsidP="007B1E0C">
            <w:pPr>
              <w:tabs>
                <w:tab w:val="left" w:pos="997"/>
              </w:tabs>
              <w:jc w:val="center"/>
              <w:rPr>
                <w:rFonts w:ascii="Times New Roman" w:hAnsi="Times New Roman" w:cs="Times New Roman"/>
                <w:b/>
                <w:sz w:val="24"/>
                <w:szCs w:val="24"/>
              </w:rPr>
            </w:pPr>
            <w:r w:rsidRPr="007B1E0C">
              <w:rPr>
                <w:rFonts w:ascii="Times New Roman" w:hAnsi="Times New Roman" w:cs="Times New Roman"/>
                <w:b/>
                <w:sz w:val="24"/>
                <w:szCs w:val="24"/>
              </w:rPr>
              <w:t>2018</w:t>
            </w:r>
          </w:p>
        </w:tc>
        <w:tc>
          <w:tcPr>
            <w:tcW w:w="1476" w:type="dxa"/>
          </w:tcPr>
          <w:p w:rsidR="007B1E0C" w:rsidRPr="007B1E0C" w:rsidRDefault="007B1E0C" w:rsidP="007B1E0C">
            <w:pPr>
              <w:tabs>
                <w:tab w:val="left" w:pos="997"/>
              </w:tabs>
              <w:jc w:val="center"/>
              <w:rPr>
                <w:rFonts w:ascii="Times New Roman" w:hAnsi="Times New Roman" w:cs="Times New Roman"/>
                <w:b/>
                <w:sz w:val="24"/>
                <w:szCs w:val="24"/>
              </w:rPr>
            </w:pPr>
            <w:r w:rsidRPr="007B1E0C">
              <w:rPr>
                <w:rFonts w:ascii="Times New Roman" w:hAnsi="Times New Roman" w:cs="Times New Roman"/>
                <w:b/>
                <w:sz w:val="24"/>
                <w:szCs w:val="24"/>
              </w:rPr>
              <w:t>2019</w:t>
            </w:r>
          </w:p>
        </w:tc>
        <w:tc>
          <w:tcPr>
            <w:tcW w:w="1501" w:type="dxa"/>
          </w:tcPr>
          <w:p w:rsidR="007B1E0C" w:rsidRPr="007B1E0C" w:rsidRDefault="007B1E0C" w:rsidP="007B1E0C">
            <w:pPr>
              <w:tabs>
                <w:tab w:val="left" w:pos="997"/>
              </w:tabs>
              <w:jc w:val="center"/>
              <w:rPr>
                <w:rFonts w:ascii="Times New Roman" w:hAnsi="Times New Roman" w:cs="Times New Roman"/>
                <w:b/>
                <w:sz w:val="24"/>
                <w:szCs w:val="24"/>
              </w:rPr>
            </w:pPr>
            <w:r w:rsidRPr="007B1E0C">
              <w:rPr>
                <w:rFonts w:ascii="Times New Roman" w:hAnsi="Times New Roman" w:cs="Times New Roman"/>
                <w:b/>
                <w:sz w:val="24"/>
                <w:szCs w:val="24"/>
              </w:rPr>
              <w:t>2020</w:t>
            </w:r>
          </w:p>
        </w:tc>
        <w:tc>
          <w:tcPr>
            <w:tcW w:w="1418" w:type="dxa"/>
          </w:tcPr>
          <w:p w:rsidR="007B1E0C" w:rsidRPr="007B1E0C" w:rsidRDefault="007B1E0C" w:rsidP="007B1E0C">
            <w:pPr>
              <w:tabs>
                <w:tab w:val="left" w:pos="997"/>
              </w:tabs>
              <w:jc w:val="center"/>
              <w:rPr>
                <w:rFonts w:ascii="Times New Roman" w:hAnsi="Times New Roman" w:cs="Times New Roman"/>
                <w:b/>
                <w:sz w:val="24"/>
                <w:szCs w:val="24"/>
              </w:rPr>
            </w:pPr>
            <w:r w:rsidRPr="007B1E0C">
              <w:rPr>
                <w:rFonts w:ascii="Times New Roman" w:hAnsi="Times New Roman" w:cs="Times New Roman"/>
                <w:b/>
                <w:sz w:val="24"/>
                <w:szCs w:val="24"/>
              </w:rPr>
              <w:t>2021</w:t>
            </w:r>
          </w:p>
        </w:tc>
        <w:tc>
          <w:tcPr>
            <w:tcW w:w="1667" w:type="dxa"/>
          </w:tcPr>
          <w:p w:rsidR="007B1E0C" w:rsidRPr="007B1E0C" w:rsidRDefault="007B1E0C" w:rsidP="007B1E0C">
            <w:pPr>
              <w:tabs>
                <w:tab w:val="left" w:pos="997"/>
              </w:tabs>
              <w:jc w:val="center"/>
              <w:rPr>
                <w:rFonts w:ascii="Times New Roman" w:hAnsi="Times New Roman" w:cs="Times New Roman"/>
                <w:b/>
                <w:sz w:val="24"/>
                <w:szCs w:val="24"/>
              </w:rPr>
            </w:pPr>
            <w:r w:rsidRPr="007B1E0C">
              <w:rPr>
                <w:rFonts w:ascii="Times New Roman" w:hAnsi="Times New Roman" w:cs="Times New Roman"/>
                <w:b/>
                <w:sz w:val="24"/>
                <w:szCs w:val="24"/>
              </w:rPr>
              <w:t>За 5 месяцев 2022 г (руб.)</w:t>
            </w:r>
          </w:p>
        </w:tc>
      </w:tr>
      <w:tr w:rsidR="007B1E0C" w:rsidRPr="007B1E0C" w:rsidTr="007B1E0C">
        <w:trPr>
          <w:trHeight w:val="313"/>
        </w:trPr>
        <w:tc>
          <w:tcPr>
            <w:tcW w:w="1951" w:type="dxa"/>
          </w:tcPr>
          <w:p w:rsidR="007B1E0C" w:rsidRPr="007B1E0C" w:rsidRDefault="007B1E0C" w:rsidP="007B1E0C">
            <w:pPr>
              <w:tabs>
                <w:tab w:val="left" w:pos="997"/>
              </w:tabs>
              <w:rPr>
                <w:rFonts w:ascii="Times New Roman" w:hAnsi="Times New Roman" w:cs="Times New Roman"/>
                <w:b/>
                <w:sz w:val="24"/>
                <w:szCs w:val="24"/>
              </w:rPr>
            </w:pPr>
            <w:r w:rsidRPr="007B1E0C">
              <w:rPr>
                <w:rFonts w:ascii="Times New Roman" w:hAnsi="Times New Roman" w:cs="Times New Roman"/>
                <w:b/>
                <w:sz w:val="24"/>
                <w:szCs w:val="24"/>
              </w:rPr>
              <w:t>ПОУ</w:t>
            </w:r>
          </w:p>
        </w:tc>
        <w:tc>
          <w:tcPr>
            <w:tcW w:w="1559" w:type="dxa"/>
          </w:tcPr>
          <w:p w:rsidR="007B1E0C" w:rsidRPr="007B1E0C" w:rsidRDefault="007B1E0C" w:rsidP="007B1E0C">
            <w:pPr>
              <w:tabs>
                <w:tab w:val="left" w:pos="997"/>
              </w:tabs>
              <w:jc w:val="center"/>
              <w:rPr>
                <w:rFonts w:ascii="Times New Roman" w:hAnsi="Times New Roman" w:cs="Times New Roman"/>
                <w:sz w:val="24"/>
                <w:szCs w:val="24"/>
              </w:rPr>
            </w:pPr>
            <w:r w:rsidRPr="007B1E0C">
              <w:rPr>
                <w:rFonts w:ascii="Times New Roman" w:hAnsi="Times New Roman" w:cs="Times New Roman"/>
                <w:sz w:val="24"/>
                <w:szCs w:val="24"/>
              </w:rPr>
              <w:t>1 929 698,41</w:t>
            </w:r>
          </w:p>
        </w:tc>
        <w:tc>
          <w:tcPr>
            <w:tcW w:w="1476" w:type="dxa"/>
          </w:tcPr>
          <w:p w:rsidR="007B1E0C" w:rsidRPr="007B1E0C" w:rsidRDefault="007B1E0C" w:rsidP="007B1E0C">
            <w:pPr>
              <w:tabs>
                <w:tab w:val="left" w:pos="997"/>
              </w:tabs>
              <w:jc w:val="center"/>
              <w:rPr>
                <w:rFonts w:ascii="Times New Roman" w:hAnsi="Times New Roman" w:cs="Times New Roman"/>
                <w:sz w:val="24"/>
                <w:szCs w:val="24"/>
              </w:rPr>
            </w:pPr>
            <w:r w:rsidRPr="007B1E0C">
              <w:rPr>
                <w:rFonts w:ascii="Times New Roman" w:hAnsi="Times New Roman" w:cs="Times New Roman"/>
                <w:sz w:val="24"/>
                <w:szCs w:val="24"/>
              </w:rPr>
              <w:t>2 102 313,85</w:t>
            </w:r>
          </w:p>
        </w:tc>
        <w:tc>
          <w:tcPr>
            <w:tcW w:w="1501" w:type="dxa"/>
          </w:tcPr>
          <w:p w:rsidR="007B1E0C" w:rsidRPr="007B1E0C" w:rsidRDefault="007B1E0C" w:rsidP="007B1E0C">
            <w:pPr>
              <w:tabs>
                <w:tab w:val="left" w:pos="997"/>
              </w:tabs>
              <w:jc w:val="center"/>
              <w:rPr>
                <w:rFonts w:ascii="Times New Roman" w:hAnsi="Times New Roman" w:cs="Times New Roman"/>
                <w:sz w:val="24"/>
                <w:szCs w:val="24"/>
              </w:rPr>
            </w:pPr>
            <w:r w:rsidRPr="007B1E0C">
              <w:rPr>
                <w:rFonts w:ascii="Times New Roman" w:hAnsi="Times New Roman" w:cs="Times New Roman"/>
                <w:sz w:val="24"/>
                <w:szCs w:val="24"/>
              </w:rPr>
              <w:t>1583710, 00</w:t>
            </w:r>
          </w:p>
        </w:tc>
        <w:tc>
          <w:tcPr>
            <w:tcW w:w="1418" w:type="dxa"/>
          </w:tcPr>
          <w:p w:rsidR="007B1E0C" w:rsidRPr="007B1E0C" w:rsidRDefault="007B1E0C" w:rsidP="007B1E0C">
            <w:pPr>
              <w:tabs>
                <w:tab w:val="left" w:pos="997"/>
              </w:tabs>
              <w:jc w:val="center"/>
              <w:rPr>
                <w:rFonts w:ascii="Times New Roman" w:hAnsi="Times New Roman" w:cs="Times New Roman"/>
                <w:sz w:val="24"/>
                <w:szCs w:val="24"/>
              </w:rPr>
            </w:pPr>
            <w:r w:rsidRPr="007B1E0C">
              <w:rPr>
                <w:rFonts w:ascii="Times New Roman" w:hAnsi="Times New Roman" w:cs="Times New Roman"/>
                <w:sz w:val="24"/>
                <w:szCs w:val="24"/>
              </w:rPr>
              <w:t>2 656 505,11</w:t>
            </w:r>
          </w:p>
        </w:tc>
        <w:tc>
          <w:tcPr>
            <w:tcW w:w="1667" w:type="dxa"/>
          </w:tcPr>
          <w:p w:rsidR="007B1E0C" w:rsidRPr="007B1E0C" w:rsidRDefault="007B1E0C" w:rsidP="007B1E0C">
            <w:pPr>
              <w:tabs>
                <w:tab w:val="left" w:pos="997"/>
              </w:tabs>
              <w:jc w:val="center"/>
              <w:rPr>
                <w:rFonts w:ascii="Times New Roman" w:hAnsi="Times New Roman" w:cs="Times New Roman"/>
                <w:sz w:val="24"/>
                <w:szCs w:val="24"/>
              </w:rPr>
            </w:pPr>
            <w:r w:rsidRPr="007B1E0C">
              <w:rPr>
                <w:rFonts w:ascii="Times New Roman" w:hAnsi="Times New Roman" w:cs="Times New Roman"/>
                <w:sz w:val="24"/>
                <w:szCs w:val="24"/>
              </w:rPr>
              <w:t>1 424 848,22</w:t>
            </w:r>
          </w:p>
        </w:tc>
      </w:tr>
      <w:tr w:rsidR="007B1E0C" w:rsidRPr="007B1E0C" w:rsidTr="007B1E0C">
        <w:trPr>
          <w:trHeight w:val="313"/>
        </w:trPr>
        <w:tc>
          <w:tcPr>
            <w:tcW w:w="1951" w:type="dxa"/>
          </w:tcPr>
          <w:p w:rsidR="007B1E0C" w:rsidRPr="007B1E0C" w:rsidRDefault="007B1E0C" w:rsidP="007B1E0C">
            <w:pPr>
              <w:tabs>
                <w:tab w:val="left" w:pos="997"/>
              </w:tabs>
              <w:rPr>
                <w:rFonts w:ascii="Times New Roman" w:hAnsi="Times New Roman" w:cs="Times New Roman"/>
                <w:b/>
                <w:sz w:val="24"/>
                <w:szCs w:val="24"/>
              </w:rPr>
            </w:pPr>
            <w:r w:rsidRPr="007B1E0C">
              <w:rPr>
                <w:rFonts w:ascii="Times New Roman" w:hAnsi="Times New Roman" w:cs="Times New Roman"/>
                <w:b/>
                <w:sz w:val="24"/>
                <w:szCs w:val="24"/>
              </w:rPr>
              <w:t>Аренда</w:t>
            </w:r>
          </w:p>
        </w:tc>
        <w:tc>
          <w:tcPr>
            <w:tcW w:w="1559" w:type="dxa"/>
          </w:tcPr>
          <w:p w:rsidR="007B1E0C" w:rsidRPr="007B1E0C" w:rsidRDefault="007B1E0C" w:rsidP="007B1E0C">
            <w:pPr>
              <w:tabs>
                <w:tab w:val="left" w:pos="997"/>
              </w:tabs>
              <w:jc w:val="center"/>
              <w:rPr>
                <w:rFonts w:ascii="Times New Roman" w:hAnsi="Times New Roman" w:cs="Times New Roman"/>
                <w:sz w:val="24"/>
                <w:szCs w:val="24"/>
              </w:rPr>
            </w:pPr>
            <w:r w:rsidRPr="007B1E0C">
              <w:rPr>
                <w:rFonts w:ascii="Times New Roman" w:hAnsi="Times New Roman" w:cs="Times New Roman"/>
                <w:sz w:val="24"/>
                <w:szCs w:val="24"/>
              </w:rPr>
              <w:t>294 781,13</w:t>
            </w:r>
          </w:p>
        </w:tc>
        <w:tc>
          <w:tcPr>
            <w:tcW w:w="1476" w:type="dxa"/>
          </w:tcPr>
          <w:p w:rsidR="007B1E0C" w:rsidRPr="007B1E0C" w:rsidRDefault="007B1E0C" w:rsidP="007B1E0C">
            <w:pPr>
              <w:tabs>
                <w:tab w:val="left" w:pos="997"/>
              </w:tabs>
              <w:jc w:val="center"/>
              <w:rPr>
                <w:rFonts w:ascii="Times New Roman" w:hAnsi="Times New Roman" w:cs="Times New Roman"/>
                <w:sz w:val="24"/>
                <w:szCs w:val="24"/>
              </w:rPr>
            </w:pPr>
            <w:r w:rsidRPr="007B1E0C">
              <w:rPr>
                <w:rFonts w:ascii="Times New Roman" w:hAnsi="Times New Roman" w:cs="Times New Roman"/>
                <w:sz w:val="24"/>
                <w:szCs w:val="24"/>
              </w:rPr>
              <w:t>387 317,72</w:t>
            </w:r>
          </w:p>
        </w:tc>
        <w:tc>
          <w:tcPr>
            <w:tcW w:w="1501" w:type="dxa"/>
          </w:tcPr>
          <w:p w:rsidR="007B1E0C" w:rsidRPr="007B1E0C" w:rsidRDefault="007B1E0C" w:rsidP="007B1E0C">
            <w:pPr>
              <w:tabs>
                <w:tab w:val="left" w:pos="997"/>
              </w:tabs>
              <w:jc w:val="center"/>
              <w:rPr>
                <w:rFonts w:ascii="Times New Roman" w:hAnsi="Times New Roman" w:cs="Times New Roman"/>
                <w:sz w:val="24"/>
                <w:szCs w:val="24"/>
              </w:rPr>
            </w:pPr>
            <w:r w:rsidRPr="007B1E0C">
              <w:rPr>
                <w:rFonts w:ascii="Times New Roman" w:hAnsi="Times New Roman" w:cs="Times New Roman"/>
                <w:sz w:val="24"/>
                <w:szCs w:val="24"/>
              </w:rPr>
              <w:t>280 035, 50</w:t>
            </w:r>
          </w:p>
        </w:tc>
        <w:tc>
          <w:tcPr>
            <w:tcW w:w="1418" w:type="dxa"/>
          </w:tcPr>
          <w:p w:rsidR="007B1E0C" w:rsidRPr="007B1E0C" w:rsidRDefault="007B1E0C" w:rsidP="007B1E0C">
            <w:pPr>
              <w:tabs>
                <w:tab w:val="left" w:pos="997"/>
              </w:tabs>
              <w:jc w:val="center"/>
              <w:rPr>
                <w:rFonts w:ascii="Times New Roman" w:hAnsi="Times New Roman" w:cs="Times New Roman"/>
                <w:sz w:val="24"/>
                <w:szCs w:val="24"/>
              </w:rPr>
            </w:pPr>
            <w:r w:rsidRPr="007B1E0C">
              <w:rPr>
                <w:rFonts w:ascii="Times New Roman" w:hAnsi="Times New Roman" w:cs="Times New Roman"/>
                <w:sz w:val="24"/>
                <w:szCs w:val="24"/>
              </w:rPr>
              <w:t>570 799,23</w:t>
            </w:r>
          </w:p>
        </w:tc>
        <w:tc>
          <w:tcPr>
            <w:tcW w:w="1667" w:type="dxa"/>
          </w:tcPr>
          <w:p w:rsidR="007B1E0C" w:rsidRPr="007B1E0C" w:rsidRDefault="007B1E0C" w:rsidP="007B1E0C">
            <w:pPr>
              <w:tabs>
                <w:tab w:val="left" w:pos="997"/>
              </w:tabs>
              <w:jc w:val="center"/>
              <w:rPr>
                <w:rFonts w:ascii="Times New Roman" w:hAnsi="Times New Roman" w:cs="Times New Roman"/>
                <w:sz w:val="24"/>
                <w:szCs w:val="24"/>
              </w:rPr>
            </w:pPr>
            <w:r w:rsidRPr="007B1E0C">
              <w:rPr>
                <w:rFonts w:ascii="Times New Roman" w:hAnsi="Times New Roman" w:cs="Times New Roman"/>
                <w:sz w:val="24"/>
                <w:szCs w:val="24"/>
              </w:rPr>
              <w:t>229 824,87</w:t>
            </w:r>
          </w:p>
        </w:tc>
      </w:tr>
    </w:tbl>
    <w:p w:rsidR="007B1E0C" w:rsidRDefault="007B1E0C" w:rsidP="007B1E0C">
      <w:pPr>
        <w:tabs>
          <w:tab w:val="left" w:pos="997"/>
        </w:tabs>
        <w:spacing w:after="0" w:line="240" w:lineRule="auto"/>
        <w:rPr>
          <w:rFonts w:ascii="Times New Roman" w:hAnsi="Times New Roman" w:cs="Times New Roman"/>
          <w:b/>
          <w:sz w:val="24"/>
          <w:szCs w:val="24"/>
        </w:rPr>
      </w:pPr>
    </w:p>
    <w:p w:rsidR="007B1E0C" w:rsidRDefault="007B1E0C" w:rsidP="007B1E0C">
      <w:pPr>
        <w:tabs>
          <w:tab w:val="left" w:pos="997"/>
        </w:tabs>
        <w:spacing w:after="0" w:line="240" w:lineRule="auto"/>
        <w:jc w:val="center"/>
        <w:rPr>
          <w:rFonts w:ascii="Times New Roman" w:hAnsi="Times New Roman" w:cs="Times New Roman"/>
          <w:b/>
          <w:sz w:val="24"/>
          <w:szCs w:val="24"/>
        </w:rPr>
      </w:pPr>
      <w:r w:rsidRPr="00736602">
        <w:rPr>
          <w:rFonts w:ascii="Times New Roman" w:hAnsi="Times New Roman" w:cs="Times New Roman"/>
          <w:b/>
          <w:sz w:val="24"/>
          <w:szCs w:val="24"/>
        </w:rPr>
        <w:t>Расходы</w:t>
      </w:r>
      <w:r>
        <w:rPr>
          <w:rFonts w:ascii="Times New Roman" w:hAnsi="Times New Roman" w:cs="Times New Roman"/>
          <w:b/>
          <w:sz w:val="24"/>
          <w:szCs w:val="24"/>
        </w:rPr>
        <w:t xml:space="preserve"> 2021 г.</w:t>
      </w:r>
    </w:p>
    <w:p w:rsidR="007B1E0C" w:rsidRPr="00736602" w:rsidRDefault="007B1E0C" w:rsidP="007B1E0C">
      <w:pPr>
        <w:tabs>
          <w:tab w:val="left" w:pos="997"/>
        </w:tabs>
        <w:spacing w:after="0" w:line="240" w:lineRule="auto"/>
        <w:jc w:val="center"/>
        <w:rPr>
          <w:rFonts w:ascii="Times New Roman" w:hAnsi="Times New Roman" w:cs="Times New Roman"/>
          <w:b/>
          <w:sz w:val="24"/>
          <w:szCs w:val="24"/>
        </w:rPr>
      </w:pPr>
    </w:p>
    <w:tbl>
      <w:tblPr>
        <w:tblStyle w:val="a3"/>
        <w:tblW w:w="9682" w:type="dxa"/>
        <w:tblLook w:val="04A0"/>
      </w:tblPr>
      <w:tblGrid>
        <w:gridCol w:w="7681"/>
        <w:gridCol w:w="2001"/>
      </w:tblGrid>
      <w:tr w:rsidR="007B1E0C" w:rsidRPr="00736602" w:rsidTr="007B1E0C">
        <w:trPr>
          <w:trHeight w:val="265"/>
        </w:trPr>
        <w:tc>
          <w:tcPr>
            <w:tcW w:w="7681" w:type="dxa"/>
          </w:tcPr>
          <w:p w:rsidR="007B1E0C" w:rsidRPr="00736602" w:rsidRDefault="007B1E0C" w:rsidP="007B1E0C">
            <w:pPr>
              <w:tabs>
                <w:tab w:val="left" w:pos="997"/>
              </w:tabs>
              <w:jc w:val="center"/>
              <w:rPr>
                <w:rFonts w:ascii="Times New Roman" w:hAnsi="Times New Roman" w:cs="Times New Roman"/>
                <w:b/>
                <w:sz w:val="24"/>
                <w:szCs w:val="24"/>
              </w:rPr>
            </w:pPr>
            <w:r w:rsidRPr="00736602">
              <w:rPr>
                <w:rFonts w:ascii="Times New Roman" w:hAnsi="Times New Roman" w:cs="Times New Roman"/>
                <w:b/>
                <w:sz w:val="24"/>
                <w:szCs w:val="24"/>
              </w:rPr>
              <w:t>Статья</w:t>
            </w:r>
          </w:p>
        </w:tc>
        <w:tc>
          <w:tcPr>
            <w:tcW w:w="2001" w:type="dxa"/>
          </w:tcPr>
          <w:p w:rsidR="007B1E0C" w:rsidRPr="00736602" w:rsidRDefault="007B1E0C" w:rsidP="007B1E0C">
            <w:pPr>
              <w:tabs>
                <w:tab w:val="left" w:pos="997"/>
              </w:tabs>
              <w:jc w:val="center"/>
              <w:rPr>
                <w:rFonts w:ascii="Times New Roman" w:hAnsi="Times New Roman" w:cs="Times New Roman"/>
                <w:b/>
                <w:sz w:val="24"/>
                <w:szCs w:val="24"/>
              </w:rPr>
            </w:pPr>
            <w:r w:rsidRPr="00736602">
              <w:rPr>
                <w:rFonts w:ascii="Times New Roman" w:hAnsi="Times New Roman" w:cs="Times New Roman"/>
                <w:b/>
                <w:sz w:val="24"/>
                <w:szCs w:val="24"/>
              </w:rPr>
              <w:t>Сумма</w:t>
            </w:r>
          </w:p>
        </w:tc>
      </w:tr>
      <w:tr w:rsidR="007B1E0C" w:rsidRPr="00736602" w:rsidTr="007B1E0C">
        <w:trPr>
          <w:trHeight w:val="265"/>
        </w:trPr>
        <w:tc>
          <w:tcPr>
            <w:tcW w:w="7681" w:type="dxa"/>
          </w:tcPr>
          <w:p w:rsidR="007B1E0C" w:rsidRPr="00736602" w:rsidRDefault="007B1E0C" w:rsidP="007B1E0C">
            <w:pPr>
              <w:tabs>
                <w:tab w:val="left" w:pos="997"/>
              </w:tabs>
              <w:rPr>
                <w:rFonts w:ascii="Times New Roman" w:hAnsi="Times New Roman" w:cs="Times New Roman"/>
                <w:b/>
                <w:sz w:val="24"/>
                <w:szCs w:val="24"/>
              </w:rPr>
            </w:pPr>
            <w:r w:rsidRPr="00736602">
              <w:rPr>
                <w:rFonts w:ascii="Times New Roman" w:hAnsi="Times New Roman" w:cs="Times New Roman"/>
                <w:b/>
                <w:sz w:val="24"/>
                <w:szCs w:val="24"/>
              </w:rPr>
              <w:t xml:space="preserve">Заработная плата </w:t>
            </w:r>
          </w:p>
        </w:tc>
        <w:tc>
          <w:tcPr>
            <w:tcW w:w="2001" w:type="dxa"/>
          </w:tcPr>
          <w:p w:rsidR="007B1E0C" w:rsidRPr="00736602" w:rsidRDefault="007B1E0C" w:rsidP="007B1E0C">
            <w:pPr>
              <w:tabs>
                <w:tab w:val="left" w:pos="997"/>
              </w:tabs>
              <w:jc w:val="center"/>
              <w:rPr>
                <w:rFonts w:ascii="Times New Roman" w:hAnsi="Times New Roman" w:cs="Times New Roman"/>
                <w:sz w:val="24"/>
                <w:szCs w:val="24"/>
              </w:rPr>
            </w:pPr>
            <w:r>
              <w:rPr>
                <w:rFonts w:ascii="Times New Roman" w:hAnsi="Times New Roman" w:cs="Times New Roman"/>
                <w:sz w:val="24"/>
                <w:szCs w:val="24"/>
              </w:rPr>
              <w:t>25 124 731,50</w:t>
            </w:r>
          </w:p>
        </w:tc>
      </w:tr>
      <w:tr w:rsidR="007B1E0C" w:rsidRPr="00736602" w:rsidTr="007B1E0C">
        <w:trPr>
          <w:trHeight w:val="530"/>
        </w:trPr>
        <w:tc>
          <w:tcPr>
            <w:tcW w:w="7681" w:type="dxa"/>
          </w:tcPr>
          <w:p w:rsidR="007B1E0C" w:rsidRPr="00736602" w:rsidRDefault="007B1E0C" w:rsidP="007B1E0C">
            <w:pPr>
              <w:tabs>
                <w:tab w:val="left" w:pos="997"/>
              </w:tabs>
              <w:rPr>
                <w:rFonts w:ascii="Times New Roman" w:hAnsi="Times New Roman" w:cs="Times New Roman"/>
                <w:b/>
                <w:sz w:val="24"/>
                <w:szCs w:val="24"/>
              </w:rPr>
            </w:pPr>
            <w:r w:rsidRPr="00736602">
              <w:rPr>
                <w:rFonts w:ascii="Times New Roman" w:hAnsi="Times New Roman" w:cs="Times New Roman"/>
                <w:b/>
                <w:sz w:val="24"/>
                <w:szCs w:val="24"/>
              </w:rPr>
              <w:t xml:space="preserve">Взносы по обязательному социальному страхованию и иные выплаты </w:t>
            </w:r>
          </w:p>
        </w:tc>
        <w:tc>
          <w:tcPr>
            <w:tcW w:w="2001" w:type="dxa"/>
          </w:tcPr>
          <w:p w:rsidR="007B1E0C" w:rsidRPr="00736602" w:rsidRDefault="007B1E0C" w:rsidP="007B1E0C">
            <w:pPr>
              <w:tabs>
                <w:tab w:val="left" w:pos="997"/>
              </w:tabs>
              <w:jc w:val="center"/>
              <w:rPr>
                <w:rFonts w:ascii="Times New Roman" w:hAnsi="Times New Roman" w:cs="Times New Roman"/>
                <w:sz w:val="24"/>
                <w:szCs w:val="24"/>
              </w:rPr>
            </w:pPr>
            <w:r>
              <w:rPr>
                <w:rFonts w:ascii="Times New Roman" w:hAnsi="Times New Roman" w:cs="Times New Roman"/>
                <w:sz w:val="24"/>
                <w:szCs w:val="24"/>
              </w:rPr>
              <w:t>7 635 899,54</w:t>
            </w:r>
          </w:p>
        </w:tc>
      </w:tr>
      <w:tr w:rsidR="007B1E0C" w:rsidRPr="00736602" w:rsidTr="007B1E0C">
        <w:trPr>
          <w:trHeight w:val="265"/>
        </w:trPr>
        <w:tc>
          <w:tcPr>
            <w:tcW w:w="7681" w:type="dxa"/>
          </w:tcPr>
          <w:p w:rsidR="007B1E0C" w:rsidRPr="00736602" w:rsidRDefault="007B1E0C" w:rsidP="007B1E0C">
            <w:pPr>
              <w:tabs>
                <w:tab w:val="left" w:pos="997"/>
              </w:tabs>
              <w:rPr>
                <w:rFonts w:ascii="Times New Roman" w:hAnsi="Times New Roman" w:cs="Times New Roman"/>
                <w:b/>
                <w:sz w:val="24"/>
                <w:szCs w:val="24"/>
              </w:rPr>
            </w:pPr>
            <w:r w:rsidRPr="00736602">
              <w:rPr>
                <w:rFonts w:ascii="Times New Roman" w:hAnsi="Times New Roman" w:cs="Times New Roman"/>
                <w:b/>
                <w:sz w:val="24"/>
                <w:szCs w:val="24"/>
              </w:rPr>
              <w:t>Товары, работы и услуги</w:t>
            </w:r>
          </w:p>
        </w:tc>
        <w:tc>
          <w:tcPr>
            <w:tcW w:w="2001" w:type="dxa"/>
          </w:tcPr>
          <w:p w:rsidR="007B1E0C" w:rsidRPr="00736602" w:rsidRDefault="007B1E0C" w:rsidP="007B1E0C">
            <w:pPr>
              <w:tabs>
                <w:tab w:val="left" w:pos="997"/>
              </w:tabs>
              <w:jc w:val="center"/>
              <w:rPr>
                <w:rFonts w:ascii="Times New Roman" w:hAnsi="Times New Roman" w:cs="Times New Roman"/>
                <w:sz w:val="24"/>
                <w:szCs w:val="24"/>
              </w:rPr>
            </w:pPr>
            <w:r>
              <w:rPr>
                <w:rFonts w:ascii="Times New Roman" w:hAnsi="Times New Roman" w:cs="Times New Roman"/>
                <w:sz w:val="24"/>
                <w:szCs w:val="24"/>
              </w:rPr>
              <w:t>15 171 120,08</w:t>
            </w:r>
          </w:p>
        </w:tc>
      </w:tr>
      <w:tr w:rsidR="007B1E0C" w:rsidRPr="00736602" w:rsidTr="007B1E0C">
        <w:trPr>
          <w:trHeight w:val="265"/>
        </w:trPr>
        <w:tc>
          <w:tcPr>
            <w:tcW w:w="7681" w:type="dxa"/>
          </w:tcPr>
          <w:p w:rsidR="007B1E0C" w:rsidRPr="00736602" w:rsidRDefault="007B1E0C" w:rsidP="007B1E0C">
            <w:pPr>
              <w:tabs>
                <w:tab w:val="left" w:pos="997"/>
              </w:tabs>
              <w:rPr>
                <w:rFonts w:ascii="Times New Roman" w:hAnsi="Times New Roman" w:cs="Times New Roman"/>
                <w:b/>
                <w:sz w:val="24"/>
                <w:szCs w:val="24"/>
              </w:rPr>
            </w:pPr>
            <w:r w:rsidRPr="00736602">
              <w:rPr>
                <w:rFonts w:ascii="Times New Roman" w:hAnsi="Times New Roman" w:cs="Times New Roman"/>
                <w:b/>
                <w:sz w:val="24"/>
                <w:szCs w:val="24"/>
              </w:rPr>
              <w:t>Уплата иных платежей</w:t>
            </w:r>
          </w:p>
        </w:tc>
        <w:tc>
          <w:tcPr>
            <w:tcW w:w="2001" w:type="dxa"/>
          </w:tcPr>
          <w:p w:rsidR="007B1E0C" w:rsidRPr="00736602" w:rsidRDefault="007B1E0C" w:rsidP="007B1E0C">
            <w:pPr>
              <w:tabs>
                <w:tab w:val="left" w:pos="997"/>
              </w:tabs>
              <w:jc w:val="center"/>
              <w:rPr>
                <w:rFonts w:ascii="Times New Roman" w:hAnsi="Times New Roman" w:cs="Times New Roman"/>
                <w:sz w:val="24"/>
                <w:szCs w:val="24"/>
              </w:rPr>
            </w:pPr>
            <w:r>
              <w:rPr>
                <w:rFonts w:ascii="Times New Roman" w:hAnsi="Times New Roman" w:cs="Times New Roman"/>
                <w:sz w:val="24"/>
                <w:szCs w:val="24"/>
              </w:rPr>
              <w:t>877 493,60</w:t>
            </w:r>
          </w:p>
        </w:tc>
      </w:tr>
      <w:tr w:rsidR="007B1E0C" w:rsidRPr="00736602" w:rsidTr="007B1E0C">
        <w:trPr>
          <w:trHeight w:val="275"/>
        </w:trPr>
        <w:tc>
          <w:tcPr>
            <w:tcW w:w="7681" w:type="dxa"/>
          </w:tcPr>
          <w:p w:rsidR="007B1E0C" w:rsidRPr="00736602" w:rsidRDefault="007B1E0C" w:rsidP="007B1E0C">
            <w:pPr>
              <w:tabs>
                <w:tab w:val="left" w:pos="997"/>
              </w:tabs>
              <w:rPr>
                <w:rFonts w:ascii="Times New Roman" w:hAnsi="Times New Roman" w:cs="Times New Roman"/>
                <w:b/>
                <w:sz w:val="24"/>
                <w:szCs w:val="24"/>
              </w:rPr>
            </w:pPr>
            <w:r w:rsidRPr="00736602">
              <w:rPr>
                <w:rFonts w:ascii="Times New Roman" w:hAnsi="Times New Roman" w:cs="Times New Roman"/>
                <w:b/>
                <w:sz w:val="24"/>
                <w:szCs w:val="24"/>
              </w:rPr>
              <w:t>ИТОГО</w:t>
            </w:r>
          </w:p>
        </w:tc>
        <w:tc>
          <w:tcPr>
            <w:tcW w:w="2001" w:type="dxa"/>
          </w:tcPr>
          <w:p w:rsidR="007B1E0C" w:rsidRPr="00736602" w:rsidRDefault="007B1E0C" w:rsidP="007B1E0C">
            <w:pPr>
              <w:tabs>
                <w:tab w:val="left" w:pos="997"/>
              </w:tabs>
              <w:jc w:val="center"/>
              <w:rPr>
                <w:rFonts w:ascii="Times New Roman" w:hAnsi="Times New Roman" w:cs="Times New Roman"/>
                <w:b/>
                <w:sz w:val="24"/>
                <w:szCs w:val="24"/>
              </w:rPr>
            </w:pPr>
            <w:r>
              <w:rPr>
                <w:rFonts w:ascii="Times New Roman" w:hAnsi="Times New Roman" w:cs="Times New Roman"/>
                <w:b/>
                <w:sz w:val="24"/>
                <w:szCs w:val="24"/>
              </w:rPr>
              <w:t>48 809 244,72</w:t>
            </w:r>
          </w:p>
        </w:tc>
      </w:tr>
    </w:tbl>
    <w:p w:rsidR="007B1E0C" w:rsidRDefault="007B1E0C" w:rsidP="007B1E0C">
      <w:pPr>
        <w:tabs>
          <w:tab w:val="left" w:pos="997"/>
        </w:tabs>
        <w:spacing w:after="0" w:line="240" w:lineRule="auto"/>
        <w:rPr>
          <w:rFonts w:ascii="Times New Roman" w:hAnsi="Times New Roman" w:cs="Times New Roman"/>
          <w:b/>
          <w:sz w:val="24"/>
          <w:szCs w:val="24"/>
        </w:rPr>
      </w:pPr>
    </w:p>
    <w:p w:rsidR="007B1E0C" w:rsidRDefault="007B1E0C" w:rsidP="007B1E0C">
      <w:pPr>
        <w:tabs>
          <w:tab w:val="left" w:pos="997"/>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Объём закупок 2021</w:t>
      </w:r>
      <w:r w:rsidRPr="00736602">
        <w:rPr>
          <w:rFonts w:ascii="Times New Roman" w:hAnsi="Times New Roman" w:cs="Times New Roman"/>
          <w:b/>
          <w:sz w:val="24"/>
          <w:szCs w:val="24"/>
        </w:rPr>
        <w:t xml:space="preserve"> год</w:t>
      </w:r>
    </w:p>
    <w:p w:rsidR="007B1E0C" w:rsidRPr="00736602" w:rsidRDefault="007B1E0C" w:rsidP="007B1E0C">
      <w:pPr>
        <w:tabs>
          <w:tab w:val="left" w:pos="997"/>
        </w:tabs>
        <w:spacing w:after="0" w:line="240" w:lineRule="auto"/>
        <w:jc w:val="center"/>
        <w:rPr>
          <w:rFonts w:ascii="Times New Roman" w:hAnsi="Times New Roman" w:cs="Times New Roman"/>
          <w:b/>
          <w:sz w:val="24"/>
          <w:szCs w:val="24"/>
        </w:rPr>
      </w:pPr>
    </w:p>
    <w:tbl>
      <w:tblPr>
        <w:tblStyle w:val="a3"/>
        <w:tblW w:w="0" w:type="auto"/>
        <w:tblLook w:val="04A0"/>
      </w:tblPr>
      <w:tblGrid>
        <w:gridCol w:w="2518"/>
        <w:gridCol w:w="1843"/>
        <w:gridCol w:w="1701"/>
        <w:gridCol w:w="1843"/>
        <w:gridCol w:w="1666"/>
      </w:tblGrid>
      <w:tr w:rsidR="007B1E0C" w:rsidRPr="00736602" w:rsidTr="007B1E0C">
        <w:tc>
          <w:tcPr>
            <w:tcW w:w="2518" w:type="dxa"/>
          </w:tcPr>
          <w:p w:rsidR="007B1E0C" w:rsidRPr="00736602" w:rsidRDefault="007B1E0C" w:rsidP="007B1E0C">
            <w:pPr>
              <w:tabs>
                <w:tab w:val="left" w:pos="997"/>
              </w:tabs>
              <w:rPr>
                <w:rFonts w:ascii="Times New Roman" w:hAnsi="Times New Roman" w:cs="Times New Roman"/>
                <w:b/>
                <w:sz w:val="24"/>
                <w:szCs w:val="24"/>
              </w:rPr>
            </w:pPr>
          </w:p>
        </w:tc>
        <w:tc>
          <w:tcPr>
            <w:tcW w:w="1843" w:type="dxa"/>
          </w:tcPr>
          <w:p w:rsidR="007B1E0C" w:rsidRPr="005831D4" w:rsidRDefault="007B1E0C" w:rsidP="007B1E0C">
            <w:pPr>
              <w:tabs>
                <w:tab w:val="left" w:pos="997"/>
              </w:tabs>
              <w:jc w:val="center"/>
              <w:rPr>
                <w:rFonts w:ascii="Times New Roman" w:hAnsi="Times New Roman" w:cs="Times New Roman"/>
                <w:b/>
                <w:sz w:val="20"/>
                <w:szCs w:val="20"/>
              </w:rPr>
            </w:pPr>
            <w:r w:rsidRPr="005831D4">
              <w:rPr>
                <w:rFonts w:ascii="Times New Roman" w:hAnsi="Times New Roman" w:cs="Times New Roman"/>
                <w:b/>
                <w:sz w:val="20"/>
                <w:szCs w:val="20"/>
              </w:rPr>
              <w:t>Пункт 4</w:t>
            </w:r>
          </w:p>
          <w:p w:rsidR="007B1E0C" w:rsidRPr="005831D4" w:rsidRDefault="007B1E0C" w:rsidP="007B1E0C">
            <w:pPr>
              <w:tabs>
                <w:tab w:val="left" w:pos="997"/>
              </w:tabs>
              <w:jc w:val="center"/>
              <w:rPr>
                <w:rFonts w:ascii="Times New Roman" w:hAnsi="Times New Roman" w:cs="Times New Roman"/>
                <w:b/>
                <w:sz w:val="20"/>
                <w:szCs w:val="20"/>
              </w:rPr>
            </w:pPr>
            <w:r w:rsidRPr="005831D4">
              <w:rPr>
                <w:rFonts w:ascii="Times New Roman" w:hAnsi="Times New Roman" w:cs="Times New Roman"/>
                <w:b/>
                <w:sz w:val="20"/>
                <w:szCs w:val="20"/>
              </w:rPr>
              <w:t>часть 1</w:t>
            </w:r>
          </w:p>
          <w:p w:rsidR="007B1E0C" w:rsidRPr="005831D4" w:rsidRDefault="007B1E0C" w:rsidP="007B1E0C">
            <w:pPr>
              <w:tabs>
                <w:tab w:val="left" w:pos="997"/>
              </w:tabs>
              <w:jc w:val="center"/>
              <w:rPr>
                <w:rFonts w:ascii="Times New Roman" w:hAnsi="Times New Roman" w:cs="Times New Roman"/>
                <w:b/>
                <w:sz w:val="20"/>
                <w:szCs w:val="20"/>
              </w:rPr>
            </w:pPr>
            <w:r w:rsidRPr="005831D4">
              <w:rPr>
                <w:rFonts w:ascii="Times New Roman" w:hAnsi="Times New Roman" w:cs="Times New Roman"/>
                <w:b/>
                <w:sz w:val="20"/>
                <w:szCs w:val="20"/>
              </w:rPr>
              <w:t>статья 93 №44-Фз</w:t>
            </w:r>
          </w:p>
        </w:tc>
        <w:tc>
          <w:tcPr>
            <w:tcW w:w="1701" w:type="dxa"/>
          </w:tcPr>
          <w:p w:rsidR="007B1E0C" w:rsidRPr="005831D4" w:rsidRDefault="007B1E0C" w:rsidP="007B1E0C">
            <w:pPr>
              <w:tabs>
                <w:tab w:val="left" w:pos="997"/>
              </w:tabs>
              <w:jc w:val="center"/>
              <w:rPr>
                <w:rFonts w:ascii="Times New Roman" w:hAnsi="Times New Roman" w:cs="Times New Roman"/>
                <w:b/>
                <w:sz w:val="20"/>
                <w:szCs w:val="20"/>
              </w:rPr>
            </w:pPr>
            <w:r w:rsidRPr="005831D4">
              <w:rPr>
                <w:rFonts w:ascii="Times New Roman" w:hAnsi="Times New Roman" w:cs="Times New Roman"/>
                <w:b/>
                <w:sz w:val="20"/>
                <w:szCs w:val="20"/>
              </w:rPr>
              <w:t>Пункт 5</w:t>
            </w:r>
          </w:p>
          <w:p w:rsidR="007B1E0C" w:rsidRPr="005831D4" w:rsidRDefault="007B1E0C" w:rsidP="007B1E0C">
            <w:pPr>
              <w:tabs>
                <w:tab w:val="left" w:pos="997"/>
              </w:tabs>
              <w:jc w:val="center"/>
              <w:rPr>
                <w:rFonts w:ascii="Times New Roman" w:hAnsi="Times New Roman" w:cs="Times New Roman"/>
                <w:b/>
                <w:sz w:val="20"/>
                <w:szCs w:val="20"/>
              </w:rPr>
            </w:pPr>
            <w:r w:rsidRPr="005831D4">
              <w:rPr>
                <w:rFonts w:ascii="Times New Roman" w:hAnsi="Times New Roman" w:cs="Times New Roman"/>
                <w:b/>
                <w:sz w:val="20"/>
                <w:szCs w:val="20"/>
              </w:rPr>
              <w:t>часть 1</w:t>
            </w:r>
          </w:p>
          <w:p w:rsidR="007B1E0C" w:rsidRPr="005831D4" w:rsidRDefault="007B1E0C" w:rsidP="007B1E0C">
            <w:pPr>
              <w:tabs>
                <w:tab w:val="left" w:pos="997"/>
              </w:tabs>
              <w:jc w:val="center"/>
              <w:rPr>
                <w:rFonts w:ascii="Times New Roman" w:hAnsi="Times New Roman" w:cs="Times New Roman"/>
                <w:b/>
                <w:sz w:val="20"/>
                <w:szCs w:val="20"/>
              </w:rPr>
            </w:pPr>
            <w:r w:rsidRPr="005831D4">
              <w:rPr>
                <w:rFonts w:ascii="Times New Roman" w:hAnsi="Times New Roman" w:cs="Times New Roman"/>
                <w:b/>
                <w:sz w:val="20"/>
                <w:szCs w:val="20"/>
              </w:rPr>
              <w:t>статья 93 №44-Фз</w:t>
            </w:r>
          </w:p>
        </w:tc>
        <w:tc>
          <w:tcPr>
            <w:tcW w:w="1843" w:type="dxa"/>
          </w:tcPr>
          <w:p w:rsidR="007B1E0C" w:rsidRPr="005831D4" w:rsidRDefault="007B1E0C" w:rsidP="007B1E0C">
            <w:pPr>
              <w:tabs>
                <w:tab w:val="left" w:pos="997"/>
              </w:tabs>
              <w:jc w:val="center"/>
              <w:rPr>
                <w:rFonts w:ascii="Times New Roman" w:hAnsi="Times New Roman" w:cs="Times New Roman"/>
                <w:b/>
                <w:sz w:val="20"/>
                <w:szCs w:val="20"/>
              </w:rPr>
            </w:pPr>
            <w:r w:rsidRPr="005831D4">
              <w:rPr>
                <w:rFonts w:ascii="Times New Roman" w:hAnsi="Times New Roman" w:cs="Times New Roman"/>
                <w:b/>
                <w:sz w:val="20"/>
                <w:szCs w:val="20"/>
              </w:rPr>
              <w:t>Прочие</w:t>
            </w:r>
          </w:p>
          <w:p w:rsidR="007B1E0C" w:rsidRPr="005831D4" w:rsidRDefault="007B1E0C" w:rsidP="007B1E0C">
            <w:pPr>
              <w:tabs>
                <w:tab w:val="left" w:pos="997"/>
              </w:tabs>
              <w:jc w:val="center"/>
              <w:rPr>
                <w:rFonts w:ascii="Times New Roman" w:hAnsi="Times New Roman" w:cs="Times New Roman"/>
                <w:b/>
                <w:sz w:val="20"/>
                <w:szCs w:val="20"/>
              </w:rPr>
            </w:pPr>
            <w:r w:rsidRPr="005831D4">
              <w:rPr>
                <w:rFonts w:ascii="Times New Roman" w:hAnsi="Times New Roman" w:cs="Times New Roman"/>
                <w:b/>
                <w:sz w:val="20"/>
                <w:szCs w:val="20"/>
              </w:rPr>
              <w:t>(п.8, п.29, аукционы)</w:t>
            </w:r>
          </w:p>
        </w:tc>
        <w:tc>
          <w:tcPr>
            <w:tcW w:w="1666" w:type="dxa"/>
          </w:tcPr>
          <w:p w:rsidR="007B1E0C" w:rsidRPr="005831D4" w:rsidRDefault="007B1E0C" w:rsidP="007B1E0C">
            <w:pPr>
              <w:tabs>
                <w:tab w:val="left" w:pos="997"/>
              </w:tabs>
              <w:jc w:val="center"/>
              <w:rPr>
                <w:rFonts w:ascii="Times New Roman" w:hAnsi="Times New Roman" w:cs="Times New Roman"/>
                <w:b/>
                <w:sz w:val="20"/>
                <w:szCs w:val="20"/>
              </w:rPr>
            </w:pPr>
            <w:r w:rsidRPr="005831D4">
              <w:rPr>
                <w:rFonts w:ascii="Times New Roman" w:hAnsi="Times New Roman" w:cs="Times New Roman"/>
                <w:b/>
                <w:sz w:val="20"/>
                <w:szCs w:val="20"/>
              </w:rPr>
              <w:t>Итого:</w:t>
            </w:r>
          </w:p>
        </w:tc>
      </w:tr>
      <w:tr w:rsidR="007B1E0C" w:rsidRPr="00736602" w:rsidTr="007B1E0C">
        <w:trPr>
          <w:trHeight w:val="229"/>
        </w:trPr>
        <w:tc>
          <w:tcPr>
            <w:tcW w:w="2518" w:type="dxa"/>
          </w:tcPr>
          <w:p w:rsidR="007B1E0C" w:rsidRPr="00833231" w:rsidRDefault="007B1E0C" w:rsidP="007B1E0C">
            <w:pPr>
              <w:tabs>
                <w:tab w:val="left" w:pos="997"/>
              </w:tabs>
              <w:rPr>
                <w:rFonts w:ascii="Times New Roman" w:hAnsi="Times New Roman" w:cs="Times New Roman"/>
                <w:b/>
                <w:sz w:val="20"/>
                <w:szCs w:val="20"/>
              </w:rPr>
            </w:pPr>
            <w:r w:rsidRPr="005831D4">
              <w:rPr>
                <w:rFonts w:ascii="Times New Roman" w:hAnsi="Times New Roman" w:cs="Times New Roman"/>
                <w:b/>
                <w:sz w:val="20"/>
                <w:szCs w:val="20"/>
              </w:rPr>
              <w:t>Коммунальные услуги</w:t>
            </w:r>
          </w:p>
        </w:tc>
        <w:tc>
          <w:tcPr>
            <w:tcW w:w="1843" w:type="dxa"/>
          </w:tcPr>
          <w:p w:rsidR="007B1E0C" w:rsidRPr="00736602" w:rsidRDefault="007B1E0C" w:rsidP="007B1E0C">
            <w:pPr>
              <w:tabs>
                <w:tab w:val="left" w:pos="997"/>
              </w:tabs>
              <w:jc w:val="center"/>
              <w:rPr>
                <w:rFonts w:ascii="Times New Roman" w:hAnsi="Times New Roman" w:cs="Times New Roman"/>
                <w:sz w:val="24"/>
                <w:szCs w:val="24"/>
              </w:rPr>
            </w:pPr>
            <w:r>
              <w:rPr>
                <w:rFonts w:ascii="Times New Roman" w:hAnsi="Times New Roman" w:cs="Times New Roman"/>
                <w:sz w:val="24"/>
                <w:szCs w:val="24"/>
              </w:rPr>
              <w:t>20480,02</w:t>
            </w:r>
          </w:p>
        </w:tc>
        <w:tc>
          <w:tcPr>
            <w:tcW w:w="1701" w:type="dxa"/>
          </w:tcPr>
          <w:p w:rsidR="007B1E0C" w:rsidRPr="00736602" w:rsidRDefault="007B1E0C" w:rsidP="007B1E0C">
            <w:pPr>
              <w:tabs>
                <w:tab w:val="left" w:pos="997"/>
              </w:tabs>
              <w:jc w:val="center"/>
              <w:rPr>
                <w:rFonts w:ascii="Times New Roman" w:hAnsi="Times New Roman" w:cs="Times New Roman"/>
                <w:sz w:val="24"/>
                <w:szCs w:val="24"/>
              </w:rPr>
            </w:pPr>
            <w:r>
              <w:rPr>
                <w:rFonts w:ascii="Times New Roman" w:hAnsi="Times New Roman" w:cs="Times New Roman"/>
                <w:sz w:val="24"/>
                <w:szCs w:val="24"/>
              </w:rPr>
              <w:t>252963,84</w:t>
            </w:r>
          </w:p>
        </w:tc>
        <w:tc>
          <w:tcPr>
            <w:tcW w:w="1843" w:type="dxa"/>
          </w:tcPr>
          <w:p w:rsidR="007B1E0C" w:rsidRPr="00736602" w:rsidRDefault="007B1E0C" w:rsidP="007B1E0C">
            <w:pPr>
              <w:tabs>
                <w:tab w:val="left" w:pos="997"/>
              </w:tabs>
              <w:jc w:val="center"/>
              <w:rPr>
                <w:rFonts w:ascii="Times New Roman" w:hAnsi="Times New Roman" w:cs="Times New Roman"/>
                <w:sz w:val="24"/>
                <w:szCs w:val="24"/>
              </w:rPr>
            </w:pPr>
            <w:r>
              <w:rPr>
                <w:rFonts w:ascii="Times New Roman" w:hAnsi="Times New Roman" w:cs="Times New Roman"/>
                <w:sz w:val="24"/>
                <w:szCs w:val="24"/>
              </w:rPr>
              <w:t>4878266,95</w:t>
            </w:r>
          </w:p>
        </w:tc>
        <w:tc>
          <w:tcPr>
            <w:tcW w:w="1666" w:type="dxa"/>
          </w:tcPr>
          <w:p w:rsidR="007B1E0C" w:rsidRPr="00736602" w:rsidRDefault="007B1E0C" w:rsidP="007B1E0C">
            <w:pPr>
              <w:tabs>
                <w:tab w:val="left" w:pos="997"/>
              </w:tabs>
              <w:jc w:val="center"/>
              <w:rPr>
                <w:rFonts w:ascii="Times New Roman" w:hAnsi="Times New Roman" w:cs="Times New Roman"/>
                <w:sz w:val="24"/>
                <w:szCs w:val="24"/>
              </w:rPr>
            </w:pPr>
            <w:r>
              <w:rPr>
                <w:rFonts w:ascii="Times New Roman" w:hAnsi="Times New Roman" w:cs="Times New Roman"/>
                <w:sz w:val="24"/>
                <w:szCs w:val="24"/>
              </w:rPr>
              <w:t>5151710,81</w:t>
            </w:r>
          </w:p>
        </w:tc>
      </w:tr>
      <w:tr w:rsidR="007B1E0C" w:rsidRPr="00736602" w:rsidTr="007B1E0C">
        <w:trPr>
          <w:trHeight w:val="421"/>
        </w:trPr>
        <w:tc>
          <w:tcPr>
            <w:tcW w:w="2518" w:type="dxa"/>
          </w:tcPr>
          <w:p w:rsidR="007B1E0C" w:rsidRPr="005831D4" w:rsidRDefault="007B1E0C" w:rsidP="007B1E0C">
            <w:pPr>
              <w:tabs>
                <w:tab w:val="left" w:pos="997"/>
              </w:tabs>
              <w:rPr>
                <w:rFonts w:ascii="Times New Roman" w:hAnsi="Times New Roman" w:cs="Times New Roman"/>
                <w:b/>
                <w:sz w:val="20"/>
                <w:szCs w:val="20"/>
              </w:rPr>
            </w:pPr>
            <w:r w:rsidRPr="005831D4">
              <w:rPr>
                <w:rFonts w:ascii="Times New Roman" w:hAnsi="Times New Roman" w:cs="Times New Roman"/>
                <w:b/>
                <w:sz w:val="20"/>
                <w:szCs w:val="20"/>
              </w:rPr>
              <w:t>Закупка товаров</w:t>
            </w:r>
          </w:p>
        </w:tc>
        <w:tc>
          <w:tcPr>
            <w:tcW w:w="1843" w:type="dxa"/>
          </w:tcPr>
          <w:p w:rsidR="007B1E0C" w:rsidRPr="00736602" w:rsidRDefault="007B1E0C" w:rsidP="007B1E0C">
            <w:pPr>
              <w:tabs>
                <w:tab w:val="left" w:pos="997"/>
              </w:tabs>
              <w:jc w:val="center"/>
              <w:rPr>
                <w:rFonts w:ascii="Times New Roman" w:hAnsi="Times New Roman" w:cs="Times New Roman"/>
                <w:sz w:val="24"/>
                <w:szCs w:val="24"/>
              </w:rPr>
            </w:pPr>
            <w:r>
              <w:rPr>
                <w:rFonts w:ascii="Times New Roman" w:hAnsi="Times New Roman" w:cs="Times New Roman"/>
                <w:sz w:val="24"/>
                <w:szCs w:val="24"/>
              </w:rPr>
              <w:t>806006,58</w:t>
            </w:r>
          </w:p>
        </w:tc>
        <w:tc>
          <w:tcPr>
            <w:tcW w:w="1701" w:type="dxa"/>
          </w:tcPr>
          <w:p w:rsidR="007B1E0C" w:rsidRPr="00736602" w:rsidRDefault="007B1E0C" w:rsidP="007B1E0C">
            <w:pPr>
              <w:tabs>
                <w:tab w:val="left" w:pos="997"/>
              </w:tabs>
              <w:jc w:val="center"/>
              <w:rPr>
                <w:rFonts w:ascii="Times New Roman" w:hAnsi="Times New Roman" w:cs="Times New Roman"/>
                <w:sz w:val="24"/>
                <w:szCs w:val="24"/>
              </w:rPr>
            </w:pPr>
            <w:r>
              <w:rPr>
                <w:rFonts w:ascii="Times New Roman" w:hAnsi="Times New Roman" w:cs="Times New Roman"/>
                <w:sz w:val="24"/>
                <w:szCs w:val="24"/>
              </w:rPr>
              <w:t>321225,00</w:t>
            </w:r>
          </w:p>
        </w:tc>
        <w:tc>
          <w:tcPr>
            <w:tcW w:w="1843" w:type="dxa"/>
          </w:tcPr>
          <w:p w:rsidR="007B1E0C" w:rsidRPr="00736602" w:rsidRDefault="007B1E0C" w:rsidP="007B1E0C">
            <w:pPr>
              <w:tabs>
                <w:tab w:val="left" w:pos="997"/>
              </w:tabs>
              <w:jc w:val="center"/>
              <w:rPr>
                <w:rFonts w:ascii="Times New Roman" w:hAnsi="Times New Roman" w:cs="Times New Roman"/>
                <w:sz w:val="24"/>
                <w:szCs w:val="24"/>
              </w:rPr>
            </w:pPr>
            <w:r>
              <w:rPr>
                <w:rFonts w:ascii="Times New Roman" w:hAnsi="Times New Roman" w:cs="Times New Roman"/>
                <w:sz w:val="24"/>
                <w:szCs w:val="24"/>
              </w:rPr>
              <w:t>570126,66</w:t>
            </w:r>
          </w:p>
        </w:tc>
        <w:tc>
          <w:tcPr>
            <w:tcW w:w="1666" w:type="dxa"/>
          </w:tcPr>
          <w:p w:rsidR="007B1E0C" w:rsidRPr="00736602" w:rsidRDefault="007B1E0C" w:rsidP="007B1E0C">
            <w:pPr>
              <w:tabs>
                <w:tab w:val="left" w:pos="997"/>
              </w:tabs>
              <w:jc w:val="center"/>
              <w:rPr>
                <w:rFonts w:ascii="Times New Roman" w:hAnsi="Times New Roman" w:cs="Times New Roman"/>
                <w:sz w:val="24"/>
                <w:szCs w:val="24"/>
              </w:rPr>
            </w:pPr>
            <w:r>
              <w:rPr>
                <w:rFonts w:ascii="Times New Roman" w:hAnsi="Times New Roman" w:cs="Times New Roman"/>
                <w:sz w:val="24"/>
                <w:szCs w:val="24"/>
              </w:rPr>
              <w:t>1697358,24</w:t>
            </w:r>
          </w:p>
        </w:tc>
      </w:tr>
      <w:tr w:rsidR="007B1E0C" w:rsidRPr="00736602" w:rsidTr="007B1E0C">
        <w:trPr>
          <w:trHeight w:val="385"/>
        </w:trPr>
        <w:tc>
          <w:tcPr>
            <w:tcW w:w="2518" w:type="dxa"/>
          </w:tcPr>
          <w:p w:rsidR="007B1E0C" w:rsidRPr="005831D4" w:rsidRDefault="007B1E0C" w:rsidP="007B1E0C">
            <w:pPr>
              <w:tabs>
                <w:tab w:val="left" w:pos="997"/>
              </w:tabs>
              <w:rPr>
                <w:rFonts w:ascii="Times New Roman" w:hAnsi="Times New Roman" w:cs="Times New Roman"/>
                <w:b/>
                <w:sz w:val="20"/>
                <w:szCs w:val="20"/>
              </w:rPr>
            </w:pPr>
            <w:r w:rsidRPr="005831D4">
              <w:rPr>
                <w:rFonts w:ascii="Times New Roman" w:hAnsi="Times New Roman" w:cs="Times New Roman"/>
                <w:b/>
                <w:sz w:val="20"/>
                <w:szCs w:val="20"/>
              </w:rPr>
              <w:t>Проведение работ</w:t>
            </w:r>
          </w:p>
        </w:tc>
        <w:tc>
          <w:tcPr>
            <w:tcW w:w="1843" w:type="dxa"/>
          </w:tcPr>
          <w:p w:rsidR="007B1E0C" w:rsidRPr="00736602" w:rsidRDefault="007B1E0C" w:rsidP="007B1E0C">
            <w:pPr>
              <w:tabs>
                <w:tab w:val="left" w:pos="997"/>
              </w:tabs>
              <w:jc w:val="center"/>
              <w:rPr>
                <w:rFonts w:ascii="Times New Roman" w:hAnsi="Times New Roman" w:cs="Times New Roman"/>
                <w:sz w:val="24"/>
                <w:szCs w:val="24"/>
              </w:rPr>
            </w:pPr>
            <w:r>
              <w:rPr>
                <w:rFonts w:ascii="Times New Roman" w:hAnsi="Times New Roman" w:cs="Times New Roman"/>
                <w:sz w:val="24"/>
                <w:szCs w:val="24"/>
              </w:rPr>
              <w:t>330883,85</w:t>
            </w:r>
          </w:p>
        </w:tc>
        <w:tc>
          <w:tcPr>
            <w:tcW w:w="1701" w:type="dxa"/>
          </w:tcPr>
          <w:p w:rsidR="007B1E0C" w:rsidRPr="00736602" w:rsidRDefault="007B1E0C" w:rsidP="007B1E0C">
            <w:pPr>
              <w:tabs>
                <w:tab w:val="left" w:pos="997"/>
              </w:tabs>
              <w:jc w:val="center"/>
              <w:rPr>
                <w:rFonts w:ascii="Times New Roman" w:hAnsi="Times New Roman" w:cs="Times New Roman"/>
                <w:sz w:val="24"/>
                <w:szCs w:val="24"/>
              </w:rPr>
            </w:pPr>
            <w:r>
              <w:rPr>
                <w:rFonts w:ascii="Times New Roman" w:hAnsi="Times New Roman" w:cs="Times New Roman"/>
                <w:sz w:val="24"/>
                <w:szCs w:val="24"/>
              </w:rPr>
              <w:t>1825025,39</w:t>
            </w:r>
          </w:p>
        </w:tc>
        <w:tc>
          <w:tcPr>
            <w:tcW w:w="1843" w:type="dxa"/>
          </w:tcPr>
          <w:p w:rsidR="007B1E0C" w:rsidRPr="00736602" w:rsidRDefault="007B1E0C" w:rsidP="007B1E0C">
            <w:pPr>
              <w:tabs>
                <w:tab w:val="left" w:pos="997"/>
              </w:tabs>
              <w:jc w:val="center"/>
              <w:rPr>
                <w:rFonts w:ascii="Times New Roman" w:hAnsi="Times New Roman" w:cs="Times New Roman"/>
                <w:sz w:val="24"/>
                <w:szCs w:val="24"/>
              </w:rPr>
            </w:pPr>
            <w:r>
              <w:rPr>
                <w:rFonts w:ascii="Times New Roman" w:hAnsi="Times New Roman" w:cs="Times New Roman"/>
                <w:sz w:val="24"/>
                <w:szCs w:val="24"/>
              </w:rPr>
              <w:t>928170,00</w:t>
            </w:r>
          </w:p>
        </w:tc>
        <w:tc>
          <w:tcPr>
            <w:tcW w:w="1666" w:type="dxa"/>
          </w:tcPr>
          <w:p w:rsidR="007B1E0C" w:rsidRPr="00736602" w:rsidRDefault="007B1E0C" w:rsidP="007B1E0C">
            <w:pPr>
              <w:tabs>
                <w:tab w:val="left" w:pos="997"/>
              </w:tabs>
              <w:jc w:val="center"/>
              <w:rPr>
                <w:rFonts w:ascii="Times New Roman" w:hAnsi="Times New Roman" w:cs="Times New Roman"/>
                <w:sz w:val="24"/>
                <w:szCs w:val="24"/>
              </w:rPr>
            </w:pPr>
            <w:r>
              <w:rPr>
                <w:rFonts w:ascii="Times New Roman" w:hAnsi="Times New Roman" w:cs="Times New Roman"/>
                <w:sz w:val="24"/>
                <w:szCs w:val="24"/>
              </w:rPr>
              <w:t>2155909,24</w:t>
            </w:r>
          </w:p>
        </w:tc>
      </w:tr>
      <w:tr w:rsidR="007B1E0C" w:rsidRPr="00736602" w:rsidTr="007B1E0C">
        <w:trPr>
          <w:trHeight w:val="335"/>
        </w:trPr>
        <w:tc>
          <w:tcPr>
            <w:tcW w:w="2518" w:type="dxa"/>
          </w:tcPr>
          <w:p w:rsidR="007B1E0C" w:rsidRPr="005831D4" w:rsidRDefault="007B1E0C" w:rsidP="007B1E0C">
            <w:pPr>
              <w:tabs>
                <w:tab w:val="left" w:pos="997"/>
              </w:tabs>
              <w:rPr>
                <w:rFonts w:ascii="Times New Roman" w:hAnsi="Times New Roman" w:cs="Times New Roman"/>
                <w:b/>
                <w:sz w:val="20"/>
                <w:szCs w:val="20"/>
              </w:rPr>
            </w:pPr>
            <w:r w:rsidRPr="005831D4">
              <w:rPr>
                <w:rFonts w:ascii="Times New Roman" w:hAnsi="Times New Roman" w:cs="Times New Roman"/>
                <w:b/>
                <w:sz w:val="20"/>
                <w:szCs w:val="20"/>
              </w:rPr>
              <w:t>Услуги</w:t>
            </w:r>
          </w:p>
        </w:tc>
        <w:tc>
          <w:tcPr>
            <w:tcW w:w="1843" w:type="dxa"/>
          </w:tcPr>
          <w:p w:rsidR="007B1E0C" w:rsidRPr="00736602" w:rsidRDefault="007B1E0C" w:rsidP="007B1E0C">
            <w:pPr>
              <w:tabs>
                <w:tab w:val="left" w:pos="997"/>
              </w:tabs>
              <w:jc w:val="center"/>
              <w:rPr>
                <w:rFonts w:ascii="Times New Roman" w:hAnsi="Times New Roman" w:cs="Times New Roman"/>
                <w:sz w:val="24"/>
                <w:szCs w:val="24"/>
              </w:rPr>
            </w:pPr>
            <w:r>
              <w:rPr>
                <w:rFonts w:ascii="Times New Roman" w:hAnsi="Times New Roman" w:cs="Times New Roman"/>
                <w:sz w:val="24"/>
                <w:szCs w:val="24"/>
              </w:rPr>
              <w:t>781668,34</w:t>
            </w:r>
          </w:p>
        </w:tc>
        <w:tc>
          <w:tcPr>
            <w:tcW w:w="1701" w:type="dxa"/>
          </w:tcPr>
          <w:p w:rsidR="007B1E0C" w:rsidRPr="00736602" w:rsidRDefault="007B1E0C" w:rsidP="007B1E0C">
            <w:pPr>
              <w:tabs>
                <w:tab w:val="left" w:pos="997"/>
              </w:tabs>
              <w:jc w:val="center"/>
              <w:rPr>
                <w:rFonts w:ascii="Times New Roman" w:hAnsi="Times New Roman" w:cs="Times New Roman"/>
                <w:sz w:val="24"/>
                <w:szCs w:val="24"/>
              </w:rPr>
            </w:pPr>
            <w:r>
              <w:rPr>
                <w:rFonts w:ascii="Times New Roman" w:hAnsi="Times New Roman" w:cs="Times New Roman"/>
                <w:sz w:val="24"/>
                <w:szCs w:val="24"/>
              </w:rPr>
              <w:t>4610955,25</w:t>
            </w:r>
          </w:p>
        </w:tc>
        <w:tc>
          <w:tcPr>
            <w:tcW w:w="1843" w:type="dxa"/>
          </w:tcPr>
          <w:p w:rsidR="007B1E0C" w:rsidRPr="00736602" w:rsidRDefault="007B1E0C" w:rsidP="007B1E0C">
            <w:pPr>
              <w:tabs>
                <w:tab w:val="left" w:pos="997"/>
              </w:tabs>
              <w:jc w:val="center"/>
              <w:rPr>
                <w:rFonts w:ascii="Times New Roman" w:hAnsi="Times New Roman" w:cs="Times New Roman"/>
                <w:sz w:val="24"/>
                <w:szCs w:val="24"/>
              </w:rPr>
            </w:pPr>
            <w:r>
              <w:rPr>
                <w:rFonts w:ascii="Times New Roman" w:hAnsi="Times New Roman" w:cs="Times New Roman"/>
                <w:sz w:val="24"/>
                <w:szCs w:val="24"/>
              </w:rPr>
              <w:t>5878196,95</w:t>
            </w:r>
          </w:p>
        </w:tc>
        <w:tc>
          <w:tcPr>
            <w:tcW w:w="1666" w:type="dxa"/>
          </w:tcPr>
          <w:p w:rsidR="007B1E0C" w:rsidRPr="00736602" w:rsidRDefault="007B1E0C" w:rsidP="007B1E0C">
            <w:pPr>
              <w:tabs>
                <w:tab w:val="left" w:pos="997"/>
              </w:tabs>
              <w:jc w:val="center"/>
              <w:rPr>
                <w:rFonts w:ascii="Times New Roman" w:hAnsi="Times New Roman" w:cs="Times New Roman"/>
                <w:sz w:val="24"/>
                <w:szCs w:val="24"/>
              </w:rPr>
            </w:pPr>
            <w:r>
              <w:rPr>
                <w:rFonts w:ascii="Times New Roman" w:hAnsi="Times New Roman" w:cs="Times New Roman"/>
                <w:sz w:val="24"/>
                <w:szCs w:val="24"/>
              </w:rPr>
              <w:t>6320793,59</w:t>
            </w:r>
          </w:p>
        </w:tc>
      </w:tr>
    </w:tbl>
    <w:p w:rsidR="007B1E0C" w:rsidRDefault="007B1E0C" w:rsidP="007B1E0C">
      <w:pPr>
        <w:tabs>
          <w:tab w:val="left" w:pos="997"/>
        </w:tabs>
        <w:spacing w:after="0" w:line="240" w:lineRule="auto"/>
        <w:rPr>
          <w:rFonts w:ascii="Times New Roman" w:hAnsi="Times New Roman" w:cs="Times New Roman"/>
          <w:b/>
          <w:sz w:val="24"/>
          <w:szCs w:val="24"/>
        </w:rPr>
      </w:pPr>
    </w:p>
    <w:p w:rsidR="007B1E0C" w:rsidRDefault="007B1E0C" w:rsidP="007B1E0C">
      <w:pPr>
        <w:tabs>
          <w:tab w:val="left" w:pos="997"/>
        </w:tabs>
        <w:spacing w:after="0" w:line="240" w:lineRule="auto"/>
        <w:rPr>
          <w:rFonts w:ascii="Times New Roman" w:hAnsi="Times New Roman" w:cs="Times New Roman"/>
          <w:b/>
          <w:sz w:val="24"/>
          <w:szCs w:val="24"/>
        </w:rPr>
      </w:pPr>
      <w:r>
        <w:rPr>
          <w:rFonts w:ascii="Times New Roman" w:hAnsi="Times New Roman" w:cs="Times New Roman"/>
          <w:b/>
          <w:sz w:val="24"/>
          <w:szCs w:val="24"/>
        </w:rPr>
        <w:t>В том числе р</w:t>
      </w:r>
      <w:r w:rsidRPr="00736602">
        <w:rPr>
          <w:rFonts w:ascii="Times New Roman" w:hAnsi="Times New Roman" w:cs="Times New Roman"/>
          <w:b/>
          <w:sz w:val="24"/>
          <w:szCs w:val="24"/>
        </w:rPr>
        <w:t>емонт и реконструкция гимназии</w:t>
      </w:r>
      <w:r>
        <w:rPr>
          <w:rFonts w:ascii="Times New Roman" w:hAnsi="Times New Roman" w:cs="Times New Roman"/>
          <w:b/>
          <w:sz w:val="24"/>
          <w:szCs w:val="24"/>
        </w:rPr>
        <w:t>:</w:t>
      </w:r>
    </w:p>
    <w:p w:rsidR="007B1E0C" w:rsidRPr="006959CB" w:rsidRDefault="007B1E0C" w:rsidP="007B1E0C">
      <w:pPr>
        <w:tabs>
          <w:tab w:val="left" w:pos="997"/>
        </w:tabs>
        <w:spacing w:after="0" w:line="240" w:lineRule="auto"/>
        <w:rPr>
          <w:rFonts w:ascii="Times New Roman" w:hAnsi="Times New Roman" w:cs="Times New Roman"/>
          <w:b/>
          <w:sz w:val="24"/>
          <w:szCs w:val="24"/>
        </w:rPr>
      </w:pPr>
    </w:p>
    <w:tbl>
      <w:tblPr>
        <w:tblStyle w:val="a3"/>
        <w:tblW w:w="0" w:type="auto"/>
        <w:tblLook w:val="04A0"/>
      </w:tblPr>
      <w:tblGrid>
        <w:gridCol w:w="1089"/>
        <w:gridCol w:w="6184"/>
        <w:gridCol w:w="2298"/>
      </w:tblGrid>
      <w:tr w:rsidR="007B1E0C" w:rsidRPr="00736602" w:rsidTr="007B1E0C">
        <w:tc>
          <w:tcPr>
            <w:tcW w:w="1089" w:type="dxa"/>
          </w:tcPr>
          <w:p w:rsidR="007B1E0C" w:rsidRPr="00767DED" w:rsidRDefault="007B1E0C" w:rsidP="007B1E0C">
            <w:pPr>
              <w:pStyle w:val="a4"/>
              <w:numPr>
                <w:ilvl w:val="0"/>
                <w:numId w:val="36"/>
              </w:numPr>
              <w:tabs>
                <w:tab w:val="left" w:pos="997"/>
              </w:tabs>
              <w:ind w:left="0" w:firstLine="0"/>
              <w:rPr>
                <w:rFonts w:ascii="Times New Roman" w:hAnsi="Times New Roman"/>
                <w:lang w:val="ru-RU"/>
              </w:rPr>
            </w:pPr>
          </w:p>
        </w:tc>
        <w:tc>
          <w:tcPr>
            <w:tcW w:w="6184" w:type="dxa"/>
          </w:tcPr>
          <w:p w:rsidR="007B1E0C" w:rsidRPr="00736602" w:rsidRDefault="007B1E0C" w:rsidP="007B1E0C">
            <w:pPr>
              <w:tabs>
                <w:tab w:val="left" w:pos="997"/>
              </w:tabs>
              <w:rPr>
                <w:rFonts w:ascii="Times New Roman" w:hAnsi="Times New Roman" w:cs="Times New Roman"/>
                <w:sz w:val="24"/>
                <w:szCs w:val="24"/>
              </w:rPr>
            </w:pPr>
            <w:r w:rsidRPr="00736602">
              <w:rPr>
                <w:rFonts w:ascii="Times New Roman" w:hAnsi="Times New Roman" w:cs="Times New Roman"/>
                <w:sz w:val="24"/>
                <w:szCs w:val="24"/>
              </w:rPr>
              <w:t xml:space="preserve">Работы по </w:t>
            </w:r>
            <w:r>
              <w:rPr>
                <w:rFonts w:ascii="Times New Roman" w:hAnsi="Times New Roman" w:cs="Times New Roman"/>
                <w:sz w:val="24"/>
                <w:szCs w:val="24"/>
              </w:rPr>
              <w:t>установке системы контроля доступа</w:t>
            </w:r>
          </w:p>
        </w:tc>
        <w:tc>
          <w:tcPr>
            <w:tcW w:w="2298" w:type="dxa"/>
          </w:tcPr>
          <w:p w:rsidR="007B1E0C" w:rsidRPr="00736602" w:rsidRDefault="007B1E0C" w:rsidP="007B1E0C">
            <w:pPr>
              <w:tabs>
                <w:tab w:val="left" w:pos="997"/>
              </w:tabs>
              <w:jc w:val="right"/>
              <w:rPr>
                <w:rFonts w:ascii="Times New Roman" w:hAnsi="Times New Roman" w:cs="Times New Roman"/>
                <w:sz w:val="24"/>
                <w:szCs w:val="24"/>
              </w:rPr>
            </w:pPr>
            <w:r>
              <w:rPr>
                <w:rFonts w:ascii="Times New Roman" w:hAnsi="Times New Roman" w:cs="Times New Roman"/>
                <w:sz w:val="24"/>
                <w:szCs w:val="24"/>
              </w:rPr>
              <w:t>365000,00</w:t>
            </w:r>
          </w:p>
        </w:tc>
      </w:tr>
      <w:tr w:rsidR="007B1E0C" w:rsidRPr="00736602" w:rsidTr="007B1E0C">
        <w:tc>
          <w:tcPr>
            <w:tcW w:w="1089" w:type="dxa"/>
          </w:tcPr>
          <w:p w:rsidR="007B1E0C" w:rsidRPr="00736602" w:rsidRDefault="007B1E0C" w:rsidP="007B1E0C">
            <w:pPr>
              <w:pStyle w:val="a4"/>
              <w:numPr>
                <w:ilvl w:val="0"/>
                <w:numId w:val="36"/>
              </w:numPr>
              <w:tabs>
                <w:tab w:val="left" w:pos="997"/>
              </w:tabs>
              <w:ind w:left="0" w:firstLine="0"/>
              <w:rPr>
                <w:rFonts w:ascii="Times New Roman" w:hAnsi="Times New Roman"/>
                <w:lang w:val="ru-RU"/>
              </w:rPr>
            </w:pPr>
          </w:p>
        </w:tc>
        <w:tc>
          <w:tcPr>
            <w:tcW w:w="6184" w:type="dxa"/>
          </w:tcPr>
          <w:p w:rsidR="007B1E0C" w:rsidRPr="00736602" w:rsidRDefault="007B1E0C" w:rsidP="007B1E0C">
            <w:pPr>
              <w:tabs>
                <w:tab w:val="left" w:pos="997"/>
              </w:tabs>
              <w:rPr>
                <w:rFonts w:ascii="Times New Roman" w:hAnsi="Times New Roman" w:cs="Times New Roman"/>
                <w:sz w:val="24"/>
                <w:szCs w:val="24"/>
              </w:rPr>
            </w:pPr>
            <w:r>
              <w:rPr>
                <w:rFonts w:ascii="Times New Roman" w:hAnsi="Times New Roman" w:cs="Times New Roman"/>
                <w:sz w:val="24"/>
                <w:szCs w:val="24"/>
              </w:rPr>
              <w:t>Ремонт кровли</w:t>
            </w:r>
          </w:p>
        </w:tc>
        <w:tc>
          <w:tcPr>
            <w:tcW w:w="2298" w:type="dxa"/>
          </w:tcPr>
          <w:p w:rsidR="007B1E0C" w:rsidRPr="00736602" w:rsidRDefault="007B1E0C" w:rsidP="007B1E0C">
            <w:pPr>
              <w:tabs>
                <w:tab w:val="left" w:pos="997"/>
              </w:tabs>
              <w:jc w:val="right"/>
              <w:rPr>
                <w:rFonts w:ascii="Times New Roman" w:hAnsi="Times New Roman" w:cs="Times New Roman"/>
                <w:sz w:val="24"/>
                <w:szCs w:val="24"/>
              </w:rPr>
            </w:pPr>
            <w:r>
              <w:rPr>
                <w:rFonts w:ascii="Times New Roman" w:hAnsi="Times New Roman" w:cs="Times New Roman"/>
                <w:sz w:val="24"/>
                <w:szCs w:val="24"/>
              </w:rPr>
              <w:t>520876,00</w:t>
            </w:r>
          </w:p>
        </w:tc>
      </w:tr>
      <w:tr w:rsidR="007B1E0C" w:rsidRPr="00736602" w:rsidTr="007B1E0C">
        <w:tc>
          <w:tcPr>
            <w:tcW w:w="1089" w:type="dxa"/>
          </w:tcPr>
          <w:p w:rsidR="007B1E0C" w:rsidRPr="00736602" w:rsidRDefault="007B1E0C" w:rsidP="007B1E0C">
            <w:pPr>
              <w:pStyle w:val="a4"/>
              <w:numPr>
                <w:ilvl w:val="0"/>
                <w:numId w:val="36"/>
              </w:numPr>
              <w:tabs>
                <w:tab w:val="left" w:pos="997"/>
              </w:tabs>
              <w:ind w:left="0" w:firstLine="0"/>
              <w:rPr>
                <w:rFonts w:ascii="Times New Roman" w:hAnsi="Times New Roman"/>
                <w:lang w:val="ru-RU"/>
              </w:rPr>
            </w:pPr>
          </w:p>
        </w:tc>
        <w:tc>
          <w:tcPr>
            <w:tcW w:w="6184" w:type="dxa"/>
          </w:tcPr>
          <w:p w:rsidR="007B1E0C" w:rsidRPr="00736602" w:rsidRDefault="007B1E0C" w:rsidP="007B1E0C">
            <w:pPr>
              <w:tabs>
                <w:tab w:val="left" w:pos="997"/>
              </w:tabs>
              <w:rPr>
                <w:rFonts w:ascii="Times New Roman" w:hAnsi="Times New Roman" w:cs="Times New Roman"/>
                <w:sz w:val="24"/>
                <w:szCs w:val="24"/>
              </w:rPr>
            </w:pPr>
            <w:r>
              <w:rPr>
                <w:rFonts w:ascii="Times New Roman" w:hAnsi="Times New Roman" w:cs="Times New Roman"/>
                <w:sz w:val="24"/>
                <w:szCs w:val="24"/>
              </w:rPr>
              <w:t>Работы по устройству отмостки спортивной площадки</w:t>
            </w:r>
          </w:p>
        </w:tc>
        <w:tc>
          <w:tcPr>
            <w:tcW w:w="2298" w:type="dxa"/>
          </w:tcPr>
          <w:p w:rsidR="007B1E0C" w:rsidRPr="00736602" w:rsidRDefault="007B1E0C" w:rsidP="007B1E0C">
            <w:pPr>
              <w:tabs>
                <w:tab w:val="left" w:pos="997"/>
              </w:tabs>
              <w:jc w:val="right"/>
              <w:rPr>
                <w:rFonts w:ascii="Times New Roman" w:hAnsi="Times New Roman" w:cs="Times New Roman"/>
                <w:sz w:val="24"/>
                <w:szCs w:val="24"/>
              </w:rPr>
            </w:pPr>
            <w:r>
              <w:rPr>
                <w:rFonts w:ascii="Times New Roman" w:hAnsi="Times New Roman" w:cs="Times New Roman"/>
                <w:sz w:val="24"/>
                <w:szCs w:val="24"/>
              </w:rPr>
              <w:t>199037,00</w:t>
            </w:r>
          </w:p>
        </w:tc>
      </w:tr>
      <w:tr w:rsidR="007B1E0C" w:rsidRPr="00736602" w:rsidTr="007B1E0C">
        <w:tc>
          <w:tcPr>
            <w:tcW w:w="1089" w:type="dxa"/>
          </w:tcPr>
          <w:p w:rsidR="007B1E0C" w:rsidRPr="00736602" w:rsidRDefault="007B1E0C" w:rsidP="007B1E0C">
            <w:pPr>
              <w:pStyle w:val="a4"/>
              <w:numPr>
                <w:ilvl w:val="0"/>
                <w:numId w:val="36"/>
              </w:numPr>
              <w:tabs>
                <w:tab w:val="left" w:pos="997"/>
              </w:tabs>
              <w:ind w:left="0" w:firstLine="0"/>
              <w:rPr>
                <w:rFonts w:ascii="Times New Roman" w:hAnsi="Times New Roman"/>
                <w:lang w:val="ru-RU"/>
              </w:rPr>
            </w:pPr>
          </w:p>
        </w:tc>
        <w:tc>
          <w:tcPr>
            <w:tcW w:w="6184" w:type="dxa"/>
          </w:tcPr>
          <w:p w:rsidR="007B1E0C" w:rsidRPr="00736602" w:rsidRDefault="007B1E0C" w:rsidP="007B1E0C">
            <w:pPr>
              <w:tabs>
                <w:tab w:val="left" w:pos="997"/>
              </w:tabs>
              <w:rPr>
                <w:rFonts w:ascii="Times New Roman" w:hAnsi="Times New Roman" w:cs="Times New Roman"/>
                <w:sz w:val="24"/>
                <w:szCs w:val="24"/>
              </w:rPr>
            </w:pPr>
            <w:r>
              <w:rPr>
                <w:rFonts w:ascii="Times New Roman" w:hAnsi="Times New Roman" w:cs="Times New Roman"/>
                <w:sz w:val="24"/>
                <w:szCs w:val="24"/>
              </w:rPr>
              <w:t>Ремонт кровли, замена парапетов</w:t>
            </w:r>
          </w:p>
        </w:tc>
        <w:tc>
          <w:tcPr>
            <w:tcW w:w="2298" w:type="dxa"/>
          </w:tcPr>
          <w:p w:rsidR="007B1E0C" w:rsidRPr="00736602" w:rsidRDefault="007B1E0C" w:rsidP="007B1E0C">
            <w:pPr>
              <w:tabs>
                <w:tab w:val="left" w:pos="997"/>
              </w:tabs>
              <w:jc w:val="right"/>
              <w:rPr>
                <w:rFonts w:ascii="Times New Roman" w:hAnsi="Times New Roman" w:cs="Times New Roman"/>
                <w:sz w:val="24"/>
                <w:szCs w:val="24"/>
              </w:rPr>
            </w:pPr>
            <w:r>
              <w:rPr>
                <w:rFonts w:ascii="Times New Roman" w:hAnsi="Times New Roman" w:cs="Times New Roman"/>
                <w:sz w:val="24"/>
                <w:szCs w:val="24"/>
              </w:rPr>
              <w:t>168193,00</w:t>
            </w:r>
          </w:p>
        </w:tc>
      </w:tr>
      <w:tr w:rsidR="007B1E0C" w:rsidRPr="00736602" w:rsidTr="007B1E0C">
        <w:tc>
          <w:tcPr>
            <w:tcW w:w="1089" w:type="dxa"/>
          </w:tcPr>
          <w:p w:rsidR="007B1E0C" w:rsidRPr="00736602" w:rsidRDefault="007B1E0C" w:rsidP="007B1E0C">
            <w:pPr>
              <w:tabs>
                <w:tab w:val="left" w:pos="997"/>
              </w:tabs>
              <w:rPr>
                <w:rFonts w:ascii="Times New Roman" w:hAnsi="Times New Roman" w:cs="Times New Roman"/>
                <w:b/>
                <w:sz w:val="24"/>
                <w:szCs w:val="24"/>
              </w:rPr>
            </w:pPr>
          </w:p>
        </w:tc>
        <w:tc>
          <w:tcPr>
            <w:tcW w:w="6184" w:type="dxa"/>
          </w:tcPr>
          <w:p w:rsidR="007B1E0C" w:rsidRPr="00736602" w:rsidRDefault="007B1E0C" w:rsidP="007B1E0C">
            <w:pPr>
              <w:tabs>
                <w:tab w:val="left" w:pos="997"/>
              </w:tabs>
              <w:jc w:val="right"/>
              <w:rPr>
                <w:rFonts w:ascii="Times New Roman" w:hAnsi="Times New Roman" w:cs="Times New Roman"/>
                <w:b/>
                <w:sz w:val="24"/>
                <w:szCs w:val="24"/>
              </w:rPr>
            </w:pPr>
            <w:r>
              <w:rPr>
                <w:rFonts w:ascii="Times New Roman" w:hAnsi="Times New Roman" w:cs="Times New Roman"/>
                <w:b/>
                <w:sz w:val="24"/>
                <w:szCs w:val="24"/>
              </w:rPr>
              <w:t>Итого</w:t>
            </w:r>
          </w:p>
        </w:tc>
        <w:tc>
          <w:tcPr>
            <w:tcW w:w="2298" w:type="dxa"/>
          </w:tcPr>
          <w:p w:rsidR="007B1E0C" w:rsidRPr="002F1C22" w:rsidRDefault="007B1E0C" w:rsidP="007B1E0C">
            <w:pPr>
              <w:tabs>
                <w:tab w:val="left" w:pos="997"/>
              </w:tabs>
              <w:jc w:val="right"/>
              <w:rPr>
                <w:rFonts w:ascii="Times New Roman" w:hAnsi="Times New Roman" w:cs="Times New Roman"/>
                <w:b/>
                <w:sz w:val="24"/>
                <w:szCs w:val="24"/>
              </w:rPr>
            </w:pPr>
            <w:r w:rsidRPr="002F1C22">
              <w:rPr>
                <w:rFonts w:ascii="Times New Roman" w:hAnsi="Times New Roman" w:cs="Times New Roman"/>
                <w:b/>
                <w:sz w:val="24"/>
                <w:szCs w:val="24"/>
              </w:rPr>
              <w:t>1253106,00</w:t>
            </w:r>
          </w:p>
        </w:tc>
      </w:tr>
    </w:tbl>
    <w:p w:rsidR="007B1E0C" w:rsidRDefault="007B1E0C" w:rsidP="007B1E0C"/>
    <w:p w:rsidR="00AD3426" w:rsidRDefault="00AD3426" w:rsidP="00C82671"/>
    <w:p w:rsidR="002275A8" w:rsidRPr="00F23B3E" w:rsidRDefault="00F07C0E" w:rsidP="00F07C0E">
      <w:pPr>
        <w:jc w:val="center"/>
        <w:rPr>
          <w:rFonts w:ascii="Times New Roman" w:hAnsi="Times New Roman" w:cs="Times New Roman"/>
          <w:b/>
          <w:sz w:val="24"/>
          <w:szCs w:val="24"/>
        </w:rPr>
      </w:pPr>
      <w:r>
        <w:rPr>
          <w:rFonts w:ascii="Times New Roman" w:hAnsi="Times New Roman" w:cs="Times New Roman"/>
          <w:b/>
          <w:sz w:val="24"/>
          <w:szCs w:val="24"/>
          <w:lang w:val="en-US"/>
        </w:rPr>
        <w:lastRenderedPageBreak/>
        <w:t>III</w:t>
      </w:r>
      <w:r w:rsidRPr="00F07C0E">
        <w:rPr>
          <w:rFonts w:ascii="Times New Roman" w:hAnsi="Times New Roman" w:cs="Times New Roman"/>
          <w:b/>
          <w:sz w:val="24"/>
          <w:szCs w:val="24"/>
        </w:rPr>
        <w:t xml:space="preserve">. </w:t>
      </w:r>
      <w:r w:rsidR="002275A8" w:rsidRPr="00F23B3E">
        <w:rPr>
          <w:rFonts w:ascii="Times New Roman" w:hAnsi="Times New Roman" w:cs="Times New Roman"/>
          <w:b/>
          <w:sz w:val="24"/>
          <w:szCs w:val="24"/>
        </w:rPr>
        <w:t>Кадровые ресурсы</w:t>
      </w:r>
    </w:p>
    <w:p w:rsidR="002275A8" w:rsidRPr="00F23B3E" w:rsidRDefault="002275A8" w:rsidP="007B1E0C">
      <w:pPr>
        <w:jc w:val="center"/>
        <w:rPr>
          <w:rFonts w:ascii="Times New Roman" w:hAnsi="Times New Roman" w:cs="Times New Roman"/>
          <w:b/>
          <w:sz w:val="24"/>
          <w:szCs w:val="24"/>
        </w:rPr>
      </w:pPr>
      <w:r w:rsidRPr="00F23B3E">
        <w:rPr>
          <w:rFonts w:ascii="Times New Roman" w:hAnsi="Times New Roman" w:cs="Times New Roman"/>
          <w:b/>
          <w:sz w:val="24"/>
          <w:szCs w:val="24"/>
        </w:rPr>
        <w:t>Количество учителей/пед</w:t>
      </w:r>
      <w:r w:rsidR="008C1477">
        <w:rPr>
          <w:rFonts w:ascii="Times New Roman" w:hAnsi="Times New Roman" w:cs="Times New Roman"/>
          <w:b/>
          <w:sz w:val="24"/>
          <w:szCs w:val="24"/>
        </w:rPr>
        <w:t xml:space="preserve">агогических </w:t>
      </w:r>
      <w:r w:rsidRPr="00F23B3E">
        <w:rPr>
          <w:rFonts w:ascii="Times New Roman" w:hAnsi="Times New Roman" w:cs="Times New Roman"/>
          <w:b/>
          <w:sz w:val="24"/>
          <w:szCs w:val="24"/>
        </w:rPr>
        <w:t>работников</w:t>
      </w:r>
    </w:p>
    <w:tbl>
      <w:tblPr>
        <w:tblStyle w:val="a3"/>
        <w:tblW w:w="0" w:type="auto"/>
        <w:jc w:val="center"/>
        <w:tblLook w:val="04A0"/>
      </w:tblPr>
      <w:tblGrid>
        <w:gridCol w:w="2376"/>
        <w:gridCol w:w="1795"/>
        <w:gridCol w:w="1796"/>
        <w:gridCol w:w="1796"/>
      </w:tblGrid>
      <w:tr w:rsidR="002275A8" w:rsidTr="00F07C0E">
        <w:trPr>
          <w:jc w:val="center"/>
        </w:trPr>
        <w:tc>
          <w:tcPr>
            <w:tcW w:w="2376" w:type="dxa"/>
          </w:tcPr>
          <w:p w:rsidR="002275A8" w:rsidRDefault="002275A8" w:rsidP="002275A8">
            <w:pPr>
              <w:jc w:val="center"/>
              <w:rPr>
                <w:rFonts w:ascii="Times New Roman" w:hAnsi="Times New Roman" w:cs="Times New Roman"/>
                <w:b/>
                <w:i/>
                <w:sz w:val="24"/>
                <w:szCs w:val="24"/>
              </w:rPr>
            </w:pPr>
          </w:p>
        </w:tc>
        <w:tc>
          <w:tcPr>
            <w:tcW w:w="1795" w:type="dxa"/>
          </w:tcPr>
          <w:p w:rsidR="002275A8" w:rsidRDefault="002275A8" w:rsidP="002275A8">
            <w:pPr>
              <w:jc w:val="center"/>
              <w:rPr>
                <w:rFonts w:ascii="Times New Roman" w:hAnsi="Times New Roman" w:cs="Times New Roman"/>
                <w:b/>
                <w:i/>
                <w:sz w:val="24"/>
                <w:szCs w:val="24"/>
              </w:rPr>
            </w:pPr>
            <w:r>
              <w:rPr>
                <w:rFonts w:ascii="Times New Roman" w:hAnsi="Times New Roman" w:cs="Times New Roman"/>
                <w:b/>
                <w:i/>
                <w:sz w:val="24"/>
                <w:szCs w:val="24"/>
              </w:rPr>
              <w:t>2019-2020</w:t>
            </w:r>
          </w:p>
        </w:tc>
        <w:tc>
          <w:tcPr>
            <w:tcW w:w="1796" w:type="dxa"/>
          </w:tcPr>
          <w:p w:rsidR="002275A8" w:rsidRDefault="002275A8" w:rsidP="002275A8">
            <w:pPr>
              <w:jc w:val="center"/>
              <w:rPr>
                <w:rFonts w:ascii="Times New Roman" w:hAnsi="Times New Roman" w:cs="Times New Roman"/>
                <w:b/>
                <w:i/>
                <w:sz w:val="24"/>
                <w:szCs w:val="24"/>
              </w:rPr>
            </w:pPr>
            <w:r>
              <w:rPr>
                <w:rFonts w:ascii="Times New Roman" w:hAnsi="Times New Roman" w:cs="Times New Roman"/>
                <w:b/>
                <w:i/>
                <w:sz w:val="24"/>
                <w:szCs w:val="24"/>
              </w:rPr>
              <w:t>2020-2021</w:t>
            </w:r>
          </w:p>
        </w:tc>
        <w:tc>
          <w:tcPr>
            <w:tcW w:w="1796" w:type="dxa"/>
          </w:tcPr>
          <w:p w:rsidR="002275A8" w:rsidRDefault="002275A8" w:rsidP="002275A8">
            <w:pPr>
              <w:jc w:val="center"/>
              <w:rPr>
                <w:rFonts w:ascii="Times New Roman" w:hAnsi="Times New Roman" w:cs="Times New Roman"/>
                <w:b/>
                <w:i/>
                <w:sz w:val="24"/>
                <w:szCs w:val="24"/>
              </w:rPr>
            </w:pPr>
            <w:r>
              <w:rPr>
                <w:rFonts w:ascii="Times New Roman" w:hAnsi="Times New Roman" w:cs="Times New Roman"/>
                <w:b/>
                <w:i/>
                <w:sz w:val="24"/>
                <w:szCs w:val="24"/>
              </w:rPr>
              <w:t>2021-2022</w:t>
            </w:r>
          </w:p>
        </w:tc>
      </w:tr>
      <w:tr w:rsidR="002275A8" w:rsidTr="00F07C0E">
        <w:trPr>
          <w:jc w:val="center"/>
        </w:trPr>
        <w:tc>
          <w:tcPr>
            <w:tcW w:w="2376" w:type="dxa"/>
          </w:tcPr>
          <w:p w:rsidR="002275A8" w:rsidRDefault="002275A8" w:rsidP="002275A8">
            <w:pPr>
              <w:jc w:val="center"/>
              <w:rPr>
                <w:rFonts w:ascii="Times New Roman" w:hAnsi="Times New Roman" w:cs="Times New Roman"/>
                <w:b/>
                <w:i/>
                <w:sz w:val="24"/>
                <w:szCs w:val="24"/>
              </w:rPr>
            </w:pPr>
            <w:r>
              <w:rPr>
                <w:rFonts w:ascii="Times New Roman" w:hAnsi="Times New Roman" w:cs="Times New Roman"/>
                <w:b/>
                <w:i/>
                <w:sz w:val="24"/>
                <w:szCs w:val="24"/>
              </w:rPr>
              <w:t>Педагогические работники</w:t>
            </w:r>
          </w:p>
        </w:tc>
        <w:tc>
          <w:tcPr>
            <w:tcW w:w="1795" w:type="dxa"/>
          </w:tcPr>
          <w:p w:rsidR="002275A8" w:rsidRDefault="002275A8" w:rsidP="002275A8">
            <w:pPr>
              <w:jc w:val="center"/>
              <w:rPr>
                <w:rFonts w:ascii="Times New Roman" w:hAnsi="Times New Roman" w:cs="Times New Roman"/>
                <w:b/>
                <w:i/>
                <w:sz w:val="24"/>
                <w:szCs w:val="24"/>
              </w:rPr>
            </w:pPr>
            <w:r>
              <w:rPr>
                <w:rFonts w:ascii="Times New Roman" w:hAnsi="Times New Roman" w:cs="Times New Roman"/>
                <w:b/>
                <w:i/>
                <w:sz w:val="24"/>
                <w:szCs w:val="24"/>
              </w:rPr>
              <w:t>49</w:t>
            </w:r>
          </w:p>
        </w:tc>
        <w:tc>
          <w:tcPr>
            <w:tcW w:w="1796" w:type="dxa"/>
          </w:tcPr>
          <w:p w:rsidR="002275A8" w:rsidRDefault="002275A8" w:rsidP="002275A8">
            <w:pPr>
              <w:jc w:val="center"/>
              <w:rPr>
                <w:rFonts w:ascii="Times New Roman" w:hAnsi="Times New Roman" w:cs="Times New Roman"/>
                <w:b/>
                <w:i/>
                <w:sz w:val="24"/>
                <w:szCs w:val="24"/>
              </w:rPr>
            </w:pPr>
            <w:r>
              <w:rPr>
                <w:rFonts w:ascii="Times New Roman" w:hAnsi="Times New Roman" w:cs="Times New Roman"/>
                <w:b/>
                <w:i/>
                <w:sz w:val="24"/>
                <w:szCs w:val="24"/>
              </w:rPr>
              <w:t>50</w:t>
            </w:r>
          </w:p>
        </w:tc>
        <w:tc>
          <w:tcPr>
            <w:tcW w:w="1796" w:type="dxa"/>
          </w:tcPr>
          <w:p w:rsidR="002275A8" w:rsidRDefault="002275A8" w:rsidP="002275A8">
            <w:pPr>
              <w:jc w:val="center"/>
              <w:rPr>
                <w:rFonts w:ascii="Times New Roman" w:hAnsi="Times New Roman" w:cs="Times New Roman"/>
                <w:b/>
                <w:i/>
                <w:sz w:val="24"/>
                <w:szCs w:val="24"/>
              </w:rPr>
            </w:pPr>
            <w:r>
              <w:rPr>
                <w:rFonts w:ascii="Times New Roman" w:hAnsi="Times New Roman" w:cs="Times New Roman"/>
                <w:b/>
                <w:i/>
                <w:sz w:val="24"/>
                <w:szCs w:val="24"/>
              </w:rPr>
              <w:t>51</w:t>
            </w:r>
          </w:p>
        </w:tc>
      </w:tr>
      <w:tr w:rsidR="002275A8" w:rsidTr="00F07C0E">
        <w:trPr>
          <w:jc w:val="center"/>
        </w:trPr>
        <w:tc>
          <w:tcPr>
            <w:tcW w:w="2376" w:type="dxa"/>
          </w:tcPr>
          <w:p w:rsidR="002275A8" w:rsidRDefault="002275A8" w:rsidP="002275A8">
            <w:pPr>
              <w:jc w:val="center"/>
              <w:rPr>
                <w:rFonts w:ascii="Times New Roman" w:hAnsi="Times New Roman" w:cs="Times New Roman"/>
                <w:b/>
                <w:i/>
                <w:sz w:val="24"/>
                <w:szCs w:val="24"/>
              </w:rPr>
            </w:pPr>
            <w:r>
              <w:rPr>
                <w:rFonts w:ascii="Times New Roman" w:hAnsi="Times New Roman" w:cs="Times New Roman"/>
                <w:b/>
                <w:i/>
                <w:sz w:val="24"/>
                <w:szCs w:val="24"/>
              </w:rPr>
              <w:t xml:space="preserve">Учителя </w:t>
            </w:r>
          </w:p>
        </w:tc>
        <w:tc>
          <w:tcPr>
            <w:tcW w:w="1795" w:type="dxa"/>
          </w:tcPr>
          <w:p w:rsidR="002275A8" w:rsidRDefault="002275A8" w:rsidP="002275A8">
            <w:pPr>
              <w:jc w:val="center"/>
              <w:rPr>
                <w:rFonts w:ascii="Times New Roman" w:hAnsi="Times New Roman" w:cs="Times New Roman"/>
                <w:b/>
                <w:i/>
                <w:sz w:val="24"/>
                <w:szCs w:val="24"/>
              </w:rPr>
            </w:pPr>
            <w:r>
              <w:rPr>
                <w:rFonts w:ascii="Times New Roman" w:hAnsi="Times New Roman" w:cs="Times New Roman"/>
                <w:b/>
                <w:i/>
                <w:sz w:val="24"/>
                <w:szCs w:val="24"/>
              </w:rPr>
              <w:t>36</w:t>
            </w:r>
          </w:p>
        </w:tc>
        <w:tc>
          <w:tcPr>
            <w:tcW w:w="1796" w:type="dxa"/>
          </w:tcPr>
          <w:p w:rsidR="002275A8" w:rsidRDefault="002275A8" w:rsidP="002275A8">
            <w:pPr>
              <w:jc w:val="center"/>
              <w:rPr>
                <w:rFonts w:ascii="Times New Roman" w:hAnsi="Times New Roman" w:cs="Times New Roman"/>
                <w:b/>
                <w:i/>
                <w:sz w:val="24"/>
                <w:szCs w:val="24"/>
              </w:rPr>
            </w:pPr>
            <w:r>
              <w:rPr>
                <w:rFonts w:ascii="Times New Roman" w:hAnsi="Times New Roman" w:cs="Times New Roman"/>
                <w:b/>
                <w:i/>
                <w:sz w:val="24"/>
                <w:szCs w:val="24"/>
              </w:rPr>
              <w:t>37</w:t>
            </w:r>
          </w:p>
        </w:tc>
        <w:tc>
          <w:tcPr>
            <w:tcW w:w="1796" w:type="dxa"/>
          </w:tcPr>
          <w:p w:rsidR="002275A8" w:rsidRDefault="002275A8" w:rsidP="002275A8">
            <w:pPr>
              <w:jc w:val="center"/>
              <w:rPr>
                <w:rFonts w:ascii="Times New Roman" w:hAnsi="Times New Roman" w:cs="Times New Roman"/>
                <w:b/>
                <w:i/>
                <w:sz w:val="24"/>
                <w:szCs w:val="24"/>
              </w:rPr>
            </w:pPr>
            <w:r>
              <w:rPr>
                <w:rFonts w:ascii="Times New Roman" w:hAnsi="Times New Roman" w:cs="Times New Roman"/>
                <w:b/>
                <w:i/>
                <w:sz w:val="24"/>
                <w:szCs w:val="24"/>
              </w:rPr>
              <w:t>37</w:t>
            </w:r>
          </w:p>
        </w:tc>
      </w:tr>
    </w:tbl>
    <w:p w:rsidR="002275A8" w:rsidRPr="00F07C0E" w:rsidRDefault="002275A8" w:rsidP="002275A8">
      <w:pPr>
        <w:rPr>
          <w:lang w:val="en-US"/>
        </w:rPr>
      </w:pPr>
    </w:p>
    <w:p w:rsidR="002275A8" w:rsidRDefault="002275A8" w:rsidP="002275A8">
      <w:pPr>
        <w:spacing w:line="240" w:lineRule="auto"/>
        <w:jc w:val="center"/>
        <w:rPr>
          <w:rFonts w:ascii="Times New Roman" w:hAnsi="Times New Roman"/>
          <w:b/>
          <w:i/>
          <w:sz w:val="26"/>
          <w:szCs w:val="26"/>
        </w:rPr>
      </w:pPr>
      <w:r>
        <w:rPr>
          <w:rFonts w:ascii="Times New Roman" w:hAnsi="Times New Roman"/>
          <w:b/>
          <w:i/>
          <w:sz w:val="26"/>
          <w:szCs w:val="26"/>
        </w:rPr>
        <w:t>Уровень квалификации (%)</w:t>
      </w:r>
    </w:p>
    <w:tbl>
      <w:tblPr>
        <w:tblStyle w:val="a3"/>
        <w:tblW w:w="0" w:type="auto"/>
        <w:jc w:val="center"/>
        <w:tblLook w:val="04A0"/>
      </w:tblPr>
      <w:tblGrid>
        <w:gridCol w:w="1980"/>
        <w:gridCol w:w="1897"/>
        <w:gridCol w:w="1898"/>
        <w:gridCol w:w="1898"/>
      </w:tblGrid>
      <w:tr w:rsidR="002275A8" w:rsidTr="00F07C0E">
        <w:trPr>
          <w:jc w:val="center"/>
        </w:trPr>
        <w:tc>
          <w:tcPr>
            <w:tcW w:w="1980" w:type="dxa"/>
          </w:tcPr>
          <w:p w:rsidR="002275A8" w:rsidRDefault="002275A8" w:rsidP="002275A8">
            <w:pPr>
              <w:jc w:val="center"/>
              <w:rPr>
                <w:rFonts w:ascii="Times New Roman" w:hAnsi="Times New Roman"/>
                <w:b/>
                <w:i/>
                <w:sz w:val="26"/>
                <w:szCs w:val="26"/>
              </w:rPr>
            </w:pPr>
          </w:p>
        </w:tc>
        <w:tc>
          <w:tcPr>
            <w:tcW w:w="1897" w:type="dxa"/>
          </w:tcPr>
          <w:p w:rsidR="002275A8" w:rsidRDefault="002275A8" w:rsidP="002275A8">
            <w:pPr>
              <w:jc w:val="center"/>
              <w:rPr>
                <w:rFonts w:ascii="Times New Roman" w:hAnsi="Times New Roman" w:cs="Times New Roman"/>
                <w:b/>
                <w:i/>
                <w:sz w:val="24"/>
                <w:szCs w:val="24"/>
              </w:rPr>
            </w:pPr>
            <w:r>
              <w:rPr>
                <w:rFonts w:ascii="Times New Roman" w:hAnsi="Times New Roman" w:cs="Times New Roman"/>
                <w:b/>
                <w:i/>
                <w:sz w:val="24"/>
                <w:szCs w:val="24"/>
              </w:rPr>
              <w:t>2019-2020</w:t>
            </w:r>
          </w:p>
        </w:tc>
        <w:tc>
          <w:tcPr>
            <w:tcW w:w="1898" w:type="dxa"/>
          </w:tcPr>
          <w:p w:rsidR="002275A8" w:rsidRDefault="002275A8" w:rsidP="002275A8">
            <w:pPr>
              <w:jc w:val="center"/>
              <w:rPr>
                <w:rFonts w:ascii="Times New Roman" w:hAnsi="Times New Roman" w:cs="Times New Roman"/>
                <w:b/>
                <w:i/>
                <w:sz w:val="24"/>
                <w:szCs w:val="24"/>
              </w:rPr>
            </w:pPr>
            <w:r>
              <w:rPr>
                <w:rFonts w:ascii="Times New Roman" w:hAnsi="Times New Roman" w:cs="Times New Roman"/>
                <w:b/>
                <w:i/>
                <w:sz w:val="24"/>
                <w:szCs w:val="24"/>
              </w:rPr>
              <w:t>2020-2021</w:t>
            </w:r>
          </w:p>
        </w:tc>
        <w:tc>
          <w:tcPr>
            <w:tcW w:w="1898" w:type="dxa"/>
          </w:tcPr>
          <w:p w:rsidR="002275A8" w:rsidRDefault="002275A8" w:rsidP="002275A8">
            <w:pPr>
              <w:jc w:val="center"/>
              <w:rPr>
                <w:rFonts w:ascii="Times New Roman" w:hAnsi="Times New Roman" w:cs="Times New Roman"/>
                <w:b/>
                <w:i/>
                <w:sz w:val="24"/>
                <w:szCs w:val="24"/>
              </w:rPr>
            </w:pPr>
            <w:r>
              <w:rPr>
                <w:rFonts w:ascii="Times New Roman" w:hAnsi="Times New Roman" w:cs="Times New Roman"/>
                <w:b/>
                <w:i/>
                <w:sz w:val="24"/>
                <w:szCs w:val="24"/>
              </w:rPr>
              <w:t>2021-2022</w:t>
            </w:r>
          </w:p>
        </w:tc>
      </w:tr>
      <w:tr w:rsidR="002275A8" w:rsidTr="00F07C0E">
        <w:trPr>
          <w:jc w:val="center"/>
        </w:trPr>
        <w:tc>
          <w:tcPr>
            <w:tcW w:w="1980" w:type="dxa"/>
          </w:tcPr>
          <w:p w:rsidR="002275A8" w:rsidRDefault="002275A8" w:rsidP="002275A8">
            <w:pPr>
              <w:jc w:val="center"/>
              <w:rPr>
                <w:rFonts w:ascii="Times New Roman" w:hAnsi="Times New Roman"/>
                <w:b/>
                <w:i/>
                <w:sz w:val="26"/>
                <w:szCs w:val="26"/>
              </w:rPr>
            </w:pPr>
            <w:r>
              <w:rPr>
                <w:rFonts w:ascii="Times New Roman" w:hAnsi="Times New Roman"/>
                <w:b/>
                <w:i/>
                <w:sz w:val="26"/>
                <w:szCs w:val="26"/>
              </w:rPr>
              <w:t xml:space="preserve">Высшая категория </w:t>
            </w:r>
          </w:p>
        </w:tc>
        <w:tc>
          <w:tcPr>
            <w:tcW w:w="1897" w:type="dxa"/>
          </w:tcPr>
          <w:p w:rsidR="002275A8" w:rsidRDefault="002275A8" w:rsidP="002275A8">
            <w:pPr>
              <w:jc w:val="center"/>
              <w:rPr>
                <w:rFonts w:ascii="Times New Roman" w:hAnsi="Times New Roman"/>
                <w:b/>
                <w:i/>
                <w:sz w:val="26"/>
                <w:szCs w:val="26"/>
              </w:rPr>
            </w:pPr>
            <w:r>
              <w:rPr>
                <w:rFonts w:ascii="Times New Roman" w:hAnsi="Times New Roman"/>
                <w:b/>
                <w:i/>
                <w:sz w:val="26"/>
                <w:szCs w:val="26"/>
              </w:rPr>
              <w:t>22</w:t>
            </w:r>
          </w:p>
        </w:tc>
        <w:tc>
          <w:tcPr>
            <w:tcW w:w="1898" w:type="dxa"/>
          </w:tcPr>
          <w:p w:rsidR="002275A8" w:rsidRDefault="002275A8" w:rsidP="002275A8">
            <w:pPr>
              <w:jc w:val="center"/>
              <w:rPr>
                <w:rFonts w:ascii="Times New Roman" w:hAnsi="Times New Roman"/>
                <w:b/>
                <w:i/>
                <w:sz w:val="26"/>
                <w:szCs w:val="26"/>
              </w:rPr>
            </w:pPr>
            <w:r>
              <w:rPr>
                <w:rFonts w:ascii="Times New Roman" w:hAnsi="Times New Roman"/>
                <w:b/>
                <w:i/>
                <w:sz w:val="26"/>
                <w:szCs w:val="26"/>
              </w:rPr>
              <w:t>24</w:t>
            </w:r>
          </w:p>
        </w:tc>
        <w:tc>
          <w:tcPr>
            <w:tcW w:w="1898" w:type="dxa"/>
          </w:tcPr>
          <w:p w:rsidR="002275A8" w:rsidRDefault="002275A8" w:rsidP="002275A8">
            <w:pPr>
              <w:jc w:val="center"/>
              <w:rPr>
                <w:rFonts w:ascii="Times New Roman" w:hAnsi="Times New Roman"/>
                <w:b/>
                <w:i/>
                <w:sz w:val="26"/>
                <w:szCs w:val="26"/>
              </w:rPr>
            </w:pPr>
            <w:r>
              <w:rPr>
                <w:rFonts w:ascii="Times New Roman" w:hAnsi="Times New Roman"/>
                <w:b/>
                <w:i/>
                <w:sz w:val="26"/>
                <w:szCs w:val="26"/>
              </w:rPr>
              <w:t>23</w:t>
            </w:r>
          </w:p>
        </w:tc>
      </w:tr>
      <w:tr w:rsidR="002275A8" w:rsidTr="00F07C0E">
        <w:trPr>
          <w:jc w:val="center"/>
        </w:trPr>
        <w:tc>
          <w:tcPr>
            <w:tcW w:w="1980" w:type="dxa"/>
          </w:tcPr>
          <w:p w:rsidR="002275A8" w:rsidRDefault="002275A8" w:rsidP="002275A8">
            <w:pPr>
              <w:jc w:val="center"/>
              <w:rPr>
                <w:rFonts w:ascii="Times New Roman" w:hAnsi="Times New Roman"/>
                <w:b/>
                <w:i/>
                <w:sz w:val="26"/>
                <w:szCs w:val="26"/>
              </w:rPr>
            </w:pPr>
            <w:r>
              <w:rPr>
                <w:rFonts w:ascii="Times New Roman" w:hAnsi="Times New Roman"/>
                <w:b/>
                <w:i/>
                <w:sz w:val="26"/>
                <w:szCs w:val="26"/>
              </w:rPr>
              <w:t xml:space="preserve"> Первая категория</w:t>
            </w:r>
          </w:p>
        </w:tc>
        <w:tc>
          <w:tcPr>
            <w:tcW w:w="1897" w:type="dxa"/>
          </w:tcPr>
          <w:p w:rsidR="002275A8" w:rsidRDefault="002275A8" w:rsidP="002275A8">
            <w:pPr>
              <w:jc w:val="center"/>
              <w:rPr>
                <w:rFonts w:ascii="Times New Roman" w:hAnsi="Times New Roman"/>
                <w:b/>
                <w:i/>
                <w:sz w:val="26"/>
                <w:szCs w:val="26"/>
              </w:rPr>
            </w:pPr>
            <w:r>
              <w:rPr>
                <w:rFonts w:ascii="Times New Roman" w:hAnsi="Times New Roman"/>
                <w:b/>
                <w:i/>
                <w:sz w:val="26"/>
                <w:szCs w:val="26"/>
              </w:rPr>
              <w:t>8</w:t>
            </w:r>
          </w:p>
        </w:tc>
        <w:tc>
          <w:tcPr>
            <w:tcW w:w="1898" w:type="dxa"/>
          </w:tcPr>
          <w:p w:rsidR="002275A8" w:rsidRDefault="002275A8" w:rsidP="002275A8">
            <w:pPr>
              <w:jc w:val="center"/>
              <w:rPr>
                <w:rFonts w:ascii="Times New Roman" w:hAnsi="Times New Roman"/>
                <w:b/>
                <w:i/>
                <w:sz w:val="26"/>
                <w:szCs w:val="26"/>
              </w:rPr>
            </w:pPr>
            <w:r>
              <w:rPr>
                <w:rFonts w:ascii="Times New Roman" w:hAnsi="Times New Roman"/>
                <w:b/>
                <w:i/>
                <w:sz w:val="26"/>
                <w:szCs w:val="26"/>
              </w:rPr>
              <w:t>9</w:t>
            </w:r>
          </w:p>
        </w:tc>
        <w:tc>
          <w:tcPr>
            <w:tcW w:w="1898" w:type="dxa"/>
          </w:tcPr>
          <w:p w:rsidR="002275A8" w:rsidRDefault="002275A8" w:rsidP="002275A8">
            <w:pPr>
              <w:jc w:val="center"/>
              <w:rPr>
                <w:rFonts w:ascii="Times New Roman" w:hAnsi="Times New Roman"/>
                <w:b/>
                <w:i/>
                <w:sz w:val="26"/>
                <w:szCs w:val="26"/>
              </w:rPr>
            </w:pPr>
            <w:r>
              <w:rPr>
                <w:rFonts w:ascii="Times New Roman" w:hAnsi="Times New Roman"/>
                <w:b/>
                <w:i/>
                <w:sz w:val="26"/>
                <w:szCs w:val="26"/>
              </w:rPr>
              <w:t>11</w:t>
            </w:r>
          </w:p>
        </w:tc>
      </w:tr>
      <w:tr w:rsidR="002275A8" w:rsidTr="00F07C0E">
        <w:trPr>
          <w:jc w:val="center"/>
        </w:trPr>
        <w:tc>
          <w:tcPr>
            <w:tcW w:w="1980" w:type="dxa"/>
          </w:tcPr>
          <w:p w:rsidR="002275A8" w:rsidRDefault="002275A8" w:rsidP="002275A8">
            <w:pPr>
              <w:jc w:val="center"/>
              <w:rPr>
                <w:rFonts w:ascii="Times New Roman" w:hAnsi="Times New Roman"/>
                <w:b/>
                <w:i/>
                <w:sz w:val="26"/>
                <w:szCs w:val="26"/>
              </w:rPr>
            </w:pPr>
            <w:r>
              <w:rPr>
                <w:rFonts w:ascii="Times New Roman" w:hAnsi="Times New Roman"/>
                <w:b/>
                <w:i/>
                <w:sz w:val="26"/>
                <w:szCs w:val="26"/>
              </w:rPr>
              <w:t>%</w:t>
            </w:r>
          </w:p>
        </w:tc>
        <w:tc>
          <w:tcPr>
            <w:tcW w:w="1897" w:type="dxa"/>
          </w:tcPr>
          <w:p w:rsidR="002275A8" w:rsidRDefault="002275A8" w:rsidP="002275A8">
            <w:pPr>
              <w:jc w:val="center"/>
              <w:rPr>
                <w:rFonts w:ascii="Times New Roman" w:hAnsi="Times New Roman"/>
                <w:b/>
                <w:i/>
                <w:sz w:val="26"/>
                <w:szCs w:val="26"/>
              </w:rPr>
            </w:pPr>
            <w:r>
              <w:rPr>
                <w:rFonts w:ascii="Times New Roman" w:hAnsi="Times New Roman"/>
                <w:b/>
                <w:i/>
                <w:sz w:val="26"/>
                <w:szCs w:val="26"/>
              </w:rPr>
              <w:t>61</w:t>
            </w:r>
          </w:p>
        </w:tc>
        <w:tc>
          <w:tcPr>
            <w:tcW w:w="1898" w:type="dxa"/>
          </w:tcPr>
          <w:p w:rsidR="002275A8" w:rsidRDefault="002275A8" w:rsidP="002275A8">
            <w:pPr>
              <w:jc w:val="center"/>
              <w:rPr>
                <w:rFonts w:ascii="Times New Roman" w:hAnsi="Times New Roman"/>
                <w:b/>
                <w:i/>
                <w:sz w:val="26"/>
                <w:szCs w:val="26"/>
              </w:rPr>
            </w:pPr>
            <w:r>
              <w:rPr>
                <w:rFonts w:ascii="Times New Roman" w:hAnsi="Times New Roman"/>
                <w:b/>
                <w:i/>
                <w:sz w:val="26"/>
                <w:szCs w:val="26"/>
              </w:rPr>
              <w:t>66</w:t>
            </w:r>
          </w:p>
        </w:tc>
        <w:tc>
          <w:tcPr>
            <w:tcW w:w="1898" w:type="dxa"/>
          </w:tcPr>
          <w:p w:rsidR="002275A8" w:rsidRDefault="002275A8" w:rsidP="002275A8">
            <w:pPr>
              <w:jc w:val="center"/>
              <w:rPr>
                <w:rFonts w:ascii="Times New Roman" w:hAnsi="Times New Roman"/>
                <w:b/>
                <w:i/>
                <w:sz w:val="26"/>
                <w:szCs w:val="26"/>
              </w:rPr>
            </w:pPr>
            <w:r>
              <w:rPr>
                <w:rFonts w:ascii="Times New Roman" w:hAnsi="Times New Roman"/>
                <w:b/>
                <w:i/>
                <w:sz w:val="26"/>
                <w:szCs w:val="26"/>
              </w:rPr>
              <w:t>67</w:t>
            </w:r>
          </w:p>
        </w:tc>
      </w:tr>
    </w:tbl>
    <w:p w:rsidR="002275A8" w:rsidRDefault="002275A8" w:rsidP="002275A8">
      <w:pPr>
        <w:pStyle w:val="af3"/>
        <w:ind w:firstLine="708"/>
        <w:jc w:val="both"/>
        <w:rPr>
          <w:sz w:val="24"/>
          <w:szCs w:val="24"/>
        </w:rPr>
      </w:pPr>
    </w:p>
    <w:p w:rsidR="002275A8" w:rsidRPr="006959CB" w:rsidRDefault="002275A8" w:rsidP="002275A8">
      <w:pPr>
        <w:pStyle w:val="af3"/>
        <w:ind w:firstLine="708"/>
        <w:jc w:val="both"/>
        <w:rPr>
          <w:sz w:val="24"/>
          <w:szCs w:val="24"/>
        </w:rPr>
      </w:pPr>
      <w:r w:rsidRPr="006959CB">
        <w:rPr>
          <w:sz w:val="24"/>
          <w:szCs w:val="24"/>
        </w:rPr>
        <w:t>В гимназии сохраняется стабильное преобладание педагогических работников, имеющих высшее образование (88%).</w:t>
      </w:r>
    </w:p>
    <w:p w:rsidR="002275A8" w:rsidRPr="006959CB" w:rsidRDefault="002275A8" w:rsidP="00F07C0E">
      <w:pPr>
        <w:pStyle w:val="af3"/>
        <w:ind w:firstLine="708"/>
        <w:jc w:val="both"/>
        <w:rPr>
          <w:sz w:val="24"/>
          <w:szCs w:val="24"/>
        </w:rPr>
      </w:pPr>
      <w:r w:rsidRPr="006959CB">
        <w:rPr>
          <w:sz w:val="24"/>
          <w:szCs w:val="24"/>
        </w:rPr>
        <w:t>Анализ уровня квалификации педагогических работников  показывает, что в гимназии  наблюдается тенденция увеличения сотрудников, имеющих   первую и высшую квалификационную категории.</w:t>
      </w:r>
    </w:p>
    <w:p w:rsidR="007B1E0C" w:rsidRPr="006959CB" w:rsidRDefault="002275A8" w:rsidP="002275A8">
      <w:pPr>
        <w:tabs>
          <w:tab w:val="left" w:pos="2077"/>
        </w:tabs>
        <w:jc w:val="center"/>
        <w:rPr>
          <w:sz w:val="24"/>
          <w:szCs w:val="24"/>
        </w:rPr>
      </w:pPr>
      <w:r w:rsidRPr="006959CB">
        <w:rPr>
          <w:sz w:val="24"/>
          <w:szCs w:val="24"/>
        </w:rPr>
        <w:t xml:space="preserve"> </w:t>
      </w:r>
    </w:p>
    <w:p w:rsidR="002275A8" w:rsidRPr="006959CB" w:rsidRDefault="002275A8" w:rsidP="002275A8">
      <w:pPr>
        <w:tabs>
          <w:tab w:val="left" w:pos="2077"/>
        </w:tabs>
        <w:jc w:val="center"/>
        <w:rPr>
          <w:rFonts w:ascii="Times New Roman" w:hAnsi="Times New Roman"/>
          <w:b/>
          <w:i/>
          <w:sz w:val="24"/>
          <w:szCs w:val="24"/>
        </w:rPr>
      </w:pPr>
      <w:r w:rsidRPr="006959CB">
        <w:rPr>
          <w:rFonts w:ascii="Times New Roman" w:hAnsi="Times New Roman"/>
          <w:b/>
          <w:i/>
          <w:sz w:val="24"/>
          <w:szCs w:val="24"/>
        </w:rPr>
        <w:t xml:space="preserve">Возраст  педагогических работников </w:t>
      </w:r>
    </w:p>
    <w:tbl>
      <w:tblPr>
        <w:tblStyle w:val="a3"/>
        <w:tblW w:w="0" w:type="auto"/>
        <w:tblLook w:val="04A0"/>
      </w:tblPr>
      <w:tblGrid>
        <w:gridCol w:w="2660"/>
        <w:gridCol w:w="2551"/>
        <w:gridCol w:w="2127"/>
        <w:gridCol w:w="1914"/>
      </w:tblGrid>
      <w:tr w:rsidR="002275A8" w:rsidRPr="006959CB" w:rsidTr="008C1477">
        <w:tc>
          <w:tcPr>
            <w:tcW w:w="2660" w:type="dxa"/>
          </w:tcPr>
          <w:p w:rsidR="002275A8" w:rsidRPr="006959CB" w:rsidRDefault="006959CB" w:rsidP="002275A8">
            <w:pPr>
              <w:tabs>
                <w:tab w:val="left" w:pos="2077"/>
              </w:tabs>
              <w:jc w:val="center"/>
              <w:rPr>
                <w:rFonts w:ascii="Times New Roman" w:hAnsi="Times New Roman"/>
                <w:b/>
                <w:i/>
                <w:sz w:val="24"/>
                <w:szCs w:val="24"/>
              </w:rPr>
            </w:pPr>
            <w:r>
              <w:rPr>
                <w:rFonts w:ascii="Times New Roman" w:hAnsi="Times New Roman"/>
                <w:b/>
                <w:i/>
                <w:sz w:val="24"/>
                <w:szCs w:val="24"/>
              </w:rPr>
              <w:t>Возраст педагогов</w:t>
            </w:r>
          </w:p>
        </w:tc>
        <w:tc>
          <w:tcPr>
            <w:tcW w:w="2551" w:type="dxa"/>
          </w:tcPr>
          <w:p w:rsidR="002275A8" w:rsidRPr="006959CB" w:rsidRDefault="002275A8" w:rsidP="002275A8">
            <w:pPr>
              <w:jc w:val="center"/>
              <w:rPr>
                <w:rFonts w:ascii="Times New Roman" w:hAnsi="Times New Roman" w:cs="Times New Roman"/>
                <w:b/>
                <w:i/>
                <w:sz w:val="24"/>
                <w:szCs w:val="24"/>
              </w:rPr>
            </w:pPr>
            <w:r w:rsidRPr="006959CB">
              <w:rPr>
                <w:rFonts w:ascii="Times New Roman" w:hAnsi="Times New Roman" w:cs="Times New Roman"/>
                <w:b/>
                <w:i/>
                <w:sz w:val="24"/>
                <w:szCs w:val="24"/>
              </w:rPr>
              <w:t>2019-2020</w:t>
            </w:r>
          </w:p>
        </w:tc>
        <w:tc>
          <w:tcPr>
            <w:tcW w:w="2127" w:type="dxa"/>
          </w:tcPr>
          <w:p w:rsidR="002275A8" w:rsidRPr="006959CB" w:rsidRDefault="002275A8" w:rsidP="002275A8">
            <w:pPr>
              <w:jc w:val="center"/>
              <w:rPr>
                <w:rFonts w:ascii="Times New Roman" w:hAnsi="Times New Roman" w:cs="Times New Roman"/>
                <w:b/>
                <w:i/>
                <w:sz w:val="24"/>
                <w:szCs w:val="24"/>
              </w:rPr>
            </w:pPr>
            <w:r w:rsidRPr="006959CB">
              <w:rPr>
                <w:rFonts w:ascii="Times New Roman" w:hAnsi="Times New Roman" w:cs="Times New Roman"/>
                <w:b/>
                <w:i/>
                <w:sz w:val="24"/>
                <w:szCs w:val="24"/>
              </w:rPr>
              <w:t>2020-2021</w:t>
            </w:r>
          </w:p>
        </w:tc>
        <w:tc>
          <w:tcPr>
            <w:tcW w:w="1914" w:type="dxa"/>
          </w:tcPr>
          <w:p w:rsidR="002275A8" w:rsidRPr="006959CB" w:rsidRDefault="002275A8" w:rsidP="002275A8">
            <w:pPr>
              <w:jc w:val="center"/>
              <w:rPr>
                <w:rFonts w:ascii="Times New Roman" w:hAnsi="Times New Roman" w:cs="Times New Roman"/>
                <w:b/>
                <w:i/>
                <w:sz w:val="24"/>
                <w:szCs w:val="24"/>
              </w:rPr>
            </w:pPr>
            <w:r w:rsidRPr="006959CB">
              <w:rPr>
                <w:rFonts w:ascii="Times New Roman" w:hAnsi="Times New Roman" w:cs="Times New Roman"/>
                <w:b/>
                <w:i/>
                <w:sz w:val="24"/>
                <w:szCs w:val="24"/>
              </w:rPr>
              <w:t>2021-2022</w:t>
            </w:r>
          </w:p>
        </w:tc>
      </w:tr>
      <w:tr w:rsidR="002275A8" w:rsidRPr="006959CB" w:rsidTr="008C1477">
        <w:tc>
          <w:tcPr>
            <w:tcW w:w="2660" w:type="dxa"/>
          </w:tcPr>
          <w:p w:rsidR="006959CB" w:rsidRPr="006959CB" w:rsidRDefault="002275A8" w:rsidP="002275A8">
            <w:pPr>
              <w:tabs>
                <w:tab w:val="left" w:pos="2077"/>
              </w:tabs>
              <w:jc w:val="center"/>
              <w:rPr>
                <w:rFonts w:ascii="Times New Roman" w:hAnsi="Times New Roman"/>
                <w:b/>
                <w:sz w:val="24"/>
                <w:szCs w:val="24"/>
              </w:rPr>
            </w:pPr>
            <w:r w:rsidRPr="006959CB">
              <w:rPr>
                <w:rFonts w:ascii="Times New Roman" w:hAnsi="Times New Roman"/>
                <w:b/>
                <w:sz w:val="24"/>
                <w:szCs w:val="24"/>
              </w:rPr>
              <w:t xml:space="preserve">Доля работников </w:t>
            </w:r>
          </w:p>
          <w:p w:rsidR="002275A8" w:rsidRPr="006959CB" w:rsidRDefault="002275A8" w:rsidP="002275A8">
            <w:pPr>
              <w:tabs>
                <w:tab w:val="left" w:pos="2077"/>
              </w:tabs>
              <w:jc w:val="center"/>
              <w:rPr>
                <w:rFonts w:ascii="Times New Roman" w:hAnsi="Times New Roman"/>
                <w:b/>
                <w:sz w:val="24"/>
                <w:szCs w:val="24"/>
              </w:rPr>
            </w:pPr>
            <w:r w:rsidRPr="006959CB">
              <w:rPr>
                <w:rFonts w:ascii="Times New Roman" w:hAnsi="Times New Roman"/>
                <w:b/>
                <w:sz w:val="24"/>
                <w:szCs w:val="24"/>
              </w:rPr>
              <w:t>до 35 лет</w:t>
            </w:r>
          </w:p>
        </w:tc>
        <w:tc>
          <w:tcPr>
            <w:tcW w:w="2551" w:type="dxa"/>
          </w:tcPr>
          <w:p w:rsidR="002275A8" w:rsidRPr="006959CB" w:rsidRDefault="002275A8" w:rsidP="002275A8">
            <w:pPr>
              <w:tabs>
                <w:tab w:val="left" w:pos="2077"/>
              </w:tabs>
              <w:jc w:val="center"/>
              <w:rPr>
                <w:rFonts w:ascii="Times New Roman" w:hAnsi="Times New Roman"/>
                <w:b/>
                <w:sz w:val="24"/>
                <w:szCs w:val="24"/>
              </w:rPr>
            </w:pPr>
            <w:r w:rsidRPr="006959CB">
              <w:rPr>
                <w:rFonts w:ascii="Times New Roman" w:hAnsi="Times New Roman"/>
                <w:b/>
                <w:sz w:val="24"/>
                <w:szCs w:val="24"/>
              </w:rPr>
              <w:t>12</w:t>
            </w:r>
            <w:r w:rsidR="007B1E0C" w:rsidRPr="006959CB">
              <w:rPr>
                <w:rFonts w:ascii="Times New Roman" w:hAnsi="Times New Roman"/>
                <w:b/>
                <w:sz w:val="24"/>
                <w:szCs w:val="24"/>
                <w:lang w:val="en-US"/>
              </w:rPr>
              <w:t xml:space="preserve"> </w:t>
            </w:r>
            <w:r w:rsidRPr="006959CB">
              <w:rPr>
                <w:rFonts w:ascii="Times New Roman" w:hAnsi="Times New Roman"/>
                <w:b/>
                <w:sz w:val="24"/>
                <w:szCs w:val="24"/>
              </w:rPr>
              <w:t>(25%)</w:t>
            </w:r>
          </w:p>
        </w:tc>
        <w:tc>
          <w:tcPr>
            <w:tcW w:w="2127" w:type="dxa"/>
          </w:tcPr>
          <w:p w:rsidR="002275A8" w:rsidRPr="006959CB" w:rsidRDefault="002275A8" w:rsidP="002275A8">
            <w:pPr>
              <w:tabs>
                <w:tab w:val="left" w:pos="2077"/>
              </w:tabs>
              <w:jc w:val="center"/>
              <w:rPr>
                <w:rFonts w:ascii="Times New Roman" w:hAnsi="Times New Roman"/>
                <w:b/>
                <w:sz w:val="24"/>
                <w:szCs w:val="24"/>
              </w:rPr>
            </w:pPr>
            <w:r w:rsidRPr="006959CB">
              <w:rPr>
                <w:rFonts w:ascii="Times New Roman" w:hAnsi="Times New Roman"/>
                <w:b/>
                <w:sz w:val="24"/>
                <w:szCs w:val="24"/>
              </w:rPr>
              <w:t>13</w:t>
            </w:r>
            <w:r w:rsidR="007B1E0C" w:rsidRPr="006959CB">
              <w:rPr>
                <w:rFonts w:ascii="Times New Roman" w:hAnsi="Times New Roman"/>
                <w:b/>
                <w:sz w:val="24"/>
                <w:szCs w:val="24"/>
                <w:lang w:val="en-US"/>
              </w:rPr>
              <w:t xml:space="preserve"> </w:t>
            </w:r>
            <w:r w:rsidRPr="006959CB">
              <w:rPr>
                <w:rFonts w:ascii="Times New Roman" w:hAnsi="Times New Roman"/>
                <w:b/>
                <w:sz w:val="24"/>
                <w:szCs w:val="24"/>
              </w:rPr>
              <w:t>(26%)</w:t>
            </w:r>
          </w:p>
        </w:tc>
        <w:tc>
          <w:tcPr>
            <w:tcW w:w="1914" w:type="dxa"/>
          </w:tcPr>
          <w:p w:rsidR="002275A8" w:rsidRPr="006959CB" w:rsidRDefault="002275A8" w:rsidP="002275A8">
            <w:pPr>
              <w:tabs>
                <w:tab w:val="left" w:pos="2077"/>
              </w:tabs>
              <w:jc w:val="center"/>
              <w:rPr>
                <w:rFonts w:ascii="Times New Roman" w:hAnsi="Times New Roman"/>
                <w:b/>
                <w:sz w:val="24"/>
                <w:szCs w:val="24"/>
              </w:rPr>
            </w:pPr>
            <w:r w:rsidRPr="006959CB">
              <w:rPr>
                <w:rFonts w:ascii="Times New Roman" w:hAnsi="Times New Roman"/>
                <w:b/>
                <w:sz w:val="24"/>
                <w:szCs w:val="24"/>
              </w:rPr>
              <w:t>14 (27%)</w:t>
            </w:r>
          </w:p>
        </w:tc>
      </w:tr>
      <w:tr w:rsidR="002275A8" w:rsidRPr="006959CB" w:rsidTr="008C1477">
        <w:tc>
          <w:tcPr>
            <w:tcW w:w="2660" w:type="dxa"/>
          </w:tcPr>
          <w:p w:rsidR="002275A8" w:rsidRPr="006959CB" w:rsidRDefault="002275A8" w:rsidP="007B1E0C">
            <w:pPr>
              <w:tabs>
                <w:tab w:val="left" w:pos="2077"/>
              </w:tabs>
              <w:jc w:val="center"/>
              <w:rPr>
                <w:rFonts w:ascii="Times New Roman" w:hAnsi="Times New Roman"/>
                <w:b/>
                <w:sz w:val="24"/>
                <w:szCs w:val="24"/>
              </w:rPr>
            </w:pPr>
            <w:r w:rsidRPr="006959CB">
              <w:rPr>
                <w:rFonts w:ascii="Times New Roman" w:hAnsi="Times New Roman"/>
                <w:b/>
                <w:sz w:val="24"/>
                <w:szCs w:val="24"/>
              </w:rPr>
              <w:t>36-40 лет</w:t>
            </w:r>
          </w:p>
        </w:tc>
        <w:tc>
          <w:tcPr>
            <w:tcW w:w="2551" w:type="dxa"/>
          </w:tcPr>
          <w:p w:rsidR="002275A8" w:rsidRPr="006959CB" w:rsidRDefault="002275A8" w:rsidP="002275A8">
            <w:pPr>
              <w:tabs>
                <w:tab w:val="left" w:pos="2077"/>
              </w:tabs>
              <w:jc w:val="center"/>
              <w:rPr>
                <w:rFonts w:ascii="Times New Roman" w:hAnsi="Times New Roman"/>
                <w:b/>
                <w:sz w:val="24"/>
                <w:szCs w:val="24"/>
              </w:rPr>
            </w:pPr>
            <w:r w:rsidRPr="006959CB">
              <w:rPr>
                <w:rFonts w:ascii="Times New Roman" w:hAnsi="Times New Roman"/>
                <w:b/>
                <w:sz w:val="24"/>
                <w:szCs w:val="24"/>
              </w:rPr>
              <w:t>1</w:t>
            </w:r>
          </w:p>
        </w:tc>
        <w:tc>
          <w:tcPr>
            <w:tcW w:w="2127" w:type="dxa"/>
          </w:tcPr>
          <w:p w:rsidR="002275A8" w:rsidRPr="006959CB" w:rsidRDefault="002275A8" w:rsidP="002275A8">
            <w:pPr>
              <w:tabs>
                <w:tab w:val="left" w:pos="2077"/>
              </w:tabs>
              <w:jc w:val="center"/>
              <w:rPr>
                <w:rFonts w:ascii="Times New Roman" w:hAnsi="Times New Roman"/>
                <w:b/>
                <w:sz w:val="24"/>
                <w:szCs w:val="24"/>
              </w:rPr>
            </w:pPr>
            <w:r w:rsidRPr="006959CB">
              <w:rPr>
                <w:rFonts w:ascii="Times New Roman" w:hAnsi="Times New Roman"/>
                <w:b/>
                <w:sz w:val="24"/>
                <w:szCs w:val="24"/>
              </w:rPr>
              <w:t>1</w:t>
            </w:r>
          </w:p>
        </w:tc>
        <w:tc>
          <w:tcPr>
            <w:tcW w:w="1914" w:type="dxa"/>
          </w:tcPr>
          <w:p w:rsidR="002275A8" w:rsidRPr="006959CB" w:rsidRDefault="002275A8" w:rsidP="002275A8">
            <w:pPr>
              <w:tabs>
                <w:tab w:val="left" w:pos="2077"/>
              </w:tabs>
              <w:jc w:val="center"/>
              <w:rPr>
                <w:rFonts w:ascii="Times New Roman" w:hAnsi="Times New Roman"/>
                <w:b/>
                <w:sz w:val="24"/>
                <w:szCs w:val="24"/>
              </w:rPr>
            </w:pPr>
            <w:r w:rsidRPr="006959CB">
              <w:rPr>
                <w:rFonts w:ascii="Times New Roman" w:hAnsi="Times New Roman"/>
                <w:b/>
                <w:sz w:val="24"/>
                <w:szCs w:val="24"/>
              </w:rPr>
              <w:t>-</w:t>
            </w:r>
          </w:p>
        </w:tc>
      </w:tr>
      <w:tr w:rsidR="002275A8" w:rsidRPr="006959CB" w:rsidTr="008C1477">
        <w:tc>
          <w:tcPr>
            <w:tcW w:w="2660" w:type="dxa"/>
          </w:tcPr>
          <w:p w:rsidR="002275A8" w:rsidRPr="006959CB" w:rsidRDefault="002275A8" w:rsidP="002275A8">
            <w:pPr>
              <w:tabs>
                <w:tab w:val="left" w:pos="2077"/>
              </w:tabs>
              <w:jc w:val="center"/>
              <w:rPr>
                <w:rFonts w:ascii="Times New Roman" w:hAnsi="Times New Roman"/>
                <w:b/>
                <w:sz w:val="24"/>
                <w:szCs w:val="24"/>
              </w:rPr>
            </w:pPr>
            <w:r w:rsidRPr="006959CB">
              <w:rPr>
                <w:rFonts w:ascii="Times New Roman" w:hAnsi="Times New Roman"/>
                <w:b/>
                <w:sz w:val="24"/>
                <w:szCs w:val="24"/>
              </w:rPr>
              <w:t>41-50 лет</w:t>
            </w:r>
          </w:p>
        </w:tc>
        <w:tc>
          <w:tcPr>
            <w:tcW w:w="2551" w:type="dxa"/>
          </w:tcPr>
          <w:p w:rsidR="002275A8" w:rsidRPr="006959CB" w:rsidRDefault="002275A8" w:rsidP="002275A8">
            <w:pPr>
              <w:tabs>
                <w:tab w:val="left" w:pos="2077"/>
              </w:tabs>
              <w:jc w:val="center"/>
              <w:rPr>
                <w:rFonts w:ascii="Times New Roman" w:hAnsi="Times New Roman"/>
                <w:b/>
                <w:sz w:val="24"/>
                <w:szCs w:val="24"/>
              </w:rPr>
            </w:pPr>
            <w:r w:rsidRPr="006959CB">
              <w:rPr>
                <w:rFonts w:ascii="Times New Roman" w:hAnsi="Times New Roman"/>
                <w:b/>
                <w:sz w:val="24"/>
                <w:szCs w:val="24"/>
              </w:rPr>
              <w:t>19</w:t>
            </w:r>
          </w:p>
        </w:tc>
        <w:tc>
          <w:tcPr>
            <w:tcW w:w="2127" w:type="dxa"/>
          </w:tcPr>
          <w:p w:rsidR="002275A8" w:rsidRPr="006959CB" w:rsidRDefault="002275A8" w:rsidP="002275A8">
            <w:pPr>
              <w:tabs>
                <w:tab w:val="left" w:pos="2077"/>
              </w:tabs>
              <w:jc w:val="center"/>
              <w:rPr>
                <w:rFonts w:ascii="Times New Roman" w:hAnsi="Times New Roman"/>
                <w:b/>
                <w:sz w:val="24"/>
                <w:szCs w:val="24"/>
              </w:rPr>
            </w:pPr>
            <w:r w:rsidRPr="006959CB">
              <w:rPr>
                <w:rFonts w:ascii="Times New Roman" w:hAnsi="Times New Roman"/>
                <w:b/>
                <w:sz w:val="24"/>
                <w:szCs w:val="24"/>
              </w:rPr>
              <w:t>18</w:t>
            </w:r>
          </w:p>
        </w:tc>
        <w:tc>
          <w:tcPr>
            <w:tcW w:w="1914" w:type="dxa"/>
          </w:tcPr>
          <w:p w:rsidR="002275A8" w:rsidRPr="006959CB" w:rsidRDefault="002275A8" w:rsidP="002275A8">
            <w:pPr>
              <w:tabs>
                <w:tab w:val="left" w:pos="2077"/>
              </w:tabs>
              <w:jc w:val="center"/>
              <w:rPr>
                <w:rFonts w:ascii="Times New Roman" w:hAnsi="Times New Roman"/>
                <w:b/>
                <w:sz w:val="24"/>
                <w:szCs w:val="24"/>
              </w:rPr>
            </w:pPr>
            <w:r w:rsidRPr="006959CB">
              <w:rPr>
                <w:rFonts w:ascii="Times New Roman" w:hAnsi="Times New Roman"/>
                <w:b/>
                <w:sz w:val="24"/>
                <w:szCs w:val="24"/>
              </w:rPr>
              <w:t>19</w:t>
            </w:r>
          </w:p>
        </w:tc>
      </w:tr>
      <w:tr w:rsidR="002275A8" w:rsidRPr="006959CB" w:rsidTr="008C1477">
        <w:tc>
          <w:tcPr>
            <w:tcW w:w="2660" w:type="dxa"/>
          </w:tcPr>
          <w:p w:rsidR="002275A8" w:rsidRPr="006959CB" w:rsidRDefault="002275A8" w:rsidP="002275A8">
            <w:pPr>
              <w:tabs>
                <w:tab w:val="left" w:pos="2077"/>
              </w:tabs>
              <w:jc w:val="center"/>
              <w:rPr>
                <w:rFonts w:ascii="Times New Roman" w:hAnsi="Times New Roman"/>
                <w:b/>
                <w:sz w:val="24"/>
                <w:szCs w:val="24"/>
              </w:rPr>
            </w:pPr>
            <w:r w:rsidRPr="006959CB">
              <w:rPr>
                <w:rFonts w:ascii="Times New Roman" w:hAnsi="Times New Roman"/>
                <w:b/>
                <w:sz w:val="24"/>
                <w:szCs w:val="24"/>
              </w:rPr>
              <w:t>51-60 лет</w:t>
            </w:r>
          </w:p>
        </w:tc>
        <w:tc>
          <w:tcPr>
            <w:tcW w:w="2551" w:type="dxa"/>
          </w:tcPr>
          <w:p w:rsidR="002275A8" w:rsidRPr="006959CB" w:rsidRDefault="002275A8" w:rsidP="002275A8">
            <w:pPr>
              <w:tabs>
                <w:tab w:val="left" w:pos="2077"/>
              </w:tabs>
              <w:jc w:val="center"/>
              <w:rPr>
                <w:rFonts w:ascii="Times New Roman" w:hAnsi="Times New Roman"/>
                <w:b/>
                <w:sz w:val="24"/>
                <w:szCs w:val="24"/>
              </w:rPr>
            </w:pPr>
            <w:r w:rsidRPr="006959CB">
              <w:rPr>
                <w:rFonts w:ascii="Times New Roman" w:hAnsi="Times New Roman"/>
                <w:b/>
                <w:sz w:val="24"/>
                <w:szCs w:val="24"/>
              </w:rPr>
              <w:t>13</w:t>
            </w:r>
          </w:p>
        </w:tc>
        <w:tc>
          <w:tcPr>
            <w:tcW w:w="2127" w:type="dxa"/>
          </w:tcPr>
          <w:p w:rsidR="002275A8" w:rsidRPr="006959CB" w:rsidRDefault="002275A8" w:rsidP="002275A8">
            <w:pPr>
              <w:tabs>
                <w:tab w:val="left" w:pos="2077"/>
              </w:tabs>
              <w:jc w:val="center"/>
              <w:rPr>
                <w:rFonts w:ascii="Times New Roman" w:hAnsi="Times New Roman"/>
                <w:b/>
                <w:sz w:val="24"/>
                <w:szCs w:val="24"/>
              </w:rPr>
            </w:pPr>
            <w:r w:rsidRPr="006959CB">
              <w:rPr>
                <w:rFonts w:ascii="Times New Roman" w:hAnsi="Times New Roman"/>
                <w:b/>
                <w:sz w:val="24"/>
                <w:szCs w:val="24"/>
              </w:rPr>
              <w:t>15</w:t>
            </w:r>
          </w:p>
        </w:tc>
        <w:tc>
          <w:tcPr>
            <w:tcW w:w="1914" w:type="dxa"/>
          </w:tcPr>
          <w:p w:rsidR="002275A8" w:rsidRPr="006959CB" w:rsidRDefault="002275A8" w:rsidP="002275A8">
            <w:pPr>
              <w:tabs>
                <w:tab w:val="left" w:pos="2077"/>
              </w:tabs>
              <w:jc w:val="center"/>
              <w:rPr>
                <w:rFonts w:ascii="Times New Roman" w:hAnsi="Times New Roman"/>
                <w:b/>
                <w:sz w:val="24"/>
                <w:szCs w:val="24"/>
              </w:rPr>
            </w:pPr>
            <w:r w:rsidRPr="006959CB">
              <w:rPr>
                <w:rFonts w:ascii="Times New Roman" w:hAnsi="Times New Roman"/>
                <w:b/>
                <w:sz w:val="24"/>
                <w:szCs w:val="24"/>
              </w:rPr>
              <w:t>15</w:t>
            </w:r>
          </w:p>
        </w:tc>
      </w:tr>
      <w:tr w:rsidR="002275A8" w:rsidRPr="006959CB" w:rsidTr="008C1477">
        <w:tc>
          <w:tcPr>
            <w:tcW w:w="2660" w:type="dxa"/>
          </w:tcPr>
          <w:p w:rsidR="002275A8" w:rsidRPr="006959CB" w:rsidRDefault="002275A8" w:rsidP="002275A8">
            <w:pPr>
              <w:tabs>
                <w:tab w:val="left" w:pos="2077"/>
              </w:tabs>
              <w:jc w:val="center"/>
              <w:rPr>
                <w:rFonts w:ascii="Times New Roman" w:hAnsi="Times New Roman"/>
                <w:b/>
                <w:sz w:val="24"/>
                <w:szCs w:val="24"/>
              </w:rPr>
            </w:pPr>
            <w:r w:rsidRPr="006959CB">
              <w:rPr>
                <w:rFonts w:ascii="Times New Roman" w:hAnsi="Times New Roman"/>
                <w:b/>
                <w:sz w:val="24"/>
                <w:szCs w:val="24"/>
              </w:rPr>
              <w:t xml:space="preserve">Свыше 60 лет </w:t>
            </w:r>
          </w:p>
        </w:tc>
        <w:tc>
          <w:tcPr>
            <w:tcW w:w="2551" w:type="dxa"/>
          </w:tcPr>
          <w:p w:rsidR="002275A8" w:rsidRPr="006959CB" w:rsidRDefault="002275A8" w:rsidP="002275A8">
            <w:pPr>
              <w:tabs>
                <w:tab w:val="left" w:pos="2077"/>
              </w:tabs>
              <w:jc w:val="center"/>
              <w:rPr>
                <w:rFonts w:ascii="Times New Roman" w:hAnsi="Times New Roman"/>
                <w:b/>
                <w:sz w:val="24"/>
                <w:szCs w:val="24"/>
              </w:rPr>
            </w:pPr>
            <w:r w:rsidRPr="006959CB">
              <w:rPr>
                <w:rFonts w:ascii="Times New Roman" w:hAnsi="Times New Roman"/>
                <w:b/>
                <w:sz w:val="24"/>
                <w:szCs w:val="24"/>
              </w:rPr>
              <w:t>4</w:t>
            </w:r>
          </w:p>
        </w:tc>
        <w:tc>
          <w:tcPr>
            <w:tcW w:w="2127" w:type="dxa"/>
          </w:tcPr>
          <w:p w:rsidR="002275A8" w:rsidRPr="006959CB" w:rsidRDefault="002275A8" w:rsidP="002275A8">
            <w:pPr>
              <w:tabs>
                <w:tab w:val="left" w:pos="2077"/>
              </w:tabs>
              <w:jc w:val="center"/>
              <w:rPr>
                <w:rFonts w:ascii="Times New Roman" w:hAnsi="Times New Roman"/>
                <w:b/>
                <w:sz w:val="24"/>
                <w:szCs w:val="24"/>
              </w:rPr>
            </w:pPr>
            <w:r w:rsidRPr="006959CB">
              <w:rPr>
                <w:rFonts w:ascii="Times New Roman" w:hAnsi="Times New Roman"/>
                <w:b/>
                <w:sz w:val="24"/>
                <w:szCs w:val="24"/>
              </w:rPr>
              <w:t>4</w:t>
            </w:r>
          </w:p>
        </w:tc>
        <w:tc>
          <w:tcPr>
            <w:tcW w:w="1914" w:type="dxa"/>
          </w:tcPr>
          <w:p w:rsidR="002275A8" w:rsidRPr="006959CB" w:rsidRDefault="002275A8" w:rsidP="002275A8">
            <w:pPr>
              <w:tabs>
                <w:tab w:val="left" w:pos="2077"/>
              </w:tabs>
              <w:jc w:val="center"/>
              <w:rPr>
                <w:rFonts w:ascii="Times New Roman" w:hAnsi="Times New Roman"/>
                <w:b/>
                <w:sz w:val="24"/>
                <w:szCs w:val="24"/>
              </w:rPr>
            </w:pPr>
            <w:r w:rsidRPr="006959CB">
              <w:rPr>
                <w:rFonts w:ascii="Times New Roman" w:hAnsi="Times New Roman"/>
                <w:b/>
                <w:sz w:val="24"/>
                <w:szCs w:val="24"/>
              </w:rPr>
              <w:t>3</w:t>
            </w:r>
          </w:p>
        </w:tc>
      </w:tr>
      <w:tr w:rsidR="002275A8" w:rsidRPr="006959CB" w:rsidTr="008C1477">
        <w:tc>
          <w:tcPr>
            <w:tcW w:w="2660" w:type="dxa"/>
          </w:tcPr>
          <w:p w:rsidR="002275A8" w:rsidRPr="006959CB" w:rsidRDefault="002275A8" w:rsidP="002275A8">
            <w:pPr>
              <w:tabs>
                <w:tab w:val="left" w:pos="2077"/>
              </w:tabs>
              <w:jc w:val="center"/>
              <w:rPr>
                <w:rFonts w:ascii="Times New Roman" w:hAnsi="Times New Roman"/>
                <w:b/>
                <w:sz w:val="24"/>
                <w:szCs w:val="24"/>
              </w:rPr>
            </w:pPr>
            <w:r w:rsidRPr="006959CB">
              <w:rPr>
                <w:rFonts w:ascii="Times New Roman" w:hAnsi="Times New Roman"/>
                <w:b/>
                <w:sz w:val="24"/>
                <w:szCs w:val="24"/>
              </w:rPr>
              <w:t>Средний возраст</w:t>
            </w:r>
          </w:p>
        </w:tc>
        <w:tc>
          <w:tcPr>
            <w:tcW w:w="2551" w:type="dxa"/>
          </w:tcPr>
          <w:p w:rsidR="002275A8" w:rsidRPr="006959CB" w:rsidRDefault="002275A8" w:rsidP="002275A8">
            <w:pPr>
              <w:tabs>
                <w:tab w:val="left" w:pos="2077"/>
              </w:tabs>
              <w:jc w:val="center"/>
              <w:rPr>
                <w:rFonts w:ascii="Times New Roman" w:hAnsi="Times New Roman"/>
                <w:b/>
                <w:sz w:val="24"/>
                <w:szCs w:val="24"/>
              </w:rPr>
            </w:pPr>
            <w:r w:rsidRPr="006959CB">
              <w:rPr>
                <w:rFonts w:ascii="Times New Roman" w:hAnsi="Times New Roman"/>
                <w:b/>
                <w:sz w:val="24"/>
                <w:szCs w:val="24"/>
              </w:rPr>
              <w:t>47 лет</w:t>
            </w:r>
          </w:p>
        </w:tc>
        <w:tc>
          <w:tcPr>
            <w:tcW w:w="2127" w:type="dxa"/>
          </w:tcPr>
          <w:p w:rsidR="002275A8" w:rsidRPr="006959CB" w:rsidRDefault="002275A8" w:rsidP="002275A8">
            <w:pPr>
              <w:tabs>
                <w:tab w:val="left" w:pos="2077"/>
              </w:tabs>
              <w:jc w:val="center"/>
              <w:rPr>
                <w:rFonts w:ascii="Times New Roman" w:hAnsi="Times New Roman"/>
                <w:b/>
                <w:sz w:val="24"/>
                <w:szCs w:val="24"/>
              </w:rPr>
            </w:pPr>
            <w:r w:rsidRPr="006959CB">
              <w:rPr>
                <w:rFonts w:ascii="Times New Roman" w:hAnsi="Times New Roman"/>
                <w:b/>
                <w:sz w:val="24"/>
                <w:szCs w:val="24"/>
              </w:rPr>
              <w:t>44 года</w:t>
            </w:r>
          </w:p>
        </w:tc>
        <w:tc>
          <w:tcPr>
            <w:tcW w:w="1914" w:type="dxa"/>
          </w:tcPr>
          <w:p w:rsidR="002275A8" w:rsidRPr="006959CB" w:rsidRDefault="002275A8" w:rsidP="002275A8">
            <w:pPr>
              <w:tabs>
                <w:tab w:val="left" w:pos="2077"/>
              </w:tabs>
              <w:jc w:val="center"/>
              <w:rPr>
                <w:rFonts w:ascii="Times New Roman" w:hAnsi="Times New Roman"/>
                <w:b/>
                <w:sz w:val="24"/>
                <w:szCs w:val="24"/>
              </w:rPr>
            </w:pPr>
            <w:r w:rsidRPr="006959CB">
              <w:rPr>
                <w:rFonts w:ascii="Times New Roman" w:hAnsi="Times New Roman"/>
                <w:b/>
                <w:sz w:val="24"/>
                <w:szCs w:val="24"/>
              </w:rPr>
              <w:t>44 года</w:t>
            </w:r>
          </w:p>
        </w:tc>
      </w:tr>
    </w:tbl>
    <w:p w:rsidR="002275A8" w:rsidRPr="006959CB" w:rsidRDefault="002275A8" w:rsidP="00F07C0E">
      <w:pPr>
        <w:tabs>
          <w:tab w:val="left" w:pos="2077"/>
        </w:tabs>
        <w:rPr>
          <w:rFonts w:ascii="Times New Roman" w:hAnsi="Times New Roman"/>
          <w:b/>
          <w:i/>
          <w:sz w:val="24"/>
          <w:szCs w:val="24"/>
          <w:lang w:val="en-US"/>
        </w:rPr>
      </w:pPr>
    </w:p>
    <w:p w:rsidR="002275A8" w:rsidRDefault="002275A8" w:rsidP="002275A8">
      <w:pPr>
        <w:tabs>
          <w:tab w:val="left" w:pos="2077"/>
        </w:tabs>
        <w:jc w:val="center"/>
        <w:rPr>
          <w:rFonts w:ascii="Times New Roman" w:hAnsi="Times New Roman"/>
          <w:b/>
          <w:i/>
          <w:sz w:val="26"/>
          <w:szCs w:val="26"/>
        </w:rPr>
      </w:pPr>
      <w:r w:rsidRPr="00FE113B">
        <w:rPr>
          <w:rFonts w:ascii="Times New Roman" w:hAnsi="Times New Roman"/>
          <w:i/>
          <w:noProof/>
          <w:sz w:val="26"/>
          <w:szCs w:val="26"/>
          <w:lang w:eastAsia="ru-RU"/>
        </w:rPr>
        <w:drawing>
          <wp:inline distT="0" distB="0" distL="0" distR="0">
            <wp:extent cx="5626100" cy="2298700"/>
            <wp:effectExtent l="19050" t="0" r="12700" b="6350"/>
            <wp:docPr id="1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07C0E" w:rsidRDefault="00F07C0E" w:rsidP="002275A8">
      <w:pPr>
        <w:spacing w:after="0" w:line="240" w:lineRule="auto"/>
        <w:jc w:val="center"/>
        <w:rPr>
          <w:rFonts w:ascii="Times New Roman" w:hAnsi="Times New Roman"/>
          <w:b/>
          <w:i/>
          <w:sz w:val="26"/>
          <w:szCs w:val="26"/>
          <w:lang w:val="en-US"/>
        </w:rPr>
      </w:pPr>
    </w:p>
    <w:p w:rsidR="002275A8" w:rsidRDefault="002275A8" w:rsidP="002275A8">
      <w:pPr>
        <w:spacing w:after="0" w:line="240" w:lineRule="auto"/>
        <w:jc w:val="center"/>
        <w:rPr>
          <w:rFonts w:ascii="Times New Roman" w:hAnsi="Times New Roman"/>
          <w:b/>
          <w:i/>
          <w:sz w:val="26"/>
          <w:szCs w:val="26"/>
        </w:rPr>
      </w:pPr>
      <w:r w:rsidRPr="00B46B4E">
        <w:rPr>
          <w:rFonts w:ascii="Times New Roman" w:hAnsi="Times New Roman"/>
          <w:b/>
          <w:i/>
          <w:sz w:val="26"/>
          <w:szCs w:val="26"/>
        </w:rPr>
        <w:t xml:space="preserve">Стаж  </w:t>
      </w:r>
      <w:r>
        <w:rPr>
          <w:rFonts w:ascii="Times New Roman" w:hAnsi="Times New Roman"/>
          <w:b/>
          <w:i/>
          <w:sz w:val="26"/>
          <w:szCs w:val="26"/>
        </w:rPr>
        <w:t>работы педагогов</w:t>
      </w:r>
      <w:r w:rsidRPr="00B46B4E">
        <w:rPr>
          <w:rFonts w:ascii="Times New Roman" w:hAnsi="Times New Roman"/>
          <w:b/>
          <w:i/>
          <w:sz w:val="26"/>
          <w:szCs w:val="26"/>
        </w:rPr>
        <w:t xml:space="preserve"> </w:t>
      </w:r>
      <w:r>
        <w:rPr>
          <w:rFonts w:ascii="Times New Roman" w:hAnsi="Times New Roman"/>
          <w:b/>
          <w:i/>
          <w:sz w:val="26"/>
          <w:szCs w:val="26"/>
        </w:rPr>
        <w:t>(в %)</w:t>
      </w:r>
    </w:p>
    <w:p w:rsidR="002275A8" w:rsidRDefault="002275A8" w:rsidP="002275A8">
      <w:pPr>
        <w:tabs>
          <w:tab w:val="left" w:pos="2077"/>
        </w:tabs>
        <w:jc w:val="center"/>
        <w:rPr>
          <w:rFonts w:ascii="Times New Roman" w:hAnsi="Times New Roman"/>
          <w:b/>
          <w:i/>
          <w:sz w:val="26"/>
          <w:szCs w:val="26"/>
        </w:rPr>
      </w:pPr>
      <w:r w:rsidRPr="00F23B3E">
        <w:rPr>
          <w:rFonts w:ascii="Times New Roman" w:hAnsi="Times New Roman"/>
          <w:b/>
          <w:i/>
          <w:noProof/>
          <w:sz w:val="26"/>
          <w:szCs w:val="26"/>
          <w:lang w:eastAsia="ru-RU"/>
        </w:rPr>
        <w:drawing>
          <wp:inline distT="0" distB="0" distL="0" distR="0">
            <wp:extent cx="5905500" cy="1803400"/>
            <wp:effectExtent l="19050" t="0" r="19050" b="6350"/>
            <wp:docPr id="43"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275A8" w:rsidRPr="004E256C" w:rsidRDefault="002275A8" w:rsidP="002275A8">
      <w:pPr>
        <w:pStyle w:val="af3"/>
        <w:ind w:firstLine="708"/>
        <w:jc w:val="both"/>
        <w:rPr>
          <w:sz w:val="24"/>
          <w:szCs w:val="24"/>
        </w:rPr>
      </w:pPr>
      <w:r w:rsidRPr="004E256C">
        <w:rPr>
          <w:sz w:val="24"/>
          <w:szCs w:val="24"/>
        </w:rPr>
        <w:t>Количественный и качественный анализ кадрового обе</w:t>
      </w:r>
      <w:r>
        <w:rPr>
          <w:sz w:val="24"/>
          <w:szCs w:val="24"/>
        </w:rPr>
        <w:t xml:space="preserve">спечения гимназии </w:t>
      </w:r>
      <w:r w:rsidRPr="004E256C">
        <w:rPr>
          <w:sz w:val="24"/>
          <w:szCs w:val="24"/>
        </w:rPr>
        <w:t>показывает, что происходит увеличение количества педагогов, имеющих педагогический стаж от 10 до 20 лет. Одновременно с этим происходит увеличение количества педагогов</w:t>
      </w:r>
      <w:r>
        <w:rPr>
          <w:sz w:val="24"/>
          <w:szCs w:val="24"/>
        </w:rPr>
        <w:t>,</w:t>
      </w:r>
      <w:r w:rsidRPr="004E256C">
        <w:rPr>
          <w:sz w:val="24"/>
          <w:szCs w:val="24"/>
        </w:rPr>
        <w:t xml:space="preserve"> имеющих педагогический стаж свыше 20 лет. Данное изменение п</w:t>
      </w:r>
      <w:r>
        <w:rPr>
          <w:sz w:val="24"/>
          <w:szCs w:val="24"/>
        </w:rPr>
        <w:t xml:space="preserve">озволяет утверждать, что в гимназии </w:t>
      </w:r>
      <w:r w:rsidRPr="004E256C">
        <w:rPr>
          <w:sz w:val="24"/>
          <w:szCs w:val="24"/>
        </w:rPr>
        <w:t xml:space="preserve"> работают педагоги с опытом работы, не относящиеся к разряду молодых специалистов. </w:t>
      </w:r>
      <w:r>
        <w:rPr>
          <w:sz w:val="24"/>
          <w:szCs w:val="24"/>
        </w:rPr>
        <w:t>Средний возраст педагогов – 44 года.</w:t>
      </w:r>
    </w:p>
    <w:p w:rsidR="002275A8" w:rsidRPr="00866711" w:rsidRDefault="002275A8" w:rsidP="00F07C0E">
      <w:pPr>
        <w:tabs>
          <w:tab w:val="left" w:pos="709"/>
        </w:tabs>
        <w:spacing w:after="0" w:line="240" w:lineRule="auto"/>
        <w:ind w:firstLine="709"/>
        <w:contextualSpacing/>
        <w:jc w:val="both"/>
        <w:rPr>
          <w:rFonts w:ascii="Times New Roman" w:hAnsi="Times New Roman"/>
          <w:sz w:val="24"/>
          <w:szCs w:val="24"/>
        </w:rPr>
      </w:pPr>
      <w:r w:rsidRPr="00745641">
        <w:rPr>
          <w:rFonts w:ascii="Times New Roman" w:hAnsi="Times New Roman"/>
          <w:sz w:val="24"/>
          <w:szCs w:val="24"/>
        </w:rPr>
        <w:t>Таким образом, возрастной состав работающих учителей можно считать продуктивным для функционирования и развития учреждения, хотя приток молодых учителей необходим. Характеристику коллектива по стажу работы можно считать благоприятной для организации эффективного образовательного процесса. Деятельность администрации в направлении омоложения кадрового потенциала гармонично сочетается с тенденцией сохранения в составе педагогического коллектива зрелых педагогов, обладающих готовностью к передаче профессионального опыта молодым педагогам</w:t>
      </w:r>
      <w:r>
        <w:rPr>
          <w:rFonts w:ascii="Times New Roman" w:hAnsi="Times New Roman"/>
          <w:sz w:val="24"/>
          <w:szCs w:val="24"/>
        </w:rPr>
        <w:t>. Педагогическим коллективом гимназии накоплен достаточный уровень профессионального, мастерства достаточного  для</w:t>
      </w:r>
      <w:r w:rsidRPr="007C3288">
        <w:rPr>
          <w:rFonts w:ascii="Times New Roman" w:hAnsi="Times New Roman"/>
          <w:sz w:val="24"/>
          <w:szCs w:val="24"/>
        </w:rPr>
        <w:t xml:space="preserve"> трансляции</w:t>
      </w:r>
      <w:r>
        <w:rPr>
          <w:rFonts w:ascii="Times New Roman" w:hAnsi="Times New Roman"/>
          <w:sz w:val="24"/>
          <w:szCs w:val="24"/>
        </w:rPr>
        <w:t xml:space="preserve">  методического опыта</w:t>
      </w:r>
      <w:r w:rsidRPr="007C3288">
        <w:rPr>
          <w:rFonts w:ascii="Times New Roman" w:hAnsi="Times New Roman"/>
          <w:sz w:val="24"/>
          <w:szCs w:val="24"/>
        </w:rPr>
        <w:t xml:space="preserve">. </w:t>
      </w:r>
    </w:p>
    <w:p w:rsidR="002D267D" w:rsidRPr="00556CA0" w:rsidRDefault="002D267D" w:rsidP="002D267D">
      <w:pPr>
        <w:shd w:val="clear" w:color="auto" w:fill="FFFFFF" w:themeFill="background1"/>
        <w:spacing w:after="0"/>
        <w:ind w:firstLine="708"/>
        <w:jc w:val="both"/>
        <w:rPr>
          <w:rFonts w:ascii="Times New Roman" w:hAnsi="Times New Roman" w:cs="Times New Roman"/>
          <w:sz w:val="24"/>
          <w:szCs w:val="24"/>
        </w:rPr>
      </w:pPr>
      <w:r w:rsidRPr="00556CA0">
        <w:rPr>
          <w:rFonts w:ascii="Times New Roman" w:hAnsi="Times New Roman" w:cs="Times New Roman"/>
          <w:color w:val="000000"/>
          <w:sz w:val="24"/>
          <w:szCs w:val="24"/>
        </w:rPr>
        <w:t>Неопровержим</w:t>
      </w:r>
      <w:r>
        <w:rPr>
          <w:rFonts w:ascii="Times New Roman" w:hAnsi="Times New Roman" w:cs="Times New Roman"/>
          <w:color w:val="000000"/>
          <w:sz w:val="24"/>
          <w:szCs w:val="24"/>
        </w:rPr>
        <w:t>ым фактом</w:t>
      </w:r>
      <w:r w:rsidRPr="00556CA0">
        <w:rPr>
          <w:rFonts w:ascii="Times New Roman" w:hAnsi="Times New Roman" w:cs="Times New Roman"/>
          <w:color w:val="000000"/>
          <w:sz w:val="24"/>
          <w:szCs w:val="24"/>
        </w:rPr>
        <w:t xml:space="preserve"> </w:t>
      </w:r>
      <w:r>
        <w:rPr>
          <w:rFonts w:ascii="Times New Roman" w:hAnsi="Times New Roman" w:cs="Times New Roman"/>
          <w:color w:val="000000"/>
          <w:sz w:val="24"/>
          <w:szCs w:val="24"/>
        </w:rPr>
        <w:t>является то</w:t>
      </w:r>
      <w:r w:rsidRPr="00556CA0">
        <w:rPr>
          <w:rFonts w:ascii="Times New Roman" w:hAnsi="Times New Roman" w:cs="Times New Roman"/>
          <w:color w:val="000000"/>
          <w:sz w:val="24"/>
          <w:szCs w:val="24"/>
        </w:rPr>
        <w:t xml:space="preserve">, </w:t>
      </w:r>
      <w:r>
        <w:rPr>
          <w:rFonts w:ascii="Times New Roman" w:hAnsi="Times New Roman" w:cs="Times New Roman"/>
          <w:color w:val="000000"/>
          <w:sz w:val="24"/>
          <w:szCs w:val="24"/>
        </w:rPr>
        <w:t>что к</w:t>
      </w:r>
      <w:r w:rsidRPr="00F07C0E">
        <w:rPr>
          <w:rFonts w:ascii="Times New Roman" w:hAnsi="Times New Roman" w:cs="Times New Roman"/>
          <w:sz w:val="24"/>
          <w:szCs w:val="24"/>
          <w:lang w:eastAsia="ru-RU"/>
        </w:rPr>
        <w:t xml:space="preserve">ачество образования невозможно без качественного преподавания и воспитания. Именно педагог является главным источником качества обучения, развития и воспитания школьника. А профессиональный рост педагога – залог успеха в работе по повышению эффективности образовательного процесса. Поэтому нужна действенная и эффективная структура методической службы, основная задача которой - создать все условия для развития профессиональной компетентности педагога. </w:t>
      </w:r>
      <w:r w:rsidRPr="00EC4E73">
        <w:rPr>
          <w:rFonts w:ascii="Times New Roman" w:hAnsi="Times New Roman" w:cs="Times New Roman"/>
          <w:b/>
          <w:sz w:val="24"/>
          <w:szCs w:val="24"/>
          <w:lang w:eastAsia="ru-RU"/>
        </w:rPr>
        <w:t>Профессиональная компетентность педагога</w:t>
      </w:r>
      <w:r w:rsidRPr="00F07C0E">
        <w:rPr>
          <w:rFonts w:ascii="Times New Roman" w:hAnsi="Times New Roman" w:cs="Times New Roman"/>
          <w:sz w:val="24"/>
          <w:szCs w:val="24"/>
          <w:lang w:eastAsia="ru-RU"/>
        </w:rPr>
        <w:t xml:space="preserve"> формируется через постоянную систематическую профессиональную учебу. Следовательно, важнейшим звеном системы непрерывного </w:t>
      </w:r>
      <w:r w:rsidRPr="00D53CA9">
        <w:rPr>
          <w:rFonts w:ascii="Times New Roman" w:hAnsi="Times New Roman" w:cs="Times New Roman"/>
          <w:sz w:val="24"/>
          <w:szCs w:val="24"/>
          <w:lang w:eastAsia="ru-RU"/>
        </w:rPr>
        <w:t>образования членов педагогического </w:t>
      </w:r>
      <w:hyperlink r:id="rId11" w:tooltip="Колл" w:history="1">
        <w:r w:rsidRPr="00D53CA9">
          <w:rPr>
            <w:rFonts w:ascii="Times New Roman" w:hAnsi="Times New Roman" w:cs="Times New Roman"/>
            <w:sz w:val="24"/>
            <w:szCs w:val="24"/>
            <w:lang w:eastAsia="ru-RU"/>
          </w:rPr>
          <w:t>коллектива</w:t>
        </w:r>
      </w:hyperlink>
      <w:r w:rsidRPr="00D53CA9">
        <w:rPr>
          <w:rFonts w:ascii="Times New Roman" w:hAnsi="Times New Roman" w:cs="Times New Roman"/>
          <w:sz w:val="24"/>
          <w:szCs w:val="24"/>
          <w:lang w:eastAsia="ru-RU"/>
        </w:rPr>
        <w:t xml:space="preserve">  гимназии </w:t>
      </w:r>
      <w:r w:rsidRPr="00556CA0">
        <w:rPr>
          <w:rFonts w:ascii="Times New Roman" w:hAnsi="Times New Roman" w:cs="Times New Roman"/>
          <w:sz w:val="24"/>
          <w:szCs w:val="24"/>
          <w:lang w:eastAsia="ru-RU"/>
        </w:rPr>
        <w:t>является </w:t>
      </w:r>
      <w:hyperlink r:id="rId12" w:tooltip="Методическая деятельность" w:history="1">
        <w:r w:rsidRPr="00556CA0">
          <w:rPr>
            <w:rFonts w:ascii="Times New Roman" w:hAnsi="Times New Roman" w:cs="Times New Roman"/>
            <w:sz w:val="24"/>
            <w:szCs w:val="24"/>
            <w:lang w:eastAsia="ru-RU"/>
          </w:rPr>
          <w:t>методическая деятельность</w:t>
        </w:r>
      </w:hyperlink>
      <w:r w:rsidRPr="00556CA0">
        <w:rPr>
          <w:rFonts w:ascii="Times New Roman" w:hAnsi="Times New Roman" w:cs="Times New Roman"/>
          <w:sz w:val="24"/>
          <w:szCs w:val="24"/>
        </w:rPr>
        <w:t>.</w:t>
      </w:r>
    </w:p>
    <w:p w:rsidR="002D267D" w:rsidRPr="00556CA0" w:rsidRDefault="002D267D" w:rsidP="002D267D">
      <w:pPr>
        <w:shd w:val="clear" w:color="auto" w:fill="FFFFFF" w:themeFill="background1"/>
        <w:spacing w:after="0" w:line="240" w:lineRule="auto"/>
        <w:ind w:firstLine="708"/>
        <w:jc w:val="both"/>
        <w:rPr>
          <w:rFonts w:ascii="Times New Roman" w:hAnsi="Times New Roman" w:cs="Times New Roman"/>
          <w:sz w:val="24"/>
          <w:szCs w:val="24"/>
        </w:rPr>
      </w:pPr>
      <w:r w:rsidRPr="00556CA0">
        <w:rPr>
          <w:rFonts w:ascii="Times New Roman" w:hAnsi="Times New Roman" w:cs="Times New Roman"/>
          <w:sz w:val="24"/>
          <w:szCs w:val="24"/>
        </w:rPr>
        <w:t xml:space="preserve">      В</w:t>
      </w:r>
      <w:r w:rsidRPr="00556CA0">
        <w:rPr>
          <w:rFonts w:ascii="Times New Roman" w:hAnsi="Times New Roman" w:cs="Times New Roman"/>
          <w:spacing w:val="-10"/>
          <w:sz w:val="24"/>
          <w:szCs w:val="24"/>
        </w:rPr>
        <w:t xml:space="preserve"> </w:t>
      </w:r>
      <w:r w:rsidRPr="00556CA0">
        <w:rPr>
          <w:rFonts w:ascii="Times New Roman" w:hAnsi="Times New Roman" w:cs="Times New Roman"/>
          <w:sz w:val="24"/>
          <w:szCs w:val="24"/>
        </w:rPr>
        <w:t>целях</w:t>
      </w:r>
      <w:r w:rsidRPr="00556CA0">
        <w:rPr>
          <w:rFonts w:ascii="Times New Roman" w:hAnsi="Times New Roman" w:cs="Times New Roman"/>
          <w:spacing w:val="-9"/>
          <w:sz w:val="24"/>
          <w:szCs w:val="24"/>
        </w:rPr>
        <w:t xml:space="preserve"> </w:t>
      </w:r>
      <w:r w:rsidRPr="00556CA0">
        <w:rPr>
          <w:rFonts w:ascii="Times New Roman" w:hAnsi="Times New Roman" w:cs="Times New Roman"/>
          <w:sz w:val="24"/>
          <w:szCs w:val="24"/>
        </w:rPr>
        <w:t>повышения</w:t>
      </w:r>
      <w:r w:rsidRPr="00556CA0">
        <w:rPr>
          <w:rFonts w:ascii="Times New Roman" w:hAnsi="Times New Roman" w:cs="Times New Roman"/>
          <w:spacing w:val="-8"/>
          <w:sz w:val="24"/>
          <w:szCs w:val="24"/>
        </w:rPr>
        <w:t xml:space="preserve"> </w:t>
      </w:r>
      <w:r w:rsidRPr="00556CA0">
        <w:rPr>
          <w:rFonts w:ascii="Times New Roman" w:hAnsi="Times New Roman" w:cs="Times New Roman"/>
          <w:sz w:val="24"/>
          <w:szCs w:val="24"/>
        </w:rPr>
        <w:t>профессиональной</w:t>
      </w:r>
      <w:r w:rsidRPr="00556CA0">
        <w:rPr>
          <w:rFonts w:ascii="Times New Roman" w:hAnsi="Times New Roman" w:cs="Times New Roman"/>
          <w:spacing w:val="-13"/>
          <w:sz w:val="24"/>
          <w:szCs w:val="24"/>
        </w:rPr>
        <w:t xml:space="preserve"> </w:t>
      </w:r>
      <w:r w:rsidRPr="00556CA0">
        <w:rPr>
          <w:rFonts w:ascii="Times New Roman" w:hAnsi="Times New Roman" w:cs="Times New Roman"/>
          <w:sz w:val="24"/>
          <w:szCs w:val="24"/>
        </w:rPr>
        <w:t>компетентности</w:t>
      </w:r>
      <w:r w:rsidRPr="00556CA0">
        <w:rPr>
          <w:rFonts w:ascii="Times New Roman" w:hAnsi="Times New Roman" w:cs="Times New Roman"/>
          <w:spacing w:val="-13"/>
          <w:sz w:val="24"/>
          <w:szCs w:val="24"/>
        </w:rPr>
        <w:t xml:space="preserve">  в 2021-2022 учебном году </w:t>
      </w:r>
      <w:r w:rsidRPr="00556CA0">
        <w:rPr>
          <w:rFonts w:ascii="Times New Roman" w:hAnsi="Times New Roman" w:cs="Times New Roman"/>
          <w:sz w:val="24"/>
          <w:szCs w:val="24"/>
        </w:rPr>
        <w:t>педагоги</w:t>
      </w:r>
      <w:r w:rsidRPr="00556CA0">
        <w:rPr>
          <w:rFonts w:ascii="Times New Roman" w:hAnsi="Times New Roman" w:cs="Times New Roman"/>
          <w:spacing w:val="-10"/>
          <w:sz w:val="24"/>
          <w:szCs w:val="24"/>
        </w:rPr>
        <w:t xml:space="preserve"> гимназии </w:t>
      </w:r>
      <w:r w:rsidRPr="00556CA0">
        <w:rPr>
          <w:rFonts w:ascii="Times New Roman" w:hAnsi="Times New Roman" w:cs="Times New Roman"/>
          <w:sz w:val="24"/>
          <w:szCs w:val="24"/>
        </w:rPr>
        <w:t>прошли</w:t>
      </w:r>
      <w:r w:rsidRPr="00556CA0">
        <w:rPr>
          <w:rFonts w:ascii="Times New Roman" w:hAnsi="Times New Roman" w:cs="Times New Roman"/>
          <w:spacing w:val="-7"/>
          <w:sz w:val="24"/>
          <w:szCs w:val="24"/>
        </w:rPr>
        <w:t xml:space="preserve"> следующие </w:t>
      </w:r>
      <w:r w:rsidRPr="00556CA0">
        <w:rPr>
          <w:rFonts w:ascii="Times New Roman" w:hAnsi="Times New Roman" w:cs="Times New Roman"/>
          <w:sz w:val="24"/>
          <w:szCs w:val="24"/>
        </w:rPr>
        <w:t xml:space="preserve">курсы </w:t>
      </w:r>
      <w:r w:rsidRPr="00556CA0">
        <w:rPr>
          <w:rFonts w:ascii="Times New Roman" w:hAnsi="Times New Roman" w:cs="Times New Roman"/>
          <w:spacing w:val="-63"/>
          <w:sz w:val="24"/>
          <w:szCs w:val="24"/>
        </w:rPr>
        <w:t xml:space="preserve"> </w:t>
      </w:r>
      <w:r w:rsidRPr="00556CA0">
        <w:rPr>
          <w:rFonts w:ascii="Times New Roman" w:hAnsi="Times New Roman" w:cs="Times New Roman"/>
          <w:sz w:val="24"/>
          <w:szCs w:val="24"/>
        </w:rPr>
        <w:t>повышения квалификации:</w:t>
      </w:r>
    </w:p>
    <w:p w:rsidR="002D267D" w:rsidRPr="00670BF0" w:rsidRDefault="002D267D" w:rsidP="002D267D">
      <w:pPr>
        <w:pStyle w:val="af1"/>
        <w:shd w:val="clear" w:color="auto" w:fill="FFFFFF" w:themeFill="background1"/>
        <w:ind w:right="-1" w:firstLine="708"/>
        <w:jc w:val="both"/>
        <w:rPr>
          <w:shd w:val="clear" w:color="auto" w:fill="F5F5F5"/>
        </w:rPr>
      </w:pPr>
      <w:r w:rsidRPr="00556CA0">
        <w:rPr>
          <w:shd w:val="clear" w:color="auto" w:fill="FFFFFF" w:themeFill="background1"/>
        </w:rPr>
        <w:t>1. Академия Минпросвещения России «Современный учитель» (Симонова О.Ю.,</w:t>
      </w:r>
      <w:r w:rsidRPr="00556CA0">
        <w:rPr>
          <w:shd w:val="clear" w:color="auto" w:fill="F5F5F5"/>
        </w:rPr>
        <w:t xml:space="preserve"> </w:t>
      </w:r>
      <w:r w:rsidRPr="00670BF0">
        <w:rPr>
          <w:shd w:val="clear" w:color="auto" w:fill="F5F5F5"/>
        </w:rPr>
        <w:t>Храмушина И.Б., Максимова Р.И., Ильичева Ю.С.)</w:t>
      </w:r>
    </w:p>
    <w:p w:rsidR="002D267D" w:rsidRPr="00A90156" w:rsidRDefault="002D267D" w:rsidP="002D267D">
      <w:pPr>
        <w:pStyle w:val="af1"/>
        <w:shd w:val="clear" w:color="auto" w:fill="FFFFFF" w:themeFill="background1"/>
        <w:ind w:right="-1" w:firstLine="708"/>
        <w:jc w:val="both"/>
      </w:pPr>
      <w:r w:rsidRPr="00670BF0">
        <w:t xml:space="preserve">2. </w:t>
      </w:r>
      <w:r w:rsidRPr="00670BF0">
        <w:rPr>
          <w:shd w:val="clear" w:color="auto" w:fill="F5F5F5"/>
        </w:rPr>
        <w:t>ООО «Центр инновационного образования и воспитания» (Моисеева Н.Е., Панкратова Е.В.)</w:t>
      </w:r>
      <w:r w:rsidRPr="00670BF0">
        <w:t>3. ГАОУ ДПО ИРР ПО «Методика преподавания учебных дисциплин»</w:t>
      </w:r>
      <w:r w:rsidRPr="00556CA0">
        <w:t xml:space="preserve"> (Запольская Е.С., Филиппова М.С., Сахаров С.А., Кочкина Н.Ю.)</w:t>
      </w:r>
    </w:p>
    <w:p w:rsidR="002D267D" w:rsidRPr="001F145C" w:rsidRDefault="002D267D" w:rsidP="002D267D">
      <w:pPr>
        <w:shd w:val="clear" w:color="auto" w:fill="FFFFFF"/>
        <w:spacing w:line="240" w:lineRule="auto"/>
        <w:jc w:val="both"/>
        <w:rPr>
          <w:rFonts w:ascii="Times New Roman" w:hAnsi="Times New Roman"/>
          <w:sz w:val="24"/>
          <w:szCs w:val="24"/>
          <w:lang w:eastAsia="ru-RU"/>
        </w:rPr>
      </w:pPr>
      <w:r w:rsidRPr="00A90156">
        <w:rPr>
          <w:rFonts w:ascii="Times New Roman" w:hAnsi="Times New Roman"/>
          <w:b/>
          <w:bCs/>
          <w:sz w:val="24"/>
          <w:szCs w:val="24"/>
          <w:lang w:eastAsia="ru-RU"/>
        </w:rPr>
        <w:t xml:space="preserve">  </w:t>
      </w:r>
      <w:r w:rsidRPr="00A90156">
        <w:rPr>
          <w:rFonts w:ascii="Times New Roman" w:hAnsi="Times New Roman"/>
          <w:b/>
          <w:bCs/>
          <w:sz w:val="24"/>
          <w:szCs w:val="24"/>
          <w:lang w:eastAsia="ru-RU"/>
        </w:rPr>
        <w:tab/>
        <w:t>Ключевая цель методической работы гимназии</w:t>
      </w:r>
      <w:r w:rsidRPr="00A90156">
        <w:rPr>
          <w:rFonts w:ascii="Times New Roman" w:hAnsi="Times New Roman"/>
          <w:sz w:val="24"/>
          <w:szCs w:val="24"/>
          <w:lang w:eastAsia="ru-RU"/>
        </w:rPr>
        <w:t> - это создание в коллективе атмосферы заинтересованности в росте педагогического мастерства, выявление перспективного педагогического опыта и развитие творческого потенциала каждого</w:t>
      </w:r>
      <w:r w:rsidRPr="001F145C">
        <w:rPr>
          <w:rFonts w:ascii="Times New Roman" w:hAnsi="Times New Roman"/>
          <w:sz w:val="24"/>
          <w:szCs w:val="24"/>
          <w:lang w:eastAsia="ru-RU"/>
        </w:rPr>
        <w:t xml:space="preserve"> педагога.</w:t>
      </w:r>
      <w:r w:rsidRPr="001F145C">
        <w:rPr>
          <w:rFonts w:ascii="Times New Roman" w:hAnsi="Times New Roman" w:cs="Times New Roman"/>
          <w:sz w:val="24"/>
          <w:szCs w:val="24"/>
        </w:rPr>
        <w:t xml:space="preserve"> </w:t>
      </w:r>
      <w:r w:rsidRPr="001F145C">
        <w:rPr>
          <w:rFonts w:ascii="Times New Roman" w:hAnsi="Times New Roman"/>
          <w:i/>
          <w:iCs/>
          <w:sz w:val="24"/>
          <w:szCs w:val="24"/>
          <w:lang w:eastAsia="ru-RU"/>
        </w:rPr>
        <w:t>Активные формы </w:t>
      </w:r>
      <w:r w:rsidRPr="001F145C">
        <w:rPr>
          <w:rFonts w:ascii="Times New Roman" w:hAnsi="Times New Roman"/>
          <w:sz w:val="24"/>
          <w:szCs w:val="24"/>
          <w:lang w:eastAsia="ru-RU"/>
        </w:rPr>
        <w:t>стимулируют поиск, творческую исследова</w:t>
      </w:r>
      <w:r w:rsidRPr="001F145C">
        <w:rPr>
          <w:rFonts w:ascii="Times New Roman" w:hAnsi="Times New Roman"/>
          <w:sz w:val="24"/>
          <w:szCs w:val="24"/>
          <w:lang w:eastAsia="ru-RU"/>
        </w:rPr>
        <w:softHyphen/>
        <w:t>тельскую деятельность педагогов и ориентированы на зону бли</w:t>
      </w:r>
      <w:r w:rsidRPr="001F145C">
        <w:rPr>
          <w:rFonts w:ascii="Times New Roman" w:hAnsi="Times New Roman"/>
          <w:sz w:val="24"/>
          <w:szCs w:val="24"/>
          <w:lang w:eastAsia="ru-RU"/>
        </w:rPr>
        <w:softHyphen/>
        <w:t>жайшего развития педагогов.</w:t>
      </w:r>
    </w:p>
    <w:p w:rsidR="002D267D" w:rsidRPr="001F145C" w:rsidRDefault="002D267D" w:rsidP="002D267D">
      <w:pPr>
        <w:shd w:val="clear" w:color="auto" w:fill="FFFFFF"/>
        <w:spacing w:after="0" w:line="240" w:lineRule="auto"/>
        <w:ind w:firstLine="708"/>
        <w:jc w:val="both"/>
        <w:rPr>
          <w:rFonts w:ascii="Times New Roman" w:eastAsia="Times New Roman" w:hAnsi="Times New Roman" w:cs="Times New Roman"/>
          <w:b/>
          <w:bCs/>
          <w:sz w:val="24"/>
          <w:szCs w:val="24"/>
          <w:lang w:eastAsia="ru-RU"/>
        </w:rPr>
      </w:pPr>
      <w:r w:rsidRPr="00F84899">
        <w:rPr>
          <w:rFonts w:ascii="Times New Roman" w:eastAsia="Times New Roman" w:hAnsi="Times New Roman" w:cs="Times New Roman"/>
          <w:sz w:val="24"/>
          <w:szCs w:val="24"/>
          <w:lang w:eastAsia="ru-RU"/>
        </w:rPr>
        <w:lastRenderedPageBreak/>
        <w:t>Наиболее</w:t>
      </w:r>
      <w:r w:rsidRPr="001F145C">
        <w:rPr>
          <w:rFonts w:ascii="Times New Roman" w:eastAsia="Times New Roman" w:hAnsi="Times New Roman" w:cs="Times New Roman"/>
          <w:b/>
          <w:bCs/>
          <w:sz w:val="24"/>
          <w:szCs w:val="24"/>
          <w:lang w:eastAsia="ru-RU"/>
        </w:rPr>
        <w:t> </w:t>
      </w:r>
      <w:r w:rsidRPr="003F2BF5">
        <w:rPr>
          <w:rFonts w:ascii="Times New Roman" w:eastAsia="Times New Roman" w:hAnsi="Times New Roman" w:cs="Times New Roman"/>
          <w:b/>
          <w:sz w:val="24"/>
          <w:szCs w:val="24"/>
          <w:lang w:eastAsia="ru-RU"/>
        </w:rPr>
        <w:t>эффективными</w:t>
      </w:r>
      <w:r w:rsidRPr="001F145C">
        <w:rPr>
          <w:rFonts w:ascii="Times New Roman" w:eastAsia="Times New Roman" w:hAnsi="Times New Roman" w:cs="Times New Roman"/>
          <w:b/>
          <w:bCs/>
          <w:sz w:val="24"/>
          <w:szCs w:val="24"/>
          <w:lang w:eastAsia="ru-RU"/>
        </w:rPr>
        <w:t> формами методической работы </w:t>
      </w:r>
      <w:r w:rsidRPr="003F2BF5">
        <w:rPr>
          <w:rFonts w:ascii="Times New Roman" w:eastAsia="Times New Roman" w:hAnsi="Times New Roman" w:cs="Times New Roman"/>
          <w:bCs/>
          <w:sz w:val="24"/>
          <w:szCs w:val="24"/>
          <w:lang w:eastAsia="ru-RU"/>
        </w:rPr>
        <w:t>в 2021-2022 учебном году были мероприятия обучающего характера:</w:t>
      </w:r>
    </w:p>
    <w:tbl>
      <w:tblPr>
        <w:tblStyle w:val="a3"/>
        <w:tblW w:w="9464" w:type="dxa"/>
        <w:tblLook w:val="04A0"/>
      </w:tblPr>
      <w:tblGrid>
        <w:gridCol w:w="1985"/>
        <w:gridCol w:w="7479"/>
      </w:tblGrid>
      <w:tr w:rsidR="002D267D" w:rsidTr="0052704E">
        <w:tc>
          <w:tcPr>
            <w:tcW w:w="1985" w:type="dxa"/>
          </w:tcPr>
          <w:p w:rsidR="002D267D" w:rsidRDefault="002D267D" w:rsidP="0052704E">
            <w:pPr>
              <w:spacing w:line="314" w:lineRule="atLeast"/>
              <w:jc w:val="both"/>
              <w:rPr>
                <w:rFonts w:ascii="Times New Roman" w:eastAsia="Times New Roman" w:hAnsi="Times New Roman" w:cs="Times New Roman"/>
                <w:b/>
                <w:bCs/>
                <w:color w:val="555555"/>
                <w:sz w:val="24"/>
                <w:szCs w:val="24"/>
                <w:lang w:eastAsia="ru-RU"/>
              </w:rPr>
            </w:pPr>
            <w:r w:rsidRPr="000B60FE">
              <w:rPr>
                <w:rFonts w:ascii="Times New Roman" w:hAnsi="Times New Roman" w:cs="Times New Roman"/>
                <w:sz w:val="24"/>
                <w:szCs w:val="24"/>
              </w:rPr>
              <w:t>Гимназический уровень</w:t>
            </w:r>
          </w:p>
        </w:tc>
        <w:tc>
          <w:tcPr>
            <w:tcW w:w="7479" w:type="dxa"/>
          </w:tcPr>
          <w:p w:rsidR="002D267D" w:rsidRPr="000B60FE" w:rsidRDefault="002D267D" w:rsidP="0052704E">
            <w:pPr>
              <w:jc w:val="both"/>
              <w:rPr>
                <w:rFonts w:ascii="Times New Roman" w:hAnsi="Times New Roman" w:cs="Times New Roman"/>
                <w:sz w:val="24"/>
                <w:szCs w:val="24"/>
              </w:rPr>
            </w:pPr>
            <w:r w:rsidRPr="000B60FE">
              <w:rPr>
                <w:rFonts w:ascii="Times New Roman" w:hAnsi="Times New Roman" w:cs="Times New Roman"/>
                <w:sz w:val="24"/>
                <w:szCs w:val="24"/>
              </w:rPr>
              <w:t>1. Практикум   по формированию  читательской грамотности на уроках. (Алексеева Н.Н., Ильичева Ю.С.)</w:t>
            </w:r>
          </w:p>
          <w:p w:rsidR="002D267D" w:rsidRPr="000B60FE" w:rsidRDefault="002D267D" w:rsidP="0052704E">
            <w:pPr>
              <w:jc w:val="both"/>
              <w:rPr>
                <w:rFonts w:ascii="Times New Roman" w:hAnsi="Times New Roman" w:cs="Times New Roman"/>
                <w:sz w:val="24"/>
                <w:szCs w:val="24"/>
              </w:rPr>
            </w:pPr>
            <w:r w:rsidRPr="000B60FE">
              <w:rPr>
                <w:rFonts w:ascii="Times New Roman" w:hAnsi="Times New Roman" w:cs="Times New Roman"/>
                <w:sz w:val="24"/>
                <w:szCs w:val="24"/>
              </w:rPr>
              <w:t xml:space="preserve">2. </w:t>
            </w:r>
            <w:r>
              <w:rPr>
                <w:rFonts w:ascii="Times New Roman" w:hAnsi="Times New Roman" w:cs="Times New Roman"/>
                <w:sz w:val="24"/>
                <w:szCs w:val="24"/>
              </w:rPr>
              <w:t xml:space="preserve"> Семинар-практикум </w:t>
            </w:r>
            <w:r w:rsidRPr="000B60FE">
              <w:rPr>
                <w:rFonts w:ascii="Times New Roman" w:hAnsi="Times New Roman" w:cs="Times New Roman"/>
                <w:sz w:val="24"/>
                <w:szCs w:val="24"/>
              </w:rPr>
              <w:t>«Обновленный ФГОС-2021: ве</w:t>
            </w:r>
            <w:r>
              <w:rPr>
                <w:rFonts w:ascii="Times New Roman" w:hAnsi="Times New Roman" w:cs="Times New Roman"/>
                <w:sz w:val="24"/>
                <w:szCs w:val="24"/>
              </w:rPr>
              <w:t>ктор движения»</w:t>
            </w:r>
            <w:r w:rsidRPr="000B60FE">
              <w:rPr>
                <w:rFonts w:ascii="Times New Roman" w:hAnsi="Times New Roman" w:cs="Times New Roman"/>
                <w:sz w:val="24"/>
                <w:szCs w:val="24"/>
              </w:rPr>
              <w:t>.</w:t>
            </w:r>
          </w:p>
          <w:p w:rsidR="002D267D" w:rsidRPr="000B60FE" w:rsidRDefault="002D267D" w:rsidP="0052704E">
            <w:pPr>
              <w:jc w:val="both"/>
              <w:rPr>
                <w:rFonts w:ascii="Times New Roman" w:hAnsi="Times New Roman" w:cs="Times New Roman"/>
                <w:sz w:val="24"/>
                <w:szCs w:val="24"/>
              </w:rPr>
            </w:pPr>
            <w:r w:rsidRPr="000B60FE">
              <w:rPr>
                <w:rFonts w:ascii="Times New Roman" w:hAnsi="Times New Roman" w:cs="Times New Roman"/>
                <w:sz w:val="24"/>
                <w:szCs w:val="24"/>
              </w:rPr>
              <w:t>3.Заседание</w:t>
            </w:r>
            <w:r>
              <w:rPr>
                <w:rFonts w:ascii="Times New Roman" w:hAnsi="Times New Roman" w:cs="Times New Roman"/>
                <w:sz w:val="24"/>
                <w:szCs w:val="24"/>
              </w:rPr>
              <w:t xml:space="preserve">  методического совета </w:t>
            </w:r>
            <w:r w:rsidRPr="000B60FE">
              <w:rPr>
                <w:rFonts w:ascii="Times New Roman" w:hAnsi="Times New Roman" w:cs="Times New Roman"/>
                <w:sz w:val="24"/>
                <w:szCs w:val="24"/>
              </w:rPr>
              <w:t xml:space="preserve"> «Ретроспектива учебного года»</w:t>
            </w:r>
          </w:p>
          <w:p w:rsidR="002D267D" w:rsidRDefault="002D267D" w:rsidP="0052704E">
            <w:pPr>
              <w:jc w:val="both"/>
              <w:rPr>
                <w:rFonts w:ascii="Times New Roman" w:eastAsia="Times New Roman" w:hAnsi="Times New Roman" w:cs="Times New Roman"/>
                <w:sz w:val="24"/>
                <w:szCs w:val="24"/>
                <w:lang w:eastAsia="ru-RU"/>
              </w:rPr>
            </w:pPr>
            <w:r w:rsidRPr="000B60FE">
              <w:rPr>
                <w:rFonts w:ascii="Times New Roman" w:hAnsi="Times New Roman" w:cs="Times New Roman"/>
                <w:sz w:val="24"/>
                <w:szCs w:val="24"/>
              </w:rPr>
              <w:t xml:space="preserve">4. Управленческий проект </w:t>
            </w:r>
            <w:r w:rsidRPr="000B60FE">
              <w:rPr>
                <w:rFonts w:ascii="Times New Roman" w:eastAsia="Times New Roman" w:hAnsi="Times New Roman" w:cs="Times New Roman"/>
                <w:sz w:val="24"/>
                <w:szCs w:val="24"/>
                <w:lang w:eastAsia="ru-RU"/>
              </w:rPr>
              <w:t>«Педагогическое проектирование как метод</w:t>
            </w:r>
            <w:r>
              <w:rPr>
                <w:rFonts w:ascii="Times New Roman" w:eastAsia="Times New Roman" w:hAnsi="Times New Roman" w:cs="Times New Roman"/>
                <w:sz w:val="24"/>
                <w:szCs w:val="24"/>
                <w:lang w:eastAsia="ru-RU"/>
              </w:rPr>
              <w:t xml:space="preserve"> </w:t>
            </w:r>
            <w:r w:rsidRPr="000B60FE">
              <w:rPr>
                <w:rFonts w:ascii="Times New Roman" w:eastAsia="Times New Roman" w:hAnsi="Times New Roman" w:cs="Times New Roman"/>
                <w:sz w:val="24"/>
                <w:szCs w:val="24"/>
                <w:lang w:eastAsia="ru-RU"/>
              </w:rPr>
              <w:t>управления</w:t>
            </w:r>
            <w:r>
              <w:rPr>
                <w:rFonts w:ascii="Times New Roman" w:eastAsia="Times New Roman" w:hAnsi="Times New Roman" w:cs="Times New Roman"/>
                <w:sz w:val="24"/>
                <w:szCs w:val="24"/>
                <w:lang w:eastAsia="ru-RU"/>
              </w:rPr>
              <w:t xml:space="preserve"> </w:t>
            </w:r>
            <w:r w:rsidRPr="000B60FE">
              <w:rPr>
                <w:rFonts w:ascii="Times New Roman" w:eastAsia="Times New Roman" w:hAnsi="Times New Roman" w:cs="Times New Roman"/>
                <w:sz w:val="24"/>
                <w:szCs w:val="24"/>
                <w:lang w:eastAsia="ru-RU"/>
              </w:rPr>
              <w:t>инновационным развитием гимназии в условиях конвергентной реальности».</w:t>
            </w:r>
          </w:p>
          <w:p w:rsidR="002D267D" w:rsidRPr="00D57337" w:rsidRDefault="002D267D" w:rsidP="0052704E">
            <w:pPr>
              <w:jc w:val="both"/>
              <w:rPr>
                <w:rFonts w:ascii="Times New Roman" w:eastAsia="Times New Roman" w:hAnsi="Times New Roman" w:cs="Times New Roman"/>
                <w:color w:val="000000" w:themeColor="text1"/>
                <w:sz w:val="24"/>
                <w:szCs w:val="24"/>
              </w:rPr>
            </w:pPr>
            <w:r w:rsidRPr="00D57337">
              <w:rPr>
                <w:rFonts w:ascii="Times New Roman" w:eastAsia="Times New Roman" w:hAnsi="Times New Roman" w:cs="Times New Roman"/>
                <w:sz w:val="24"/>
                <w:szCs w:val="24"/>
                <w:lang w:eastAsia="ru-RU"/>
              </w:rPr>
              <w:t xml:space="preserve">5. Методический месячник </w:t>
            </w:r>
            <w:r w:rsidRPr="00D57337">
              <w:rPr>
                <w:rFonts w:ascii="Times New Roman" w:eastAsia="Times New Roman" w:hAnsi="Times New Roman" w:cs="Times New Roman"/>
                <w:color w:val="000000" w:themeColor="text1"/>
                <w:sz w:val="24"/>
                <w:szCs w:val="24"/>
              </w:rPr>
              <w:t xml:space="preserve">«Рефлексивное взаимопосещение» </w:t>
            </w:r>
          </w:p>
          <w:p w:rsidR="002D267D" w:rsidRPr="00AF55ED" w:rsidRDefault="002D267D" w:rsidP="0052704E">
            <w:pPr>
              <w:jc w:val="both"/>
              <w:rPr>
                <w:rFonts w:ascii="Times New Roman" w:eastAsia="Times New Roman" w:hAnsi="Times New Roman" w:cs="Times New Roman"/>
                <w:color w:val="000000" w:themeColor="text1"/>
              </w:rPr>
            </w:pPr>
            <w:r w:rsidRPr="00AF55ED">
              <w:rPr>
                <w:rFonts w:ascii="Times New Roman" w:eastAsia="Times New Roman" w:hAnsi="Times New Roman" w:cs="Times New Roman"/>
                <w:color w:val="000000" w:themeColor="text1"/>
              </w:rPr>
              <w:t>21.02.22-21.03.22</w:t>
            </w:r>
          </w:p>
          <w:p w:rsidR="002D267D" w:rsidRPr="00D57337" w:rsidRDefault="002D267D" w:rsidP="0052704E">
            <w:pPr>
              <w:jc w:val="both"/>
              <w:rPr>
                <w:rFonts w:ascii="Times New Roman" w:eastAsia="Times New Roman" w:hAnsi="Times New Roman" w:cs="Times New Roman"/>
                <w:bCs/>
                <w:sz w:val="24"/>
                <w:szCs w:val="24"/>
                <w:lang w:eastAsia="ru-RU"/>
              </w:rPr>
            </w:pPr>
            <w:r w:rsidRPr="00D57337">
              <w:rPr>
                <w:rFonts w:ascii="Times New Roman" w:eastAsia="Times New Roman" w:hAnsi="Times New Roman" w:cs="Times New Roman"/>
                <w:bCs/>
                <w:sz w:val="24"/>
                <w:szCs w:val="24"/>
                <w:lang w:eastAsia="ru-RU"/>
              </w:rPr>
              <w:t>6.</w:t>
            </w:r>
            <w:r>
              <w:rPr>
                <w:rFonts w:ascii="Times New Roman" w:eastAsia="Times New Roman" w:hAnsi="Times New Roman" w:cs="Times New Roman"/>
                <w:bCs/>
                <w:sz w:val="24"/>
                <w:szCs w:val="24"/>
                <w:lang w:eastAsia="ru-RU"/>
              </w:rPr>
              <w:t xml:space="preserve"> Рефлексивный практикум</w:t>
            </w:r>
            <w:r w:rsidRPr="00D57337">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«Р</w:t>
            </w:r>
            <w:r w:rsidRPr="00D57337">
              <w:rPr>
                <w:rFonts w:ascii="Times New Roman" w:eastAsia="Times New Roman" w:hAnsi="Times New Roman" w:cs="Times New Roman"/>
                <w:bCs/>
                <w:sz w:val="24"/>
                <w:szCs w:val="24"/>
                <w:lang w:eastAsia="ru-RU"/>
              </w:rPr>
              <w:t>етроспектива учебного года</w:t>
            </w:r>
            <w:r>
              <w:rPr>
                <w:rFonts w:ascii="Times New Roman" w:eastAsia="Times New Roman" w:hAnsi="Times New Roman" w:cs="Times New Roman"/>
                <w:bCs/>
                <w:sz w:val="24"/>
                <w:szCs w:val="24"/>
                <w:lang w:eastAsia="ru-RU"/>
              </w:rPr>
              <w:t>»</w:t>
            </w:r>
            <w:r w:rsidRPr="00D57337">
              <w:rPr>
                <w:rFonts w:ascii="Times New Roman" w:eastAsia="Times New Roman" w:hAnsi="Times New Roman" w:cs="Times New Roman"/>
                <w:bCs/>
                <w:sz w:val="24"/>
                <w:szCs w:val="24"/>
                <w:lang w:eastAsia="ru-RU"/>
              </w:rPr>
              <w:t>, 31.05.2022</w:t>
            </w:r>
          </w:p>
        </w:tc>
      </w:tr>
    </w:tbl>
    <w:p w:rsidR="002D267D" w:rsidRDefault="002D267D" w:rsidP="002D267D">
      <w:pPr>
        <w:shd w:val="clear" w:color="auto" w:fill="FFFFFF" w:themeFill="background1"/>
        <w:spacing w:after="0" w:line="240" w:lineRule="auto"/>
        <w:jc w:val="center"/>
        <w:rPr>
          <w:rFonts w:ascii="Times New Roman" w:eastAsia="Times New Roman" w:hAnsi="Times New Roman" w:cs="Times New Roman"/>
          <w:color w:val="000000"/>
          <w:sz w:val="24"/>
          <w:szCs w:val="24"/>
          <w:lang w:eastAsia="ru-RU"/>
        </w:rPr>
      </w:pPr>
    </w:p>
    <w:p w:rsidR="002D267D" w:rsidRDefault="002D267D" w:rsidP="002D267D">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895148" cy="1752600"/>
            <wp:effectExtent l="114300" t="76200" r="114752" b="76200"/>
            <wp:docPr id="71" name="Рисунок 10" descr="C:\Users\42_2020_1\Desktop\ФОТО 21-22\O4U2WpT1VQAOPDWqD1GP6FY5ZlpI7HYlQiN0_gBOOkTiNkL82q3VH6SjLDPV-V8ubbnT-r2MxzdVzE5ZNJFyFRZ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42_2020_1\Desktop\ФОТО 21-22\O4U2WpT1VQAOPDWqD1GP6FY5ZlpI7HYlQiN0_gBOOkTiNkL82q3VH6SjLDPV-V8ubbnT-r2MxzdVzE5ZNJFyFRZ9.jpg"/>
                    <pic:cNvPicPr>
                      <a:picLocks noChangeAspect="1" noChangeArrowheads="1"/>
                    </pic:cNvPicPr>
                  </pic:nvPicPr>
                  <pic:blipFill>
                    <a:blip r:embed="rId13" cstate="print"/>
                    <a:srcRect/>
                    <a:stretch>
                      <a:fillRect/>
                    </a:stretch>
                  </pic:blipFill>
                  <pic:spPr bwMode="auto">
                    <a:xfrm>
                      <a:off x="0" y="0"/>
                      <a:ext cx="2899643" cy="17553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eastAsia="Times New Roman" w:hAnsi="Times New Roman" w:cs="Times New Roman"/>
          <w:noProof/>
          <w:color w:val="000000"/>
          <w:sz w:val="24"/>
          <w:szCs w:val="24"/>
          <w:lang w:eastAsia="ru-RU"/>
        </w:rPr>
        <w:drawing>
          <wp:inline distT="0" distB="0" distL="0" distR="0">
            <wp:extent cx="2436414" cy="1828800"/>
            <wp:effectExtent l="114300" t="76200" r="97236" b="76200"/>
            <wp:docPr id="72" name="Рисунок 7" descr="C:\Users\42_2020_1\Desktop\ФОТО 21-22\21c35160-d82c-4746-a11e-5321e9f37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42_2020_1\Desktop\ФОТО 21-22\21c35160-d82c-4746-a11e-5321e9f37580.JPG"/>
                    <pic:cNvPicPr>
                      <a:picLocks noChangeAspect="1" noChangeArrowheads="1"/>
                    </pic:cNvPicPr>
                  </pic:nvPicPr>
                  <pic:blipFill>
                    <a:blip r:embed="rId14" cstate="print"/>
                    <a:srcRect/>
                    <a:stretch>
                      <a:fillRect/>
                    </a:stretch>
                  </pic:blipFill>
                  <pic:spPr bwMode="auto">
                    <a:xfrm>
                      <a:off x="0" y="0"/>
                      <a:ext cx="2436414"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D267D" w:rsidRDefault="002D267D" w:rsidP="002D267D">
      <w:pPr>
        <w:shd w:val="clear" w:color="auto" w:fill="FFFFFF" w:themeFill="background1"/>
        <w:spacing w:after="0" w:line="240" w:lineRule="auto"/>
        <w:ind w:firstLine="708"/>
        <w:jc w:val="both"/>
        <w:rPr>
          <w:rFonts w:ascii="Times New Roman" w:eastAsia="Times New Roman" w:hAnsi="Times New Roman" w:cs="Times New Roman"/>
          <w:color w:val="000000"/>
          <w:sz w:val="24"/>
          <w:szCs w:val="24"/>
          <w:lang w:eastAsia="ru-RU"/>
        </w:rPr>
      </w:pPr>
    </w:p>
    <w:p w:rsidR="002D267D" w:rsidRPr="0061526E" w:rsidRDefault="002D267D" w:rsidP="002D267D">
      <w:pPr>
        <w:shd w:val="clear" w:color="auto" w:fill="FFFFFF" w:themeFill="background1"/>
        <w:spacing w:after="0" w:line="240" w:lineRule="auto"/>
        <w:ind w:firstLine="708"/>
        <w:jc w:val="both"/>
        <w:rPr>
          <w:rFonts w:ascii="Helvetica" w:eastAsia="Times New Roman" w:hAnsi="Helvetica" w:cs="Helvetica"/>
          <w:color w:val="000000"/>
          <w:sz w:val="28"/>
          <w:szCs w:val="28"/>
          <w:lang w:eastAsia="ru-RU"/>
        </w:rPr>
      </w:pPr>
      <w:r>
        <w:rPr>
          <w:rFonts w:ascii="Times New Roman" w:eastAsia="Times New Roman" w:hAnsi="Times New Roman" w:cs="Times New Roman"/>
          <w:color w:val="000000"/>
          <w:sz w:val="24"/>
          <w:szCs w:val="24"/>
          <w:lang w:eastAsia="ru-RU"/>
        </w:rPr>
        <w:t>К</w:t>
      </w:r>
      <w:r w:rsidRPr="0039380D">
        <w:rPr>
          <w:rFonts w:ascii="Times New Roman" w:eastAsia="Times New Roman" w:hAnsi="Times New Roman" w:cs="Times New Roman"/>
          <w:color w:val="000000"/>
          <w:sz w:val="24"/>
          <w:szCs w:val="24"/>
          <w:lang w:eastAsia="ru-RU"/>
        </w:rPr>
        <w:t xml:space="preserve">оллектив </w:t>
      </w:r>
      <w:r>
        <w:rPr>
          <w:rFonts w:ascii="Times New Roman" w:eastAsia="Times New Roman" w:hAnsi="Times New Roman" w:cs="Times New Roman"/>
          <w:color w:val="000000"/>
          <w:sz w:val="24"/>
          <w:szCs w:val="24"/>
          <w:lang w:eastAsia="ru-RU"/>
        </w:rPr>
        <w:t xml:space="preserve">гимназии традиционно  активно </w:t>
      </w:r>
      <w:r w:rsidRPr="0039380D">
        <w:rPr>
          <w:rFonts w:ascii="Times New Roman" w:eastAsia="Times New Roman" w:hAnsi="Times New Roman" w:cs="Times New Roman"/>
          <w:color w:val="000000"/>
          <w:sz w:val="24"/>
          <w:szCs w:val="24"/>
          <w:lang w:eastAsia="ru-RU"/>
        </w:rPr>
        <w:t xml:space="preserve"> дели</w:t>
      </w:r>
      <w:r>
        <w:rPr>
          <w:rFonts w:ascii="Times New Roman" w:eastAsia="Times New Roman" w:hAnsi="Times New Roman" w:cs="Times New Roman"/>
          <w:color w:val="000000"/>
          <w:sz w:val="24"/>
          <w:szCs w:val="24"/>
          <w:lang w:eastAsia="ru-RU"/>
        </w:rPr>
        <w:t>л</w:t>
      </w:r>
      <w:r w:rsidRPr="0039380D">
        <w:rPr>
          <w:rFonts w:ascii="Times New Roman" w:eastAsia="Times New Roman" w:hAnsi="Times New Roman" w:cs="Times New Roman"/>
          <w:color w:val="000000"/>
          <w:sz w:val="24"/>
          <w:szCs w:val="24"/>
          <w:lang w:eastAsia="ru-RU"/>
        </w:rPr>
        <w:t xml:space="preserve">ся </w:t>
      </w:r>
      <w:r>
        <w:rPr>
          <w:rFonts w:ascii="Times New Roman" w:eastAsia="Times New Roman" w:hAnsi="Times New Roman" w:cs="Times New Roman"/>
          <w:color w:val="000000"/>
          <w:sz w:val="24"/>
          <w:szCs w:val="24"/>
          <w:lang w:eastAsia="ru-RU"/>
        </w:rPr>
        <w:t xml:space="preserve">перспективным опытом </w:t>
      </w:r>
      <w:r w:rsidRPr="0039380D">
        <w:rPr>
          <w:rFonts w:ascii="Times New Roman" w:eastAsia="Times New Roman" w:hAnsi="Times New Roman" w:cs="Times New Roman"/>
          <w:color w:val="000000"/>
          <w:sz w:val="24"/>
          <w:szCs w:val="24"/>
          <w:lang w:eastAsia="ru-RU"/>
        </w:rPr>
        <w:t xml:space="preserve"> работы</w:t>
      </w:r>
      <w:r>
        <w:rPr>
          <w:rFonts w:ascii="Times New Roman" w:eastAsia="Times New Roman" w:hAnsi="Times New Roman" w:cs="Times New Roman"/>
          <w:color w:val="000000"/>
          <w:sz w:val="24"/>
          <w:szCs w:val="24"/>
          <w:lang w:eastAsia="ru-RU"/>
        </w:rPr>
        <w:t>, новыми педагогическими идеями с коллегами образовательных учреждений на мероприятиях разного уровня:</w:t>
      </w:r>
    </w:p>
    <w:tbl>
      <w:tblPr>
        <w:tblStyle w:val="a3"/>
        <w:tblW w:w="10209" w:type="dxa"/>
        <w:jc w:val="center"/>
        <w:tblInd w:w="-1168" w:type="dxa"/>
        <w:tblLayout w:type="fixed"/>
        <w:tblLook w:val="04A0"/>
      </w:tblPr>
      <w:tblGrid>
        <w:gridCol w:w="2389"/>
        <w:gridCol w:w="7820"/>
      </w:tblGrid>
      <w:tr w:rsidR="002D267D" w:rsidTr="00866711">
        <w:trPr>
          <w:jc w:val="center"/>
        </w:trPr>
        <w:tc>
          <w:tcPr>
            <w:tcW w:w="2389" w:type="dxa"/>
          </w:tcPr>
          <w:p w:rsidR="002D267D" w:rsidRPr="00866711" w:rsidRDefault="002D267D" w:rsidP="0052704E">
            <w:pPr>
              <w:rPr>
                <w:rFonts w:ascii="Times New Roman" w:hAnsi="Times New Roman" w:cs="Times New Roman"/>
                <w:b/>
                <w:sz w:val="24"/>
                <w:szCs w:val="24"/>
              </w:rPr>
            </w:pPr>
            <w:r w:rsidRPr="00866711">
              <w:rPr>
                <w:rFonts w:ascii="Times New Roman" w:hAnsi="Times New Roman" w:cs="Times New Roman"/>
                <w:b/>
                <w:sz w:val="24"/>
                <w:szCs w:val="24"/>
              </w:rPr>
              <w:t>Муниципальный уровень</w:t>
            </w:r>
          </w:p>
        </w:tc>
        <w:tc>
          <w:tcPr>
            <w:tcW w:w="7820" w:type="dxa"/>
          </w:tcPr>
          <w:p w:rsidR="002D267D" w:rsidRPr="000B60FE" w:rsidRDefault="002D267D" w:rsidP="0052704E">
            <w:pPr>
              <w:rPr>
                <w:rFonts w:ascii="Times New Roman" w:hAnsi="Times New Roman" w:cs="Times New Roman"/>
                <w:sz w:val="24"/>
                <w:szCs w:val="24"/>
              </w:rPr>
            </w:pPr>
            <w:r w:rsidRPr="000B60FE">
              <w:rPr>
                <w:rFonts w:ascii="Times New Roman" w:hAnsi="Times New Roman" w:cs="Times New Roman"/>
                <w:sz w:val="24"/>
                <w:szCs w:val="24"/>
              </w:rPr>
              <w:t>Стажировочная площадка «Воспитание для всех: традиции и инновации»</w:t>
            </w:r>
            <w:r>
              <w:rPr>
                <w:rFonts w:ascii="Times New Roman" w:eastAsia="Times New Roman" w:hAnsi="Times New Roman" w:cs="Times New Roman"/>
                <w:sz w:val="24"/>
                <w:szCs w:val="24"/>
                <w:lang w:eastAsia="ru-RU"/>
              </w:rPr>
              <w:t>, январь-апрель 2022</w:t>
            </w:r>
            <w:r w:rsidRPr="000B60FE">
              <w:rPr>
                <w:rFonts w:ascii="Times New Roman" w:eastAsia="Times New Roman" w:hAnsi="Times New Roman" w:cs="Times New Roman"/>
                <w:sz w:val="24"/>
                <w:szCs w:val="24"/>
                <w:lang w:eastAsia="ru-RU"/>
              </w:rPr>
              <w:t xml:space="preserve"> </w:t>
            </w:r>
          </w:p>
        </w:tc>
      </w:tr>
      <w:tr w:rsidR="002D267D" w:rsidTr="00866711">
        <w:trPr>
          <w:jc w:val="center"/>
        </w:trPr>
        <w:tc>
          <w:tcPr>
            <w:tcW w:w="2389" w:type="dxa"/>
          </w:tcPr>
          <w:p w:rsidR="002D267D" w:rsidRPr="00866711" w:rsidRDefault="002D267D" w:rsidP="0052704E">
            <w:pPr>
              <w:rPr>
                <w:rFonts w:ascii="Times New Roman" w:hAnsi="Times New Roman" w:cs="Times New Roman"/>
                <w:b/>
                <w:sz w:val="24"/>
                <w:szCs w:val="24"/>
              </w:rPr>
            </w:pPr>
            <w:r w:rsidRPr="00866711">
              <w:rPr>
                <w:rFonts w:ascii="Times New Roman" w:hAnsi="Times New Roman" w:cs="Times New Roman"/>
                <w:b/>
                <w:sz w:val="24"/>
                <w:szCs w:val="24"/>
              </w:rPr>
              <w:t>Региональный уровень</w:t>
            </w:r>
          </w:p>
        </w:tc>
        <w:tc>
          <w:tcPr>
            <w:tcW w:w="7820" w:type="dxa"/>
          </w:tcPr>
          <w:p w:rsidR="002D267D" w:rsidRPr="000B60FE" w:rsidRDefault="002D267D" w:rsidP="0052704E">
            <w:pPr>
              <w:pStyle w:val="msotitle3"/>
              <w:widowControl w:val="0"/>
              <w:spacing w:line="240" w:lineRule="auto"/>
              <w:jc w:val="both"/>
              <w:rPr>
                <w:rFonts w:ascii="Times New Roman" w:hAnsi="Times New Roman" w:cs="Times New Roman"/>
                <w:b w:val="0"/>
                <w:color w:val="auto"/>
                <w:sz w:val="24"/>
                <w:szCs w:val="24"/>
              </w:rPr>
            </w:pPr>
            <w:r w:rsidRPr="000B60FE">
              <w:rPr>
                <w:rFonts w:ascii="Times New Roman" w:hAnsi="Times New Roman" w:cs="Times New Roman"/>
                <w:b w:val="0"/>
                <w:color w:val="auto"/>
                <w:sz w:val="24"/>
                <w:szCs w:val="24"/>
              </w:rPr>
              <w:t>Представление опыта работы с родителями  на заседании Совета ветеранов работников образования Пензенской области</w:t>
            </w:r>
          </w:p>
          <w:p w:rsidR="002D267D" w:rsidRPr="000B60FE" w:rsidRDefault="002D267D" w:rsidP="0052704E">
            <w:pPr>
              <w:rPr>
                <w:rFonts w:ascii="Times New Roman" w:hAnsi="Times New Roman" w:cs="Times New Roman"/>
                <w:sz w:val="24"/>
                <w:szCs w:val="24"/>
              </w:rPr>
            </w:pPr>
            <w:r w:rsidRPr="000B60FE">
              <w:rPr>
                <w:rFonts w:ascii="Times New Roman" w:hAnsi="Times New Roman" w:cs="Times New Roman"/>
                <w:bCs/>
                <w:kern w:val="24"/>
                <w:sz w:val="24"/>
                <w:szCs w:val="24"/>
              </w:rPr>
              <w:t>«Школа и семья: секреты успешного партнерства»</w:t>
            </w:r>
            <w:r>
              <w:rPr>
                <w:rFonts w:ascii="Times New Roman" w:hAnsi="Times New Roman" w:cs="Times New Roman"/>
                <w:bCs/>
                <w:kern w:val="24"/>
                <w:sz w:val="24"/>
                <w:szCs w:val="24"/>
              </w:rPr>
              <w:t>, апрель 2022</w:t>
            </w:r>
          </w:p>
        </w:tc>
      </w:tr>
      <w:tr w:rsidR="002D267D" w:rsidTr="00866711">
        <w:trPr>
          <w:jc w:val="center"/>
        </w:trPr>
        <w:tc>
          <w:tcPr>
            <w:tcW w:w="2389" w:type="dxa"/>
          </w:tcPr>
          <w:p w:rsidR="002D267D" w:rsidRPr="00866711" w:rsidRDefault="00866711" w:rsidP="00866711">
            <w:pPr>
              <w:rPr>
                <w:rFonts w:ascii="Times New Roman" w:hAnsi="Times New Roman" w:cs="Times New Roman"/>
                <w:b/>
                <w:sz w:val="24"/>
                <w:szCs w:val="24"/>
              </w:rPr>
            </w:pPr>
            <w:r>
              <w:rPr>
                <w:rFonts w:ascii="Times New Roman" w:hAnsi="Times New Roman" w:cs="Times New Roman"/>
                <w:b/>
                <w:sz w:val="24"/>
                <w:szCs w:val="24"/>
              </w:rPr>
              <w:t>Федеральны</w:t>
            </w:r>
            <w:r w:rsidR="002D267D" w:rsidRPr="00866711">
              <w:rPr>
                <w:rFonts w:ascii="Times New Roman" w:hAnsi="Times New Roman" w:cs="Times New Roman"/>
                <w:b/>
                <w:sz w:val="24"/>
                <w:szCs w:val="24"/>
              </w:rPr>
              <w:t xml:space="preserve">й, </w:t>
            </w:r>
            <w:r>
              <w:rPr>
                <w:rFonts w:ascii="Times New Roman" w:hAnsi="Times New Roman" w:cs="Times New Roman"/>
                <w:b/>
                <w:sz w:val="24"/>
                <w:szCs w:val="24"/>
              </w:rPr>
              <w:t>м</w:t>
            </w:r>
            <w:r w:rsidR="002D267D" w:rsidRPr="00866711">
              <w:rPr>
                <w:rFonts w:ascii="Times New Roman" w:hAnsi="Times New Roman" w:cs="Times New Roman"/>
                <w:b/>
                <w:sz w:val="24"/>
                <w:szCs w:val="24"/>
              </w:rPr>
              <w:t>еждународный уровень</w:t>
            </w:r>
          </w:p>
        </w:tc>
        <w:tc>
          <w:tcPr>
            <w:tcW w:w="7820" w:type="dxa"/>
          </w:tcPr>
          <w:p w:rsidR="002D267D" w:rsidRPr="000B60FE" w:rsidRDefault="002D267D" w:rsidP="0052704E">
            <w:pPr>
              <w:rPr>
                <w:rFonts w:ascii="Times New Roman" w:hAnsi="Times New Roman" w:cs="Times New Roman"/>
                <w:sz w:val="24"/>
                <w:szCs w:val="24"/>
              </w:rPr>
            </w:pPr>
            <w:r w:rsidRPr="000B60FE">
              <w:rPr>
                <w:rFonts w:ascii="Times New Roman" w:hAnsi="Times New Roman" w:cs="Times New Roman"/>
                <w:sz w:val="24"/>
                <w:szCs w:val="24"/>
              </w:rPr>
              <w:t>Форум директоров общеобразовательных организаций с русским языком обучения в Кыргызской Республике</w:t>
            </w:r>
            <w:r>
              <w:rPr>
                <w:rFonts w:ascii="Times New Roman" w:hAnsi="Times New Roman" w:cs="Times New Roman"/>
                <w:sz w:val="24"/>
                <w:szCs w:val="24"/>
              </w:rPr>
              <w:t>, октябрь 2021</w:t>
            </w:r>
          </w:p>
        </w:tc>
      </w:tr>
    </w:tbl>
    <w:p w:rsidR="002D267D" w:rsidRDefault="002D267D" w:rsidP="002D267D">
      <w:pPr>
        <w:spacing w:after="0" w:line="240" w:lineRule="auto"/>
        <w:ind w:left="-142" w:firstLine="851"/>
        <w:contextualSpacing/>
        <w:jc w:val="right"/>
        <w:rPr>
          <w:rFonts w:ascii="Times New Roman" w:eastAsia="Times New Roman" w:hAnsi="Times New Roman" w:cs="Times New Roman"/>
          <w:color w:val="000000"/>
          <w:sz w:val="24"/>
          <w:szCs w:val="24"/>
          <w:lang w:eastAsia="ru-RU"/>
        </w:rPr>
      </w:pPr>
    </w:p>
    <w:p w:rsidR="002D267D" w:rsidRPr="00F07C0E" w:rsidRDefault="002D267D" w:rsidP="002D267D">
      <w:pPr>
        <w:spacing w:after="0" w:line="240" w:lineRule="auto"/>
        <w:ind w:left="-142" w:firstLine="851"/>
        <w:contextualSpacing/>
        <w:jc w:val="both"/>
        <w:rPr>
          <w:rFonts w:ascii="Times New Roman" w:hAnsi="Times New Roman"/>
          <w:color w:val="000000"/>
          <w:sz w:val="24"/>
          <w:szCs w:val="24"/>
        </w:rPr>
      </w:pPr>
      <w:r w:rsidRPr="00F07C0E">
        <w:rPr>
          <w:rFonts w:ascii="Times New Roman" w:eastAsia="Times New Roman" w:hAnsi="Times New Roman" w:cs="Times New Roman"/>
          <w:color w:val="000000"/>
          <w:sz w:val="24"/>
          <w:szCs w:val="24"/>
          <w:lang w:eastAsia="ru-RU"/>
        </w:rPr>
        <w:t xml:space="preserve">Решающую роль в том, насколько эффективно сложился процесс профессионального саморазвития, играет  индивидуально-творческая деятельность каждого педагога. </w:t>
      </w:r>
      <w:r w:rsidRPr="00F07C0E">
        <w:rPr>
          <w:rFonts w:ascii="Times New Roman" w:hAnsi="Times New Roman"/>
          <w:sz w:val="24"/>
          <w:szCs w:val="24"/>
        </w:rPr>
        <w:t>Результатом работы с педагогическим коллективом стало участие учителей в следующих мероприятиях различного уровня:</w:t>
      </w:r>
    </w:p>
    <w:tbl>
      <w:tblPr>
        <w:tblStyle w:val="a3"/>
        <w:tblW w:w="10175" w:type="dxa"/>
        <w:jc w:val="center"/>
        <w:tblInd w:w="-1198" w:type="dxa"/>
        <w:tblLayout w:type="fixed"/>
        <w:tblLook w:val="04A0"/>
      </w:tblPr>
      <w:tblGrid>
        <w:gridCol w:w="707"/>
        <w:gridCol w:w="1560"/>
        <w:gridCol w:w="2094"/>
        <w:gridCol w:w="1985"/>
        <w:gridCol w:w="2126"/>
        <w:gridCol w:w="1703"/>
      </w:tblGrid>
      <w:tr w:rsidR="002D267D" w:rsidRPr="004E2F1E" w:rsidTr="0052704E">
        <w:trPr>
          <w:trHeight w:val="853"/>
          <w:jc w:val="center"/>
        </w:trPr>
        <w:tc>
          <w:tcPr>
            <w:tcW w:w="707" w:type="dxa"/>
          </w:tcPr>
          <w:p w:rsidR="002D267D" w:rsidRPr="004E2F1E" w:rsidRDefault="002D267D" w:rsidP="0052704E">
            <w:pPr>
              <w:tabs>
                <w:tab w:val="left" w:pos="709"/>
              </w:tabs>
              <w:contextualSpacing/>
              <w:jc w:val="both"/>
              <w:rPr>
                <w:rFonts w:ascii="Times New Roman" w:hAnsi="Times New Roman"/>
                <w:color w:val="000000"/>
                <w:sz w:val="24"/>
                <w:szCs w:val="24"/>
              </w:rPr>
            </w:pPr>
            <w:r w:rsidRPr="004E2F1E">
              <w:rPr>
                <w:rFonts w:ascii="Times New Roman" w:hAnsi="Times New Roman"/>
                <w:color w:val="000000"/>
                <w:sz w:val="24"/>
                <w:szCs w:val="24"/>
              </w:rPr>
              <w:t>№</w:t>
            </w:r>
          </w:p>
        </w:tc>
        <w:tc>
          <w:tcPr>
            <w:tcW w:w="1560" w:type="dxa"/>
          </w:tcPr>
          <w:p w:rsidR="002D267D" w:rsidRPr="004E2F1E" w:rsidRDefault="002D267D" w:rsidP="0052704E">
            <w:pPr>
              <w:tabs>
                <w:tab w:val="left" w:pos="709"/>
              </w:tabs>
              <w:contextualSpacing/>
              <w:jc w:val="both"/>
              <w:rPr>
                <w:rFonts w:ascii="Times New Roman" w:hAnsi="Times New Roman"/>
                <w:color w:val="000000"/>
                <w:sz w:val="24"/>
                <w:szCs w:val="24"/>
              </w:rPr>
            </w:pPr>
            <w:r w:rsidRPr="004E2F1E">
              <w:rPr>
                <w:rFonts w:ascii="Times New Roman" w:hAnsi="Times New Roman"/>
                <w:color w:val="000000"/>
                <w:sz w:val="24"/>
                <w:szCs w:val="24"/>
              </w:rPr>
              <w:t>Ф.И.О. педагога</w:t>
            </w:r>
          </w:p>
        </w:tc>
        <w:tc>
          <w:tcPr>
            <w:tcW w:w="2094" w:type="dxa"/>
          </w:tcPr>
          <w:p w:rsidR="002D267D" w:rsidRPr="004E2F1E" w:rsidRDefault="002D267D" w:rsidP="0052704E">
            <w:pPr>
              <w:tabs>
                <w:tab w:val="left" w:pos="709"/>
              </w:tabs>
              <w:contextualSpacing/>
              <w:jc w:val="both"/>
              <w:rPr>
                <w:rFonts w:ascii="Times New Roman" w:hAnsi="Times New Roman"/>
                <w:color w:val="000000"/>
                <w:sz w:val="24"/>
                <w:szCs w:val="24"/>
              </w:rPr>
            </w:pPr>
            <w:r w:rsidRPr="004E2F1E">
              <w:rPr>
                <w:rFonts w:ascii="Times New Roman" w:hAnsi="Times New Roman"/>
                <w:color w:val="000000"/>
                <w:sz w:val="24"/>
                <w:szCs w:val="24"/>
              </w:rPr>
              <w:t>Муниципальный уровень</w:t>
            </w:r>
          </w:p>
        </w:tc>
        <w:tc>
          <w:tcPr>
            <w:tcW w:w="1985" w:type="dxa"/>
          </w:tcPr>
          <w:p w:rsidR="002D267D" w:rsidRPr="004E2F1E" w:rsidRDefault="002D267D" w:rsidP="0052704E">
            <w:pPr>
              <w:contextualSpacing/>
              <w:jc w:val="both"/>
              <w:rPr>
                <w:rFonts w:ascii="Times New Roman" w:hAnsi="Times New Roman"/>
                <w:color w:val="000000"/>
                <w:sz w:val="24"/>
                <w:szCs w:val="24"/>
              </w:rPr>
            </w:pPr>
            <w:r w:rsidRPr="004E2F1E">
              <w:rPr>
                <w:rFonts w:ascii="Times New Roman" w:hAnsi="Times New Roman"/>
                <w:color w:val="000000"/>
                <w:sz w:val="24"/>
                <w:szCs w:val="24"/>
              </w:rPr>
              <w:t>Региональный уровень</w:t>
            </w:r>
          </w:p>
        </w:tc>
        <w:tc>
          <w:tcPr>
            <w:tcW w:w="2126" w:type="dxa"/>
          </w:tcPr>
          <w:p w:rsidR="002D267D" w:rsidRPr="004E2F1E" w:rsidRDefault="002D267D" w:rsidP="0052704E">
            <w:pPr>
              <w:tabs>
                <w:tab w:val="left" w:pos="709"/>
              </w:tabs>
              <w:contextualSpacing/>
              <w:jc w:val="both"/>
              <w:rPr>
                <w:rFonts w:ascii="Times New Roman" w:hAnsi="Times New Roman"/>
                <w:color w:val="000000"/>
                <w:sz w:val="24"/>
                <w:szCs w:val="24"/>
              </w:rPr>
            </w:pPr>
            <w:r w:rsidRPr="004E2F1E">
              <w:rPr>
                <w:rFonts w:ascii="Times New Roman" w:hAnsi="Times New Roman"/>
                <w:color w:val="000000"/>
                <w:sz w:val="24"/>
                <w:szCs w:val="24"/>
              </w:rPr>
              <w:t xml:space="preserve">Федеральный </w:t>
            </w:r>
            <w:r>
              <w:rPr>
                <w:rFonts w:ascii="Times New Roman" w:hAnsi="Times New Roman"/>
                <w:color w:val="000000"/>
                <w:sz w:val="24"/>
                <w:szCs w:val="24"/>
              </w:rPr>
              <w:t xml:space="preserve">/международный </w:t>
            </w:r>
            <w:r w:rsidRPr="004E2F1E">
              <w:rPr>
                <w:rFonts w:ascii="Times New Roman" w:hAnsi="Times New Roman"/>
                <w:color w:val="000000"/>
                <w:sz w:val="24"/>
                <w:szCs w:val="24"/>
              </w:rPr>
              <w:t>уровень</w:t>
            </w:r>
          </w:p>
        </w:tc>
        <w:tc>
          <w:tcPr>
            <w:tcW w:w="1703" w:type="dxa"/>
          </w:tcPr>
          <w:p w:rsidR="002D267D" w:rsidRPr="004E2F1E" w:rsidRDefault="002D267D" w:rsidP="0052704E">
            <w:pPr>
              <w:tabs>
                <w:tab w:val="left" w:pos="709"/>
              </w:tabs>
              <w:contextualSpacing/>
              <w:jc w:val="both"/>
              <w:rPr>
                <w:rFonts w:ascii="Times New Roman" w:hAnsi="Times New Roman"/>
                <w:color w:val="000000"/>
                <w:sz w:val="24"/>
                <w:szCs w:val="24"/>
              </w:rPr>
            </w:pPr>
            <w:r w:rsidRPr="004E2F1E">
              <w:rPr>
                <w:rFonts w:ascii="Times New Roman" w:hAnsi="Times New Roman"/>
                <w:color w:val="000000"/>
                <w:sz w:val="24"/>
                <w:szCs w:val="24"/>
              </w:rPr>
              <w:t>Печатные работы</w:t>
            </w:r>
          </w:p>
        </w:tc>
      </w:tr>
      <w:tr w:rsidR="002D267D" w:rsidRPr="004E2F1E" w:rsidTr="0052704E">
        <w:trPr>
          <w:jc w:val="center"/>
        </w:trPr>
        <w:tc>
          <w:tcPr>
            <w:tcW w:w="707" w:type="dxa"/>
          </w:tcPr>
          <w:p w:rsidR="002D267D" w:rsidRDefault="002D267D" w:rsidP="0052704E">
            <w:pPr>
              <w:tabs>
                <w:tab w:val="left" w:pos="709"/>
              </w:tabs>
              <w:contextualSpacing/>
              <w:jc w:val="both"/>
              <w:rPr>
                <w:rFonts w:ascii="Times New Roman" w:hAnsi="Times New Roman"/>
                <w:color w:val="000000"/>
                <w:sz w:val="24"/>
                <w:szCs w:val="24"/>
              </w:rPr>
            </w:pPr>
            <w:r>
              <w:rPr>
                <w:rFonts w:ascii="Times New Roman" w:hAnsi="Times New Roman"/>
                <w:color w:val="000000"/>
                <w:sz w:val="24"/>
                <w:szCs w:val="24"/>
              </w:rPr>
              <w:t>1.</w:t>
            </w:r>
          </w:p>
        </w:tc>
        <w:tc>
          <w:tcPr>
            <w:tcW w:w="1560" w:type="dxa"/>
          </w:tcPr>
          <w:p w:rsidR="002D267D" w:rsidRDefault="002D267D" w:rsidP="0052704E">
            <w:pPr>
              <w:tabs>
                <w:tab w:val="left" w:pos="709"/>
              </w:tabs>
              <w:contextualSpacing/>
              <w:jc w:val="both"/>
              <w:rPr>
                <w:rFonts w:ascii="Times New Roman" w:hAnsi="Times New Roman"/>
                <w:color w:val="000000"/>
                <w:sz w:val="24"/>
                <w:szCs w:val="24"/>
              </w:rPr>
            </w:pPr>
            <w:r>
              <w:rPr>
                <w:rFonts w:ascii="Times New Roman" w:hAnsi="Times New Roman"/>
                <w:color w:val="000000"/>
                <w:sz w:val="24"/>
                <w:szCs w:val="24"/>
              </w:rPr>
              <w:t>Сионова Татьяна Юрьевна</w:t>
            </w:r>
          </w:p>
        </w:tc>
        <w:tc>
          <w:tcPr>
            <w:tcW w:w="2094" w:type="dxa"/>
          </w:tcPr>
          <w:p w:rsidR="002D267D" w:rsidRPr="006C118C" w:rsidRDefault="002D267D" w:rsidP="0052704E">
            <w:pPr>
              <w:tabs>
                <w:tab w:val="left" w:pos="709"/>
              </w:tabs>
              <w:contextualSpacing/>
              <w:jc w:val="both"/>
              <w:rPr>
                <w:color w:val="000000"/>
                <w:sz w:val="24"/>
                <w:szCs w:val="24"/>
              </w:rPr>
            </w:pPr>
          </w:p>
        </w:tc>
        <w:tc>
          <w:tcPr>
            <w:tcW w:w="1985" w:type="dxa"/>
          </w:tcPr>
          <w:p w:rsidR="002D267D" w:rsidRDefault="002D267D" w:rsidP="0052704E">
            <w:pPr>
              <w:tabs>
                <w:tab w:val="left" w:pos="709"/>
              </w:tabs>
              <w:contextualSpacing/>
              <w:jc w:val="both"/>
              <w:rPr>
                <w:rFonts w:ascii="Times New Roman" w:hAnsi="Times New Roman"/>
                <w:color w:val="000000"/>
                <w:sz w:val="24"/>
                <w:szCs w:val="24"/>
              </w:rPr>
            </w:pPr>
          </w:p>
        </w:tc>
        <w:tc>
          <w:tcPr>
            <w:tcW w:w="2126" w:type="dxa"/>
          </w:tcPr>
          <w:p w:rsidR="002D267D" w:rsidRDefault="002D267D" w:rsidP="0052704E">
            <w:pPr>
              <w:tabs>
                <w:tab w:val="left" w:pos="709"/>
              </w:tabs>
              <w:contextualSpacing/>
              <w:jc w:val="both"/>
              <w:rPr>
                <w:rFonts w:ascii="Times New Roman" w:hAnsi="Times New Roman"/>
                <w:sz w:val="24"/>
                <w:szCs w:val="24"/>
              </w:rPr>
            </w:pPr>
            <w:r>
              <w:rPr>
                <w:rFonts w:ascii="Times New Roman" w:hAnsi="Times New Roman"/>
                <w:sz w:val="24"/>
                <w:szCs w:val="24"/>
              </w:rPr>
              <w:t xml:space="preserve">Форум  директоров ОО с русским языком обучением в Кыргызской </w:t>
            </w:r>
            <w:r>
              <w:rPr>
                <w:rFonts w:ascii="Times New Roman" w:hAnsi="Times New Roman"/>
                <w:sz w:val="24"/>
                <w:szCs w:val="24"/>
              </w:rPr>
              <w:lastRenderedPageBreak/>
              <w:t>Республике</w:t>
            </w:r>
          </w:p>
          <w:p w:rsidR="002D267D" w:rsidRPr="004E2F1E" w:rsidRDefault="002D267D" w:rsidP="0052704E">
            <w:pPr>
              <w:tabs>
                <w:tab w:val="left" w:pos="709"/>
              </w:tabs>
              <w:contextualSpacing/>
              <w:jc w:val="both"/>
              <w:rPr>
                <w:rFonts w:ascii="Times New Roman" w:hAnsi="Times New Roman"/>
                <w:color w:val="000000"/>
                <w:sz w:val="24"/>
                <w:szCs w:val="24"/>
              </w:rPr>
            </w:pPr>
            <w:r>
              <w:rPr>
                <w:rFonts w:ascii="Times New Roman" w:hAnsi="Times New Roman"/>
                <w:sz w:val="24"/>
                <w:szCs w:val="24"/>
              </w:rPr>
              <w:t>Октябрь, 2021г</w:t>
            </w:r>
          </w:p>
        </w:tc>
        <w:tc>
          <w:tcPr>
            <w:tcW w:w="1703" w:type="dxa"/>
          </w:tcPr>
          <w:p w:rsidR="002D267D" w:rsidRPr="004E2F1E" w:rsidRDefault="002D267D" w:rsidP="0052704E">
            <w:pPr>
              <w:pStyle w:val="ab"/>
              <w:contextualSpacing/>
              <w:rPr>
                <w:rFonts w:ascii="Times New Roman" w:hAnsi="Times New Roman"/>
                <w:sz w:val="24"/>
                <w:szCs w:val="24"/>
              </w:rPr>
            </w:pPr>
            <w:r>
              <w:rPr>
                <w:rFonts w:ascii="Times New Roman" w:hAnsi="Times New Roman"/>
                <w:sz w:val="24"/>
                <w:szCs w:val="24"/>
              </w:rPr>
              <w:lastRenderedPageBreak/>
              <w:t>Доклад  «От школы для всех к школе для каждого», 2021</w:t>
            </w:r>
            <w:r w:rsidR="00866711">
              <w:rPr>
                <w:rFonts w:ascii="Times New Roman" w:hAnsi="Times New Roman"/>
                <w:sz w:val="24"/>
                <w:szCs w:val="24"/>
              </w:rPr>
              <w:t xml:space="preserve"> в </w:t>
            </w:r>
            <w:r w:rsidR="00866711">
              <w:rPr>
                <w:rFonts w:ascii="Times New Roman" w:hAnsi="Times New Roman"/>
                <w:sz w:val="24"/>
                <w:szCs w:val="24"/>
              </w:rPr>
              <w:lastRenderedPageBreak/>
              <w:t xml:space="preserve">сборнике Форума </w:t>
            </w:r>
          </w:p>
        </w:tc>
      </w:tr>
      <w:tr w:rsidR="002D267D" w:rsidRPr="004E2F1E" w:rsidTr="0052704E">
        <w:trPr>
          <w:jc w:val="center"/>
        </w:trPr>
        <w:tc>
          <w:tcPr>
            <w:tcW w:w="707" w:type="dxa"/>
          </w:tcPr>
          <w:p w:rsidR="002D267D" w:rsidRPr="004E2F1E" w:rsidRDefault="002D267D" w:rsidP="0052704E">
            <w:pPr>
              <w:tabs>
                <w:tab w:val="left" w:pos="709"/>
              </w:tabs>
              <w:contextualSpacing/>
              <w:jc w:val="both"/>
              <w:rPr>
                <w:rFonts w:ascii="Times New Roman" w:hAnsi="Times New Roman"/>
                <w:color w:val="000000"/>
                <w:sz w:val="24"/>
                <w:szCs w:val="24"/>
              </w:rPr>
            </w:pPr>
            <w:r>
              <w:rPr>
                <w:rFonts w:ascii="Times New Roman" w:hAnsi="Times New Roman"/>
                <w:color w:val="000000"/>
                <w:sz w:val="24"/>
                <w:szCs w:val="24"/>
              </w:rPr>
              <w:lastRenderedPageBreak/>
              <w:t>2.</w:t>
            </w:r>
          </w:p>
        </w:tc>
        <w:tc>
          <w:tcPr>
            <w:tcW w:w="1560" w:type="dxa"/>
          </w:tcPr>
          <w:p w:rsidR="002D267D" w:rsidRDefault="002D267D" w:rsidP="0052704E">
            <w:pPr>
              <w:tabs>
                <w:tab w:val="left" w:pos="709"/>
              </w:tabs>
              <w:contextualSpacing/>
              <w:jc w:val="both"/>
              <w:rPr>
                <w:rFonts w:ascii="Times New Roman" w:hAnsi="Times New Roman"/>
                <w:color w:val="000000"/>
                <w:sz w:val="24"/>
                <w:szCs w:val="24"/>
              </w:rPr>
            </w:pPr>
            <w:r>
              <w:rPr>
                <w:rFonts w:ascii="Times New Roman" w:hAnsi="Times New Roman"/>
                <w:color w:val="000000"/>
                <w:sz w:val="24"/>
                <w:szCs w:val="24"/>
              </w:rPr>
              <w:t>Попова Елена Александровна</w:t>
            </w:r>
          </w:p>
        </w:tc>
        <w:tc>
          <w:tcPr>
            <w:tcW w:w="2094" w:type="dxa"/>
          </w:tcPr>
          <w:p w:rsidR="002D267D" w:rsidRPr="00D1282B" w:rsidRDefault="002D267D" w:rsidP="0052704E">
            <w:pPr>
              <w:tabs>
                <w:tab w:val="left" w:pos="709"/>
              </w:tabs>
              <w:contextualSpacing/>
              <w:jc w:val="both"/>
              <w:rPr>
                <w:rFonts w:ascii="Times New Roman" w:hAnsi="Times New Roman" w:cs="Times New Roman"/>
                <w:color w:val="000000"/>
                <w:sz w:val="24"/>
                <w:szCs w:val="24"/>
              </w:rPr>
            </w:pPr>
            <w:r w:rsidRPr="006C118C">
              <w:rPr>
                <w:color w:val="000000"/>
                <w:sz w:val="24"/>
                <w:szCs w:val="24"/>
              </w:rPr>
              <w:t xml:space="preserve"> </w:t>
            </w:r>
            <w:r w:rsidRPr="00D1282B">
              <w:rPr>
                <w:rFonts w:ascii="Times New Roman" w:hAnsi="Times New Roman" w:cs="Times New Roman"/>
                <w:color w:val="000000"/>
                <w:sz w:val="24"/>
                <w:szCs w:val="24"/>
                <w:lang w:val="en-US"/>
              </w:rPr>
              <w:t>XXV</w:t>
            </w:r>
            <w:r w:rsidRPr="00D1282B">
              <w:rPr>
                <w:rFonts w:ascii="Times New Roman" w:hAnsi="Times New Roman" w:cs="Times New Roman"/>
                <w:color w:val="000000"/>
                <w:sz w:val="24"/>
                <w:szCs w:val="24"/>
              </w:rPr>
              <w:t xml:space="preserve"> научно-практическая конференция педагогических работников образовательных учреждений г. Пензы «Цифровая образовательная среда: новые компетенции педагога» (2022 г.), победитель</w:t>
            </w:r>
          </w:p>
        </w:tc>
        <w:tc>
          <w:tcPr>
            <w:tcW w:w="1985" w:type="dxa"/>
          </w:tcPr>
          <w:p w:rsidR="002D267D" w:rsidRDefault="002D267D" w:rsidP="0052704E">
            <w:pPr>
              <w:tabs>
                <w:tab w:val="left" w:pos="709"/>
              </w:tabs>
              <w:contextualSpacing/>
              <w:jc w:val="both"/>
              <w:rPr>
                <w:rFonts w:ascii="Times New Roman" w:hAnsi="Times New Roman"/>
                <w:color w:val="000000"/>
                <w:sz w:val="24"/>
                <w:szCs w:val="24"/>
              </w:rPr>
            </w:pPr>
          </w:p>
        </w:tc>
        <w:tc>
          <w:tcPr>
            <w:tcW w:w="2126" w:type="dxa"/>
          </w:tcPr>
          <w:p w:rsidR="002D267D" w:rsidRPr="004E2F1E" w:rsidRDefault="002D267D" w:rsidP="0052704E">
            <w:pPr>
              <w:tabs>
                <w:tab w:val="left" w:pos="709"/>
              </w:tabs>
              <w:contextualSpacing/>
              <w:jc w:val="both"/>
              <w:rPr>
                <w:rFonts w:ascii="Times New Roman" w:hAnsi="Times New Roman"/>
                <w:color w:val="000000"/>
                <w:sz w:val="24"/>
                <w:szCs w:val="24"/>
              </w:rPr>
            </w:pPr>
          </w:p>
        </w:tc>
        <w:tc>
          <w:tcPr>
            <w:tcW w:w="1703" w:type="dxa"/>
          </w:tcPr>
          <w:p w:rsidR="002D267D" w:rsidRPr="004E2F1E" w:rsidRDefault="002D267D" w:rsidP="0052704E">
            <w:pPr>
              <w:pStyle w:val="ab"/>
              <w:contextualSpacing/>
              <w:rPr>
                <w:rFonts w:ascii="Times New Roman" w:hAnsi="Times New Roman"/>
                <w:sz w:val="24"/>
                <w:szCs w:val="24"/>
              </w:rPr>
            </w:pPr>
          </w:p>
        </w:tc>
      </w:tr>
      <w:tr w:rsidR="002D267D" w:rsidRPr="004E2F1E" w:rsidTr="0052704E">
        <w:trPr>
          <w:jc w:val="center"/>
        </w:trPr>
        <w:tc>
          <w:tcPr>
            <w:tcW w:w="707" w:type="dxa"/>
          </w:tcPr>
          <w:p w:rsidR="002D267D" w:rsidRPr="004E2F1E" w:rsidRDefault="002D267D" w:rsidP="0052704E">
            <w:pPr>
              <w:tabs>
                <w:tab w:val="left" w:pos="709"/>
              </w:tabs>
              <w:contextualSpacing/>
              <w:jc w:val="both"/>
              <w:rPr>
                <w:rFonts w:ascii="Times New Roman" w:hAnsi="Times New Roman"/>
                <w:color w:val="000000"/>
                <w:sz w:val="24"/>
                <w:szCs w:val="24"/>
              </w:rPr>
            </w:pPr>
            <w:r>
              <w:rPr>
                <w:rFonts w:ascii="Times New Roman" w:hAnsi="Times New Roman"/>
                <w:color w:val="000000"/>
                <w:sz w:val="24"/>
                <w:szCs w:val="24"/>
              </w:rPr>
              <w:t>3.</w:t>
            </w:r>
          </w:p>
        </w:tc>
        <w:tc>
          <w:tcPr>
            <w:tcW w:w="1560" w:type="dxa"/>
          </w:tcPr>
          <w:p w:rsidR="002D267D" w:rsidRPr="004E2F1E" w:rsidRDefault="002D267D" w:rsidP="0052704E">
            <w:pPr>
              <w:tabs>
                <w:tab w:val="left" w:pos="709"/>
              </w:tabs>
              <w:contextualSpacing/>
              <w:jc w:val="both"/>
              <w:rPr>
                <w:rFonts w:ascii="Times New Roman" w:hAnsi="Times New Roman"/>
                <w:color w:val="000000"/>
                <w:sz w:val="24"/>
                <w:szCs w:val="24"/>
              </w:rPr>
            </w:pPr>
            <w:r>
              <w:rPr>
                <w:rFonts w:ascii="Times New Roman" w:hAnsi="Times New Roman"/>
                <w:color w:val="000000"/>
                <w:sz w:val="24"/>
                <w:szCs w:val="24"/>
              </w:rPr>
              <w:t>Андреева Лилия Владимировна</w:t>
            </w:r>
          </w:p>
        </w:tc>
        <w:tc>
          <w:tcPr>
            <w:tcW w:w="2094" w:type="dxa"/>
          </w:tcPr>
          <w:p w:rsidR="002D267D" w:rsidRPr="004E2F1E" w:rsidRDefault="002D267D" w:rsidP="0052704E">
            <w:pPr>
              <w:tabs>
                <w:tab w:val="left" w:pos="709"/>
              </w:tabs>
              <w:contextualSpacing/>
              <w:jc w:val="both"/>
              <w:rPr>
                <w:rFonts w:ascii="Times New Roman" w:hAnsi="Times New Roman"/>
                <w:color w:val="000000"/>
                <w:sz w:val="24"/>
                <w:szCs w:val="24"/>
              </w:rPr>
            </w:pPr>
          </w:p>
        </w:tc>
        <w:tc>
          <w:tcPr>
            <w:tcW w:w="1985" w:type="dxa"/>
          </w:tcPr>
          <w:p w:rsidR="002D267D" w:rsidRPr="004E2F1E" w:rsidRDefault="002D267D" w:rsidP="0052704E">
            <w:pPr>
              <w:tabs>
                <w:tab w:val="left" w:pos="709"/>
              </w:tabs>
              <w:contextualSpacing/>
              <w:jc w:val="both"/>
              <w:rPr>
                <w:rFonts w:ascii="Times New Roman" w:hAnsi="Times New Roman"/>
                <w:color w:val="000000"/>
                <w:sz w:val="24"/>
                <w:szCs w:val="24"/>
              </w:rPr>
            </w:pPr>
            <w:r>
              <w:rPr>
                <w:rFonts w:ascii="Times New Roman" w:hAnsi="Times New Roman"/>
                <w:color w:val="000000"/>
                <w:sz w:val="24"/>
                <w:szCs w:val="24"/>
              </w:rPr>
              <w:t>Областной конкурс программ и методических разработок «Внеурочная деятельность-2022» (3 место)</w:t>
            </w:r>
          </w:p>
        </w:tc>
        <w:tc>
          <w:tcPr>
            <w:tcW w:w="2126" w:type="dxa"/>
          </w:tcPr>
          <w:p w:rsidR="002D267D" w:rsidRPr="004E2F1E" w:rsidRDefault="002D267D" w:rsidP="0052704E">
            <w:pPr>
              <w:tabs>
                <w:tab w:val="left" w:pos="709"/>
              </w:tabs>
              <w:contextualSpacing/>
              <w:jc w:val="both"/>
              <w:rPr>
                <w:rFonts w:ascii="Times New Roman" w:hAnsi="Times New Roman"/>
                <w:color w:val="000000"/>
                <w:sz w:val="24"/>
                <w:szCs w:val="24"/>
              </w:rPr>
            </w:pPr>
          </w:p>
        </w:tc>
        <w:tc>
          <w:tcPr>
            <w:tcW w:w="1703" w:type="dxa"/>
          </w:tcPr>
          <w:p w:rsidR="002D267D" w:rsidRPr="004E2F1E" w:rsidRDefault="002D267D" w:rsidP="0052704E">
            <w:pPr>
              <w:pStyle w:val="ab"/>
              <w:contextualSpacing/>
              <w:rPr>
                <w:rFonts w:ascii="Times New Roman" w:hAnsi="Times New Roman"/>
                <w:sz w:val="24"/>
                <w:szCs w:val="24"/>
              </w:rPr>
            </w:pPr>
          </w:p>
        </w:tc>
      </w:tr>
      <w:tr w:rsidR="002D267D" w:rsidRPr="004E2F1E" w:rsidTr="0052704E">
        <w:trPr>
          <w:jc w:val="center"/>
        </w:trPr>
        <w:tc>
          <w:tcPr>
            <w:tcW w:w="707" w:type="dxa"/>
          </w:tcPr>
          <w:p w:rsidR="002D267D" w:rsidRDefault="002D267D" w:rsidP="0052704E">
            <w:pPr>
              <w:tabs>
                <w:tab w:val="left" w:pos="709"/>
              </w:tabs>
              <w:contextualSpacing/>
              <w:jc w:val="both"/>
              <w:rPr>
                <w:rFonts w:ascii="Times New Roman" w:hAnsi="Times New Roman"/>
                <w:color w:val="000000"/>
                <w:sz w:val="24"/>
                <w:szCs w:val="24"/>
              </w:rPr>
            </w:pPr>
            <w:r>
              <w:rPr>
                <w:rFonts w:ascii="Times New Roman" w:hAnsi="Times New Roman"/>
                <w:color w:val="000000"/>
                <w:sz w:val="24"/>
                <w:szCs w:val="24"/>
              </w:rPr>
              <w:t>4.</w:t>
            </w:r>
          </w:p>
        </w:tc>
        <w:tc>
          <w:tcPr>
            <w:tcW w:w="1560" w:type="dxa"/>
          </w:tcPr>
          <w:p w:rsidR="002D267D" w:rsidRDefault="002D267D" w:rsidP="0052704E">
            <w:pPr>
              <w:tabs>
                <w:tab w:val="left" w:pos="709"/>
              </w:tabs>
              <w:contextualSpacing/>
              <w:jc w:val="both"/>
              <w:rPr>
                <w:rFonts w:ascii="Times New Roman" w:hAnsi="Times New Roman"/>
                <w:color w:val="000000"/>
                <w:sz w:val="24"/>
                <w:szCs w:val="24"/>
              </w:rPr>
            </w:pPr>
            <w:r>
              <w:rPr>
                <w:rFonts w:ascii="Times New Roman" w:hAnsi="Times New Roman"/>
                <w:color w:val="000000"/>
                <w:sz w:val="24"/>
                <w:szCs w:val="24"/>
              </w:rPr>
              <w:t>Прошкина Юлия Владимировна</w:t>
            </w:r>
          </w:p>
        </w:tc>
        <w:tc>
          <w:tcPr>
            <w:tcW w:w="2094" w:type="dxa"/>
          </w:tcPr>
          <w:p w:rsidR="002D267D" w:rsidRPr="004E2F1E" w:rsidRDefault="002D267D" w:rsidP="0052704E">
            <w:pPr>
              <w:tabs>
                <w:tab w:val="left" w:pos="709"/>
              </w:tabs>
              <w:contextualSpacing/>
              <w:jc w:val="both"/>
              <w:rPr>
                <w:rFonts w:ascii="Times New Roman" w:hAnsi="Times New Roman"/>
                <w:color w:val="000000"/>
                <w:sz w:val="24"/>
                <w:szCs w:val="24"/>
              </w:rPr>
            </w:pPr>
          </w:p>
        </w:tc>
        <w:tc>
          <w:tcPr>
            <w:tcW w:w="1985" w:type="dxa"/>
          </w:tcPr>
          <w:p w:rsidR="002D267D" w:rsidRPr="004E2F1E" w:rsidRDefault="002D267D" w:rsidP="0052704E">
            <w:pPr>
              <w:tabs>
                <w:tab w:val="left" w:pos="709"/>
              </w:tabs>
              <w:contextualSpacing/>
              <w:jc w:val="both"/>
              <w:rPr>
                <w:rFonts w:ascii="Times New Roman" w:hAnsi="Times New Roman"/>
                <w:color w:val="000000"/>
                <w:sz w:val="24"/>
                <w:szCs w:val="24"/>
              </w:rPr>
            </w:pPr>
            <w:r>
              <w:rPr>
                <w:rFonts w:ascii="Times New Roman" w:hAnsi="Times New Roman"/>
                <w:color w:val="000000"/>
                <w:sz w:val="24"/>
                <w:szCs w:val="24"/>
              </w:rPr>
              <w:t xml:space="preserve">Региональный конкурс среди классных руководителей на лучшие методические разработки воспитательных мероприятий </w:t>
            </w:r>
          </w:p>
        </w:tc>
        <w:tc>
          <w:tcPr>
            <w:tcW w:w="2126" w:type="dxa"/>
          </w:tcPr>
          <w:p w:rsidR="002D267D" w:rsidRDefault="002D267D" w:rsidP="0052704E">
            <w:pPr>
              <w:tabs>
                <w:tab w:val="left" w:pos="709"/>
              </w:tabs>
              <w:contextualSpacing/>
              <w:jc w:val="both"/>
              <w:rPr>
                <w:rFonts w:ascii="Times New Roman" w:hAnsi="Times New Roman"/>
                <w:color w:val="000000"/>
                <w:sz w:val="24"/>
                <w:szCs w:val="24"/>
              </w:rPr>
            </w:pPr>
          </w:p>
        </w:tc>
        <w:tc>
          <w:tcPr>
            <w:tcW w:w="1703" w:type="dxa"/>
          </w:tcPr>
          <w:p w:rsidR="002D267D" w:rsidRPr="004E2F1E" w:rsidRDefault="002D267D" w:rsidP="0052704E">
            <w:pPr>
              <w:pStyle w:val="ab"/>
              <w:contextualSpacing/>
              <w:rPr>
                <w:rFonts w:ascii="Times New Roman" w:hAnsi="Times New Roman"/>
                <w:sz w:val="24"/>
                <w:szCs w:val="24"/>
              </w:rPr>
            </w:pPr>
          </w:p>
        </w:tc>
      </w:tr>
      <w:tr w:rsidR="002D267D" w:rsidRPr="004E2F1E" w:rsidTr="0052704E">
        <w:trPr>
          <w:jc w:val="center"/>
        </w:trPr>
        <w:tc>
          <w:tcPr>
            <w:tcW w:w="707" w:type="dxa"/>
          </w:tcPr>
          <w:p w:rsidR="002D267D" w:rsidRDefault="002D267D" w:rsidP="0052704E">
            <w:pPr>
              <w:tabs>
                <w:tab w:val="left" w:pos="709"/>
              </w:tabs>
              <w:contextualSpacing/>
              <w:jc w:val="both"/>
              <w:rPr>
                <w:rFonts w:ascii="Times New Roman" w:hAnsi="Times New Roman"/>
                <w:color w:val="000000"/>
                <w:sz w:val="24"/>
                <w:szCs w:val="24"/>
              </w:rPr>
            </w:pPr>
            <w:r>
              <w:rPr>
                <w:rFonts w:ascii="Times New Roman" w:hAnsi="Times New Roman"/>
                <w:color w:val="000000"/>
                <w:sz w:val="24"/>
                <w:szCs w:val="24"/>
              </w:rPr>
              <w:t>5.</w:t>
            </w:r>
          </w:p>
        </w:tc>
        <w:tc>
          <w:tcPr>
            <w:tcW w:w="1560" w:type="dxa"/>
          </w:tcPr>
          <w:p w:rsidR="002D267D" w:rsidRDefault="002D267D" w:rsidP="0052704E">
            <w:pPr>
              <w:tabs>
                <w:tab w:val="left" w:pos="709"/>
              </w:tabs>
              <w:contextualSpacing/>
              <w:jc w:val="both"/>
              <w:rPr>
                <w:rFonts w:ascii="Times New Roman" w:hAnsi="Times New Roman"/>
                <w:color w:val="000000"/>
                <w:sz w:val="24"/>
                <w:szCs w:val="24"/>
              </w:rPr>
            </w:pPr>
            <w:r>
              <w:rPr>
                <w:rFonts w:ascii="Times New Roman" w:hAnsi="Times New Roman"/>
                <w:color w:val="000000"/>
                <w:sz w:val="24"/>
                <w:szCs w:val="24"/>
              </w:rPr>
              <w:t>Панкратова Е.В.</w:t>
            </w:r>
          </w:p>
        </w:tc>
        <w:tc>
          <w:tcPr>
            <w:tcW w:w="2094" w:type="dxa"/>
          </w:tcPr>
          <w:p w:rsidR="002D267D" w:rsidRPr="004E2F1E" w:rsidRDefault="002D267D" w:rsidP="0052704E">
            <w:pPr>
              <w:tabs>
                <w:tab w:val="left" w:pos="709"/>
              </w:tabs>
              <w:contextualSpacing/>
              <w:jc w:val="both"/>
              <w:rPr>
                <w:rFonts w:ascii="Times New Roman" w:hAnsi="Times New Roman"/>
                <w:color w:val="000000"/>
                <w:sz w:val="24"/>
                <w:szCs w:val="24"/>
              </w:rPr>
            </w:pPr>
          </w:p>
        </w:tc>
        <w:tc>
          <w:tcPr>
            <w:tcW w:w="1985" w:type="dxa"/>
          </w:tcPr>
          <w:p w:rsidR="002D267D" w:rsidRDefault="002D267D" w:rsidP="0052704E">
            <w:pPr>
              <w:rPr>
                <w:rFonts w:ascii="Times New Roman" w:hAnsi="Times New Roman"/>
              </w:rPr>
            </w:pPr>
            <w:r>
              <w:rPr>
                <w:rFonts w:ascii="Times New Roman" w:hAnsi="Times New Roman"/>
                <w:lang w:val="en-US"/>
              </w:rPr>
              <w:t>XVII</w:t>
            </w:r>
            <w:r w:rsidRPr="00B05582">
              <w:rPr>
                <w:rFonts w:ascii="Times New Roman" w:hAnsi="Times New Roman"/>
              </w:rPr>
              <w:t xml:space="preserve"> </w:t>
            </w:r>
            <w:r>
              <w:rPr>
                <w:rFonts w:ascii="Times New Roman" w:hAnsi="Times New Roman"/>
              </w:rPr>
              <w:t xml:space="preserve">межрегиональная научно-практическая видеоконференция «Гуманная педагогика: как любить детей», победитель </w:t>
            </w:r>
          </w:p>
          <w:p w:rsidR="002D267D" w:rsidRDefault="002D267D" w:rsidP="0052704E">
            <w:pPr>
              <w:tabs>
                <w:tab w:val="left" w:pos="709"/>
              </w:tabs>
              <w:contextualSpacing/>
              <w:jc w:val="both"/>
              <w:rPr>
                <w:rFonts w:ascii="Times New Roman" w:hAnsi="Times New Roman"/>
                <w:color w:val="000000"/>
                <w:sz w:val="24"/>
                <w:szCs w:val="24"/>
              </w:rPr>
            </w:pPr>
          </w:p>
        </w:tc>
        <w:tc>
          <w:tcPr>
            <w:tcW w:w="2126" w:type="dxa"/>
          </w:tcPr>
          <w:p w:rsidR="002D267D" w:rsidRDefault="002D267D" w:rsidP="0052704E">
            <w:pPr>
              <w:tabs>
                <w:tab w:val="left" w:pos="709"/>
              </w:tabs>
              <w:contextualSpacing/>
              <w:jc w:val="both"/>
              <w:rPr>
                <w:rFonts w:ascii="Times New Roman" w:hAnsi="Times New Roman"/>
                <w:color w:val="000000"/>
                <w:sz w:val="24"/>
                <w:szCs w:val="24"/>
              </w:rPr>
            </w:pPr>
          </w:p>
        </w:tc>
        <w:tc>
          <w:tcPr>
            <w:tcW w:w="1703" w:type="dxa"/>
          </w:tcPr>
          <w:p w:rsidR="002D267D" w:rsidRPr="006B37B9" w:rsidRDefault="002D267D" w:rsidP="0052704E">
            <w:pPr>
              <w:tabs>
                <w:tab w:val="left" w:pos="610"/>
              </w:tabs>
              <w:rPr>
                <w:rFonts w:ascii="Times New Roman" w:hAnsi="Times New Roman"/>
              </w:rPr>
            </w:pPr>
            <w:r>
              <w:rPr>
                <w:rFonts w:ascii="Times New Roman" w:hAnsi="Times New Roman"/>
              </w:rPr>
              <w:t>Сборник Межрегиональной научно-практической видеоконференции</w:t>
            </w:r>
            <w:r w:rsidRPr="006B37B9">
              <w:rPr>
                <w:rFonts w:ascii="Times New Roman" w:hAnsi="Times New Roman"/>
              </w:rPr>
              <w:t xml:space="preserve"> «Учимся для жизни. Функциональная грамотность в начальной школе: теория и практика». Проблемы формирования финансовой грамотности младшего школьника.</w:t>
            </w:r>
          </w:p>
          <w:p w:rsidR="002D267D" w:rsidRPr="00A302EA" w:rsidRDefault="002D267D" w:rsidP="0052704E">
            <w:pPr>
              <w:snapToGrid w:val="0"/>
              <w:rPr>
                <w:rFonts w:ascii="Times New Roman" w:eastAsia="Times New Roman" w:hAnsi="Times New Roman" w:cs="Times New Roman"/>
                <w:iCs/>
                <w:lang w:eastAsia="ru-RU"/>
              </w:rPr>
            </w:pPr>
            <w:r w:rsidRPr="00A302EA">
              <w:rPr>
                <w:rFonts w:ascii="Times New Roman" w:eastAsia="Times New Roman" w:hAnsi="Times New Roman" w:cs="Times New Roman"/>
                <w:iCs/>
                <w:lang w:eastAsia="ru-RU"/>
              </w:rPr>
              <w:t>Сборник</w:t>
            </w:r>
          </w:p>
          <w:p w:rsidR="002D267D" w:rsidRPr="00A302EA" w:rsidRDefault="002D267D" w:rsidP="0052704E">
            <w:pPr>
              <w:snapToGrid w:val="0"/>
              <w:rPr>
                <w:rFonts w:ascii="Times New Roman" w:eastAsia="Times New Roman" w:hAnsi="Times New Roman" w:cs="Times New Roman"/>
                <w:lang w:eastAsia="ru-RU"/>
              </w:rPr>
            </w:pPr>
            <w:r w:rsidRPr="00A302EA">
              <w:rPr>
                <w:rFonts w:ascii="Times New Roman" w:eastAsia="Times New Roman" w:hAnsi="Times New Roman" w:cs="Times New Roman"/>
                <w:lang w:eastAsia="ru-RU"/>
              </w:rPr>
              <w:t xml:space="preserve">IV Всероссийская </w:t>
            </w:r>
            <w:r w:rsidRPr="00A302EA">
              <w:rPr>
                <w:rFonts w:ascii="Times New Roman" w:eastAsia="Times New Roman" w:hAnsi="Times New Roman" w:cs="Times New Roman"/>
                <w:lang w:eastAsia="ru-RU"/>
              </w:rPr>
              <w:lastRenderedPageBreak/>
              <w:t>научно-практическая конференция «Воспитание в современных условиях: региональный аспект»</w:t>
            </w:r>
          </w:p>
          <w:p w:rsidR="002D267D" w:rsidRPr="003F2BF5" w:rsidRDefault="002D267D" w:rsidP="0052704E">
            <w:pPr>
              <w:snapToGrid w:val="0"/>
              <w:rPr>
                <w:rFonts w:ascii="Times New Roman" w:eastAsia="Times New Roman" w:hAnsi="Times New Roman" w:cs="Times New Roman"/>
                <w:lang w:eastAsia="ru-RU"/>
              </w:rPr>
            </w:pPr>
            <w:r w:rsidRPr="00A302EA">
              <w:rPr>
                <w:rFonts w:ascii="Times New Roman" w:eastAsia="Times New Roman" w:hAnsi="Times New Roman" w:cs="Times New Roman"/>
                <w:lang w:eastAsia="ru-RU"/>
              </w:rPr>
              <w:t>«Специфика эмоционального выгорания учителей»</w:t>
            </w:r>
          </w:p>
        </w:tc>
      </w:tr>
    </w:tbl>
    <w:p w:rsidR="002D267D" w:rsidRDefault="002D267D" w:rsidP="002D267D">
      <w:pPr>
        <w:tabs>
          <w:tab w:val="left" w:pos="709"/>
        </w:tabs>
        <w:spacing w:after="0" w:line="240" w:lineRule="auto"/>
        <w:ind w:left="-142" w:firstLine="567"/>
        <w:contextualSpacing/>
        <w:jc w:val="both"/>
        <w:rPr>
          <w:rFonts w:ascii="Times New Roman" w:hAnsi="Times New Roman"/>
          <w:sz w:val="24"/>
          <w:szCs w:val="24"/>
        </w:rPr>
      </w:pPr>
      <w:r>
        <w:rPr>
          <w:rFonts w:ascii="Times New Roman" w:hAnsi="Times New Roman"/>
          <w:sz w:val="24"/>
          <w:szCs w:val="24"/>
        </w:rPr>
        <w:lastRenderedPageBreak/>
        <w:t xml:space="preserve">    В нашей гимназии организована наставническая работа по повышению качества работы молодых специалистов школа «Молодой учитель». Наставниками являются учителя: Потапова И.В. (Воронова А.А., Максина Ю.А, Андреева Л.В., учителя начальных классов), Храмушина И.Б. (Веретенникова А.</w:t>
      </w:r>
      <w:r w:rsidR="00866711">
        <w:rPr>
          <w:rFonts w:ascii="Times New Roman" w:hAnsi="Times New Roman"/>
          <w:sz w:val="24"/>
          <w:szCs w:val="24"/>
        </w:rPr>
        <w:t>И</w:t>
      </w:r>
      <w:r>
        <w:rPr>
          <w:rFonts w:ascii="Times New Roman" w:hAnsi="Times New Roman"/>
          <w:sz w:val="24"/>
          <w:szCs w:val="24"/>
        </w:rPr>
        <w:t>., учитель истории).</w:t>
      </w:r>
    </w:p>
    <w:p w:rsidR="002D267D" w:rsidRPr="000D16E5" w:rsidRDefault="002D267D" w:rsidP="002D267D">
      <w:pPr>
        <w:spacing w:after="0" w:line="240" w:lineRule="auto"/>
        <w:ind w:left="-142"/>
        <w:jc w:val="both"/>
        <w:rPr>
          <w:rFonts w:ascii="Times New Roman" w:hAnsi="Times New Roman" w:cs="Times New Roman"/>
          <w:sz w:val="24"/>
          <w:szCs w:val="24"/>
        </w:rPr>
      </w:pPr>
      <w:r>
        <w:rPr>
          <w:rFonts w:ascii="Times New Roman" w:hAnsi="Times New Roman"/>
          <w:sz w:val="24"/>
          <w:szCs w:val="24"/>
        </w:rPr>
        <w:t xml:space="preserve">    </w:t>
      </w:r>
      <w:r>
        <w:rPr>
          <w:rFonts w:ascii="Times New Roman" w:hAnsi="Times New Roman" w:cs="Times New Roman"/>
          <w:sz w:val="24"/>
          <w:szCs w:val="24"/>
        </w:rPr>
        <w:t>Все вышеуказанные виды деятельности</w:t>
      </w:r>
      <w:r w:rsidRPr="000D16E5">
        <w:rPr>
          <w:rFonts w:ascii="Times New Roman" w:hAnsi="Times New Roman" w:cs="Times New Roman"/>
          <w:sz w:val="24"/>
          <w:szCs w:val="24"/>
        </w:rPr>
        <w:t xml:space="preserve"> стимулируют профессиональное развитие педагога, способствуют его самореализации, решению профессиональных и личных проблем, позволяют получить большее удовлетворение от </w:t>
      </w:r>
      <w:r w:rsidRPr="000D16E5">
        <w:rPr>
          <w:rFonts w:ascii="Times New Roman" w:hAnsi="Times New Roman" w:cs="Times New Roman"/>
          <w:bCs/>
          <w:sz w:val="24"/>
          <w:szCs w:val="24"/>
        </w:rPr>
        <w:t>работы</w:t>
      </w:r>
      <w:r w:rsidRPr="000D16E5">
        <w:rPr>
          <w:rFonts w:ascii="Times New Roman" w:hAnsi="Times New Roman" w:cs="Times New Roman"/>
          <w:sz w:val="24"/>
          <w:szCs w:val="24"/>
        </w:rPr>
        <w:t xml:space="preserve"> и  способствует формированию коллектива. Качество педагогической </w:t>
      </w:r>
      <w:r w:rsidRPr="000D16E5">
        <w:rPr>
          <w:rFonts w:ascii="Times New Roman" w:hAnsi="Times New Roman" w:cs="Times New Roman"/>
          <w:bCs/>
          <w:sz w:val="24"/>
          <w:szCs w:val="24"/>
        </w:rPr>
        <w:t>деятельности</w:t>
      </w:r>
      <w:r w:rsidRPr="000D16E5">
        <w:rPr>
          <w:rFonts w:ascii="Times New Roman" w:hAnsi="Times New Roman" w:cs="Times New Roman"/>
          <w:sz w:val="24"/>
          <w:szCs w:val="24"/>
        </w:rPr>
        <w:t xml:space="preserve"> имеет важнейшее значение для развития, как всей системы образования, так и развития личностного потенциала педагога. Кроме того  в значительной мере удовлетво</w:t>
      </w:r>
      <w:r w:rsidRPr="000D16E5">
        <w:rPr>
          <w:rFonts w:ascii="Times New Roman" w:hAnsi="Times New Roman" w:cs="Times New Roman"/>
          <w:sz w:val="24"/>
          <w:szCs w:val="24"/>
        </w:rPr>
        <w:softHyphen/>
        <w:t>ряет  запросы учителей по совершенствованию научно-методической подготовки при условии ее индивидуализации и дифференциации.</w:t>
      </w:r>
    </w:p>
    <w:p w:rsidR="002D267D" w:rsidRPr="002275A8" w:rsidRDefault="002D267D" w:rsidP="002D267D">
      <w:pPr>
        <w:pStyle w:val="a4"/>
        <w:tabs>
          <w:tab w:val="left" w:pos="567"/>
          <w:tab w:val="left" w:pos="1276"/>
        </w:tabs>
        <w:ind w:left="-142"/>
        <w:rPr>
          <w:rFonts w:ascii="Times New Roman" w:hAnsi="Times New Roman"/>
          <w:lang w:val="ru-RU"/>
        </w:rPr>
      </w:pPr>
      <w:r>
        <w:rPr>
          <w:rFonts w:ascii="Times New Roman" w:hAnsi="Times New Roman"/>
          <w:lang w:val="ru-RU"/>
        </w:rPr>
        <w:tab/>
      </w:r>
      <w:r w:rsidRPr="002275A8">
        <w:rPr>
          <w:rFonts w:ascii="Times New Roman" w:hAnsi="Times New Roman"/>
          <w:lang w:val="ru-RU"/>
        </w:rPr>
        <w:t>Задачи методической работы на новый учебный год:</w:t>
      </w:r>
    </w:p>
    <w:p w:rsidR="002D267D" w:rsidRPr="002275A8" w:rsidRDefault="002D267D" w:rsidP="002D267D">
      <w:pPr>
        <w:pStyle w:val="a4"/>
        <w:numPr>
          <w:ilvl w:val="0"/>
          <w:numId w:val="35"/>
        </w:numPr>
        <w:tabs>
          <w:tab w:val="left" w:pos="567"/>
          <w:tab w:val="left" w:pos="1276"/>
        </w:tabs>
        <w:ind w:left="-142" w:firstLine="0"/>
        <w:contextualSpacing/>
        <w:jc w:val="both"/>
        <w:rPr>
          <w:rFonts w:ascii="Times New Roman" w:hAnsi="Times New Roman"/>
          <w:lang w:val="ru-RU"/>
        </w:rPr>
      </w:pPr>
      <w:r w:rsidRPr="002275A8">
        <w:rPr>
          <w:rFonts w:ascii="Times New Roman" w:hAnsi="Times New Roman"/>
          <w:lang w:val="ru-RU"/>
        </w:rPr>
        <w:t>Обновление с учетом современных требований и ФГОС нового  программно-методического обеспечения,  тематического  и поурочного планирования, включения в него   заданий на развитие функциональной грамотности, критического мышления, творческих и проблемно-поисковых заданий.</w:t>
      </w:r>
    </w:p>
    <w:p w:rsidR="002D267D" w:rsidRPr="002275A8" w:rsidRDefault="002D267D" w:rsidP="002D267D">
      <w:pPr>
        <w:pStyle w:val="a4"/>
        <w:numPr>
          <w:ilvl w:val="0"/>
          <w:numId w:val="35"/>
        </w:numPr>
        <w:ind w:left="-142" w:firstLine="0"/>
        <w:contextualSpacing/>
        <w:jc w:val="both"/>
        <w:rPr>
          <w:rFonts w:ascii="Times New Roman" w:hAnsi="Times New Roman"/>
          <w:lang w:val="ru-RU"/>
        </w:rPr>
      </w:pPr>
      <w:r w:rsidRPr="002275A8">
        <w:rPr>
          <w:rFonts w:ascii="Times New Roman" w:hAnsi="Times New Roman"/>
          <w:lang w:val="ru-RU"/>
        </w:rPr>
        <w:t>Оптимизация  работы по изучению, обобщению и внедрению в педагогическую практику современных методик и технологий, создание условий для развития профессиональных компетенций педагогов как средства повышения качества образования в условиях реализации ФГОС.</w:t>
      </w:r>
    </w:p>
    <w:p w:rsidR="002D267D" w:rsidRPr="002275A8" w:rsidRDefault="002D267D" w:rsidP="002D267D">
      <w:pPr>
        <w:pStyle w:val="a4"/>
        <w:widowControl w:val="0"/>
        <w:numPr>
          <w:ilvl w:val="0"/>
          <w:numId w:val="35"/>
        </w:numPr>
        <w:tabs>
          <w:tab w:val="left" w:pos="365"/>
        </w:tabs>
        <w:autoSpaceDE w:val="0"/>
        <w:autoSpaceDN w:val="0"/>
        <w:ind w:left="-142" w:right="-1" w:firstLine="0"/>
        <w:contextualSpacing/>
        <w:jc w:val="both"/>
        <w:rPr>
          <w:rFonts w:ascii="Times New Roman" w:hAnsi="Times New Roman"/>
          <w:lang w:val="ru-RU"/>
        </w:rPr>
      </w:pPr>
      <w:r w:rsidRPr="002275A8">
        <w:rPr>
          <w:rFonts w:ascii="Times New Roman" w:hAnsi="Times New Roman"/>
          <w:lang w:val="ru-RU"/>
        </w:rPr>
        <w:t>Совершенствование системы мониторинга уровня профессиональной компетентности и методической подготовки педагогов.</w:t>
      </w:r>
    </w:p>
    <w:p w:rsidR="002D267D" w:rsidRPr="002275A8" w:rsidRDefault="002D267D" w:rsidP="002D267D">
      <w:pPr>
        <w:pStyle w:val="a4"/>
        <w:widowControl w:val="0"/>
        <w:tabs>
          <w:tab w:val="left" w:pos="365"/>
          <w:tab w:val="left" w:pos="9355"/>
        </w:tabs>
        <w:autoSpaceDE w:val="0"/>
        <w:autoSpaceDN w:val="0"/>
        <w:ind w:left="-142" w:right="-1"/>
        <w:jc w:val="both"/>
        <w:rPr>
          <w:rFonts w:ascii="Times New Roman" w:hAnsi="Times New Roman"/>
          <w:lang w:val="ru-RU"/>
        </w:rPr>
      </w:pPr>
      <w:r w:rsidRPr="002275A8">
        <w:rPr>
          <w:rFonts w:ascii="Times New Roman" w:hAnsi="Times New Roman"/>
          <w:lang w:val="ru-RU"/>
        </w:rPr>
        <w:t>Обеспечение методического сопровождения работы с молодыми и вновь принятыми специалистами.</w:t>
      </w:r>
    </w:p>
    <w:p w:rsidR="002D267D" w:rsidRDefault="002D267D" w:rsidP="002D267D">
      <w:pPr>
        <w:pStyle w:val="a4"/>
        <w:numPr>
          <w:ilvl w:val="0"/>
          <w:numId w:val="35"/>
        </w:numPr>
        <w:ind w:left="-142" w:firstLine="0"/>
        <w:contextualSpacing/>
        <w:jc w:val="both"/>
        <w:rPr>
          <w:rFonts w:ascii="Times New Roman" w:hAnsi="Times New Roman"/>
          <w:lang w:val="ru-RU"/>
        </w:rPr>
      </w:pPr>
      <w:r w:rsidRPr="002275A8">
        <w:rPr>
          <w:rFonts w:ascii="Times New Roman" w:hAnsi="Times New Roman"/>
          <w:lang w:val="ru-RU"/>
        </w:rPr>
        <w:t>Расширение сетевого сотрудничества по вопросам подготовки учащихся к олимпиадам, научно-исследовательской работе и иным направлениям деятельности.</w:t>
      </w:r>
    </w:p>
    <w:p w:rsidR="002D267D" w:rsidRPr="002D267D" w:rsidRDefault="002D267D" w:rsidP="00F07C0E">
      <w:pPr>
        <w:tabs>
          <w:tab w:val="left" w:pos="709"/>
        </w:tabs>
        <w:spacing w:after="0" w:line="240" w:lineRule="auto"/>
        <w:ind w:firstLine="709"/>
        <w:contextualSpacing/>
        <w:jc w:val="both"/>
        <w:rPr>
          <w:rFonts w:ascii="Times New Roman" w:hAnsi="Times New Roman"/>
          <w:sz w:val="24"/>
          <w:szCs w:val="24"/>
        </w:rPr>
      </w:pPr>
    </w:p>
    <w:p w:rsidR="00A90156" w:rsidRDefault="006959CB" w:rsidP="00A9015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I</w:t>
      </w:r>
      <w:r w:rsidR="00A90156" w:rsidRPr="00EC3679">
        <w:rPr>
          <w:rFonts w:ascii="Times New Roman" w:hAnsi="Times New Roman" w:cs="Times New Roman"/>
          <w:b/>
          <w:sz w:val="24"/>
          <w:szCs w:val="24"/>
          <w:lang w:val="en-US"/>
        </w:rPr>
        <w:t>V</w:t>
      </w:r>
      <w:r w:rsidR="00A90156" w:rsidRPr="00EC3679">
        <w:rPr>
          <w:rFonts w:ascii="Times New Roman" w:hAnsi="Times New Roman" w:cs="Times New Roman"/>
          <w:b/>
          <w:sz w:val="24"/>
          <w:szCs w:val="24"/>
        </w:rPr>
        <w:t>. Управление качеством образования</w:t>
      </w:r>
      <w:r>
        <w:rPr>
          <w:rFonts w:ascii="Times New Roman" w:hAnsi="Times New Roman" w:cs="Times New Roman"/>
          <w:b/>
          <w:sz w:val="24"/>
          <w:szCs w:val="24"/>
        </w:rPr>
        <w:t>.</w:t>
      </w:r>
    </w:p>
    <w:p w:rsidR="006959CB" w:rsidRPr="006959CB" w:rsidRDefault="006959CB" w:rsidP="006959CB">
      <w:pPr>
        <w:spacing w:after="0" w:line="240" w:lineRule="auto"/>
        <w:ind w:firstLine="708"/>
        <w:jc w:val="both"/>
        <w:rPr>
          <w:rFonts w:ascii="Times New Roman" w:hAnsi="Times New Roman" w:cs="Times New Roman"/>
          <w:b/>
          <w:sz w:val="24"/>
          <w:szCs w:val="24"/>
        </w:rPr>
      </w:pPr>
      <w:r w:rsidRPr="006959CB">
        <w:rPr>
          <w:rFonts w:ascii="Times New Roman" w:hAnsi="Times New Roman" w:cs="Times New Roman"/>
          <w:sz w:val="24"/>
          <w:szCs w:val="24"/>
        </w:rPr>
        <w:t>Качество образования должно опираться на объективные результаты нашей деятельности. Сегодня это</w:t>
      </w:r>
      <w:r w:rsidR="00413F68">
        <w:rPr>
          <w:rFonts w:ascii="Times New Roman" w:hAnsi="Times New Roman" w:cs="Times New Roman"/>
          <w:sz w:val="24"/>
          <w:szCs w:val="24"/>
        </w:rPr>
        <w:t xml:space="preserve"> </w:t>
      </w:r>
      <w:r w:rsidRPr="006959CB">
        <w:rPr>
          <w:rFonts w:ascii="Times New Roman" w:hAnsi="Times New Roman" w:cs="Times New Roman"/>
          <w:sz w:val="24"/>
          <w:szCs w:val="24"/>
        </w:rPr>
        <w:t>государственная итоговая аттестация, национальные исследования качества образования, всероссийские проверочные работы</w:t>
      </w:r>
      <w:r w:rsidR="00A905E5">
        <w:rPr>
          <w:rFonts w:ascii="Times New Roman" w:hAnsi="Times New Roman" w:cs="Times New Roman"/>
          <w:sz w:val="24"/>
          <w:szCs w:val="24"/>
        </w:rPr>
        <w:t>.</w:t>
      </w:r>
    </w:p>
    <w:p w:rsidR="006959CB" w:rsidRPr="006959CB" w:rsidRDefault="006959CB" w:rsidP="00A90156">
      <w:pPr>
        <w:spacing w:after="0" w:line="240" w:lineRule="auto"/>
        <w:jc w:val="center"/>
        <w:rPr>
          <w:rFonts w:ascii="Times New Roman" w:hAnsi="Times New Roman" w:cs="Times New Roman"/>
          <w:b/>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7"/>
        <w:gridCol w:w="1281"/>
        <w:gridCol w:w="1559"/>
        <w:gridCol w:w="1452"/>
        <w:gridCol w:w="1637"/>
        <w:gridCol w:w="1197"/>
        <w:gridCol w:w="1101"/>
      </w:tblGrid>
      <w:tr w:rsidR="00A90156" w:rsidRPr="00EC3679" w:rsidTr="006959CB">
        <w:tc>
          <w:tcPr>
            <w:tcW w:w="1237" w:type="dxa"/>
          </w:tcPr>
          <w:p w:rsidR="00A90156" w:rsidRPr="00EC3679" w:rsidRDefault="00A90156" w:rsidP="006959CB">
            <w:pPr>
              <w:spacing w:after="0" w:line="240" w:lineRule="auto"/>
              <w:jc w:val="center"/>
              <w:rPr>
                <w:rFonts w:ascii="Times New Roman" w:hAnsi="Times New Roman" w:cs="Times New Roman"/>
                <w:b/>
              </w:rPr>
            </w:pPr>
            <w:r w:rsidRPr="00EC3679">
              <w:rPr>
                <w:rFonts w:ascii="Times New Roman" w:hAnsi="Times New Roman" w:cs="Times New Roman"/>
                <w:b/>
              </w:rPr>
              <w:t>Учебный год</w:t>
            </w:r>
          </w:p>
        </w:tc>
        <w:tc>
          <w:tcPr>
            <w:tcW w:w="1281" w:type="dxa"/>
          </w:tcPr>
          <w:p w:rsidR="00A90156" w:rsidRPr="00EC3679" w:rsidRDefault="00A90156" w:rsidP="006959CB">
            <w:pPr>
              <w:spacing w:after="0" w:line="240" w:lineRule="auto"/>
              <w:jc w:val="center"/>
              <w:rPr>
                <w:rFonts w:ascii="Times New Roman" w:hAnsi="Times New Roman" w:cs="Times New Roman"/>
                <w:b/>
              </w:rPr>
            </w:pPr>
            <w:r w:rsidRPr="00EC3679">
              <w:rPr>
                <w:rFonts w:ascii="Times New Roman" w:hAnsi="Times New Roman" w:cs="Times New Roman"/>
                <w:b/>
              </w:rPr>
              <w:t>Количество</w:t>
            </w:r>
          </w:p>
          <w:p w:rsidR="00A90156" w:rsidRPr="00EC3679" w:rsidRDefault="00A90156" w:rsidP="006959CB">
            <w:pPr>
              <w:spacing w:after="0" w:line="240" w:lineRule="auto"/>
              <w:jc w:val="center"/>
              <w:rPr>
                <w:rFonts w:ascii="Times New Roman" w:hAnsi="Times New Roman" w:cs="Times New Roman"/>
                <w:b/>
              </w:rPr>
            </w:pPr>
            <w:r w:rsidRPr="00EC3679">
              <w:rPr>
                <w:rFonts w:ascii="Times New Roman" w:hAnsi="Times New Roman" w:cs="Times New Roman"/>
                <w:b/>
              </w:rPr>
              <w:t>обучающихся</w:t>
            </w:r>
          </w:p>
        </w:tc>
        <w:tc>
          <w:tcPr>
            <w:tcW w:w="1559" w:type="dxa"/>
          </w:tcPr>
          <w:p w:rsidR="00A90156" w:rsidRPr="00EC3679" w:rsidRDefault="00A90156" w:rsidP="006959CB">
            <w:pPr>
              <w:spacing w:after="0" w:line="240" w:lineRule="auto"/>
              <w:jc w:val="center"/>
              <w:rPr>
                <w:rFonts w:ascii="Times New Roman" w:hAnsi="Times New Roman" w:cs="Times New Roman"/>
                <w:b/>
              </w:rPr>
            </w:pPr>
            <w:r w:rsidRPr="00EC3679">
              <w:rPr>
                <w:rFonts w:ascii="Times New Roman" w:hAnsi="Times New Roman" w:cs="Times New Roman"/>
                <w:b/>
              </w:rPr>
              <w:t>Количество</w:t>
            </w:r>
          </w:p>
          <w:p w:rsidR="00A90156" w:rsidRPr="00EC3679" w:rsidRDefault="00A90156" w:rsidP="006959CB">
            <w:pPr>
              <w:spacing w:after="0" w:line="240" w:lineRule="auto"/>
              <w:jc w:val="center"/>
              <w:rPr>
                <w:rFonts w:ascii="Times New Roman" w:hAnsi="Times New Roman" w:cs="Times New Roman"/>
                <w:b/>
              </w:rPr>
            </w:pPr>
            <w:r w:rsidRPr="00EC3679">
              <w:rPr>
                <w:rFonts w:ascii="Times New Roman" w:hAnsi="Times New Roman" w:cs="Times New Roman"/>
                <w:b/>
              </w:rPr>
              <w:t>обучающихся</w:t>
            </w:r>
          </w:p>
          <w:p w:rsidR="00A90156" w:rsidRPr="00EC3679" w:rsidRDefault="00A90156" w:rsidP="006959CB">
            <w:pPr>
              <w:spacing w:after="0" w:line="240" w:lineRule="auto"/>
              <w:rPr>
                <w:rFonts w:ascii="Times New Roman" w:hAnsi="Times New Roman" w:cs="Times New Roman"/>
                <w:b/>
              </w:rPr>
            </w:pPr>
            <w:r w:rsidRPr="00EC3679">
              <w:rPr>
                <w:rFonts w:ascii="Times New Roman" w:hAnsi="Times New Roman" w:cs="Times New Roman"/>
                <w:b/>
              </w:rPr>
              <w:t>(без 1 классов)</w:t>
            </w:r>
          </w:p>
        </w:tc>
        <w:tc>
          <w:tcPr>
            <w:tcW w:w="1452" w:type="dxa"/>
          </w:tcPr>
          <w:p w:rsidR="00A90156" w:rsidRPr="00EC3679" w:rsidRDefault="00A90156" w:rsidP="006959CB">
            <w:pPr>
              <w:spacing w:after="0" w:line="240" w:lineRule="auto"/>
              <w:jc w:val="center"/>
              <w:rPr>
                <w:rFonts w:ascii="Times New Roman" w:hAnsi="Times New Roman" w:cs="Times New Roman"/>
                <w:b/>
              </w:rPr>
            </w:pPr>
            <w:r w:rsidRPr="00EC3679">
              <w:rPr>
                <w:rFonts w:ascii="Times New Roman" w:hAnsi="Times New Roman" w:cs="Times New Roman"/>
                <w:b/>
              </w:rPr>
              <w:t>Отличники,</w:t>
            </w:r>
          </w:p>
          <w:p w:rsidR="00A90156" w:rsidRPr="00EC3679" w:rsidRDefault="00A90156" w:rsidP="006959CB">
            <w:pPr>
              <w:spacing w:after="0" w:line="240" w:lineRule="auto"/>
              <w:jc w:val="center"/>
              <w:rPr>
                <w:rFonts w:ascii="Times New Roman" w:hAnsi="Times New Roman" w:cs="Times New Roman"/>
                <w:b/>
              </w:rPr>
            </w:pPr>
            <w:r w:rsidRPr="00EC3679">
              <w:rPr>
                <w:rFonts w:ascii="Times New Roman" w:hAnsi="Times New Roman" w:cs="Times New Roman"/>
                <w:b/>
              </w:rPr>
              <w:t>чел,%</w:t>
            </w:r>
          </w:p>
        </w:tc>
        <w:tc>
          <w:tcPr>
            <w:tcW w:w="1637" w:type="dxa"/>
          </w:tcPr>
          <w:p w:rsidR="00A90156" w:rsidRPr="00EC3679" w:rsidRDefault="00A90156" w:rsidP="006959CB">
            <w:pPr>
              <w:spacing w:after="0" w:line="240" w:lineRule="auto"/>
              <w:jc w:val="center"/>
              <w:rPr>
                <w:rFonts w:ascii="Times New Roman" w:hAnsi="Times New Roman" w:cs="Times New Roman"/>
                <w:b/>
              </w:rPr>
            </w:pPr>
            <w:r w:rsidRPr="00EC3679">
              <w:rPr>
                <w:rFonts w:ascii="Times New Roman" w:hAnsi="Times New Roman" w:cs="Times New Roman"/>
                <w:b/>
              </w:rPr>
              <w:t>Обучающиеся</w:t>
            </w:r>
          </w:p>
          <w:p w:rsidR="00A90156" w:rsidRPr="00EC3679" w:rsidRDefault="00A90156" w:rsidP="006959CB">
            <w:pPr>
              <w:spacing w:after="0" w:line="240" w:lineRule="auto"/>
              <w:jc w:val="center"/>
              <w:rPr>
                <w:rFonts w:ascii="Times New Roman" w:hAnsi="Times New Roman" w:cs="Times New Roman"/>
                <w:b/>
              </w:rPr>
            </w:pPr>
            <w:r w:rsidRPr="00EC3679">
              <w:rPr>
                <w:rFonts w:ascii="Times New Roman" w:hAnsi="Times New Roman" w:cs="Times New Roman"/>
                <w:b/>
              </w:rPr>
              <w:t>с одной «4»,</w:t>
            </w:r>
          </w:p>
          <w:p w:rsidR="00A90156" w:rsidRPr="00EC3679" w:rsidRDefault="00A90156" w:rsidP="006959CB">
            <w:pPr>
              <w:spacing w:after="0" w:line="240" w:lineRule="auto"/>
              <w:jc w:val="center"/>
              <w:rPr>
                <w:rFonts w:ascii="Times New Roman" w:hAnsi="Times New Roman" w:cs="Times New Roman"/>
                <w:b/>
              </w:rPr>
            </w:pPr>
            <w:r w:rsidRPr="00EC3679">
              <w:rPr>
                <w:rFonts w:ascii="Times New Roman" w:hAnsi="Times New Roman" w:cs="Times New Roman"/>
                <w:b/>
              </w:rPr>
              <w:t>чел.,%</w:t>
            </w:r>
          </w:p>
        </w:tc>
        <w:tc>
          <w:tcPr>
            <w:tcW w:w="1197" w:type="dxa"/>
          </w:tcPr>
          <w:p w:rsidR="00A90156" w:rsidRPr="00EC3679" w:rsidRDefault="00A90156" w:rsidP="006959CB">
            <w:pPr>
              <w:spacing w:after="0" w:line="240" w:lineRule="auto"/>
              <w:jc w:val="center"/>
              <w:rPr>
                <w:rFonts w:ascii="Times New Roman" w:hAnsi="Times New Roman" w:cs="Times New Roman"/>
                <w:b/>
              </w:rPr>
            </w:pPr>
            <w:r w:rsidRPr="00EC3679">
              <w:rPr>
                <w:rFonts w:ascii="Times New Roman" w:hAnsi="Times New Roman" w:cs="Times New Roman"/>
                <w:b/>
              </w:rPr>
              <w:t>Качество,</w:t>
            </w:r>
          </w:p>
          <w:p w:rsidR="00A90156" w:rsidRPr="00EC3679" w:rsidRDefault="00A90156" w:rsidP="006959CB">
            <w:pPr>
              <w:spacing w:after="0" w:line="240" w:lineRule="auto"/>
              <w:jc w:val="center"/>
              <w:rPr>
                <w:rFonts w:ascii="Times New Roman" w:hAnsi="Times New Roman" w:cs="Times New Roman"/>
                <w:b/>
              </w:rPr>
            </w:pPr>
            <w:r w:rsidRPr="00EC3679">
              <w:rPr>
                <w:rFonts w:ascii="Times New Roman" w:hAnsi="Times New Roman" w:cs="Times New Roman"/>
                <w:b/>
              </w:rPr>
              <w:t>%</w:t>
            </w:r>
          </w:p>
        </w:tc>
        <w:tc>
          <w:tcPr>
            <w:tcW w:w="1101" w:type="dxa"/>
          </w:tcPr>
          <w:p w:rsidR="00A90156" w:rsidRPr="00EC3679" w:rsidRDefault="00A90156" w:rsidP="006959CB">
            <w:pPr>
              <w:spacing w:after="0" w:line="240" w:lineRule="auto"/>
              <w:jc w:val="center"/>
              <w:rPr>
                <w:rFonts w:ascii="Times New Roman" w:hAnsi="Times New Roman" w:cs="Times New Roman"/>
                <w:b/>
              </w:rPr>
            </w:pPr>
            <w:r w:rsidRPr="00EC3679">
              <w:rPr>
                <w:rFonts w:ascii="Times New Roman" w:hAnsi="Times New Roman" w:cs="Times New Roman"/>
                <w:b/>
              </w:rPr>
              <w:t>Обучающихся</w:t>
            </w:r>
          </w:p>
          <w:p w:rsidR="00A90156" w:rsidRPr="00EC3679" w:rsidRDefault="00A90156" w:rsidP="006959CB">
            <w:pPr>
              <w:spacing w:after="0" w:line="240" w:lineRule="auto"/>
              <w:jc w:val="center"/>
              <w:rPr>
                <w:rFonts w:ascii="Times New Roman" w:hAnsi="Times New Roman" w:cs="Times New Roman"/>
                <w:b/>
              </w:rPr>
            </w:pPr>
            <w:r w:rsidRPr="00EC3679">
              <w:rPr>
                <w:rFonts w:ascii="Times New Roman" w:hAnsi="Times New Roman" w:cs="Times New Roman"/>
                <w:b/>
              </w:rPr>
              <w:t>с одной «3».</w:t>
            </w:r>
          </w:p>
          <w:p w:rsidR="00A90156" w:rsidRPr="00EC3679" w:rsidRDefault="00A90156" w:rsidP="006959CB">
            <w:pPr>
              <w:spacing w:after="0" w:line="240" w:lineRule="auto"/>
              <w:jc w:val="center"/>
              <w:rPr>
                <w:rFonts w:ascii="Times New Roman" w:hAnsi="Times New Roman" w:cs="Times New Roman"/>
                <w:b/>
              </w:rPr>
            </w:pPr>
            <w:r w:rsidRPr="00EC3679">
              <w:rPr>
                <w:rFonts w:ascii="Times New Roman" w:hAnsi="Times New Roman" w:cs="Times New Roman"/>
                <w:b/>
              </w:rPr>
              <w:t>чел.,%</w:t>
            </w:r>
          </w:p>
        </w:tc>
      </w:tr>
      <w:tr w:rsidR="00A90156" w:rsidRPr="00EC3679" w:rsidTr="006959CB">
        <w:tc>
          <w:tcPr>
            <w:tcW w:w="1237" w:type="dxa"/>
          </w:tcPr>
          <w:p w:rsidR="00A90156" w:rsidRPr="00EC3679" w:rsidRDefault="00A90156" w:rsidP="006959CB">
            <w:pPr>
              <w:spacing w:after="0" w:line="240" w:lineRule="auto"/>
              <w:rPr>
                <w:rFonts w:ascii="Times New Roman" w:hAnsi="Times New Roman" w:cs="Times New Roman"/>
              </w:rPr>
            </w:pPr>
            <w:r w:rsidRPr="00EC3679">
              <w:rPr>
                <w:rFonts w:ascii="Times New Roman" w:hAnsi="Times New Roman" w:cs="Times New Roman"/>
              </w:rPr>
              <w:t>2019-2020</w:t>
            </w:r>
          </w:p>
        </w:tc>
        <w:tc>
          <w:tcPr>
            <w:tcW w:w="1281" w:type="dxa"/>
          </w:tcPr>
          <w:p w:rsidR="00A90156" w:rsidRPr="00EC3679" w:rsidRDefault="00A90156" w:rsidP="006959CB">
            <w:pPr>
              <w:spacing w:after="0" w:line="240" w:lineRule="auto"/>
              <w:jc w:val="center"/>
              <w:rPr>
                <w:rFonts w:ascii="Times New Roman" w:hAnsi="Times New Roman" w:cs="Times New Roman"/>
              </w:rPr>
            </w:pPr>
            <w:r w:rsidRPr="00EC3679">
              <w:rPr>
                <w:rFonts w:ascii="Times New Roman" w:hAnsi="Times New Roman" w:cs="Times New Roman"/>
              </w:rPr>
              <w:t>699</w:t>
            </w:r>
          </w:p>
        </w:tc>
        <w:tc>
          <w:tcPr>
            <w:tcW w:w="1559" w:type="dxa"/>
          </w:tcPr>
          <w:p w:rsidR="00A90156" w:rsidRPr="00EC3679" w:rsidRDefault="00A90156" w:rsidP="006959CB">
            <w:pPr>
              <w:spacing w:after="0" w:line="240" w:lineRule="auto"/>
              <w:jc w:val="center"/>
              <w:rPr>
                <w:rFonts w:ascii="Times New Roman" w:hAnsi="Times New Roman" w:cs="Times New Roman"/>
              </w:rPr>
            </w:pPr>
            <w:r w:rsidRPr="00EC3679">
              <w:rPr>
                <w:rFonts w:ascii="Times New Roman" w:hAnsi="Times New Roman" w:cs="Times New Roman"/>
              </w:rPr>
              <w:t>613</w:t>
            </w:r>
          </w:p>
        </w:tc>
        <w:tc>
          <w:tcPr>
            <w:tcW w:w="1452" w:type="dxa"/>
          </w:tcPr>
          <w:p w:rsidR="00A90156" w:rsidRPr="00EC3679" w:rsidRDefault="00A90156" w:rsidP="006959CB">
            <w:pPr>
              <w:spacing w:after="0" w:line="240" w:lineRule="auto"/>
              <w:jc w:val="center"/>
              <w:rPr>
                <w:rFonts w:ascii="Times New Roman" w:hAnsi="Times New Roman" w:cs="Times New Roman"/>
              </w:rPr>
            </w:pPr>
            <w:r w:rsidRPr="00EC3679">
              <w:rPr>
                <w:rFonts w:ascii="Times New Roman" w:hAnsi="Times New Roman" w:cs="Times New Roman"/>
              </w:rPr>
              <w:t>72/12%</w:t>
            </w:r>
          </w:p>
        </w:tc>
        <w:tc>
          <w:tcPr>
            <w:tcW w:w="1637" w:type="dxa"/>
          </w:tcPr>
          <w:p w:rsidR="00A90156" w:rsidRPr="00EC3679" w:rsidRDefault="00A90156" w:rsidP="006959CB">
            <w:pPr>
              <w:spacing w:after="0" w:line="240" w:lineRule="auto"/>
              <w:jc w:val="center"/>
              <w:rPr>
                <w:rFonts w:ascii="Times New Roman" w:hAnsi="Times New Roman" w:cs="Times New Roman"/>
              </w:rPr>
            </w:pPr>
            <w:r w:rsidRPr="00EC3679">
              <w:rPr>
                <w:rFonts w:ascii="Times New Roman" w:hAnsi="Times New Roman" w:cs="Times New Roman"/>
              </w:rPr>
              <w:t>15/2%</w:t>
            </w:r>
          </w:p>
        </w:tc>
        <w:tc>
          <w:tcPr>
            <w:tcW w:w="1197" w:type="dxa"/>
          </w:tcPr>
          <w:p w:rsidR="00A90156" w:rsidRPr="00EC3679" w:rsidRDefault="00A90156" w:rsidP="006959CB">
            <w:pPr>
              <w:spacing w:after="0" w:line="240" w:lineRule="auto"/>
              <w:jc w:val="center"/>
              <w:rPr>
                <w:rFonts w:ascii="Times New Roman" w:hAnsi="Times New Roman" w:cs="Times New Roman"/>
              </w:rPr>
            </w:pPr>
            <w:r w:rsidRPr="00EC3679">
              <w:rPr>
                <w:rFonts w:ascii="Times New Roman" w:hAnsi="Times New Roman" w:cs="Times New Roman"/>
              </w:rPr>
              <w:t>66</w:t>
            </w:r>
          </w:p>
        </w:tc>
        <w:tc>
          <w:tcPr>
            <w:tcW w:w="1101" w:type="dxa"/>
          </w:tcPr>
          <w:p w:rsidR="00A90156" w:rsidRPr="00EC3679" w:rsidRDefault="00A90156" w:rsidP="006959CB">
            <w:pPr>
              <w:spacing w:after="0" w:line="240" w:lineRule="auto"/>
              <w:jc w:val="center"/>
              <w:rPr>
                <w:rFonts w:ascii="Times New Roman" w:hAnsi="Times New Roman" w:cs="Times New Roman"/>
              </w:rPr>
            </w:pPr>
            <w:r w:rsidRPr="00EC3679">
              <w:rPr>
                <w:rFonts w:ascii="Times New Roman" w:hAnsi="Times New Roman" w:cs="Times New Roman"/>
              </w:rPr>
              <w:t>32/5%</w:t>
            </w:r>
          </w:p>
        </w:tc>
      </w:tr>
      <w:tr w:rsidR="00A90156" w:rsidRPr="00EC3679" w:rsidTr="006959CB">
        <w:tc>
          <w:tcPr>
            <w:tcW w:w="1237" w:type="dxa"/>
          </w:tcPr>
          <w:p w:rsidR="00A90156" w:rsidRPr="00EC3679" w:rsidRDefault="00A90156" w:rsidP="006959CB">
            <w:pPr>
              <w:spacing w:after="0" w:line="240" w:lineRule="auto"/>
              <w:rPr>
                <w:rFonts w:ascii="Times New Roman" w:hAnsi="Times New Roman" w:cs="Times New Roman"/>
              </w:rPr>
            </w:pPr>
            <w:r w:rsidRPr="00EC3679">
              <w:rPr>
                <w:rFonts w:ascii="Times New Roman" w:hAnsi="Times New Roman" w:cs="Times New Roman"/>
              </w:rPr>
              <w:t>2020-2021</w:t>
            </w:r>
          </w:p>
        </w:tc>
        <w:tc>
          <w:tcPr>
            <w:tcW w:w="1281" w:type="dxa"/>
          </w:tcPr>
          <w:p w:rsidR="00A90156" w:rsidRPr="00EC3679" w:rsidRDefault="00A90156" w:rsidP="006959CB">
            <w:pPr>
              <w:spacing w:after="0" w:line="240" w:lineRule="auto"/>
              <w:jc w:val="center"/>
              <w:rPr>
                <w:rFonts w:ascii="Times New Roman" w:hAnsi="Times New Roman" w:cs="Times New Roman"/>
              </w:rPr>
            </w:pPr>
            <w:r w:rsidRPr="00EC3679">
              <w:rPr>
                <w:rFonts w:ascii="Times New Roman" w:hAnsi="Times New Roman" w:cs="Times New Roman"/>
              </w:rPr>
              <w:t>724</w:t>
            </w:r>
          </w:p>
        </w:tc>
        <w:tc>
          <w:tcPr>
            <w:tcW w:w="1559" w:type="dxa"/>
          </w:tcPr>
          <w:p w:rsidR="00A90156" w:rsidRPr="00EC3679" w:rsidRDefault="00A90156" w:rsidP="006959CB">
            <w:pPr>
              <w:spacing w:after="0" w:line="240" w:lineRule="auto"/>
              <w:jc w:val="center"/>
              <w:rPr>
                <w:rFonts w:ascii="Times New Roman" w:hAnsi="Times New Roman" w:cs="Times New Roman"/>
              </w:rPr>
            </w:pPr>
            <w:r w:rsidRPr="00EC3679">
              <w:rPr>
                <w:rFonts w:ascii="Times New Roman" w:hAnsi="Times New Roman" w:cs="Times New Roman"/>
              </w:rPr>
              <w:t>636</w:t>
            </w:r>
          </w:p>
        </w:tc>
        <w:tc>
          <w:tcPr>
            <w:tcW w:w="1452" w:type="dxa"/>
          </w:tcPr>
          <w:p w:rsidR="00A90156" w:rsidRPr="00EC3679" w:rsidRDefault="00A90156" w:rsidP="006959CB">
            <w:pPr>
              <w:spacing w:after="0" w:line="240" w:lineRule="auto"/>
              <w:jc w:val="center"/>
              <w:rPr>
                <w:rFonts w:ascii="Times New Roman" w:hAnsi="Times New Roman" w:cs="Times New Roman"/>
              </w:rPr>
            </w:pPr>
            <w:r w:rsidRPr="00EC3679">
              <w:rPr>
                <w:rFonts w:ascii="Times New Roman" w:hAnsi="Times New Roman" w:cs="Times New Roman"/>
              </w:rPr>
              <w:t>67/11%</w:t>
            </w:r>
          </w:p>
        </w:tc>
        <w:tc>
          <w:tcPr>
            <w:tcW w:w="1637" w:type="dxa"/>
          </w:tcPr>
          <w:p w:rsidR="00A90156" w:rsidRPr="00EC3679" w:rsidRDefault="00A90156" w:rsidP="006959CB">
            <w:pPr>
              <w:spacing w:after="0" w:line="240" w:lineRule="auto"/>
              <w:jc w:val="center"/>
              <w:rPr>
                <w:rFonts w:ascii="Times New Roman" w:hAnsi="Times New Roman" w:cs="Times New Roman"/>
              </w:rPr>
            </w:pPr>
            <w:r w:rsidRPr="00EC3679">
              <w:rPr>
                <w:rFonts w:ascii="Times New Roman" w:hAnsi="Times New Roman" w:cs="Times New Roman"/>
              </w:rPr>
              <w:t>13/1,6%</w:t>
            </w:r>
          </w:p>
        </w:tc>
        <w:tc>
          <w:tcPr>
            <w:tcW w:w="1197" w:type="dxa"/>
          </w:tcPr>
          <w:p w:rsidR="00A90156" w:rsidRPr="00EC3679" w:rsidRDefault="00A90156" w:rsidP="006959CB">
            <w:pPr>
              <w:spacing w:after="0" w:line="240" w:lineRule="auto"/>
              <w:jc w:val="center"/>
              <w:rPr>
                <w:rFonts w:ascii="Times New Roman" w:hAnsi="Times New Roman" w:cs="Times New Roman"/>
              </w:rPr>
            </w:pPr>
            <w:r w:rsidRPr="00EC3679">
              <w:rPr>
                <w:rFonts w:ascii="Times New Roman" w:hAnsi="Times New Roman" w:cs="Times New Roman"/>
              </w:rPr>
              <w:t>62</w:t>
            </w:r>
          </w:p>
        </w:tc>
        <w:tc>
          <w:tcPr>
            <w:tcW w:w="1101" w:type="dxa"/>
          </w:tcPr>
          <w:p w:rsidR="00A90156" w:rsidRPr="00EC3679" w:rsidRDefault="00A90156" w:rsidP="006959CB">
            <w:pPr>
              <w:spacing w:after="0" w:line="240" w:lineRule="auto"/>
              <w:jc w:val="center"/>
              <w:rPr>
                <w:rFonts w:ascii="Times New Roman" w:hAnsi="Times New Roman" w:cs="Times New Roman"/>
              </w:rPr>
            </w:pPr>
            <w:r w:rsidRPr="00EC3679">
              <w:rPr>
                <w:rFonts w:ascii="Times New Roman" w:hAnsi="Times New Roman" w:cs="Times New Roman"/>
              </w:rPr>
              <w:t>17/2,7%</w:t>
            </w:r>
          </w:p>
        </w:tc>
      </w:tr>
      <w:tr w:rsidR="00A90156" w:rsidRPr="00A905E5" w:rsidTr="006959CB">
        <w:tc>
          <w:tcPr>
            <w:tcW w:w="1237" w:type="dxa"/>
          </w:tcPr>
          <w:p w:rsidR="00A90156" w:rsidRPr="00A905E5" w:rsidRDefault="00A90156" w:rsidP="006959CB">
            <w:pPr>
              <w:spacing w:after="0" w:line="240" w:lineRule="auto"/>
              <w:rPr>
                <w:rFonts w:ascii="Times New Roman" w:hAnsi="Times New Roman" w:cs="Times New Roman"/>
              </w:rPr>
            </w:pPr>
            <w:r w:rsidRPr="00A905E5">
              <w:rPr>
                <w:rFonts w:ascii="Times New Roman" w:hAnsi="Times New Roman" w:cs="Times New Roman"/>
              </w:rPr>
              <w:t>2021-2022</w:t>
            </w:r>
          </w:p>
        </w:tc>
        <w:tc>
          <w:tcPr>
            <w:tcW w:w="1281" w:type="dxa"/>
          </w:tcPr>
          <w:p w:rsidR="00A90156" w:rsidRPr="00A905E5" w:rsidRDefault="00A90156" w:rsidP="006959CB">
            <w:pPr>
              <w:spacing w:after="0" w:line="240" w:lineRule="auto"/>
              <w:jc w:val="center"/>
              <w:rPr>
                <w:rFonts w:ascii="Times New Roman" w:hAnsi="Times New Roman" w:cs="Times New Roman"/>
              </w:rPr>
            </w:pPr>
            <w:r w:rsidRPr="00A905E5">
              <w:rPr>
                <w:rFonts w:ascii="Times New Roman" w:hAnsi="Times New Roman" w:cs="Times New Roman"/>
              </w:rPr>
              <w:t>785</w:t>
            </w:r>
          </w:p>
        </w:tc>
        <w:tc>
          <w:tcPr>
            <w:tcW w:w="1559" w:type="dxa"/>
          </w:tcPr>
          <w:p w:rsidR="00A90156" w:rsidRPr="00A905E5" w:rsidRDefault="00A90156" w:rsidP="006959CB">
            <w:pPr>
              <w:spacing w:after="0" w:line="240" w:lineRule="auto"/>
              <w:jc w:val="center"/>
              <w:rPr>
                <w:rFonts w:ascii="Times New Roman" w:hAnsi="Times New Roman" w:cs="Times New Roman"/>
              </w:rPr>
            </w:pPr>
            <w:r w:rsidRPr="00A905E5">
              <w:rPr>
                <w:rFonts w:ascii="Times New Roman" w:hAnsi="Times New Roman" w:cs="Times New Roman"/>
              </w:rPr>
              <w:t>663</w:t>
            </w:r>
          </w:p>
        </w:tc>
        <w:tc>
          <w:tcPr>
            <w:tcW w:w="1452" w:type="dxa"/>
          </w:tcPr>
          <w:p w:rsidR="00A90156" w:rsidRPr="00A905E5" w:rsidRDefault="00A90156" w:rsidP="006959CB">
            <w:pPr>
              <w:spacing w:after="0" w:line="240" w:lineRule="auto"/>
              <w:jc w:val="center"/>
              <w:rPr>
                <w:rFonts w:ascii="Times New Roman" w:hAnsi="Times New Roman" w:cs="Times New Roman"/>
              </w:rPr>
            </w:pPr>
            <w:r w:rsidRPr="00A905E5">
              <w:rPr>
                <w:rFonts w:ascii="Times New Roman" w:hAnsi="Times New Roman" w:cs="Times New Roman"/>
              </w:rPr>
              <w:t>74/11%</w:t>
            </w:r>
          </w:p>
        </w:tc>
        <w:tc>
          <w:tcPr>
            <w:tcW w:w="1637" w:type="dxa"/>
          </w:tcPr>
          <w:p w:rsidR="00A90156" w:rsidRPr="00A905E5" w:rsidRDefault="00A90156" w:rsidP="006959CB">
            <w:pPr>
              <w:spacing w:after="0" w:line="240" w:lineRule="auto"/>
              <w:jc w:val="center"/>
              <w:rPr>
                <w:rFonts w:ascii="Times New Roman" w:hAnsi="Times New Roman" w:cs="Times New Roman"/>
              </w:rPr>
            </w:pPr>
            <w:r w:rsidRPr="00A905E5">
              <w:rPr>
                <w:rFonts w:ascii="Times New Roman" w:hAnsi="Times New Roman" w:cs="Times New Roman"/>
              </w:rPr>
              <w:t>9/1.4%</w:t>
            </w:r>
          </w:p>
        </w:tc>
        <w:tc>
          <w:tcPr>
            <w:tcW w:w="1197" w:type="dxa"/>
          </w:tcPr>
          <w:p w:rsidR="00A90156" w:rsidRPr="00A905E5" w:rsidRDefault="00A90156" w:rsidP="006959CB">
            <w:pPr>
              <w:spacing w:after="0" w:line="240" w:lineRule="auto"/>
              <w:jc w:val="center"/>
              <w:rPr>
                <w:rFonts w:ascii="Times New Roman" w:hAnsi="Times New Roman" w:cs="Times New Roman"/>
              </w:rPr>
            </w:pPr>
            <w:r w:rsidRPr="00A905E5">
              <w:rPr>
                <w:rFonts w:ascii="Times New Roman" w:hAnsi="Times New Roman" w:cs="Times New Roman"/>
              </w:rPr>
              <w:t>65</w:t>
            </w:r>
          </w:p>
        </w:tc>
        <w:tc>
          <w:tcPr>
            <w:tcW w:w="1101" w:type="dxa"/>
          </w:tcPr>
          <w:p w:rsidR="00A90156" w:rsidRPr="00A905E5" w:rsidRDefault="00A90156" w:rsidP="006959CB">
            <w:pPr>
              <w:spacing w:after="0" w:line="240" w:lineRule="auto"/>
              <w:jc w:val="center"/>
              <w:rPr>
                <w:rFonts w:ascii="Times New Roman" w:hAnsi="Times New Roman" w:cs="Times New Roman"/>
              </w:rPr>
            </w:pPr>
            <w:r w:rsidRPr="00A905E5">
              <w:rPr>
                <w:rFonts w:ascii="Times New Roman" w:hAnsi="Times New Roman" w:cs="Times New Roman"/>
              </w:rPr>
              <w:t>38/6%</w:t>
            </w:r>
          </w:p>
        </w:tc>
      </w:tr>
    </w:tbl>
    <w:p w:rsidR="00A905E5" w:rsidRDefault="00A905E5" w:rsidP="00A90156">
      <w:pPr>
        <w:spacing w:after="0" w:line="240" w:lineRule="auto"/>
        <w:jc w:val="center"/>
        <w:rPr>
          <w:rFonts w:ascii="Times New Roman" w:hAnsi="Times New Roman" w:cs="Times New Roman"/>
          <w:b/>
          <w:sz w:val="24"/>
          <w:szCs w:val="24"/>
        </w:rPr>
      </w:pPr>
    </w:p>
    <w:p w:rsidR="00A90156" w:rsidRPr="00EC3679" w:rsidRDefault="00A90156" w:rsidP="00A90156">
      <w:pPr>
        <w:spacing w:after="0" w:line="240" w:lineRule="auto"/>
        <w:jc w:val="center"/>
        <w:rPr>
          <w:rFonts w:ascii="Times New Roman" w:hAnsi="Times New Roman" w:cs="Times New Roman"/>
          <w:b/>
          <w:sz w:val="24"/>
          <w:szCs w:val="24"/>
        </w:rPr>
      </w:pPr>
      <w:r w:rsidRPr="00EC3679">
        <w:rPr>
          <w:rFonts w:ascii="Times New Roman" w:hAnsi="Times New Roman" w:cs="Times New Roman"/>
          <w:b/>
          <w:sz w:val="24"/>
          <w:szCs w:val="24"/>
        </w:rPr>
        <w:t>Качество знаний по программам НОО</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7"/>
        <w:gridCol w:w="1281"/>
        <w:gridCol w:w="1559"/>
        <w:gridCol w:w="1452"/>
        <w:gridCol w:w="1637"/>
        <w:gridCol w:w="1197"/>
        <w:gridCol w:w="1101"/>
      </w:tblGrid>
      <w:tr w:rsidR="00A90156" w:rsidRPr="00EC3679" w:rsidTr="006959CB">
        <w:tc>
          <w:tcPr>
            <w:tcW w:w="1237" w:type="dxa"/>
          </w:tcPr>
          <w:p w:rsidR="00A90156" w:rsidRPr="00EC3679" w:rsidRDefault="00A90156" w:rsidP="006959CB">
            <w:pPr>
              <w:spacing w:after="0" w:line="240" w:lineRule="auto"/>
              <w:jc w:val="center"/>
              <w:rPr>
                <w:rFonts w:ascii="Times New Roman" w:hAnsi="Times New Roman" w:cs="Times New Roman"/>
                <w:b/>
              </w:rPr>
            </w:pPr>
            <w:r w:rsidRPr="00EC3679">
              <w:rPr>
                <w:rFonts w:ascii="Times New Roman" w:hAnsi="Times New Roman" w:cs="Times New Roman"/>
                <w:b/>
              </w:rPr>
              <w:t>Учебный год</w:t>
            </w:r>
          </w:p>
        </w:tc>
        <w:tc>
          <w:tcPr>
            <w:tcW w:w="1281" w:type="dxa"/>
          </w:tcPr>
          <w:p w:rsidR="00A90156" w:rsidRPr="00EC3679" w:rsidRDefault="00A90156" w:rsidP="006959CB">
            <w:pPr>
              <w:spacing w:after="0" w:line="240" w:lineRule="auto"/>
              <w:jc w:val="center"/>
              <w:rPr>
                <w:rFonts w:ascii="Times New Roman" w:hAnsi="Times New Roman" w:cs="Times New Roman"/>
                <w:b/>
              </w:rPr>
            </w:pPr>
            <w:r w:rsidRPr="00EC3679">
              <w:rPr>
                <w:rFonts w:ascii="Times New Roman" w:hAnsi="Times New Roman" w:cs="Times New Roman"/>
                <w:b/>
              </w:rPr>
              <w:t>Количество</w:t>
            </w:r>
          </w:p>
          <w:p w:rsidR="00A90156" w:rsidRPr="00EC3679" w:rsidRDefault="00A90156" w:rsidP="006959CB">
            <w:pPr>
              <w:spacing w:after="0" w:line="240" w:lineRule="auto"/>
              <w:jc w:val="center"/>
              <w:rPr>
                <w:rFonts w:ascii="Times New Roman" w:hAnsi="Times New Roman" w:cs="Times New Roman"/>
                <w:b/>
              </w:rPr>
            </w:pPr>
            <w:r w:rsidRPr="00EC3679">
              <w:rPr>
                <w:rFonts w:ascii="Times New Roman" w:hAnsi="Times New Roman" w:cs="Times New Roman"/>
                <w:b/>
              </w:rPr>
              <w:t>обучающихся</w:t>
            </w:r>
          </w:p>
        </w:tc>
        <w:tc>
          <w:tcPr>
            <w:tcW w:w="1559" w:type="dxa"/>
          </w:tcPr>
          <w:p w:rsidR="00A90156" w:rsidRPr="00EC3679" w:rsidRDefault="00A90156" w:rsidP="006959CB">
            <w:pPr>
              <w:spacing w:after="0" w:line="240" w:lineRule="auto"/>
              <w:jc w:val="center"/>
              <w:rPr>
                <w:rFonts w:ascii="Times New Roman" w:hAnsi="Times New Roman" w:cs="Times New Roman"/>
                <w:b/>
              </w:rPr>
            </w:pPr>
            <w:r w:rsidRPr="00EC3679">
              <w:rPr>
                <w:rFonts w:ascii="Times New Roman" w:hAnsi="Times New Roman" w:cs="Times New Roman"/>
                <w:b/>
              </w:rPr>
              <w:t>Количество</w:t>
            </w:r>
          </w:p>
          <w:p w:rsidR="00A90156" w:rsidRPr="00EC3679" w:rsidRDefault="00A90156" w:rsidP="006959CB">
            <w:pPr>
              <w:spacing w:after="0" w:line="240" w:lineRule="auto"/>
              <w:jc w:val="center"/>
              <w:rPr>
                <w:rFonts w:ascii="Times New Roman" w:hAnsi="Times New Roman" w:cs="Times New Roman"/>
                <w:b/>
              </w:rPr>
            </w:pPr>
            <w:r w:rsidRPr="00EC3679">
              <w:rPr>
                <w:rFonts w:ascii="Times New Roman" w:hAnsi="Times New Roman" w:cs="Times New Roman"/>
                <w:b/>
              </w:rPr>
              <w:t>обучающихся</w:t>
            </w:r>
          </w:p>
          <w:p w:rsidR="00A90156" w:rsidRPr="00EC3679" w:rsidRDefault="00A90156" w:rsidP="006959CB">
            <w:pPr>
              <w:spacing w:after="0" w:line="240" w:lineRule="auto"/>
              <w:rPr>
                <w:rFonts w:ascii="Times New Roman" w:hAnsi="Times New Roman" w:cs="Times New Roman"/>
                <w:b/>
              </w:rPr>
            </w:pPr>
            <w:r w:rsidRPr="00EC3679">
              <w:rPr>
                <w:rFonts w:ascii="Times New Roman" w:hAnsi="Times New Roman" w:cs="Times New Roman"/>
                <w:b/>
              </w:rPr>
              <w:t>(без 1 классов)</w:t>
            </w:r>
          </w:p>
        </w:tc>
        <w:tc>
          <w:tcPr>
            <w:tcW w:w="1452" w:type="dxa"/>
          </w:tcPr>
          <w:p w:rsidR="00A90156" w:rsidRPr="00EC3679" w:rsidRDefault="00A90156" w:rsidP="006959CB">
            <w:pPr>
              <w:spacing w:after="0" w:line="240" w:lineRule="auto"/>
              <w:jc w:val="center"/>
              <w:rPr>
                <w:rFonts w:ascii="Times New Roman" w:hAnsi="Times New Roman" w:cs="Times New Roman"/>
                <w:b/>
              </w:rPr>
            </w:pPr>
            <w:r w:rsidRPr="00EC3679">
              <w:rPr>
                <w:rFonts w:ascii="Times New Roman" w:hAnsi="Times New Roman" w:cs="Times New Roman"/>
                <w:b/>
              </w:rPr>
              <w:t>Отличники,</w:t>
            </w:r>
          </w:p>
          <w:p w:rsidR="00A90156" w:rsidRPr="00EC3679" w:rsidRDefault="00A90156" w:rsidP="006959CB">
            <w:pPr>
              <w:spacing w:after="0" w:line="240" w:lineRule="auto"/>
              <w:jc w:val="center"/>
              <w:rPr>
                <w:rFonts w:ascii="Times New Roman" w:hAnsi="Times New Roman" w:cs="Times New Roman"/>
                <w:b/>
              </w:rPr>
            </w:pPr>
            <w:r w:rsidRPr="00EC3679">
              <w:rPr>
                <w:rFonts w:ascii="Times New Roman" w:hAnsi="Times New Roman" w:cs="Times New Roman"/>
                <w:b/>
              </w:rPr>
              <w:t>чел,%</w:t>
            </w:r>
          </w:p>
        </w:tc>
        <w:tc>
          <w:tcPr>
            <w:tcW w:w="1637" w:type="dxa"/>
          </w:tcPr>
          <w:p w:rsidR="00A90156" w:rsidRPr="00EC3679" w:rsidRDefault="00A90156" w:rsidP="006959CB">
            <w:pPr>
              <w:spacing w:after="0" w:line="240" w:lineRule="auto"/>
              <w:jc w:val="center"/>
              <w:rPr>
                <w:rFonts w:ascii="Times New Roman" w:hAnsi="Times New Roman" w:cs="Times New Roman"/>
                <w:b/>
              </w:rPr>
            </w:pPr>
            <w:r w:rsidRPr="00EC3679">
              <w:rPr>
                <w:rFonts w:ascii="Times New Roman" w:hAnsi="Times New Roman" w:cs="Times New Roman"/>
                <w:b/>
              </w:rPr>
              <w:t>Обучающиеся</w:t>
            </w:r>
          </w:p>
          <w:p w:rsidR="00A90156" w:rsidRPr="00EC3679" w:rsidRDefault="00A90156" w:rsidP="006959CB">
            <w:pPr>
              <w:spacing w:after="0" w:line="240" w:lineRule="auto"/>
              <w:jc w:val="center"/>
              <w:rPr>
                <w:rFonts w:ascii="Times New Roman" w:hAnsi="Times New Roman" w:cs="Times New Roman"/>
                <w:b/>
              </w:rPr>
            </w:pPr>
            <w:r w:rsidRPr="00EC3679">
              <w:rPr>
                <w:rFonts w:ascii="Times New Roman" w:hAnsi="Times New Roman" w:cs="Times New Roman"/>
                <w:b/>
              </w:rPr>
              <w:t>с одной «4»,</w:t>
            </w:r>
          </w:p>
          <w:p w:rsidR="00A90156" w:rsidRPr="00EC3679" w:rsidRDefault="00A90156" w:rsidP="006959CB">
            <w:pPr>
              <w:spacing w:after="0" w:line="240" w:lineRule="auto"/>
              <w:jc w:val="center"/>
              <w:rPr>
                <w:rFonts w:ascii="Times New Roman" w:hAnsi="Times New Roman" w:cs="Times New Roman"/>
                <w:b/>
              </w:rPr>
            </w:pPr>
            <w:r w:rsidRPr="00EC3679">
              <w:rPr>
                <w:rFonts w:ascii="Times New Roman" w:hAnsi="Times New Roman" w:cs="Times New Roman"/>
                <w:b/>
              </w:rPr>
              <w:t>чел.,%</w:t>
            </w:r>
          </w:p>
        </w:tc>
        <w:tc>
          <w:tcPr>
            <w:tcW w:w="1197" w:type="dxa"/>
          </w:tcPr>
          <w:p w:rsidR="00A90156" w:rsidRPr="00EC3679" w:rsidRDefault="00A90156" w:rsidP="006959CB">
            <w:pPr>
              <w:spacing w:after="0" w:line="240" w:lineRule="auto"/>
              <w:jc w:val="center"/>
              <w:rPr>
                <w:rFonts w:ascii="Times New Roman" w:hAnsi="Times New Roman" w:cs="Times New Roman"/>
                <w:b/>
              </w:rPr>
            </w:pPr>
            <w:r w:rsidRPr="00EC3679">
              <w:rPr>
                <w:rFonts w:ascii="Times New Roman" w:hAnsi="Times New Roman" w:cs="Times New Roman"/>
                <w:b/>
              </w:rPr>
              <w:t>Качество,</w:t>
            </w:r>
          </w:p>
          <w:p w:rsidR="00A90156" w:rsidRPr="00EC3679" w:rsidRDefault="00A90156" w:rsidP="006959CB">
            <w:pPr>
              <w:spacing w:after="0" w:line="240" w:lineRule="auto"/>
              <w:jc w:val="center"/>
              <w:rPr>
                <w:rFonts w:ascii="Times New Roman" w:hAnsi="Times New Roman" w:cs="Times New Roman"/>
                <w:b/>
              </w:rPr>
            </w:pPr>
            <w:r w:rsidRPr="00EC3679">
              <w:rPr>
                <w:rFonts w:ascii="Times New Roman" w:hAnsi="Times New Roman" w:cs="Times New Roman"/>
                <w:b/>
              </w:rPr>
              <w:t>%</w:t>
            </w:r>
          </w:p>
        </w:tc>
        <w:tc>
          <w:tcPr>
            <w:tcW w:w="1101" w:type="dxa"/>
          </w:tcPr>
          <w:p w:rsidR="00A90156" w:rsidRPr="00EC3679" w:rsidRDefault="00A90156" w:rsidP="006959CB">
            <w:pPr>
              <w:spacing w:after="0" w:line="240" w:lineRule="auto"/>
              <w:jc w:val="center"/>
              <w:rPr>
                <w:rFonts w:ascii="Times New Roman" w:hAnsi="Times New Roman" w:cs="Times New Roman"/>
                <w:b/>
              </w:rPr>
            </w:pPr>
            <w:r w:rsidRPr="00EC3679">
              <w:rPr>
                <w:rFonts w:ascii="Times New Roman" w:hAnsi="Times New Roman" w:cs="Times New Roman"/>
                <w:b/>
              </w:rPr>
              <w:t>Обучающихся</w:t>
            </w:r>
          </w:p>
          <w:p w:rsidR="00A90156" w:rsidRPr="00EC3679" w:rsidRDefault="00A90156" w:rsidP="006959CB">
            <w:pPr>
              <w:spacing w:after="0" w:line="240" w:lineRule="auto"/>
              <w:jc w:val="center"/>
              <w:rPr>
                <w:rFonts w:ascii="Times New Roman" w:hAnsi="Times New Roman" w:cs="Times New Roman"/>
                <w:b/>
              </w:rPr>
            </w:pPr>
            <w:r w:rsidRPr="00EC3679">
              <w:rPr>
                <w:rFonts w:ascii="Times New Roman" w:hAnsi="Times New Roman" w:cs="Times New Roman"/>
                <w:b/>
              </w:rPr>
              <w:t>с одной «3».</w:t>
            </w:r>
          </w:p>
          <w:p w:rsidR="00A90156" w:rsidRPr="00EC3679" w:rsidRDefault="00A90156" w:rsidP="006959CB">
            <w:pPr>
              <w:spacing w:after="0" w:line="240" w:lineRule="auto"/>
              <w:jc w:val="center"/>
              <w:rPr>
                <w:rFonts w:ascii="Times New Roman" w:hAnsi="Times New Roman" w:cs="Times New Roman"/>
                <w:b/>
              </w:rPr>
            </w:pPr>
            <w:r w:rsidRPr="00EC3679">
              <w:rPr>
                <w:rFonts w:ascii="Times New Roman" w:hAnsi="Times New Roman" w:cs="Times New Roman"/>
                <w:b/>
              </w:rPr>
              <w:t>чел.,%</w:t>
            </w:r>
          </w:p>
        </w:tc>
      </w:tr>
      <w:tr w:rsidR="00A90156" w:rsidRPr="00EC3679" w:rsidTr="006959CB">
        <w:tc>
          <w:tcPr>
            <w:tcW w:w="1237" w:type="dxa"/>
          </w:tcPr>
          <w:p w:rsidR="00A90156" w:rsidRPr="00EC3679" w:rsidRDefault="00A90156" w:rsidP="006959CB">
            <w:pPr>
              <w:spacing w:after="0" w:line="240" w:lineRule="auto"/>
              <w:rPr>
                <w:rFonts w:ascii="Times New Roman" w:hAnsi="Times New Roman" w:cs="Times New Roman"/>
              </w:rPr>
            </w:pPr>
            <w:r w:rsidRPr="00EC3679">
              <w:rPr>
                <w:rFonts w:ascii="Times New Roman" w:hAnsi="Times New Roman" w:cs="Times New Roman"/>
              </w:rPr>
              <w:t>2019-2020</w:t>
            </w:r>
          </w:p>
        </w:tc>
        <w:tc>
          <w:tcPr>
            <w:tcW w:w="1281" w:type="dxa"/>
          </w:tcPr>
          <w:p w:rsidR="00A90156" w:rsidRPr="00EC3679" w:rsidRDefault="00A90156" w:rsidP="006959CB">
            <w:pPr>
              <w:spacing w:after="0" w:line="240" w:lineRule="auto"/>
              <w:jc w:val="center"/>
              <w:rPr>
                <w:rFonts w:ascii="Times New Roman" w:hAnsi="Times New Roman" w:cs="Times New Roman"/>
              </w:rPr>
            </w:pPr>
            <w:r w:rsidRPr="00EC3679">
              <w:rPr>
                <w:rFonts w:ascii="Times New Roman" w:hAnsi="Times New Roman" w:cs="Times New Roman"/>
              </w:rPr>
              <w:t>298</w:t>
            </w:r>
          </w:p>
        </w:tc>
        <w:tc>
          <w:tcPr>
            <w:tcW w:w="1559" w:type="dxa"/>
          </w:tcPr>
          <w:p w:rsidR="00A90156" w:rsidRPr="00EC3679" w:rsidRDefault="00A90156" w:rsidP="006959CB">
            <w:pPr>
              <w:spacing w:after="0" w:line="240" w:lineRule="auto"/>
              <w:jc w:val="center"/>
              <w:rPr>
                <w:rFonts w:ascii="Times New Roman" w:hAnsi="Times New Roman" w:cs="Times New Roman"/>
              </w:rPr>
            </w:pPr>
            <w:r w:rsidRPr="00EC3679">
              <w:rPr>
                <w:rFonts w:ascii="Times New Roman" w:hAnsi="Times New Roman" w:cs="Times New Roman"/>
              </w:rPr>
              <w:t>212</w:t>
            </w:r>
          </w:p>
        </w:tc>
        <w:tc>
          <w:tcPr>
            <w:tcW w:w="1452" w:type="dxa"/>
          </w:tcPr>
          <w:p w:rsidR="00A90156" w:rsidRPr="00EC3679" w:rsidRDefault="00A90156" w:rsidP="006959CB">
            <w:pPr>
              <w:spacing w:after="0" w:line="240" w:lineRule="auto"/>
              <w:jc w:val="center"/>
              <w:rPr>
                <w:rFonts w:ascii="Times New Roman" w:hAnsi="Times New Roman" w:cs="Times New Roman"/>
              </w:rPr>
            </w:pPr>
            <w:r w:rsidRPr="00EC3679">
              <w:rPr>
                <w:rFonts w:ascii="Times New Roman" w:hAnsi="Times New Roman" w:cs="Times New Roman"/>
              </w:rPr>
              <w:t>31/15%</w:t>
            </w:r>
          </w:p>
        </w:tc>
        <w:tc>
          <w:tcPr>
            <w:tcW w:w="1637" w:type="dxa"/>
          </w:tcPr>
          <w:p w:rsidR="00A90156" w:rsidRPr="00EC3679" w:rsidRDefault="00A90156" w:rsidP="006959CB">
            <w:pPr>
              <w:spacing w:after="0" w:line="240" w:lineRule="auto"/>
              <w:jc w:val="center"/>
              <w:rPr>
                <w:rFonts w:ascii="Times New Roman" w:hAnsi="Times New Roman" w:cs="Times New Roman"/>
              </w:rPr>
            </w:pPr>
            <w:r w:rsidRPr="00EC3679">
              <w:rPr>
                <w:rFonts w:ascii="Times New Roman" w:hAnsi="Times New Roman" w:cs="Times New Roman"/>
              </w:rPr>
              <w:t>9/4%</w:t>
            </w:r>
          </w:p>
        </w:tc>
        <w:tc>
          <w:tcPr>
            <w:tcW w:w="1197" w:type="dxa"/>
          </w:tcPr>
          <w:p w:rsidR="00A90156" w:rsidRPr="00EC3679" w:rsidRDefault="00A90156" w:rsidP="006959CB">
            <w:pPr>
              <w:spacing w:after="0" w:line="240" w:lineRule="auto"/>
              <w:jc w:val="center"/>
              <w:rPr>
                <w:rFonts w:ascii="Times New Roman" w:hAnsi="Times New Roman" w:cs="Times New Roman"/>
              </w:rPr>
            </w:pPr>
            <w:r w:rsidRPr="00EC3679">
              <w:rPr>
                <w:rFonts w:ascii="Times New Roman" w:hAnsi="Times New Roman" w:cs="Times New Roman"/>
              </w:rPr>
              <w:t>78</w:t>
            </w:r>
          </w:p>
        </w:tc>
        <w:tc>
          <w:tcPr>
            <w:tcW w:w="1101" w:type="dxa"/>
          </w:tcPr>
          <w:p w:rsidR="00A90156" w:rsidRPr="00EC3679" w:rsidRDefault="00A90156" w:rsidP="006959CB">
            <w:pPr>
              <w:spacing w:after="0" w:line="240" w:lineRule="auto"/>
              <w:jc w:val="center"/>
              <w:rPr>
                <w:rFonts w:ascii="Times New Roman" w:hAnsi="Times New Roman" w:cs="Times New Roman"/>
              </w:rPr>
            </w:pPr>
            <w:r w:rsidRPr="00EC3679">
              <w:rPr>
                <w:rFonts w:ascii="Times New Roman" w:hAnsi="Times New Roman" w:cs="Times New Roman"/>
              </w:rPr>
              <w:t>17/8%</w:t>
            </w:r>
          </w:p>
        </w:tc>
      </w:tr>
      <w:tr w:rsidR="00A90156" w:rsidRPr="00EC3679" w:rsidTr="006959CB">
        <w:tc>
          <w:tcPr>
            <w:tcW w:w="1237" w:type="dxa"/>
          </w:tcPr>
          <w:p w:rsidR="00A90156" w:rsidRPr="00EC3679" w:rsidRDefault="00A90156" w:rsidP="006959CB">
            <w:pPr>
              <w:spacing w:after="0" w:line="240" w:lineRule="auto"/>
              <w:rPr>
                <w:rFonts w:ascii="Times New Roman" w:hAnsi="Times New Roman" w:cs="Times New Roman"/>
              </w:rPr>
            </w:pPr>
            <w:r w:rsidRPr="00EC3679">
              <w:rPr>
                <w:rFonts w:ascii="Times New Roman" w:hAnsi="Times New Roman" w:cs="Times New Roman"/>
              </w:rPr>
              <w:t>2020-2021</w:t>
            </w:r>
          </w:p>
        </w:tc>
        <w:tc>
          <w:tcPr>
            <w:tcW w:w="1281" w:type="dxa"/>
          </w:tcPr>
          <w:p w:rsidR="00A90156" w:rsidRPr="00EC3679" w:rsidRDefault="00A90156" w:rsidP="006959CB">
            <w:pPr>
              <w:spacing w:after="0" w:line="240" w:lineRule="auto"/>
              <w:jc w:val="center"/>
              <w:rPr>
                <w:rFonts w:ascii="Times New Roman" w:hAnsi="Times New Roman" w:cs="Times New Roman"/>
              </w:rPr>
            </w:pPr>
            <w:r w:rsidRPr="00EC3679">
              <w:rPr>
                <w:rFonts w:ascii="Times New Roman" w:hAnsi="Times New Roman" w:cs="Times New Roman"/>
              </w:rPr>
              <w:t>322</w:t>
            </w:r>
          </w:p>
        </w:tc>
        <w:tc>
          <w:tcPr>
            <w:tcW w:w="1559" w:type="dxa"/>
          </w:tcPr>
          <w:p w:rsidR="00A90156" w:rsidRPr="00EC3679" w:rsidRDefault="00A90156" w:rsidP="006959CB">
            <w:pPr>
              <w:spacing w:after="0" w:line="240" w:lineRule="auto"/>
              <w:jc w:val="center"/>
              <w:rPr>
                <w:rFonts w:ascii="Times New Roman" w:hAnsi="Times New Roman" w:cs="Times New Roman"/>
              </w:rPr>
            </w:pPr>
            <w:r w:rsidRPr="00EC3679">
              <w:rPr>
                <w:rFonts w:ascii="Times New Roman" w:hAnsi="Times New Roman" w:cs="Times New Roman"/>
              </w:rPr>
              <w:t>239</w:t>
            </w:r>
          </w:p>
        </w:tc>
        <w:tc>
          <w:tcPr>
            <w:tcW w:w="1452" w:type="dxa"/>
          </w:tcPr>
          <w:p w:rsidR="00A90156" w:rsidRPr="00EC3679" w:rsidRDefault="00A90156" w:rsidP="006959CB">
            <w:pPr>
              <w:spacing w:after="0" w:line="240" w:lineRule="auto"/>
              <w:jc w:val="center"/>
              <w:rPr>
                <w:rFonts w:ascii="Times New Roman" w:hAnsi="Times New Roman" w:cs="Times New Roman"/>
              </w:rPr>
            </w:pPr>
            <w:r w:rsidRPr="00EC3679">
              <w:rPr>
                <w:rFonts w:ascii="Times New Roman" w:hAnsi="Times New Roman" w:cs="Times New Roman"/>
              </w:rPr>
              <w:t>32/13%</w:t>
            </w:r>
          </w:p>
        </w:tc>
        <w:tc>
          <w:tcPr>
            <w:tcW w:w="1637" w:type="dxa"/>
          </w:tcPr>
          <w:p w:rsidR="00A90156" w:rsidRPr="00EC3679" w:rsidRDefault="00A90156" w:rsidP="006959CB">
            <w:pPr>
              <w:spacing w:after="0" w:line="240" w:lineRule="auto"/>
              <w:jc w:val="center"/>
              <w:rPr>
                <w:rFonts w:ascii="Times New Roman" w:hAnsi="Times New Roman" w:cs="Times New Roman"/>
              </w:rPr>
            </w:pPr>
            <w:r w:rsidRPr="00EC3679">
              <w:rPr>
                <w:rFonts w:ascii="Times New Roman" w:hAnsi="Times New Roman" w:cs="Times New Roman"/>
              </w:rPr>
              <w:t>4/1,7%</w:t>
            </w:r>
          </w:p>
        </w:tc>
        <w:tc>
          <w:tcPr>
            <w:tcW w:w="1197" w:type="dxa"/>
          </w:tcPr>
          <w:p w:rsidR="00A90156" w:rsidRPr="00EC3679" w:rsidRDefault="00A90156" w:rsidP="006959CB">
            <w:pPr>
              <w:spacing w:after="0" w:line="240" w:lineRule="auto"/>
              <w:jc w:val="center"/>
              <w:rPr>
                <w:rFonts w:ascii="Times New Roman" w:hAnsi="Times New Roman" w:cs="Times New Roman"/>
              </w:rPr>
            </w:pPr>
            <w:r w:rsidRPr="00EC3679">
              <w:rPr>
                <w:rFonts w:ascii="Times New Roman" w:hAnsi="Times New Roman" w:cs="Times New Roman"/>
              </w:rPr>
              <w:t>72</w:t>
            </w:r>
          </w:p>
        </w:tc>
        <w:tc>
          <w:tcPr>
            <w:tcW w:w="1101" w:type="dxa"/>
          </w:tcPr>
          <w:p w:rsidR="00A90156" w:rsidRPr="00EC3679" w:rsidRDefault="00A90156" w:rsidP="006959CB">
            <w:pPr>
              <w:spacing w:after="0" w:line="240" w:lineRule="auto"/>
              <w:jc w:val="center"/>
              <w:rPr>
                <w:rFonts w:ascii="Times New Roman" w:hAnsi="Times New Roman" w:cs="Times New Roman"/>
              </w:rPr>
            </w:pPr>
            <w:r w:rsidRPr="00EC3679">
              <w:rPr>
                <w:rFonts w:ascii="Times New Roman" w:hAnsi="Times New Roman" w:cs="Times New Roman"/>
              </w:rPr>
              <w:t>3/1.3%</w:t>
            </w:r>
          </w:p>
        </w:tc>
      </w:tr>
      <w:tr w:rsidR="00A90156" w:rsidRPr="00A905E5" w:rsidTr="006959CB">
        <w:tc>
          <w:tcPr>
            <w:tcW w:w="1237" w:type="dxa"/>
          </w:tcPr>
          <w:p w:rsidR="00A90156" w:rsidRPr="00A905E5" w:rsidRDefault="00A90156" w:rsidP="006959CB">
            <w:pPr>
              <w:spacing w:after="0" w:line="240" w:lineRule="auto"/>
              <w:rPr>
                <w:rFonts w:ascii="Times New Roman" w:hAnsi="Times New Roman" w:cs="Times New Roman"/>
              </w:rPr>
            </w:pPr>
            <w:r w:rsidRPr="00A905E5">
              <w:rPr>
                <w:rFonts w:ascii="Times New Roman" w:hAnsi="Times New Roman" w:cs="Times New Roman"/>
              </w:rPr>
              <w:t>2021-2022</w:t>
            </w:r>
          </w:p>
        </w:tc>
        <w:tc>
          <w:tcPr>
            <w:tcW w:w="1281" w:type="dxa"/>
          </w:tcPr>
          <w:p w:rsidR="00A90156" w:rsidRPr="00A905E5" w:rsidRDefault="00A90156" w:rsidP="006959CB">
            <w:pPr>
              <w:spacing w:after="0" w:line="240" w:lineRule="auto"/>
              <w:jc w:val="center"/>
              <w:rPr>
                <w:rFonts w:ascii="Times New Roman" w:hAnsi="Times New Roman" w:cs="Times New Roman"/>
              </w:rPr>
            </w:pPr>
            <w:r w:rsidRPr="00A905E5">
              <w:rPr>
                <w:rFonts w:ascii="Times New Roman" w:hAnsi="Times New Roman" w:cs="Times New Roman"/>
              </w:rPr>
              <w:t>379</w:t>
            </w:r>
          </w:p>
        </w:tc>
        <w:tc>
          <w:tcPr>
            <w:tcW w:w="1559" w:type="dxa"/>
          </w:tcPr>
          <w:p w:rsidR="00A90156" w:rsidRPr="00A905E5" w:rsidRDefault="00A90156" w:rsidP="006959CB">
            <w:pPr>
              <w:spacing w:after="0" w:line="240" w:lineRule="auto"/>
              <w:jc w:val="center"/>
              <w:rPr>
                <w:rFonts w:ascii="Times New Roman" w:hAnsi="Times New Roman" w:cs="Times New Roman"/>
              </w:rPr>
            </w:pPr>
            <w:r w:rsidRPr="00A905E5">
              <w:rPr>
                <w:rFonts w:ascii="Times New Roman" w:hAnsi="Times New Roman" w:cs="Times New Roman"/>
              </w:rPr>
              <w:t>257</w:t>
            </w:r>
          </w:p>
        </w:tc>
        <w:tc>
          <w:tcPr>
            <w:tcW w:w="1452" w:type="dxa"/>
          </w:tcPr>
          <w:p w:rsidR="00A90156" w:rsidRPr="00A905E5" w:rsidRDefault="00A90156" w:rsidP="006959CB">
            <w:pPr>
              <w:spacing w:after="0" w:line="240" w:lineRule="auto"/>
              <w:jc w:val="center"/>
              <w:rPr>
                <w:rFonts w:ascii="Times New Roman" w:hAnsi="Times New Roman" w:cs="Times New Roman"/>
              </w:rPr>
            </w:pPr>
            <w:r w:rsidRPr="00A905E5">
              <w:rPr>
                <w:rFonts w:ascii="Times New Roman" w:hAnsi="Times New Roman" w:cs="Times New Roman"/>
              </w:rPr>
              <w:t>38/15%</w:t>
            </w:r>
          </w:p>
        </w:tc>
        <w:tc>
          <w:tcPr>
            <w:tcW w:w="1637" w:type="dxa"/>
          </w:tcPr>
          <w:p w:rsidR="00A90156" w:rsidRPr="00A905E5" w:rsidRDefault="00A90156" w:rsidP="006959CB">
            <w:pPr>
              <w:spacing w:after="0" w:line="240" w:lineRule="auto"/>
              <w:jc w:val="center"/>
              <w:rPr>
                <w:rFonts w:ascii="Times New Roman" w:hAnsi="Times New Roman" w:cs="Times New Roman"/>
              </w:rPr>
            </w:pPr>
            <w:r w:rsidRPr="00A905E5">
              <w:rPr>
                <w:rFonts w:ascii="Times New Roman" w:hAnsi="Times New Roman" w:cs="Times New Roman"/>
              </w:rPr>
              <w:t>5/1.9%</w:t>
            </w:r>
          </w:p>
        </w:tc>
        <w:tc>
          <w:tcPr>
            <w:tcW w:w="1197" w:type="dxa"/>
          </w:tcPr>
          <w:p w:rsidR="00A90156" w:rsidRPr="00A905E5" w:rsidRDefault="00A90156" w:rsidP="006959CB">
            <w:pPr>
              <w:spacing w:after="0" w:line="240" w:lineRule="auto"/>
              <w:jc w:val="center"/>
              <w:rPr>
                <w:rFonts w:ascii="Times New Roman" w:hAnsi="Times New Roman" w:cs="Times New Roman"/>
              </w:rPr>
            </w:pPr>
            <w:r w:rsidRPr="00A905E5">
              <w:rPr>
                <w:rFonts w:ascii="Times New Roman" w:hAnsi="Times New Roman" w:cs="Times New Roman"/>
              </w:rPr>
              <w:t>72</w:t>
            </w:r>
          </w:p>
        </w:tc>
        <w:tc>
          <w:tcPr>
            <w:tcW w:w="1101" w:type="dxa"/>
          </w:tcPr>
          <w:p w:rsidR="00A90156" w:rsidRPr="00A905E5" w:rsidRDefault="00A90156" w:rsidP="006959CB">
            <w:pPr>
              <w:spacing w:after="0" w:line="240" w:lineRule="auto"/>
              <w:jc w:val="center"/>
              <w:rPr>
                <w:rFonts w:ascii="Times New Roman" w:hAnsi="Times New Roman" w:cs="Times New Roman"/>
              </w:rPr>
            </w:pPr>
            <w:r w:rsidRPr="00A905E5">
              <w:rPr>
                <w:rFonts w:ascii="Times New Roman" w:hAnsi="Times New Roman" w:cs="Times New Roman"/>
              </w:rPr>
              <w:t>14/5%</w:t>
            </w:r>
          </w:p>
        </w:tc>
      </w:tr>
    </w:tbl>
    <w:p w:rsidR="00A90156" w:rsidRPr="00EC3679" w:rsidRDefault="00A90156" w:rsidP="00A90156">
      <w:pPr>
        <w:spacing w:after="0" w:line="240" w:lineRule="auto"/>
        <w:jc w:val="center"/>
        <w:rPr>
          <w:rFonts w:ascii="Times New Roman" w:hAnsi="Times New Roman" w:cs="Times New Roman"/>
          <w:b/>
          <w:sz w:val="24"/>
          <w:szCs w:val="24"/>
        </w:rPr>
      </w:pPr>
      <w:r w:rsidRPr="00EC3679">
        <w:rPr>
          <w:rFonts w:ascii="Times New Roman" w:hAnsi="Times New Roman" w:cs="Times New Roman"/>
          <w:b/>
          <w:sz w:val="24"/>
          <w:szCs w:val="24"/>
        </w:rPr>
        <w:t>Качество знаний по программам ООО</w:t>
      </w:r>
    </w:p>
    <w:p w:rsidR="00A90156" w:rsidRPr="00EC3679" w:rsidRDefault="00A90156" w:rsidP="00A90156">
      <w:pPr>
        <w:spacing w:after="0" w:line="240" w:lineRule="auto"/>
        <w:rPr>
          <w:rFonts w:ascii="Times New Roman" w:hAnsi="Times New Roman" w:cs="Times New Roman"/>
          <w:sz w:val="24"/>
          <w:szCs w:val="24"/>
        </w:rPr>
      </w:pPr>
    </w:p>
    <w:tbl>
      <w:tblPr>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547"/>
        <w:gridCol w:w="1542"/>
        <w:gridCol w:w="1766"/>
        <w:gridCol w:w="1286"/>
        <w:gridCol w:w="1779"/>
      </w:tblGrid>
      <w:tr w:rsidR="00A90156" w:rsidRPr="00EC3679" w:rsidTr="006959CB">
        <w:trPr>
          <w:jc w:val="center"/>
        </w:trPr>
        <w:tc>
          <w:tcPr>
            <w:tcW w:w="1384" w:type="dxa"/>
          </w:tcPr>
          <w:p w:rsidR="00A90156" w:rsidRPr="00EC3679" w:rsidRDefault="00A90156" w:rsidP="006959CB">
            <w:pPr>
              <w:spacing w:after="0" w:line="240" w:lineRule="auto"/>
              <w:jc w:val="center"/>
              <w:rPr>
                <w:rFonts w:ascii="Times New Roman" w:hAnsi="Times New Roman" w:cs="Times New Roman"/>
                <w:b/>
                <w:sz w:val="24"/>
                <w:szCs w:val="24"/>
              </w:rPr>
            </w:pPr>
            <w:r w:rsidRPr="00EC3679">
              <w:rPr>
                <w:rFonts w:ascii="Times New Roman" w:hAnsi="Times New Roman" w:cs="Times New Roman"/>
                <w:b/>
                <w:sz w:val="24"/>
                <w:szCs w:val="24"/>
              </w:rPr>
              <w:t>Учебный год</w:t>
            </w:r>
          </w:p>
        </w:tc>
        <w:tc>
          <w:tcPr>
            <w:tcW w:w="1547" w:type="dxa"/>
          </w:tcPr>
          <w:p w:rsidR="00A90156" w:rsidRPr="00EC3679" w:rsidRDefault="00A90156" w:rsidP="006959CB">
            <w:pPr>
              <w:spacing w:after="0" w:line="240" w:lineRule="auto"/>
              <w:jc w:val="center"/>
              <w:rPr>
                <w:rFonts w:ascii="Times New Roman" w:hAnsi="Times New Roman" w:cs="Times New Roman"/>
                <w:b/>
                <w:sz w:val="24"/>
                <w:szCs w:val="24"/>
              </w:rPr>
            </w:pPr>
            <w:r w:rsidRPr="00EC3679">
              <w:rPr>
                <w:rFonts w:ascii="Times New Roman" w:hAnsi="Times New Roman" w:cs="Times New Roman"/>
                <w:b/>
                <w:sz w:val="24"/>
                <w:szCs w:val="24"/>
              </w:rPr>
              <w:t>Количество</w:t>
            </w:r>
          </w:p>
          <w:p w:rsidR="00A90156" w:rsidRPr="00EC3679" w:rsidRDefault="00A90156" w:rsidP="006959CB">
            <w:pPr>
              <w:spacing w:after="0" w:line="240" w:lineRule="auto"/>
              <w:jc w:val="center"/>
              <w:rPr>
                <w:rFonts w:ascii="Times New Roman" w:hAnsi="Times New Roman" w:cs="Times New Roman"/>
                <w:b/>
                <w:sz w:val="24"/>
                <w:szCs w:val="24"/>
              </w:rPr>
            </w:pPr>
            <w:r w:rsidRPr="00EC3679">
              <w:rPr>
                <w:rFonts w:ascii="Times New Roman" w:hAnsi="Times New Roman" w:cs="Times New Roman"/>
                <w:b/>
                <w:sz w:val="24"/>
                <w:szCs w:val="24"/>
              </w:rPr>
              <w:t>обучающихся</w:t>
            </w:r>
          </w:p>
        </w:tc>
        <w:tc>
          <w:tcPr>
            <w:tcW w:w="1542" w:type="dxa"/>
          </w:tcPr>
          <w:p w:rsidR="00A90156" w:rsidRPr="00EC3679" w:rsidRDefault="00A90156" w:rsidP="006959CB">
            <w:pPr>
              <w:spacing w:after="0" w:line="240" w:lineRule="auto"/>
              <w:jc w:val="center"/>
              <w:rPr>
                <w:rFonts w:ascii="Times New Roman" w:hAnsi="Times New Roman" w:cs="Times New Roman"/>
                <w:b/>
                <w:sz w:val="24"/>
                <w:szCs w:val="24"/>
              </w:rPr>
            </w:pPr>
            <w:r w:rsidRPr="00EC3679">
              <w:rPr>
                <w:rFonts w:ascii="Times New Roman" w:hAnsi="Times New Roman" w:cs="Times New Roman"/>
                <w:b/>
                <w:sz w:val="24"/>
                <w:szCs w:val="24"/>
              </w:rPr>
              <w:t>Отличники,</w:t>
            </w:r>
          </w:p>
          <w:p w:rsidR="00A90156" w:rsidRPr="00EC3679" w:rsidRDefault="00A90156" w:rsidP="006959CB">
            <w:pPr>
              <w:spacing w:after="0" w:line="240" w:lineRule="auto"/>
              <w:jc w:val="center"/>
              <w:rPr>
                <w:rFonts w:ascii="Times New Roman" w:hAnsi="Times New Roman" w:cs="Times New Roman"/>
                <w:b/>
                <w:sz w:val="24"/>
                <w:szCs w:val="24"/>
              </w:rPr>
            </w:pPr>
            <w:r w:rsidRPr="00EC3679">
              <w:rPr>
                <w:rFonts w:ascii="Times New Roman" w:hAnsi="Times New Roman" w:cs="Times New Roman"/>
                <w:b/>
                <w:sz w:val="24"/>
                <w:szCs w:val="24"/>
              </w:rPr>
              <w:t>чел,%</w:t>
            </w:r>
          </w:p>
        </w:tc>
        <w:tc>
          <w:tcPr>
            <w:tcW w:w="1766" w:type="dxa"/>
          </w:tcPr>
          <w:p w:rsidR="00A90156" w:rsidRPr="00EC3679" w:rsidRDefault="00A90156" w:rsidP="006959CB">
            <w:pPr>
              <w:spacing w:after="0" w:line="240" w:lineRule="auto"/>
              <w:jc w:val="center"/>
              <w:rPr>
                <w:rFonts w:ascii="Times New Roman" w:hAnsi="Times New Roman" w:cs="Times New Roman"/>
                <w:b/>
                <w:sz w:val="24"/>
                <w:szCs w:val="24"/>
              </w:rPr>
            </w:pPr>
            <w:r w:rsidRPr="00EC3679">
              <w:rPr>
                <w:rFonts w:ascii="Times New Roman" w:hAnsi="Times New Roman" w:cs="Times New Roman"/>
                <w:b/>
                <w:sz w:val="24"/>
                <w:szCs w:val="24"/>
              </w:rPr>
              <w:t>Обучающиеся</w:t>
            </w:r>
          </w:p>
          <w:p w:rsidR="00A90156" w:rsidRPr="00EC3679" w:rsidRDefault="00A90156" w:rsidP="006959CB">
            <w:pPr>
              <w:spacing w:after="0" w:line="240" w:lineRule="auto"/>
              <w:jc w:val="center"/>
              <w:rPr>
                <w:rFonts w:ascii="Times New Roman" w:hAnsi="Times New Roman" w:cs="Times New Roman"/>
                <w:b/>
                <w:sz w:val="24"/>
                <w:szCs w:val="24"/>
              </w:rPr>
            </w:pPr>
            <w:r w:rsidRPr="00EC3679">
              <w:rPr>
                <w:rFonts w:ascii="Times New Roman" w:hAnsi="Times New Roman" w:cs="Times New Roman"/>
                <w:b/>
                <w:sz w:val="24"/>
                <w:szCs w:val="24"/>
              </w:rPr>
              <w:t>с одной «4»,</w:t>
            </w:r>
          </w:p>
          <w:p w:rsidR="00A90156" w:rsidRPr="00EC3679" w:rsidRDefault="00A90156" w:rsidP="006959CB">
            <w:pPr>
              <w:spacing w:after="0" w:line="240" w:lineRule="auto"/>
              <w:jc w:val="center"/>
              <w:rPr>
                <w:rFonts w:ascii="Times New Roman" w:hAnsi="Times New Roman" w:cs="Times New Roman"/>
                <w:b/>
                <w:sz w:val="24"/>
                <w:szCs w:val="24"/>
              </w:rPr>
            </w:pPr>
            <w:r w:rsidRPr="00EC3679">
              <w:rPr>
                <w:rFonts w:ascii="Times New Roman" w:hAnsi="Times New Roman" w:cs="Times New Roman"/>
                <w:b/>
                <w:sz w:val="24"/>
                <w:szCs w:val="24"/>
              </w:rPr>
              <w:t>чел.,%</w:t>
            </w:r>
          </w:p>
        </w:tc>
        <w:tc>
          <w:tcPr>
            <w:tcW w:w="1286" w:type="dxa"/>
          </w:tcPr>
          <w:p w:rsidR="00A90156" w:rsidRPr="00EC3679" w:rsidRDefault="00A90156" w:rsidP="006959CB">
            <w:pPr>
              <w:spacing w:after="0" w:line="240" w:lineRule="auto"/>
              <w:jc w:val="center"/>
              <w:rPr>
                <w:rFonts w:ascii="Times New Roman" w:hAnsi="Times New Roman" w:cs="Times New Roman"/>
                <w:b/>
                <w:sz w:val="24"/>
                <w:szCs w:val="24"/>
              </w:rPr>
            </w:pPr>
            <w:r w:rsidRPr="00EC3679">
              <w:rPr>
                <w:rFonts w:ascii="Times New Roman" w:hAnsi="Times New Roman" w:cs="Times New Roman"/>
                <w:b/>
                <w:sz w:val="24"/>
                <w:szCs w:val="24"/>
              </w:rPr>
              <w:t>Качество,</w:t>
            </w:r>
          </w:p>
          <w:p w:rsidR="00A90156" w:rsidRPr="00EC3679" w:rsidRDefault="00A90156" w:rsidP="006959CB">
            <w:pPr>
              <w:spacing w:after="0" w:line="240" w:lineRule="auto"/>
              <w:jc w:val="center"/>
              <w:rPr>
                <w:rFonts w:ascii="Times New Roman" w:hAnsi="Times New Roman" w:cs="Times New Roman"/>
                <w:b/>
                <w:sz w:val="24"/>
                <w:szCs w:val="24"/>
              </w:rPr>
            </w:pPr>
            <w:r w:rsidRPr="00EC3679">
              <w:rPr>
                <w:rFonts w:ascii="Times New Roman" w:hAnsi="Times New Roman" w:cs="Times New Roman"/>
                <w:b/>
                <w:sz w:val="24"/>
                <w:szCs w:val="24"/>
              </w:rPr>
              <w:t>%</w:t>
            </w:r>
          </w:p>
        </w:tc>
        <w:tc>
          <w:tcPr>
            <w:tcW w:w="1779" w:type="dxa"/>
          </w:tcPr>
          <w:p w:rsidR="00A90156" w:rsidRPr="00EC3679" w:rsidRDefault="00A90156" w:rsidP="006959CB">
            <w:pPr>
              <w:spacing w:after="0" w:line="240" w:lineRule="auto"/>
              <w:jc w:val="center"/>
              <w:rPr>
                <w:rFonts w:ascii="Times New Roman" w:hAnsi="Times New Roman" w:cs="Times New Roman"/>
                <w:b/>
                <w:sz w:val="24"/>
                <w:szCs w:val="24"/>
              </w:rPr>
            </w:pPr>
            <w:r w:rsidRPr="00EC3679">
              <w:rPr>
                <w:rFonts w:ascii="Times New Roman" w:hAnsi="Times New Roman" w:cs="Times New Roman"/>
                <w:b/>
                <w:sz w:val="24"/>
                <w:szCs w:val="24"/>
              </w:rPr>
              <w:t>Обучающихся</w:t>
            </w:r>
          </w:p>
          <w:p w:rsidR="00A90156" w:rsidRPr="00EC3679" w:rsidRDefault="00A90156" w:rsidP="006959CB">
            <w:pPr>
              <w:spacing w:after="0" w:line="240" w:lineRule="auto"/>
              <w:jc w:val="center"/>
              <w:rPr>
                <w:rFonts w:ascii="Times New Roman" w:hAnsi="Times New Roman" w:cs="Times New Roman"/>
                <w:b/>
                <w:sz w:val="24"/>
                <w:szCs w:val="24"/>
              </w:rPr>
            </w:pPr>
            <w:r w:rsidRPr="00EC3679">
              <w:rPr>
                <w:rFonts w:ascii="Times New Roman" w:hAnsi="Times New Roman" w:cs="Times New Roman"/>
                <w:b/>
                <w:sz w:val="24"/>
                <w:szCs w:val="24"/>
              </w:rPr>
              <w:t>с одной «3».</w:t>
            </w:r>
          </w:p>
          <w:p w:rsidR="00A90156" w:rsidRPr="00EC3679" w:rsidRDefault="00A90156" w:rsidP="006959CB">
            <w:pPr>
              <w:spacing w:after="0" w:line="240" w:lineRule="auto"/>
              <w:jc w:val="center"/>
              <w:rPr>
                <w:rFonts w:ascii="Times New Roman" w:hAnsi="Times New Roman" w:cs="Times New Roman"/>
                <w:b/>
                <w:sz w:val="24"/>
                <w:szCs w:val="24"/>
              </w:rPr>
            </w:pPr>
            <w:r w:rsidRPr="00EC3679">
              <w:rPr>
                <w:rFonts w:ascii="Times New Roman" w:hAnsi="Times New Roman" w:cs="Times New Roman"/>
                <w:b/>
                <w:sz w:val="24"/>
                <w:szCs w:val="24"/>
              </w:rPr>
              <w:t>чел.,%</w:t>
            </w:r>
          </w:p>
        </w:tc>
      </w:tr>
      <w:tr w:rsidR="00A90156" w:rsidRPr="00EC3679" w:rsidTr="006959CB">
        <w:trPr>
          <w:jc w:val="center"/>
        </w:trPr>
        <w:tc>
          <w:tcPr>
            <w:tcW w:w="1384" w:type="dxa"/>
          </w:tcPr>
          <w:p w:rsidR="00A90156" w:rsidRPr="00EC3679" w:rsidRDefault="00A90156" w:rsidP="006959CB">
            <w:pPr>
              <w:spacing w:after="0" w:line="240" w:lineRule="auto"/>
              <w:rPr>
                <w:rFonts w:ascii="Times New Roman" w:hAnsi="Times New Roman" w:cs="Times New Roman"/>
                <w:sz w:val="24"/>
                <w:szCs w:val="24"/>
              </w:rPr>
            </w:pPr>
            <w:r w:rsidRPr="00EC3679">
              <w:rPr>
                <w:rFonts w:ascii="Times New Roman" w:hAnsi="Times New Roman" w:cs="Times New Roman"/>
                <w:sz w:val="24"/>
                <w:szCs w:val="24"/>
              </w:rPr>
              <w:t>2019-2020</w:t>
            </w:r>
          </w:p>
        </w:tc>
        <w:tc>
          <w:tcPr>
            <w:tcW w:w="1547" w:type="dxa"/>
          </w:tcPr>
          <w:p w:rsidR="00A90156" w:rsidRPr="00EC3679" w:rsidRDefault="00A90156" w:rsidP="006959CB">
            <w:pPr>
              <w:spacing w:after="0" w:line="240" w:lineRule="auto"/>
              <w:jc w:val="center"/>
              <w:rPr>
                <w:rFonts w:ascii="Times New Roman" w:hAnsi="Times New Roman" w:cs="Times New Roman"/>
                <w:sz w:val="24"/>
                <w:szCs w:val="24"/>
              </w:rPr>
            </w:pPr>
            <w:r w:rsidRPr="00EC3679">
              <w:rPr>
                <w:rFonts w:ascii="Times New Roman" w:hAnsi="Times New Roman" w:cs="Times New Roman"/>
                <w:sz w:val="24"/>
                <w:szCs w:val="24"/>
              </w:rPr>
              <w:t>306</w:t>
            </w:r>
          </w:p>
        </w:tc>
        <w:tc>
          <w:tcPr>
            <w:tcW w:w="1542" w:type="dxa"/>
          </w:tcPr>
          <w:p w:rsidR="00A90156" w:rsidRPr="00EC3679" w:rsidRDefault="00A90156" w:rsidP="006959CB">
            <w:pPr>
              <w:spacing w:after="0" w:line="240" w:lineRule="auto"/>
              <w:jc w:val="center"/>
              <w:rPr>
                <w:rFonts w:ascii="Times New Roman" w:hAnsi="Times New Roman" w:cs="Times New Roman"/>
                <w:sz w:val="24"/>
                <w:szCs w:val="24"/>
              </w:rPr>
            </w:pPr>
            <w:r w:rsidRPr="00EC3679">
              <w:rPr>
                <w:rFonts w:ascii="Times New Roman" w:hAnsi="Times New Roman" w:cs="Times New Roman"/>
                <w:sz w:val="24"/>
                <w:szCs w:val="24"/>
              </w:rPr>
              <w:t>31/10%</w:t>
            </w:r>
          </w:p>
        </w:tc>
        <w:tc>
          <w:tcPr>
            <w:tcW w:w="1766" w:type="dxa"/>
          </w:tcPr>
          <w:p w:rsidR="00A90156" w:rsidRPr="00EC3679" w:rsidRDefault="00A90156" w:rsidP="006959CB">
            <w:pPr>
              <w:spacing w:after="0" w:line="240" w:lineRule="auto"/>
              <w:jc w:val="center"/>
              <w:rPr>
                <w:rFonts w:ascii="Times New Roman" w:hAnsi="Times New Roman" w:cs="Times New Roman"/>
                <w:sz w:val="24"/>
                <w:szCs w:val="24"/>
              </w:rPr>
            </w:pPr>
            <w:r w:rsidRPr="00EC3679">
              <w:rPr>
                <w:rFonts w:ascii="Times New Roman" w:hAnsi="Times New Roman" w:cs="Times New Roman"/>
                <w:sz w:val="24"/>
                <w:szCs w:val="24"/>
              </w:rPr>
              <w:t>3/0.9%</w:t>
            </w:r>
          </w:p>
        </w:tc>
        <w:tc>
          <w:tcPr>
            <w:tcW w:w="1286" w:type="dxa"/>
          </w:tcPr>
          <w:p w:rsidR="00A90156" w:rsidRPr="00EC3679" w:rsidRDefault="00A90156" w:rsidP="006959CB">
            <w:pPr>
              <w:spacing w:after="0" w:line="240" w:lineRule="auto"/>
              <w:jc w:val="center"/>
              <w:rPr>
                <w:rFonts w:ascii="Times New Roman" w:hAnsi="Times New Roman" w:cs="Times New Roman"/>
                <w:sz w:val="24"/>
                <w:szCs w:val="24"/>
              </w:rPr>
            </w:pPr>
            <w:r w:rsidRPr="00EC3679">
              <w:rPr>
                <w:rFonts w:ascii="Times New Roman" w:hAnsi="Times New Roman" w:cs="Times New Roman"/>
                <w:sz w:val="24"/>
                <w:szCs w:val="24"/>
              </w:rPr>
              <w:t>63</w:t>
            </w:r>
          </w:p>
        </w:tc>
        <w:tc>
          <w:tcPr>
            <w:tcW w:w="1779" w:type="dxa"/>
          </w:tcPr>
          <w:p w:rsidR="00A90156" w:rsidRPr="00EC3679" w:rsidRDefault="00A90156" w:rsidP="006959CB">
            <w:pPr>
              <w:spacing w:after="0" w:line="240" w:lineRule="auto"/>
              <w:jc w:val="center"/>
              <w:rPr>
                <w:rFonts w:ascii="Times New Roman" w:hAnsi="Times New Roman" w:cs="Times New Roman"/>
                <w:sz w:val="24"/>
                <w:szCs w:val="24"/>
              </w:rPr>
            </w:pPr>
            <w:r w:rsidRPr="00EC3679">
              <w:rPr>
                <w:rFonts w:ascii="Times New Roman" w:hAnsi="Times New Roman" w:cs="Times New Roman"/>
                <w:sz w:val="24"/>
                <w:szCs w:val="24"/>
              </w:rPr>
              <w:t>7/2%</w:t>
            </w:r>
          </w:p>
        </w:tc>
      </w:tr>
      <w:tr w:rsidR="00A90156" w:rsidRPr="00EC3679" w:rsidTr="006959CB">
        <w:trPr>
          <w:jc w:val="center"/>
        </w:trPr>
        <w:tc>
          <w:tcPr>
            <w:tcW w:w="1384" w:type="dxa"/>
          </w:tcPr>
          <w:p w:rsidR="00A90156" w:rsidRPr="00EC3679" w:rsidRDefault="00A90156" w:rsidP="006959CB">
            <w:pPr>
              <w:spacing w:after="0" w:line="240" w:lineRule="auto"/>
              <w:rPr>
                <w:rFonts w:ascii="Times New Roman" w:hAnsi="Times New Roman" w:cs="Times New Roman"/>
                <w:sz w:val="24"/>
                <w:szCs w:val="24"/>
              </w:rPr>
            </w:pPr>
            <w:r w:rsidRPr="00EC3679">
              <w:rPr>
                <w:rFonts w:ascii="Times New Roman" w:hAnsi="Times New Roman" w:cs="Times New Roman"/>
                <w:sz w:val="24"/>
                <w:szCs w:val="24"/>
              </w:rPr>
              <w:t>2020-2021</w:t>
            </w:r>
          </w:p>
        </w:tc>
        <w:tc>
          <w:tcPr>
            <w:tcW w:w="1547" w:type="dxa"/>
          </w:tcPr>
          <w:p w:rsidR="00A90156" w:rsidRPr="00EC3679" w:rsidRDefault="00A90156" w:rsidP="006959CB">
            <w:pPr>
              <w:spacing w:after="0" w:line="240" w:lineRule="auto"/>
              <w:jc w:val="center"/>
              <w:rPr>
                <w:rFonts w:ascii="Times New Roman" w:hAnsi="Times New Roman" w:cs="Times New Roman"/>
                <w:sz w:val="24"/>
                <w:szCs w:val="24"/>
              </w:rPr>
            </w:pPr>
            <w:r w:rsidRPr="00EC3679">
              <w:rPr>
                <w:rFonts w:ascii="Times New Roman" w:hAnsi="Times New Roman" w:cs="Times New Roman"/>
                <w:sz w:val="24"/>
                <w:szCs w:val="24"/>
              </w:rPr>
              <w:t>295</w:t>
            </w:r>
          </w:p>
        </w:tc>
        <w:tc>
          <w:tcPr>
            <w:tcW w:w="1542" w:type="dxa"/>
          </w:tcPr>
          <w:p w:rsidR="00A90156" w:rsidRPr="00EC3679" w:rsidRDefault="00A90156" w:rsidP="006959CB">
            <w:pPr>
              <w:spacing w:after="0" w:line="240" w:lineRule="auto"/>
              <w:jc w:val="center"/>
              <w:rPr>
                <w:rFonts w:ascii="Times New Roman" w:hAnsi="Times New Roman" w:cs="Times New Roman"/>
                <w:sz w:val="24"/>
                <w:szCs w:val="24"/>
              </w:rPr>
            </w:pPr>
            <w:r w:rsidRPr="00EC3679">
              <w:rPr>
                <w:rFonts w:ascii="Times New Roman" w:hAnsi="Times New Roman" w:cs="Times New Roman"/>
                <w:sz w:val="24"/>
                <w:szCs w:val="24"/>
              </w:rPr>
              <w:t>26/9%</w:t>
            </w:r>
          </w:p>
        </w:tc>
        <w:tc>
          <w:tcPr>
            <w:tcW w:w="1766" w:type="dxa"/>
          </w:tcPr>
          <w:p w:rsidR="00A90156" w:rsidRPr="00EC3679" w:rsidRDefault="00A90156" w:rsidP="006959CB">
            <w:pPr>
              <w:spacing w:after="0" w:line="240" w:lineRule="auto"/>
              <w:jc w:val="center"/>
              <w:rPr>
                <w:rFonts w:ascii="Times New Roman" w:hAnsi="Times New Roman" w:cs="Times New Roman"/>
                <w:sz w:val="24"/>
                <w:szCs w:val="24"/>
              </w:rPr>
            </w:pPr>
            <w:r w:rsidRPr="00EC3679">
              <w:rPr>
                <w:rFonts w:ascii="Times New Roman" w:hAnsi="Times New Roman" w:cs="Times New Roman"/>
                <w:sz w:val="24"/>
                <w:szCs w:val="24"/>
              </w:rPr>
              <w:t>3/1%</w:t>
            </w:r>
          </w:p>
        </w:tc>
        <w:tc>
          <w:tcPr>
            <w:tcW w:w="1286" w:type="dxa"/>
          </w:tcPr>
          <w:p w:rsidR="00A90156" w:rsidRPr="00EC3679" w:rsidRDefault="00A90156" w:rsidP="006959CB">
            <w:pPr>
              <w:spacing w:after="0" w:line="240" w:lineRule="auto"/>
              <w:jc w:val="center"/>
              <w:rPr>
                <w:rFonts w:ascii="Times New Roman" w:hAnsi="Times New Roman" w:cs="Times New Roman"/>
                <w:sz w:val="24"/>
                <w:szCs w:val="24"/>
              </w:rPr>
            </w:pPr>
            <w:r w:rsidRPr="00EC3679">
              <w:rPr>
                <w:rFonts w:ascii="Times New Roman" w:hAnsi="Times New Roman" w:cs="Times New Roman"/>
                <w:sz w:val="24"/>
                <w:szCs w:val="24"/>
              </w:rPr>
              <w:t>61</w:t>
            </w:r>
          </w:p>
        </w:tc>
        <w:tc>
          <w:tcPr>
            <w:tcW w:w="1779" w:type="dxa"/>
          </w:tcPr>
          <w:p w:rsidR="00A90156" w:rsidRPr="00EC3679" w:rsidRDefault="00A90156" w:rsidP="006959CB">
            <w:pPr>
              <w:spacing w:after="0" w:line="240" w:lineRule="auto"/>
              <w:jc w:val="center"/>
              <w:rPr>
                <w:rFonts w:ascii="Times New Roman" w:hAnsi="Times New Roman" w:cs="Times New Roman"/>
                <w:sz w:val="24"/>
                <w:szCs w:val="24"/>
              </w:rPr>
            </w:pPr>
            <w:r w:rsidRPr="00EC3679">
              <w:rPr>
                <w:rFonts w:ascii="Times New Roman" w:hAnsi="Times New Roman" w:cs="Times New Roman"/>
                <w:sz w:val="24"/>
                <w:szCs w:val="24"/>
              </w:rPr>
              <w:t>7/2%</w:t>
            </w:r>
          </w:p>
        </w:tc>
      </w:tr>
      <w:tr w:rsidR="00A90156" w:rsidRPr="00A905E5" w:rsidTr="006959CB">
        <w:trPr>
          <w:jc w:val="center"/>
        </w:trPr>
        <w:tc>
          <w:tcPr>
            <w:tcW w:w="1384" w:type="dxa"/>
          </w:tcPr>
          <w:p w:rsidR="00A90156" w:rsidRPr="00A905E5" w:rsidRDefault="00A90156" w:rsidP="006959CB">
            <w:pPr>
              <w:spacing w:after="0" w:line="240" w:lineRule="auto"/>
              <w:rPr>
                <w:rFonts w:ascii="Times New Roman" w:hAnsi="Times New Roman" w:cs="Times New Roman"/>
                <w:sz w:val="24"/>
                <w:szCs w:val="24"/>
              </w:rPr>
            </w:pPr>
            <w:r w:rsidRPr="00A905E5">
              <w:rPr>
                <w:rFonts w:ascii="Times New Roman" w:hAnsi="Times New Roman" w:cs="Times New Roman"/>
                <w:sz w:val="24"/>
                <w:szCs w:val="24"/>
              </w:rPr>
              <w:t>2021-2022</w:t>
            </w:r>
          </w:p>
        </w:tc>
        <w:tc>
          <w:tcPr>
            <w:tcW w:w="1547" w:type="dxa"/>
          </w:tcPr>
          <w:p w:rsidR="00A90156" w:rsidRPr="00A905E5" w:rsidRDefault="00A90156" w:rsidP="006959CB">
            <w:pPr>
              <w:spacing w:after="0" w:line="240" w:lineRule="auto"/>
              <w:jc w:val="center"/>
              <w:rPr>
                <w:rFonts w:ascii="Times New Roman" w:hAnsi="Times New Roman" w:cs="Times New Roman"/>
                <w:sz w:val="24"/>
                <w:szCs w:val="24"/>
              </w:rPr>
            </w:pPr>
            <w:r w:rsidRPr="00A905E5">
              <w:rPr>
                <w:rFonts w:ascii="Times New Roman" w:hAnsi="Times New Roman" w:cs="Times New Roman"/>
                <w:sz w:val="24"/>
                <w:szCs w:val="24"/>
              </w:rPr>
              <w:t>316</w:t>
            </w:r>
          </w:p>
        </w:tc>
        <w:tc>
          <w:tcPr>
            <w:tcW w:w="1542" w:type="dxa"/>
          </w:tcPr>
          <w:p w:rsidR="00A90156" w:rsidRPr="00A905E5" w:rsidRDefault="00A90156" w:rsidP="006959CB">
            <w:pPr>
              <w:spacing w:after="0" w:line="240" w:lineRule="auto"/>
              <w:jc w:val="center"/>
              <w:rPr>
                <w:rFonts w:ascii="Times New Roman" w:hAnsi="Times New Roman" w:cs="Times New Roman"/>
                <w:sz w:val="24"/>
                <w:szCs w:val="24"/>
              </w:rPr>
            </w:pPr>
            <w:r w:rsidRPr="00A905E5">
              <w:rPr>
                <w:rFonts w:ascii="Times New Roman" w:hAnsi="Times New Roman" w:cs="Times New Roman"/>
                <w:sz w:val="24"/>
                <w:szCs w:val="24"/>
              </w:rPr>
              <w:t>26/8%</w:t>
            </w:r>
          </w:p>
        </w:tc>
        <w:tc>
          <w:tcPr>
            <w:tcW w:w="1766" w:type="dxa"/>
          </w:tcPr>
          <w:p w:rsidR="00A90156" w:rsidRPr="00A905E5" w:rsidRDefault="00A90156" w:rsidP="006959CB">
            <w:pPr>
              <w:spacing w:after="0" w:line="240" w:lineRule="auto"/>
              <w:jc w:val="center"/>
              <w:rPr>
                <w:rFonts w:ascii="Times New Roman" w:hAnsi="Times New Roman" w:cs="Times New Roman"/>
                <w:sz w:val="24"/>
                <w:szCs w:val="24"/>
              </w:rPr>
            </w:pPr>
            <w:r w:rsidRPr="00A905E5">
              <w:rPr>
                <w:rFonts w:ascii="Times New Roman" w:hAnsi="Times New Roman" w:cs="Times New Roman"/>
                <w:sz w:val="24"/>
                <w:szCs w:val="24"/>
              </w:rPr>
              <w:t>3/0.9%</w:t>
            </w:r>
          </w:p>
        </w:tc>
        <w:tc>
          <w:tcPr>
            <w:tcW w:w="1286" w:type="dxa"/>
          </w:tcPr>
          <w:p w:rsidR="00A90156" w:rsidRPr="00A905E5" w:rsidRDefault="00A90156" w:rsidP="006959CB">
            <w:pPr>
              <w:spacing w:after="0" w:line="240" w:lineRule="auto"/>
              <w:jc w:val="center"/>
              <w:rPr>
                <w:rFonts w:ascii="Times New Roman" w:hAnsi="Times New Roman" w:cs="Times New Roman"/>
                <w:sz w:val="24"/>
                <w:szCs w:val="24"/>
              </w:rPr>
            </w:pPr>
            <w:r w:rsidRPr="00A905E5">
              <w:rPr>
                <w:rFonts w:ascii="Times New Roman" w:hAnsi="Times New Roman" w:cs="Times New Roman"/>
                <w:sz w:val="24"/>
                <w:szCs w:val="24"/>
              </w:rPr>
              <w:t>63</w:t>
            </w:r>
          </w:p>
        </w:tc>
        <w:tc>
          <w:tcPr>
            <w:tcW w:w="1779" w:type="dxa"/>
          </w:tcPr>
          <w:p w:rsidR="00A90156" w:rsidRPr="00A905E5" w:rsidRDefault="00A90156" w:rsidP="006959CB">
            <w:pPr>
              <w:spacing w:after="0" w:line="240" w:lineRule="auto"/>
              <w:jc w:val="center"/>
              <w:rPr>
                <w:rFonts w:ascii="Times New Roman" w:hAnsi="Times New Roman" w:cs="Times New Roman"/>
                <w:sz w:val="24"/>
                <w:szCs w:val="24"/>
              </w:rPr>
            </w:pPr>
            <w:r w:rsidRPr="00A905E5">
              <w:rPr>
                <w:rFonts w:ascii="Times New Roman" w:hAnsi="Times New Roman" w:cs="Times New Roman"/>
                <w:sz w:val="24"/>
                <w:szCs w:val="24"/>
              </w:rPr>
              <w:t>10/3%</w:t>
            </w:r>
          </w:p>
        </w:tc>
      </w:tr>
    </w:tbl>
    <w:p w:rsidR="00A90156" w:rsidRDefault="00A90156" w:rsidP="00A90156">
      <w:pPr>
        <w:spacing w:after="0"/>
        <w:jc w:val="center"/>
        <w:rPr>
          <w:b/>
          <w:sz w:val="24"/>
          <w:szCs w:val="24"/>
        </w:rPr>
      </w:pPr>
    </w:p>
    <w:p w:rsidR="00A90156" w:rsidRPr="00EC3679" w:rsidRDefault="00A90156" w:rsidP="00A90156">
      <w:pPr>
        <w:spacing w:after="0" w:line="240" w:lineRule="auto"/>
        <w:jc w:val="center"/>
        <w:rPr>
          <w:rFonts w:ascii="Times New Roman" w:hAnsi="Times New Roman" w:cs="Times New Roman"/>
          <w:b/>
          <w:sz w:val="24"/>
          <w:szCs w:val="24"/>
          <w:lang w:val="en-US"/>
        </w:rPr>
      </w:pPr>
      <w:r w:rsidRPr="00EC3679">
        <w:rPr>
          <w:rFonts w:ascii="Times New Roman" w:hAnsi="Times New Roman" w:cs="Times New Roman"/>
          <w:b/>
          <w:sz w:val="24"/>
          <w:szCs w:val="24"/>
        </w:rPr>
        <w:t>Качество знаний по программам СОО</w:t>
      </w:r>
    </w:p>
    <w:p w:rsidR="00A90156" w:rsidRPr="00EC3679" w:rsidRDefault="00A90156" w:rsidP="00A90156">
      <w:pPr>
        <w:spacing w:after="0" w:line="240" w:lineRule="auto"/>
        <w:rPr>
          <w:rFonts w:ascii="Times New Roman" w:hAnsi="Times New Roman" w:cs="Times New Roman"/>
          <w:sz w:val="24"/>
          <w:szCs w:val="24"/>
        </w:rPr>
      </w:pP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1"/>
        <w:gridCol w:w="1774"/>
        <w:gridCol w:w="1597"/>
        <w:gridCol w:w="1829"/>
        <w:gridCol w:w="1332"/>
        <w:gridCol w:w="1842"/>
      </w:tblGrid>
      <w:tr w:rsidR="00A90156" w:rsidRPr="00EC3679" w:rsidTr="006959CB">
        <w:trPr>
          <w:trHeight w:val="850"/>
          <w:jc w:val="center"/>
        </w:trPr>
        <w:tc>
          <w:tcPr>
            <w:tcW w:w="1261" w:type="dxa"/>
          </w:tcPr>
          <w:p w:rsidR="00A90156" w:rsidRPr="00EC3679" w:rsidRDefault="00A90156" w:rsidP="006959CB">
            <w:pPr>
              <w:spacing w:after="0" w:line="240" w:lineRule="auto"/>
              <w:jc w:val="center"/>
              <w:rPr>
                <w:rFonts w:ascii="Times New Roman" w:hAnsi="Times New Roman" w:cs="Times New Roman"/>
                <w:b/>
                <w:sz w:val="24"/>
                <w:szCs w:val="24"/>
              </w:rPr>
            </w:pPr>
            <w:r w:rsidRPr="00EC3679">
              <w:rPr>
                <w:rFonts w:ascii="Times New Roman" w:hAnsi="Times New Roman" w:cs="Times New Roman"/>
                <w:b/>
                <w:sz w:val="24"/>
                <w:szCs w:val="24"/>
              </w:rPr>
              <w:t>Учебный год</w:t>
            </w:r>
          </w:p>
        </w:tc>
        <w:tc>
          <w:tcPr>
            <w:tcW w:w="1774" w:type="dxa"/>
          </w:tcPr>
          <w:p w:rsidR="00A90156" w:rsidRPr="00EC3679" w:rsidRDefault="00A90156" w:rsidP="006959CB">
            <w:pPr>
              <w:spacing w:after="0" w:line="240" w:lineRule="auto"/>
              <w:jc w:val="center"/>
              <w:rPr>
                <w:rFonts w:ascii="Times New Roman" w:hAnsi="Times New Roman" w:cs="Times New Roman"/>
                <w:b/>
                <w:sz w:val="24"/>
                <w:szCs w:val="24"/>
              </w:rPr>
            </w:pPr>
            <w:r w:rsidRPr="00EC3679">
              <w:rPr>
                <w:rFonts w:ascii="Times New Roman" w:hAnsi="Times New Roman" w:cs="Times New Roman"/>
                <w:b/>
                <w:sz w:val="24"/>
                <w:szCs w:val="24"/>
              </w:rPr>
              <w:t>Количество</w:t>
            </w:r>
          </w:p>
          <w:p w:rsidR="00A90156" w:rsidRPr="00EC3679" w:rsidRDefault="00A90156" w:rsidP="006959CB">
            <w:pPr>
              <w:spacing w:after="0" w:line="240" w:lineRule="auto"/>
              <w:jc w:val="center"/>
              <w:rPr>
                <w:rFonts w:ascii="Times New Roman" w:hAnsi="Times New Roman" w:cs="Times New Roman"/>
                <w:b/>
                <w:sz w:val="24"/>
                <w:szCs w:val="24"/>
              </w:rPr>
            </w:pPr>
            <w:r w:rsidRPr="00EC3679">
              <w:rPr>
                <w:rFonts w:ascii="Times New Roman" w:hAnsi="Times New Roman" w:cs="Times New Roman"/>
                <w:b/>
                <w:sz w:val="24"/>
                <w:szCs w:val="24"/>
              </w:rPr>
              <w:t>обучающихся</w:t>
            </w:r>
          </w:p>
        </w:tc>
        <w:tc>
          <w:tcPr>
            <w:tcW w:w="1597" w:type="dxa"/>
          </w:tcPr>
          <w:p w:rsidR="00A90156" w:rsidRPr="00EC3679" w:rsidRDefault="00A90156" w:rsidP="006959CB">
            <w:pPr>
              <w:spacing w:after="0" w:line="240" w:lineRule="auto"/>
              <w:jc w:val="center"/>
              <w:rPr>
                <w:rFonts w:ascii="Times New Roman" w:hAnsi="Times New Roman" w:cs="Times New Roman"/>
                <w:b/>
                <w:sz w:val="24"/>
                <w:szCs w:val="24"/>
              </w:rPr>
            </w:pPr>
            <w:r w:rsidRPr="00EC3679">
              <w:rPr>
                <w:rFonts w:ascii="Times New Roman" w:hAnsi="Times New Roman" w:cs="Times New Roman"/>
                <w:b/>
                <w:sz w:val="24"/>
                <w:szCs w:val="24"/>
              </w:rPr>
              <w:t>Отличники,</w:t>
            </w:r>
          </w:p>
          <w:p w:rsidR="00A90156" w:rsidRPr="00EC3679" w:rsidRDefault="00A90156" w:rsidP="006959CB">
            <w:pPr>
              <w:spacing w:after="0" w:line="240" w:lineRule="auto"/>
              <w:jc w:val="center"/>
              <w:rPr>
                <w:rFonts w:ascii="Times New Roman" w:hAnsi="Times New Roman" w:cs="Times New Roman"/>
                <w:b/>
                <w:sz w:val="24"/>
                <w:szCs w:val="24"/>
              </w:rPr>
            </w:pPr>
            <w:r w:rsidRPr="00EC3679">
              <w:rPr>
                <w:rFonts w:ascii="Times New Roman" w:hAnsi="Times New Roman" w:cs="Times New Roman"/>
                <w:b/>
                <w:sz w:val="24"/>
                <w:szCs w:val="24"/>
              </w:rPr>
              <w:t>чел,%</w:t>
            </w:r>
          </w:p>
        </w:tc>
        <w:tc>
          <w:tcPr>
            <w:tcW w:w="0" w:type="auto"/>
          </w:tcPr>
          <w:p w:rsidR="00A90156" w:rsidRPr="00EC3679" w:rsidRDefault="00A90156" w:rsidP="006959CB">
            <w:pPr>
              <w:spacing w:after="0" w:line="240" w:lineRule="auto"/>
              <w:jc w:val="center"/>
              <w:rPr>
                <w:rFonts w:ascii="Times New Roman" w:hAnsi="Times New Roman" w:cs="Times New Roman"/>
                <w:b/>
                <w:sz w:val="24"/>
                <w:szCs w:val="24"/>
              </w:rPr>
            </w:pPr>
            <w:r w:rsidRPr="00EC3679">
              <w:rPr>
                <w:rFonts w:ascii="Times New Roman" w:hAnsi="Times New Roman" w:cs="Times New Roman"/>
                <w:b/>
                <w:sz w:val="24"/>
                <w:szCs w:val="24"/>
              </w:rPr>
              <w:t>Обучающиеся</w:t>
            </w:r>
          </w:p>
          <w:p w:rsidR="00A90156" w:rsidRPr="00EC3679" w:rsidRDefault="00A90156" w:rsidP="006959CB">
            <w:pPr>
              <w:spacing w:after="0" w:line="240" w:lineRule="auto"/>
              <w:jc w:val="center"/>
              <w:rPr>
                <w:rFonts w:ascii="Times New Roman" w:hAnsi="Times New Roman" w:cs="Times New Roman"/>
                <w:b/>
                <w:sz w:val="24"/>
                <w:szCs w:val="24"/>
              </w:rPr>
            </w:pPr>
            <w:r w:rsidRPr="00EC3679">
              <w:rPr>
                <w:rFonts w:ascii="Times New Roman" w:hAnsi="Times New Roman" w:cs="Times New Roman"/>
                <w:b/>
                <w:sz w:val="24"/>
                <w:szCs w:val="24"/>
              </w:rPr>
              <w:t>с одной «4»,</w:t>
            </w:r>
          </w:p>
          <w:p w:rsidR="00A90156" w:rsidRPr="00EC3679" w:rsidRDefault="00A90156" w:rsidP="006959CB">
            <w:pPr>
              <w:spacing w:after="0" w:line="240" w:lineRule="auto"/>
              <w:jc w:val="center"/>
              <w:rPr>
                <w:rFonts w:ascii="Times New Roman" w:hAnsi="Times New Roman" w:cs="Times New Roman"/>
                <w:b/>
                <w:sz w:val="24"/>
                <w:szCs w:val="24"/>
              </w:rPr>
            </w:pPr>
            <w:r w:rsidRPr="00EC3679">
              <w:rPr>
                <w:rFonts w:ascii="Times New Roman" w:hAnsi="Times New Roman" w:cs="Times New Roman"/>
                <w:b/>
                <w:sz w:val="24"/>
                <w:szCs w:val="24"/>
              </w:rPr>
              <w:t>чел.,%</w:t>
            </w:r>
          </w:p>
        </w:tc>
        <w:tc>
          <w:tcPr>
            <w:tcW w:w="0" w:type="auto"/>
          </w:tcPr>
          <w:p w:rsidR="00A90156" w:rsidRPr="00EC3679" w:rsidRDefault="00A90156" w:rsidP="006959CB">
            <w:pPr>
              <w:spacing w:after="0" w:line="240" w:lineRule="auto"/>
              <w:jc w:val="center"/>
              <w:rPr>
                <w:rFonts w:ascii="Times New Roman" w:hAnsi="Times New Roman" w:cs="Times New Roman"/>
                <w:b/>
                <w:sz w:val="24"/>
                <w:szCs w:val="24"/>
              </w:rPr>
            </w:pPr>
            <w:r w:rsidRPr="00EC3679">
              <w:rPr>
                <w:rFonts w:ascii="Times New Roman" w:hAnsi="Times New Roman" w:cs="Times New Roman"/>
                <w:b/>
                <w:sz w:val="24"/>
                <w:szCs w:val="24"/>
              </w:rPr>
              <w:t>Качество,</w:t>
            </w:r>
          </w:p>
          <w:p w:rsidR="00A90156" w:rsidRPr="00EC3679" w:rsidRDefault="00A90156" w:rsidP="006959CB">
            <w:pPr>
              <w:spacing w:after="0" w:line="240" w:lineRule="auto"/>
              <w:jc w:val="center"/>
              <w:rPr>
                <w:rFonts w:ascii="Times New Roman" w:hAnsi="Times New Roman" w:cs="Times New Roman"/>
                <w:b/>
                <w:sz w:val="24"/>
                <w:szCs w:val="24"/>
              </w:rPr>
            </w:pPr>
            <w:r w:rsidRPr="00EC3679">
              <w:rPr>
                <w:rFonts w:ascii="Times New Roman" w:hAnsi="Times New Roman" w:cs="Times New Roman"/>
                <w:b/>
                <w:sz w:val="24"/>
                <w:szCs w:val="24"/>
              </w:rPr>
              <w:t>%</w:t>
            </w:r>
          </w:p>
        </w:tc>
        <w:tc>
          <w:tcPr>
            <w:tcW w:w="0" w:type="auto"/>
          </w:tcPr>
          <w:p w:rsidR="00A90156" w:rsidRPr="00EC3679" w:rsidRDefault="00A90156" w:rsidP="006959CB">
            <w:pPr>
              <w:spacing w:after="0" w:line="240" w:lineRule="auto"/>
              <w:jc w:val="center"/>
              <w:rPr>
                <w:rFonts w:ascii="Times New Roman" w:hAnsi="Times New Roman" w:cs="Times New Roman"/>
                <w:b/>
                <w:sz w:val="24"/>
                <w:szCs w:val="24"/>
              </w:rPr>
            </w:pPr>
            <w:r w:rsidRPr="00EC3679">
              <w:rPr>
                <w:rFonts w:ascii="Times New Roman" w:hAnsi="Times New Roman" w:cs="Times New Roman"/>
                <w:b/>
                <w:sz w:val="24"/>
                <w:szCs w:val="24"/>
              </w:rPr>
              <w:t>Обучающихся</w:t>
            </w:r>
          </w:p>
          <w:p w:rsidR="00A90156" w:rsidRPr="00EC3679" w:rsidRDefault="00A90156" w:rsidP="006959CB">
            <w:pPr>
              <w:spacing w:after="0" w:line="240" w:lineRule="auto"/>
              <w:jc w:val="center"/>
              <w:rPr>
                <w:rFonts w:ascii="Times New Roman" w:hAnsi="Times New Roman" w:cs="Times New Roman"/>
                <w:b/>
                <w:sz w:val="24"/>
                <w:szCs w:val="24"/>
              </w:rPr>
            </w:pPr>
            <w:r w:rsidRPr="00EC3679">
              <w:rPr>
                <w:rFonts w:ascii="Times New Roman" w:hAnsi="Times New Roman" w:cs="Times New Roman"/>
                <w:b/>
                <w:sz w:val="24"/>
                <w:szCs w:val="24"/>
              </w:rPr>
              <w:t>с одной «3».</w:t>
            </w:r>
          </w:p>
          <w:p w:rsidR="00A90156" w:rsidRPr="00EC3679" w:rsidRDefault="00A90156" w:rsidP="006959CB">
            <w:pPr>
              <w:spacing w:after="0" w:line="240" w:lineRule="auto"/>
              <w:jc w:val="center"/>
              <w:rPr>
                <w:rFonts w:ascii="Times New Roman" w:hAnsi="Times New Roman" w:cs="Times New Roman"/>
                <w:b/>
                <w:sz w:val="24"/>
                <w:szCs w:val="24"/>
              </w:rPr>
            </w:pPr>
            <w:r w:rsidRPr="00EC3679">
              <w:rPr>
                <w:rFonts w:ascii="Times New Roman" w:hAnsi="Times New Roman" w:cs="Times New Roman"/>
                <w:b/>
                <w:sz w:val="24"/>
                <w:szCs w:val="24"/>
              </w:rPr>
              <w:t>чел.,%</w:t>
            </w:r>
          </w:p>
        </w:tc>
      </w:tr>
      <w:tr w:rsidR="00A90156" w:rsidRPr="00EC3679" w:rsidTr="006959CB">
        <w:trPr>
          <w:trHeight w:val="268"/>
          <w:jc w:val="center"/>
        </w:trPr>
        <w:tc>
          <w:tcPr>
            <w:tcW w:w="1261" w:type="dxa"/>
          </w:tcPr>
          <w:p w:rsidR="00A90156" w:rsidRPr="00EC3679" w:rsidRDefault="00A90156" w:rsidP="006959CB">
            <w:pPr>
              <w:spacing w:after="0" w:line="240" w:lineRule="auto"/>
              <w:rPr>
                <w:rFonts w:ascii="Times New Roman" w:hAnsi="Times New Roman" w:cs="Times New Roman"/>
                <w:sz w:val="24"/>
                <w:szCs w:val="24"/>
              </w:rPr>
            </w:pPr>
            <w:r w:rsidRPr="00EC3679">
              <w:rPr>
                <w:rFonts w:ascii="Times New Roman" w:hAnsi="Times New Roman" w:cs="Times New Roman"/>
                <w:sz w:val="24"/>
                <w:szCs w:val="24"/>
              </w:rPr>
              <w:t>2019-2020</w:t>
            </w:r>
          </w:p>
        </w:tc>
        <w:tc>
          <w:tcPr>
            <w:tcW w:w="1774" w:type="dxa"/>
          </w:tcPr>
          <w:p w:rsidR="00A90156" w:rsidRPr="00EC3679" w:rsidRDefault="00A90156" w:rsidP="006959CB">
            <w:pPr>
              <w:spacing w:after="0" w:line="240" w:lineRule="auto"/>
              <w:jc w:val="center"/>
              <w:rPr>
                <w:rFonts w:ascii="Times New Roman" w:hAnsi="Times New Roman" w:cs="Times New Roman"/>
                <w:sz w:val="24"/>
                <w:szCs w:val="24"/>
              </w:rPr>
            </w:pPr>
            <w:r w:rsidRPr="00EC3679">
              <w:rPr>
                <w:rFonts w:ascii="Times New Roman" w:hAnsi="Times New Roman" w:cs="Times New Roman"/>
                <w:sz w:val="24"/>
                <w:szCs w:val="24"/>
              </w:rPr>
              <w:t>95</w:t>
            </w:r>
          </w:p>
        </w:tc>
        <w:tc>
          <w:tcPr>
            <w:tcW w:w="1597" w:type="dxa"/>
          </w:tcPr>
          <w:p w:rsidR="00A90156" w:rsidRPr="00EC3679" w:rsidRDefault="00A90156" w:rsidP="006959CB">
            <w:pPr>
              <w:spacing w:after="0" w:line="240" w:lineRule="auto"/>
              <w:jc w:val="center"/>
              <w:rPr>
                <w:rFonts w:ascii="Times New Roman" w:hAnsi="Times New Roman" w:cs="Times New Roman"/>
                <w:sz w:val="24"/>
                <w:szCs w:val="24"/>
              </w:rPr>
            </w:pPr>
            <w:r w:rsidRPr="00EC3679">
              <w:rPr>
                <w:rFonts w:ascii="Times New Roman" w:hAnsi="Times New Roman" w:cs="Times New Roman"/>
                <w:sz w:val="24"/>
                <w:szCs w:val="24"/>
              </w:rPr>
              <w:t>10/11%</w:t>
            </w:r>
          </w:p>
        </w:tc>
        <w:tc>
          <w:tcPr>
            <w:tcW w:w="0" w:type="auto"/>
          </w:tcPr>
          <w:p w:rsidR="00A90156" w:rsidRPr="00EC3679" w:rsidRDefault="00A90156" w:rsidP="006959CB">
            <w:pPr>
              <w:spacing w:after="0" w:line="240" w:lineRule="auto"/>
              <w:jc w:val="center"/>
              <w:rPr>
                <w:rFonts w:ascii="Times New Roman" w:hAnsi="Times New Roman" w:cs="Times New Roman"/>
                <w:sz w:val="24"/>
                <w:szCs w:val="24"/>
              </w:rPr>
            </w:pPr>
            <w:r w:rsidRPr="00EC3679">
              <w:rPr>
                <w:rFonts w:ascii="Times New Roman" w:hAnsi="Times New Roman" w:cs="Times New Roman"/>
                <w:sz w:val="24"/>
                <w:szCs w:val="24"/>
              </w:rPr>
              <w:t>3/3%</w:t>
            </w:r>
          </w:p>
        </w:tc>
        <w:tc>
          <w:tcPr>
            <w:tcW w:w="0" w:type="auto"/>
          </w:tcPr>
          <w:p w:rsidR="00A90156" w:rsidRPr="00EC3679" w:rsidRDefault="00A90156" w:rsidP="006959CB">
            <w:pPr>
              <w:spacing w:after="0" w:line="240" w:lineRule="auto"/>
              <w:jc w:val="center"/>
              <w:rPr>
                <w:rFonts w:ascii="Times New Roman" w:hAnsi="Times New Roman" w:cs="Times New Roman"/>
                <w:sz w:val="24"/>
                <w:szCs w:val="24"/>
              </w:rPr>
            </w:pPr>
            <w:r w:rsidRPr="00EC3679">
              <w:rPr>
                <w:rFonts w:ascii="Times New Roman" w:hAnsi="Times New Roman" w:cs="Times New Roman"/>
                <w:sz w:val="24"/>
                <w:szCs w:val="24"/>
              </w:rPr>
              <w:t>50</w:t>
            </w:r>
          </w:p>
        </w:tc>
        <w:tc>
          <w:tcPr>
            <w:tcW w:w="0" w:type="auto"/>
          </w:tcPr>
          <w:p w:rsidR="00A90156" w:rsidRPr="00EC3679" w:rsidRDefault="00A90156" w:rsidP="006959CB">
            <w:pPr>
              <w:spacing w:after="0" w:line="240" w:lineRule="auto"/>
              <w:jc w:val="center"/>
              <w:rPr>
                <w:rFonts w:ascii="Times New Roman" w:hAnsi="Times New Roman" w:cs="Times New Roman"/>
                <w:sz w:val="24"/>
                <w:szCs w:val="24"/>
              </w:rPr>
            </w:pPr>
            <w:r w:rsidRPr="00EC3679">
              <w:rPr>
                <w:rFonts w:ascii="Times New Roman" w:hAnsi="Times New Roman" w:cs="Times New Roman"/>
                <w:sz w:val="24"/>
                <w:szCs w:val="24"/>
              </w:rPr>
              <w:t>8/8%</w:t>
            </w:r>
          </w:p>
        </w:tc>
      </w:tr>
      <w:tr w:rsidR="00A90156" w:rsidRPr="00EC3679" w:rsidTr="006959CB">
        <w:trPr>
          <w:trHeight w:val="273"/>
          <w:jc w:val="center"/>
        </w:trPr>
        <w:tc>
          <w:tcPr>
            <w:tcW w:w="1261" w:type="dxa"/>
          </w:tcPr>
          <w:p w:rsidR="00A90156" w:rsidRPr="00EC3679" w:rsidRDefault="00A90156" w:rsidP="006959CB">
            <w:pPr>
              <w:spacing w:after="0" w:line="240" w:lineRule="auto"/>
              <w:rPr>
                <w:rFonts w:ascii="Times New Roman" w:hAnsi="Times New Roman" w:cs="Times New Roman"/>
                <w:sz w:val="24"/>
                <w:szCs w:val="24"/>
              </w:rPr>
            </w:pPr>
            <w:r w:rsidRPr="00EC3679">
              <w:rPr>
                <w:rFonts w:ascii="Times New Roman" w:hAnsi="Times New Roman" w:cs="Times New Roman"/>
                <w:sz w:val="24"/>
                <w:szCs w:val="24"/>
              </w:rPr>
              <w:t>2020-2021</w:t>
            </w:r>
          </w:p>
        </w:tc>
        <w:tc>
          <w:tcPr>
            <w:tcW w:w="1774" w:type="dxa"/>
          </w:tcPr>
          <w:p w:rsidR="00A90156" w:rsidRPr="00EC3679" w:rsidRDefault="00A90156" w:rsidP="006959CB">
            <w:pPr>
              <w:spacing w:after="0" w:line="240" w:lineRule="auto"/>
              <w:jc w:val="center"/>
              <w:rPr>
                <w:rFonts w:ascii="Times New Roman" w:hAnsi="Times New Roman" w:cs="Times New Roman"/>
                <w:sz w:val="24"/>
                <w:szCs w:val="24"/>
              </w:rPr>
            </w:pPr>
            <w:r w:rsidRPr="00EC3679">
              <w:rPr>
                <w:rFonts w:ascii="Times New Roman" w:hAnsi="Times New Roman" w:cs="Times New Roman"/>
                <w:sz w:val="24"/>
                <w:szCs w:val="24"/>
              </w:rPr>
              <w:t>101</w:t>
            </w:r>
          </w:p>
        </w:tc>
        <w:tc>
          <w:tcPr>
            <w:tcW w:w="1597" w:type="dxa"/>
          </w:tcPr>
          <w:p w:rsidR="00A90156" w:rsidRPr="00EC3679" w:rsidRDefault="00A90156" w:rsidP="006959CB">
            <w:pPr>
              <w:spacing w:after="0" w:line="240" w:lineRule="auto"/>
              <w:jc w:val="center"/>
              <w:rPr>
                <w:rFonts w:ascii="Times New Roman" w:hAnsi="Times New Roman" w:cs="Times New Roman"/>
                <w:sz w:val="24"/>
                <w:szCs w:val="24"/>
              </w:rPr>
            </w:pPr>
            <w:r w:rsidRPr="00EC3679">
              <w:rPr>
                <w:rFonts w:ascii="Times New Roman" w:hAnsi="Times New Roman" w:cs="Times New Roman"/>
                <w:sz w:val="24"/>
                <w:szCs w:val="24"/>
              </w:rPr>
              <w:t>9/9%</w:t>
            </w:r>
          </w:p>
        </w:tc>
        <w:tc>
          <w:tcPr>
            <w:tcW w:w="0" w:type="auto"/>
          </w:tcPr>
          <w:p w:rsidR="00A90156" w:rsidRPr="00EC3679" w:rsidRDefault="00A90156" w:rsidP="006959CB">
            <w:pPr>
              <w:spacing w:after="0" w:line="240" w:lineRule="auto"/>
              <w:jc w:val="center"/>
              <w:rPr>
                <w:rFonts w:ascii="Times New Roman" w:hAnsi="Times New Roman" w:cs="Times New Roman"/>
                <w:sz w:val="24"/>
                <w:szCs w:val="24"/>
              </w:rPr>
            </w:pPr>
            <w:r w:rsidRPr="00EC3679">
              <w:rPr>
                <w:rFonts w:ascii="Times New Roman" w:hAnsi="Times New Roman" w:cs="Times New Roman"/>
                <w:sz w:val="24"/>
                <w:szCs w:val="24"/>
              </w:rPr>
              <w:t>6/6%</w:t>
            </w:r>
          </w:p>
        </w:tc>
        <w:tc>
          <w:tcPr>
            <w:tcW w:w="0" w:type="auto"/>
          </w:tcPr>
          <w:p w:rsidR="00A90156" w:rsidRPr="00EC3679" w:rsidRDefault="00A90156" w:rsidP="006959CB">
            <w:pPr>
              <w:spacing w:after="0" w:line="240" w:lineRule="auto"/>
              <w:jc w:val="center"/>
              <w:rPr>
                <w:rFonts w:ascii="Times New Roman" w:hAnsi="Times New Roman" w:cs="Times New Roman"/>
                <w:sz w:val="24"/>
                <w:szCs w:val="24"/>
              </w:rPr>
            </w:pPr>
            <w:r w:rsidRPr="00EC3679">
              <w:rPr>
                <w:rFonts w:ascii="Times New Roman" w:hAnsi="Times New Roman" w:cs="Times New Roman"/>
                <w:sz w:val="24"/>
                <w:szCs w:val="24"/>
              </w:rPr>
              <w:t>40</w:t>
            </w:r>
          </w:p>
        </w:tc>
        <w:tc>
          <w:tcPr>
            <w:tcW w:w="0" w:type="auto"/>
          </w:tcPr>
          <w:p w:rsidR="00A90156" w:rsidRPr="00EC3679" w:rsidRDefault="00A90156" w:rsidP="006959CB">
            <w:pPr>
              <w:spacing w:after="0" w:line="240" w:lineRule="auto"/>
              <w:jc w:val="center"/>
              <w:rPr>
                <w:rFonts w:ascii="Times New Roman" w:hAnsi="Times New Roman" w:cs="Times New Roman"/>
                <w:sz w:val="24"/>
                <w:szCs w:val="24"/>
              </w:rPr>
            </w:pPr>
            <w:r w:rsidRPr="00EC3679">
              <w:rPr>
                <w:rFonts w:ascii="Times New Roman" w:hAnsi="Times New Roman" w:cs="Times New Roman"/>
                <w:sz w:val="24"/>
                <w:szCs w:val="24"/>
              </w:rPr>
              <w:t>7/7%</w:t>
            </w:r>
          </w:p>
        </w:tc>
      </w:tr>
      <w:tr w:rsidR="00A90156" w:rsidRPr="00A905E5" w:rsidTr="006959CB">
        <w:trPr>
          <w:trHeight w:val="276"/>
          <w:jc w:val="center"/>
        </w:trPr>
        <w:tc>
          <w:tcPr>
            <w:tcW w:w="1261" w:type="dxa"/>
          </w:tcPr>
          <w:p w:rsidR="00A90156" w:rsidRPr="00A905E5" w:rsidRDefault="00A90156" w:rsidP="006959CB">
            <w:pPr>
              <w:spacing w:after="0" w:line="240" w:lineRule="auto"/>
              <w:rPr>
                <w:rFonts w:ascii="Times New Roman" w:hAnsi="Times New Roman" w:cs="Times New Roman"/>
                <w:sz w:val="24"/>
                <w:szCs w:val="24"/>
              </w:rPr>
            </w:pPr>
            <w:r w:rsidRPr="00A905E5">
              <w:rPr>
                <w:rFonts w:ascii="Times New Roman" w:hAnsi="Times New Roman" w:cs="Times New Roman"/>
                <w:sz w:val="24"/>
                <w:szCs w:val="24"/>
              </w:rPr>
              <w:t>2021-2022</w:t>
            </w:r>
          </w:p>
        </w:tc>
        <w:tc>
          <w:tcPr>
            <w:tcW w:w="1774" w:type="dxa"/>
          </w:tcPr>
          <w:p w:rsidR="00A90156" w:rsidRPr="00A905E5" w:rsidRDefault="00A90156" w:rsidP="006959CB">
            <w:pPr>
              <w:spacing w:after="0" w:line="240" w:lineRule="auto"/>
              <w:jc w:val="center"/>
              <w:rPr>
                <w:rFonts w:ascii="Times New Roman" w:hAnsi="Times New Roman" w:cs="Times New Roman"/>
                <w:sz w:val="24"/>
                <w:szCs w:val="24"/>
              </w:rPr>
            </w:pPr>
            <w:r w:rsidRPr="00A905E5">
              <w:rPr>
                <w:rFonts w:ascii="Times New Roman" w:hAnsi="Times New Roman" w:cs="Times New Roman"/>
                <w:sz w:val="24"/>
                <w:szCs w:val="24"/>
              </w:rPr>
              <w:t>90</w:t>
            </w:r>
          </w:p>
        </w:tc>
        <w:tc>
          <w:tcPr>
            <w:tcW w:w="1597" w:type="dxa"/>
          </w:tcPr>
          <w:p w:rsidR="00A90156" w:rsidRPr="00A905E5" w:rsidRDefault="00A90156" w:rsidP="006959CB">
            <w:pPr>
              <w:spacing w:after="0" w:line="240" w:lineRule="auto"/>
              <w:jc w:val="center"/>
              <w:rPr>
                <w:rFonts w:ascii="Times New Roman" w:hAnsi="Times New Roman" w:cs="Times New Roman"/>
                <w:sz w:val="24"/>
                <w:szCs w:val="24"/>
              </w:rPr>
            </w:pPr>
            <w:r w:rsidRPr="00A905E5">
              <w:rPr>
                <w:rFonts w:ascii="Times New Roman" w:hAnsi="Times New Roman" w:cs="Times New Roman"/>
                <w:sz w:val="24"/>
                <w:szCs w:val="24"/>
              </w:rPr>
              <w:t>10/11%</w:t>
            </w:r>
          </w:p>
        </w:tc>
        <w:tc>
          <w:tcPr>
            <w:tcW w:w="0" w:type="auto"/>
          </w:tcPr>
          <w:p w:rsidR="00A90156" w:rsidRPr="00A905E5" w:rsidRDefault="00A90156" w:rsidP="006959CB">
            <w:pPr>
              <w:spacing w:after="0" w:line="240" w:lineRule="auto"/>
              <w:jc w:val="center"/>
              <w:rPr>
                <w:rFonts w:ascii="Times New Roman" w:hAnsi="Times New Roman" w:cs="Times New Roman"/>
                <w:sz w:val="24"/>
                <w:szCs w:val="24"/>
              </w:rPr>
            </w:pPr>
            <w:r w:rsidRPr="00A905E5">
              <w:rPr>
                <w:rFonts w:ascii="Times New Roman" w:hAnsi="Times New Roman" w:cs="Times New Roman"/>
                <w:sz w:val="24"/>
                <w:szCs w:val="24"/>
              </w:rPr>
              <w:t>1/1%</w:t>
            </w:r>
          </w:p>
        </w:tc>
        <w:tc>
          <w:tcPr>
            <w:tcW w:w="0" w:type="auto"/>
          </w:tcPr>
          <w:p w:rsidR="00A90156" w:rsidRPr="00A905E5" w:rsidRDefault="00A90156" w:rsidP="006959CB">
            <w:pPr>
              <w:spacing w:after="0" w:line="240" w:lineRule="auto"/>
              <w:jc w:val="center"/>
              <w:rPr>
                <w:rFonts w:ascii="Times New Roman" w:hAnsi="Times New Roman" w:cs="Times New Roman"/>
                <w:sz w:val="24"/>
                <w:szCs w:val="24"/>
              </w:rPr>
            </w:pPr>
            <w:r w:rsidRPr="00A905E5">
              <w:rPr>
                <w:rFonts w:ascii="Times New Roman" w:hAnsi="Times New Roman" w:cs="Times New Roman"/>
                <w:sz w:val="24"/>
                <w:szCs w:val="24"/>
              </w:rPr>
              <w:t>49</w:t>
            </w:r>
          </w:p>
        </w:tc>
        <w:tc>
          <w:tcPr>
            <w:tcW w:w="0" w:type="auto"/>
          </w:tcPr>
          <w:p w:rsidR="00A90156" w:rsidRPr="00A905E5" w:rsidRDefault="00A90156" w:rsidP="006959CB">
            <w:pPr>
              <w:spacing w:after="0" w:line="240" w:lineRule="auto"/>
              <w:jc w:val="center"/>
              <w:rPr>
                <w:rFonts w:ascii="Times New Roman" w:hAnsi="Times New Roman" w:cs="Times New Roman"/>
                <w:sz w:val="24"/>
                <w:szCs w:val="24"/>
              </w:rPr>
            </w:pPr>
            <w:r w:rsidRPr="00A905E5">
              <w:rPr>
                <w:rFonts w:ascii="Times New Roman" w:hAnsi="Times New Roman" w:cs="Times New Roman"/>
                <w:sz w:val="24"/>
                <w:szCs w:val="24"/>
              </w:rPr>
              <w:t>14/16%</w:t>
            </w:r>
          </w:p>
        </w:tc>
      </w:tr>
    </w:tbl>
    <w:p w:rsidR="00A90156" w:rsidRDefault="00A90156" w:rsidP="00A90156">
      <w:pPr>
        <w:spacing w:after="0"/>
      </w:pPr>
    </w:p>
    <w:p w:rsidR="00A90156" w:rsidRPr="00EC3679" w:rsidRDefault="00A90156" w:rsidP="00A90156">
      <w:pPr>
        <w:jc w:val="center"/>
        <w:rPr>
          <w:lang w:val="en-US"/>
        </w:rPr>
      </w:pPr>
      <w:r>
        <w:rPr>
          <w:noProof/>
          <w:lang w:eastAsia="ru-RU"/>
        </w:rPr>
        <w:drawing>
          <wp:inline distT="0" distB="0" distL="0" distR="0">
            <wp:extent cx="5031105" cy="2361565"/>
            <wp:effectExtent l="19050" t="0" r="17145" b="635"/>
            <wp:docPr id="4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90156" w:rsidRPr="00EC3679" w:rsidRDefault="00A90156" w:rsidP="00A905E5">
      <w:pPr>
        <w:spacing w:after="0" w:line="240" w:lineRule="auto"/>
        <w:ind w:firstLine="708"/>
        <w:jc w:val="both"/>
        <w:rPr>
          <w:rFonts w:ascii="Times New Roman" w:hAnsi="Times New Roman" w:cs="Times New Roman"/>
          <w:sz w:val="24"/>
          <w:szCs w:val="24"/>
        </w:rPr>
      </w:pPr>
      <w:r w:rsidRPr="00EC3679">
        <w:rPr>
          <w:rFonts w:ascii="Times New Roman" w:hAnsi="Times New Roman" w:cs="Times New Roman"/>
          <w:sz w:val="24"/>
          <w:szCs w:val="24"/>
        </w:rPr>
        <w:t>За последние два года наблюдается увеличение ко</w:t>
      </w:r>
      <w:r w:rsidR="00A905E5">
        <w:rPr>
          <w:rFonts w:ascii="Times New Roman" w:hAnsi="Times New Roman" w:cs="Times New Roman"/>
          <w:sz w:val="24"/>
          <w:szCs w:val="24"/>
        </w:rPr>
        <w:t>нтингента</w:t>
      </w:r>
      <w:r w:rsidRPr="00EC3679">
        <w:rPr>
          <w:rFonts w:ascii="Times New Roman" w:hAnsi="Times New Roman" w:cs="Times New Roman"/>
          <w:sz w:val="24"/>
          <w:szCs w:val="24"/>
        </w:rPr>
        <w:t xml:space="preserve"> обучающихся в гимназии. В 2021-2022 учебном году увеличилось количество классов на ступени НОО (13 классов). В гимназии обучается один ученик с ОВЗ (3 класс).</w:t>
      </w:r>
    </w:p>
    <w:p w:rsidR="00A90156" w:rsidRDefault="00A90156" w:rsidP="00A90156">
      <w:pPr>
        <w:spacing w:after="0"/>
      </w:pPr>
    </w:p>
    <w:p w:rsidR="00A905E5" w:rsidRDefault="00A90156" w:rsidP="00A905E5">
      <w:pPr>
        <w:spacing w:after="0" w:line="240" w:lineRule="auto"/>
        <w:jc w:val="center"/>
        <w:rPr>
          <w:rFonts w:ascii="Times New Roman" w:hAnsi="Times New Roman" w:cs="Times New Roman"/>
          <w:b/>
          <w:sz w:val="24"/>
          <w:szCs w:val="24"/>
        </w:rPr>
      </w:pPr>
      <w:r w:rsidRPr="00EC3679">
        <w:rPr>
          <w:rFonts w:ascii="Times New Roman" w:hAnsi="Times New Roman" w:cs="Times New Roman"/>
          <w:b/>
          <w:sz w:val="24"/>
          <w:szCs w:val="24"/>
        </w:rPr>
        <w:t xml:space="preserve">Территориальное распределение обучающихся </w:t>
      </w:r>
    </w:p>
    <w:p w:rsidR="00A90156" w:rsidRDefault="00A90156" w:rsidP="00A905E5">
      <w:pPr>
        <w:spacing w:after="0" w:line="240" w:lineRule="auto"/>
        <w:jc w:val="center"/>
        <w:rPr>
          <w:rFonts w:ascii="Times New Roman" w:hAnsi="Times New Roman" w:cs="Times New Roman"/>
          <w:b/>
          <w:sz w:val="24"/>
          <w:szCs w:val="24"/>
        </w:rPr>
      </w:pPr>
      <w:r w:rsidRPr="00EC3679">
        <w:rPr>
          <w:rFonts w:ascii="Times New Roman" w:hAnsi="Times New Roman" w:cs="Times New Roman"/>
          <w:b/>
          <w:sz w:val="24"/>
          <w:szCs w:val="24"/>
        </w:rPr>
        <w:t>(</w:t>
      </w:r>
      <w:r w:rsidR="00A905E5">
        <w:rPr>
          <w:rFonts w:ascii="Times New Roman" w:hAnsi="Times New Roman" w:cs="Times New Roman"/>
          <w:b/>
          <w:sz w:val="24"/>
          <w:szCs w:val="24"/>
        </w:rPr>
        <w:t xml:space="preserve">проживание в закрепленном </w:t>
      </w:r>
      <w:r w:rsidRPr="00EC3679">
        <w:rPr>
          <w:rFonts w:ascii="Times New Roman" w:hAnsi="Times New Roman" w:cs="Times New Roman"/>
          <w:b/>
          <w:sz w:val="24"/>
          <w:szCs w:val="24"/>
        </w:rPr>
        <w:t xml:space="preserve"> микрорайо</w:t>
      </w:r>
      <w:r w:rsidR="00A905E5">
        <w:rPr>
          <w:rFonts w:ascii="Times New Roman" w:hAnsi="Times New Roman" w:cs="Times New Roman"/>
          <w:b/>
          <w:sz w:val="24"/>
          <w:szCs w:val="24"/>
        </w:rPr>
        <w:t>не</w:t>
      </w:r>
      <w:r w:rsidRPr="00EC3679">
        <w:rPr>
          <w:rFonts w:ascii="Times New Roman" w:hAnsi="Times New Roman" w:cs="Times New Roman"/>
          <w:b/>
          <w:sz w:val="24"/>
          <w:szCs w:val="24"/>
        </w:rPr>
        <w:t>), %</w:t>
      </w:r>
    </w:p>
    <w:p w:rsidR="00A905E5" w:rsidRPr="00EC3679" w:rsidRDefault="00A905E5" w:rsidP="00A905E5">
      <w:pPr>
        <w:spacing w:after="0" w:line="240" w:lineRule="auto"/>
        <w:jc w:val="center"/>
        <w:rPr>
          <w:rFonts w:ascii="Times New Roman" w:hAnsi="Times New Roman" w:cs="Times New Roman"/>
          <w:b/>
          <w:sz w:val="24"/>
          <w:szCs w:val="24"/>
        </w:rPr>
      </w:pPr>
    </w:p>
    <w:tbl>
      <w:tblPr>
        <w:tblW w:w="0" w:type="auto"/>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7"/>
        <w:gridCol w:w="1843"/>
        <w:gridCol w:w="2126"/>
        <w:gridCol w:w="2977"/>
      </w:tblGrid>
      <w:tr w:rsidR="00A90156" w:rsidRPr="00EC3679" w:rsidTr="00A905E5">
        <w:tc>
          <w:tcPr>
            <w:tcW w:w="1827" w:type="dxa"/>
          </w:tcPr>
          <w:p w:rsidR="00A90156" w:rsidRPr="00EC3679" w:rsidRDefault="00A90156" w:rsidP="00A905E5">
            <w:pPr>
              <w:spacing w:after="0" w:line="240" w:lineRule="auto"/>
              <w:jc w:val="center"/>
              <w:rPr>
                <w:rFonts w:ascii="Times New Roman" w:hAnsi="Times New Roman" w:cs="Times New Roman"/>
                <w:b/>
              </w:rPr>
            </w:pPr>
            <w:r w:rsidRPr="00EC3679">
              <w:rPr>
                <w:rFonts w:ascii="Times New Roman" w:hAnsi="Times New Roman" w:cs="Times New Roman"/>
                <w:b/>
              </w:rPr>
              <w:t>1 – 4 классы</w:t>
            </w:r>
          </w:p>
        </w:tc>
        <w:tc>
          <w:tcPr>
            <w:tcW w:w="1843" w:type="dxa"/>
          </w:tcPr>
          <w:p w:rsidR="00A90156" w:rsidRPr="00EC3679" w:rsidRDefault="00A90156" w:rsidP="006959CB">
            <w:pPr>
              <w:spacing w:after="0" w:line="240" w:lineRule="auto"/>
              <w:jc w:val="center"/>
              <w:rPr>
                <w:rFonts w:ascii="Times New Roman" w:hAnsi="Times New Roman" w:cs="Times New Roman"/>
                <w:b/>
              </w:rPr>
            </w:pPr>
            <w:r w:rsidRPr="00EC3679">
              <w:rPr>
                <w:rFonts w:ascii="Times New Roman" w:hAnsi="Times New Roman" w:cs="Times New Roman"/>
                <w:b/>
              </w:rPr>
              <w:t>5 - 9 классы</w:t>
            </w:r>
          </w:p>
        </w:tc>
        <w:tc>
          <w:tcPr>
            <w:tcW w:w="2126" w:type="dxa"/>
          </w:tcPr>
          <w:p w:rsidR="00A90156" w:rsidRPr="00EC3679" w:rsidRDefault="00A90156" w:rsidP="006959CB">
            <w:pPr>
              <w:spacing w:after="0" w:line="240" w:lineRule="auto"/>
              <w:jc w:val="center"/>
              <w:rPr>
                <w:rFonts w:ascii="Times New Roman" w:hAnsi="Times New Roman" w:cs="Times New Roman"/>
                <w:b/>
              </w:rPr>
            </w:pPr>
            <w:r w:rsidRPr="00EC3679">
              <w:rPr>
                <w:rFonts w:ascii="Times New Roman" w:hAnsi="Times New Roman" w:cs="Times New Roman"/>
                <w:b/>
              </w:rPr>
              <w:t>10 - 11 классы</w:t>
            </w:r>
          </w:p>
        </w:tc>
        <w:tc>
          <w:tcPr>
            <w:tcW w:w="2977" w:type="dxa"/>
          </w:tcPr>
          <w:p w:rsidR="00A90156" w:rsidRPr="00EC3679" w:rsidRDefault="00A90156" w:rsidP="006959CB">
            <w:pPr>
              <w:spacing w:after="0" w:line="240" w:lineRule="auto"/>
              <w:jc w:val="center"/>
              <w:rPr>
                <w:rFonts w:ascii="Times New Roman" w:hAnsi="Times New Roman" w:cs="Times New Roman"/>
                <w:b/>
              </w:rPr>
            </w:pPr>
            <w:r w:rsidRPr="00EC3679">
              <w:rPr>
                <w:rFonts w:ascii="Times New Roman" w:hAnsi="Times New Roman" w:cs="Times New Roman"/>
                <w:b/>
              </w:rPr>
              <w:t>По гимназии</w:t>
            </w:r>
          </w:p>
        </w:tc>
      </w:tr>
      <w:tr w:rsidR="00A90156" w:rsidRPr="00EC3679" w:rsidTr="00A905E5">
        <w:tc>
          <w:tcPr>
            <w:tcW w:w="1827" w:type="dxa"/>
          </w:tcPr>
          <w:p w:rsidR="00A90156" w:rsidRPr="00EC3679" w:rsidRDefault="00A90156" w:rsidP="006959CB">
            <w:pPr>
              <w:spacing w:after="0" w:line="240" w:lineRule="auto"/>
              <w:jc w:val="center"/>
              <w:rPr>
                <w:rFonts w:ascii="Times New Roman" w:hAnsi="Times New Roman" w:cs="Times New Roman"/>
              </w:rPr>
            </w:pPr>
            <w:r w:rsidRPr="00EC3679">
              <w:rPr>
                <w:rFonts w:ascii="Times New Roman" w:hAnsi="Times New Roman" w:cs="Times New Roman"/>
              </w:rPr>
              <w:t>58%</w:t>
            </w:r>
          </w:p>
        </w:tc>
        <w:tc>
          <w:tcPr>
            <w:tcW w:w="1843" w:type="dxa"/>
          </w:tcPr>
          <w:p w:rsidR="00A90156" w:rsidRPr="00EC3679" w:rsidRDefault="00A90156" w:rsidP="006959CB">
            <w:pPr>
              <w:spacing w:after="0" w:line="240" w:lineRule="auto"/>
              <w:jc w:val="center"/>
              <w:rPr>
                <w:rFonts w:ascii="Times New Roman" w:hAnsi="Times New Roman" w:cs="Times New Roman"/>
              </w:rPr>
            </w:pPr>
            <w:r w:rsidRPr="00EC3679">
              <w:rPr>
                <w:rFonts w:ascii="Times New Roman" w:hAnsi="Times New Roman" w:cs="Times New Roman"/>
              </w:rPr>
              <w:t>40%</w:t>
            </w:r>
          </w:p>
        </w:tc>
        <w:tc>
          <w:tcPr>
            <w:tcW w:w="2126" w:type="dxa"/>
          </w:tcPr>
          <w:p w:rsidR="00A90156" w:rsidRPr="00EC3679" w:rsidRDefault="00A90156" w:rsidP="006959CB">
            <w:pPr>
              <w:spacing w:after="0" w:line="240" w:lineRule="auto"/>
              <w:jc w:val="center"/>
              <w:rPr>
                <w:rFonts w:ascii="Times New Roman" w:hAnsi="Times New Roman" w:cs="Times New Roman"/>
              </w:rPr>
            </w:pPr>
            <w:r w:rsidRPr="00EC3679">
              <w:rPr>
                <w:rFonts w:ascii="Times New Roman" w:hAnsi="Times New Roman" w:cs="Times New Roman"/>
              </w:rPr>
              <w:t>21%</w:t>
            </w:r>
          </w:p>
        </w:tc>
        <w:tc>
          <w:tcPr>
            <w:tcW w:w="2977" w:type="dxa"/>
          </w:tcPr>
          <w:p w:rsidR="00A90156" w:rsidRPr="00EC3679" w:rsidRDefault="00A90156" w:rsidP="006959CB">
            <w:pPr>
              <w:spacing w:after="0" w:line="240" w:lineRule="auto"/>
              <w:jc w:val="center"/>
              <w:rPr>
                <w:rFonts w:ascii="Times New Roman" w:hAnsi="Times New Roman" w:cs="Times New Roman"/>
              </w:rPr>
            </w:pPr>
            <w:r w:rsidRPr="00EC3679">
              <w:rPr>
                <w:rFonts w:ascii="Times New Roman" w:hAnsi="Times New Roman" w:cs="Times New Roman"/>
              </w:rPr>
              <w:t>46%</w:t>
            </w:r>
          </w:p>
        </w:tc>
      </w:tr>
    </w:tbl>
    <w:p w:rsidR="00A90156" w:rsidRDefault="00A90156" w:rsidP="00A90156">
      <w:pPr>
        <w:spacing w:after="0"/>
      </w:pPr>
    </w:p>
    <w:p w:rsidR="00A90156" w:rsidRPr="00EC3679" w:rsidRDefault="00A90156" w:rsidP="00A905E5">
      <w:pPr>
        <w:spacing w:after="0" w:line="240" w:lineRule="auto"/>
        <w:ind w:firstLine="708"/>
        <w:jc w:val="both"/>
        <w:rPr>
          <w:rFonts w:ascii="Times New Roman" w:hAnsi="Times New Roman" w:cs="Times New Roman"/>
          <w:sz w:val="24"/>
          <w:szCs w:val="24"/>
        </w:rPr>
      </w:pPr>
      <w:r w:rsidRPr="00EC3679">
        <w:rPr>
          <w:rFonts w:ascii="Times New Roman" w:hAnsi="Times New Roman" w:cs="Times New Roman"/>
          <w:sz w:val="24"/>
          <w:szCs w:val="24"/>
        </w:rPr>
        <w:t>Данные показатели свидетельствуют  о востребованности образовательной организации населением города, что дает основание говорить о привлекательности имиджа гимназии.</w:t>
      </w:r>
    </w:p>
    <w:p w:rsidR="00A90156" w:rsidRDefault="00A90156" w:rsidP="00A90156">
      <w:pPr>
        <w:spacing w:after="0"/>
      </w:pPr>
    </w:p>
    <w:p w:rsidR="00A90156" w:rsidRPr="00EC3679" w:rsidRDefault="00A90156" w:rsidP="00A90156">
      <w:pPr>
        <w:spacing w:after="0" w:line="240" w:lineRule="auto"/>
        <w:jc w:val="center"/>
        <w:rPr>
          <w:rFonts w:ascii="Times New Roman" w:hAnsi="Times New Roman" w:cs="Times New Roman"/>
          <w:b/>
          <w:bCs/>
          <w:i/>
          <w:iCs/>
          <w:sz w:val="24"/>
          <w:szCs w:val="24"/>
        </w:rPr>
      </w:pPr>
      <w:r w:rsidRPr="00EC3679">
        <w:rPr>
          <w:rFonts w:ascii="Times New Roman" w:hAnsi="Times New Roman" w:cs="Times New Roman"/>
          <w:b/>
          <w:bCs/>
          <w:i/>
          <w:iCs/>
          <w:sz w:val="24"/>
          <w:szCs w:val="24"/>
        </w:rPr>
        <w:t>Государственная итоговая  аттестация учащихся 11-х классов</w:t>
      </w:r>
    </w:p>
    <w:p w:rsidR="00A90156" w:rsidRPr="00EC3679" w:rsidRDefault="00A90156" w:rsidP="00A90156">
      <w:pPr>
        <w:spacing w:after="0" w:line="240" w:lineRule="auto"/>
        <w:jc w:val="center"/>
        <w:rPr>
          <w:rFonts w:ascii="Times New Roman" w:hAnsi="Times New Roman" w:cs="Times New Roman"/>
          <w:b/>
          <w:bCs/>
          <w:i/>
          <w:iCs/>
          <w:sz w:val="24"/>
          <w:szCs w:val="24"/>
        </w:rPr>
      </w:pPr>
      <w:r w:rsidRPr="00EC3679">
        <w:rPr>
          <w:rFonts w:ascii="Times New Roman" w:hAnsi="Times New Roman" w:cs="Times New Roman"/>
          <w:b/>
          <w:bCs/>
          <w:i/>
          <w:iCs/>
          <w:sz w:val="24"/>
          <w:szCs w:val="24"/>
        </w:rPr>
        <w:t>Результаты ЕГЭ  за 2021-2022 учебный год</w:t>
      </w:r>
    </w:p>
    <w:p w:rsidR="00A90156" w:rsidRPr="00EC3679" w:rsidRDefault="00A90156" w:rsidP="00A90156">
      <w:pPr>
        <w:adjustRightInd w:val="0"/>
        <w:spacing w:after="0" w:line="240" w:lineRule="auto"/>
        <w:ind w:firstLine="708"/>
        <w:jc w:val="both"/>
        <w:rPr>
          <w:rFonts w:ascii="Times New Roman" w:hAnsi="Times New Roman" w:cs="Times New Roman"/>
          <w:sz w:val="24"/>
          <w:szCs w:val="24"/>
        </w:rPr>
      </w:pPr>
      <w:r w:rsidRPr="00EC3679">
        <w:rPr>
          <w:rFonts w:ascii="Times New Roman" w:hAnsi="Times New Roman" w:cs="Times New Roman"/>
          <w:sz w:val="24"/>
          <w:szCs w:val="24"/>
        </w:rPr>
        <w:t xml:space="preserve">Зачет по сочинению </w:t>
      </w:r>
      <w:r w:rsidRPr="00EC3679">
        <w:rPr>
          <w:rStyle w:val="a9"/>
          <w:rFonts w:ascii="Times New Roman" w:hAnsi="Times New Roman" w:cs="Times New Roman"/>
          <w:sz w:val="24"/>
          <w:szCs w:val="24"/>
        </w:rPr>
        <w:t>как допуск к государственной итоговой аттестации по образовательным программам среднего общего образования</w:t>
      </w:r>
      <w:r w:rsidRPr="00EC3679">
        <w:rPr>
          <w:rFonts w:ascii="Times New Roman" w:hAnsi="Times New Roman" w:cs="Times New Roman"/>
          <w:sz w:val="24"/>
          <w:szCs w:val="24"/>
        </w:rPr>
        <w:t xml:space="preserve"> получили 100% выпускников (48 обучающихся).</w:t>
      </w:r>
    </w:p>
    <w:p w:rsidR="00A90156" w:rsidRPr="00EC3679" w:rsidRDefault="00A90156" w:rsidP="00A90156">
      <w:pPr>
        <w:adjustRightInd w:val="0"/>
        <w:spacing w:after="0" w:line="240" w:lineRule="auto"/>
        <w:jc w:val="both"/>
        <w:rPr>
          <w:rFonts w:ascii="Times New Roman" w:hAnsi="Times New Roman" w:cs="Times New Roman"/>
          <w:sz w:val="24"/>
          <w:szCs w:val="24"/>
        </w:rPr>
      </w:pPr>
      <w:r w:rsidRPr="00EC3679">
        <w:rPr>
          <w:rFonts w:ascii="Times New Roman" w:hAnsi="Times New Roman" w:cs="Times New Roman"/>
          <w:sz w:val="24"/>
          <w:szCs w:val="24"/>
        </w:rPr>
        <w:tab/>
        <w:t>47  выпускников приняли участие в ЕГЭ (1 выпускник не сдавал экзамены по состоянию здоровья)</w:t>
      </w:r>
      <w:r w:rsidR="00A905E5">
        <w:rPr>
          <w:rFonts w:ascii="Times New Roman" w:hAnsi="Times New Roman" w:cs="Times New Roman"/>
          <w:sz w:val="24"/>
          <w:szCs w:val="24"/>
        </w:rPr>
        <w:t>.</w:t>
      </w:r>
    </w:p>
    <w:p w:rsidR="00A90156" w:rsidRDefault="00A90156" w:rsidP="00A90156">
      <w:pPr>
        <w:adjustRightInd w:val="0"/>
        <w:spacing w:after="0" w:line="240" w:lineRule="auto"/>
        <w:jc w:val="center"/>
        <w:rPr>
          <w:rFonts w:ascii="Times New Roman" w:hAnsi="Times New Roman" w:cs="Times New Roman"/>
          <w:b/>
          <w:sz w:val="24"/>
          <w:szCs w:val="24"/>
          <w:lang w:val="en-US"/>
        </w:rPr>
      </w:pPr>
      <w:r w:rsidRPr="00135760">
        <w:rPr>
          <w:rFonts w:ascii="Times New Roman" w:hAnsi="Times New Roman" w:cs="Times New Roman"/>
          <w:b/>
          <w:sz w:val="24"/>
          <w:szCs w:val="24"/>
        </w:rPr>
        <w:t>Результаты ЕГЭ в</w:t>
      </w:r>
      <w:r w:rsidR="003B425A">
        <w:rPr>
          <w:rFonts w:ascii="Times New Roman" w:hAnsi="Times New Roman" w:cs="Times New Roman"/>
          <w:b/>
          <w:sz w:val="24"/>
          <w:szCs w:val="24"/>
        </w:rPr>
        <w:t>ыпускников</w:t>
      </w:r>
      <w:r w:rsidRPr="00135760">
        <w:rPr>
          <w:rFonts w:ascii="Times New Roman" w:hAnsi="Times New Roman" w:cs="Times New Roman"/>
          <w:b/>
          <w:sz w:val="24"/>
          <w:szCs w:val="24"/>
        </w:rPr>
        <w:t xml:space="preserve"> 2022 год</w:t>
      </w:r>
      <w:r w:rsidR="003B425A">
        <w:rPr>
          <w:rFonts w:ascii="Times New Roman" w:hAnsi="Times New Roman" w:cs="Times New Roman"/>
          <w:b/>
          <w:sz w:val="24"/>
          <w:szCs w:val="24"/>
        </w:rPr>
        <w:t>а</w:t>
      </w:r>
    </w:p>
    <w:p w:rsidR="00A90156" w:rsidRPr="00135760" w:rsidRDefault="00A90156" w:rsidP="00A90156">
      <w:pPr>
        <w:adjustRightInd w:val="0"/>
        <w:spacing w:after="0" w:line="240" w:lineRule="auto"/>
        <w:jc w:val="center"/>
        <w:rPr>
          <w:rFonts w:ascii="Times New Roman" w:hAnsi="Times New Roman" w:cs="Times New Roman"/>
          <w:b/>
          <w:sz w:val="24"/>
          <w:szCs w:val="24"/>
          <w:lang w:val="en-US"/>
        </w:rPr>
      </w:pPr>
    </w:p>
    <w:tbl>
      <w:tblPr>
        <w:tblW w:w="9759" w:type="dxa"/>
        <w:jc w:val="center"/>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5"/>
        <w:gridCol w:w="1407"/>
        <w:gridCol w:w="1338"/>
        <w:gridCol w:w="1361"/>
        <w:gridCol w:w="1134"/>
        <w:gridCol w:w="839"/>
        <w:gridCol w:w="851"/>
        <w:gridCol w:w="1134"/>
      </w:tblGrid>
      <w:tr w:rsidR="00A90156" w:rsidRPr="00135760" w:rsidTr="00C900D6">
        <w:trPr>
          <w:jc w:val="center"/>
        </w:trPr>
        <w:tc>
          <w:tcPr>
            <w:tcW w:w="1695" w:type="dxa"/>
            <w:tcBorders>
              <w:bottom w:val="single" w:sz="4" w:space="0" w:color="auto"/>
            </w:tcBorders>
          </w:tcPr>
          <w:p w:rsidR="00A90156" w:rsidRPr="00135760" w:rsidRDefault="00A90156" w:rsidP="006959CB">
            <w:pPr>
              <w:spacing w:after="0" w:line="240" w:lineRule="auto"/>
              <w:ind w:right="-108"/>
              <w:jc w:val="center"/>
              <w:rPr>
                <w:rFonts w:ascii="Times New Roman" w:hAnsi="Times New Roman" w:cs="Times New Roman"/>
                <w:b/>
                <w:bCs/>
                <w:i/>
                <w:iCs/>
                <w:sz w:val="24"/>
                <w:szCs w:val="24"/>
              </w:rPr>
            </w:pPr>
            <w:r w:rsidRPr="00135760">
              <w:rPr>
                <w:rFonts w:ascii="Times New Roman" w:hAnsi="Times New Roman" w:cs="Times New Roman"/>
                <w:b/>
                <w:bCs/>
                <w:i/>
                <w:iCs/>
                <w:sz w:val="24"/>
                <w:szCs w:val="24"/>
              </w:rPr>
              <w:t>Предмет</w:t>
            </w:r>
          </w:p>
        </w:tc>
        <w:tc>
          <w:tcPr>
            <w:tcW w:w="1407" w:type="dxa"/>
            <w:tcBorders>
              <w:bottom w:val="single" w:sz="4" w:space="0" w:color="auto"/>
            </w:tcBorders>
          </w:tcPr>
          <w:p w:rsidR="00A90156" w:rsidRPr="00135760" w:rsidRDefault="00A90156" w:rsidP="006959CB">
            <w:pPr>
              <w:spacing w:after="0" w:line="240" w:lineRule="auto"/>
              <w:jc w:val="center"/>
              <w:rPr>
                <w:rFonts w:ascii="Times New Roman" w:hAnsi="Times New Roman" w:cs="Times New Roman"/>
                <w:b/>
                <w:bCs/>
                <w:i/>
                <w:iCs/>
                <w:sz w:val="24"/>
                <w:szCs w:val="24"/>
              </w:rPr>
            </w:pPr>
            <w:r w:rsidRPr="00135760">
              <w:rPr>
                <w:rFonts w:ascii="Times New Roman" w:hAnsi="Times New Roman" w:cs="Times New Roman"/>
                <w:b/>
                <w:bCs/>
                <w:i/>
                <w:iCs/>
                <w:sz w:val="24"/>
                <w:szCs w:val="24"/>
              </w:rPr>
              <w:t>ФИО учителя</w:t>
            </w:r>
          </w:p>
        </w:tc>
        <w:tc>
          <w:tcPr>
            <w:tcW w:w="1338" w:type="dxa"/>
            <w:tcBorders>
              <w:bottom w:val="single" w:sz="4" w:space="0" w:color="auto"/>
            </w:tcBorders>
          </w:tcPr>
          <w:p w:rsidR="00A90156" w:rsidRPr="00135760" w:rsidRDefault="00A90156" w:rsidP="006959CB">
            <w:pPr>
              <w:spacing w:after="0" w:line="240" w:lineRule="auto"/>
              <w:ind w:left="-108"/>
              <w:jc w:val="center"/>
              <w:rPr>
                <w:rFonts w:ascii="Times New Roman" w:hAnsi="Times New Roman" w:cs="Times New Roman"/>
                <w:b/>
                <w:bCs/>
                <w:i/>
                <w:iCs/>
                <w:sz w:val="24"/>
                <w:szCs w:val="24"/>
              </w:rPr>
            </w:pPr>
            <w:r w:rsidRPr="00135760">
              <w:rPr>
                <w:rFonts w:ascii="Times New Roman" w:hAnsi="Times New Roman" w:cs="Times New Roman"/>
                <w:b/>
                <w:bCs/>
                <w:i/>
                <w:iCs/>
                <w:sz w:val="24"/>
                <w:szCs w:val="24"/>
              </w:rPr>
              <w:t>Кол-во участников</w:t>
            </w:r>
          </w:p>
          <w:p w:rsidR="00A90156" w:rsidRPr="00135760" w:rsidRDefault="00A90156" w:rsidP="006959CB">
            <w:pPr>
              <w:spacing w:after="0" w:line="240" w:lineRule="auto"/>
              <w:ind w:left="-108"/>
              <w:jc w:val="center"/>
              <w:rPr>
                <w:rFonts w:ascii="Times New Roman" w:hAnsi="Times New Roman" w:cs="Times New Roman"/>
                <w:b/>
                <w:bCs/>
                <w:i/>
                <w:iCs/>
                <w:sz w:val="24"/>
                <w:szCs w:val="24"/>
              </w:rPr>
            </w:pPr>
            <w:r w:rsidRPr="00135760">
              <w:rPr>
                <w:rFonts w:ascii="Times New Roman" w:hAnsi="Times New Roman" w:cs="Times New Roman"/>
                <w:b/>
                <w:bCs/>
                <w:i/>
                <w:iCs/>
                <w:sz w:val="24"/>
                <w:szCs w:val="24"/>
              </w:rPr>
              <w:t>класс</w:t>
            </w:r>
          </w:p>
        </w:tc>
        <w:tc>
          <w:tcPr>
            <w:tcW w:w="1361" w:type="dxa"/>
            <w:tcBorders>
              <w:bottom w:val="single" w:sz="4" w:space="0" w:color="auto"/>
            </w:tcBorders>
          </w:tcPr>
          <w:p w:rsidR="00A90156" w:rsidRPr="00135760" w:rsidRDefault="00A90156" w:rsidP="006959CB">
            <w:pPr>
              <w:spacing w:after="0" w:line="240" w:lineRule="auto"/>
              <w:jc w:val="center"/>
              <w:rPr>
                <w:rFonts w:ascii="Times New Roman" w:hAnsi="Times New Roman" w:cs="Times New Roman"/>
                <w:b/>
                <w:bCs/>
                <w:i/>
                <w:iCs/>
                <w:sz w:val="24"/>
                <w:szCs w:val="24"/>
              </w:rPr>
            </w:pPr>
            <w:r w:rsidRPr="00135760">
              <w:rPr>
                <w:rFonts w:ascii="Times New Roman" w:hAnsi="Times New Roman" w:cs="Times New Roman"/>
                <w:b/>
                <w:bCs/>
                <w:i/>
                <w:iCs/>
                <w:sz w:val="24"/>
                <w:szCs w:val="24"/>
              </w:rPr>
              <w:t>Успевае-</w:t>
            </w:r>
          </w:p>
          <w:p w:rsidR="00A90156" w:rsidRPr="00135760" w:rsidRDefault="00A90156" w:rsidP="006959CB">
            <w:pPr>
              <w:spacing w:after="0" w:line="240" w:lineRule="auto"/>
              <w:jc w:val="center"/>
              <w:rPr>
                <w:rFonts w:ascii="Times New Roman" w:hAnsi="Times New Roman" w:cs="Times New Roman"/>
                <w:b/>
                <w:bCs/>
                <w:i/>
                <w:iCs/>
                <w:sz w:val="24"/>
                <w:szCs w:val="24"/>
              </w:rPr>
            </w:pPr>
            <w:r w:rsidRPr="00135760">
              <w:rPr>
                <w:rFonts w:ascii="Times New Roman" w:hAnsi="Times New Roman" w:cs="Times New Roman"/>
                <w:b/>
                <w:bCs/>
                <w:i/>
                <w:iCs/>
                <w:sz w:val="24"/>
                <w:szCs w:val="24"/>
              </w:rPr>
              <w:t>мость%</w:t>
            </w:r>
          </w:p>
        </w:tc>
        <w:tc>
          <w:tcPr>
            <w:tcW w:w="1134" w:type="dxa"/>
            <w:tcBorders>
              <w:bottom w:val="single" w:sz="4" w:space="0" w:color="auto"/>
            </w:tcBorders>
          </w:tcPr>
          <w:p w:rsidR="00A90156" w:rsidRPr="00135760" w:rsidRDefault="00A90156" w:rsidP="006959CB">
            <w:pPr>
              <w:spacing w:after="0" w:line="240" w:lineRule="auto"/>
              <w:ind w:left="-108"/>
              <w:jc w:val="center"/>
              <w:rPr>
                <w:rFonts w:ascii="Times New Roman" w:hAnsi="Times New Roman" w:cs="Times New Roman"/>
                <w:b/>
                <w:bCs/>
                <w:i/>
                <w:iCs/>
                <w:sz w:val="24"/>
                <w:szCs w:val="24"/>
              </w:rPr>
            </w:pPr>
            <w:r w:rsidRPr="00135760">
              <w:rPr>
                <w:rFonts w:ascii="Times New Roman" w:hAnsi="Times New Roman" w:cs="Times New Roman"/>
                <w:b/>
                <w:bCs/>
                <w:i/>
                <w:iCs/>
                <w:sz w:val="24"/>
                <w:szCs w:val="24"/>
              </w:rPr>
              <w:t>Сред-ний</w:t>
            </w:r>
          </w:p>
          <w:p w:rsidR="00A90156" w:rsidRPr="00135760" w:rsidRDefault="00A90156" w:rsidP="006959CB">
            <w:pPr>
              <w:spacing w:after="0" w:line="240" w:lineRule="auto"/>
              <w:ind w:left="-108"/>
              <w:jc w:val="center"/>
              <w:rPr>
                <w:rFonts w:ascii="Times New Roman" w:hAnsi="Times New Roman" w:cs="Times New Roman"/>
                <w:b/>
                <w:bCs/>
                <w:i/>
                <w:iCs/>
                <w:sz w:val="24"/>
                <w:szCs w:val="24"/>
              </w:rPr>
            </w:pPr>
            <w:r w:rsidRPr="00135760">
              <w:rPr>
                <w:rFonts w:ascii="Times New Roman" w:hAnsi="Times New Roman" w:cs="Times New Roman"/>
                <w:b/>
                <w:bCs/>
                <w:i/>
                <w:iCs/>
                <w:sz w:val="24"/>
                <w:szCs w:val="24"/>
              </w:rPr>
              <w:t>балл</w:t>
            </w:r>
          </w:p>
        </w:tc>
        <w:tc>
          <w:tcPr>
            <w:tcW w:w="839" w:type="dxa"/>
            <w:tcBorders>
              <w:bottom w:val="single" w:sz="4" w:space="0" w:color="auto"/>
            </w:tcBorders>
          </w:tcPr>
          <w:p w:rsidR="00A90156" w:rsidRPr="00135760" w:rsidRDefault="00A90156" w:rsidP="006959CB">
            <w:pPr>
              <w:spacing w:after="0" w:line="240" w:lineRule="auto"/>
              <w:ind w:left="-108"/>
              <w:jc w:val="center"/>
              <w:rPr>
                <w:rFonts w:ascii="Times New Roman" w:hAnsi="Times New Roman" w:cs="Times New Roman"/>
                <w:b/>
                <w:bCs/>
                <w:i/>
                <w:iCs/>
                <w:sz w:val="24"/>
                <w:szCs w:val="24"/>
              </w:rPr>
            </w:pPr>
            <w:r w:rsidRPr="00135760">
              <w:rPr>
                <w:rFonts w:ascii="Times New Roman" w:hAnsi="Times New Roman" w:cs="Times New Roman"/>
                <w:b/>
                <w:bCs/>
                <w:i/>
                <w:iCs/>
                <w:sz w:val="24"/>
                <w:szCs w:val="24"/>
              </w:rPr>
              <w:t>Сред-ний</w:t>
            </w:r>
          </w:p>
          <w:p w:rsidR="00A90156" w:rsidRPr="00135760" w:rsidRDefault="00A90156" w:rsidP="006959CB">
            <w:pPr>
              <w:spacing w:after="0" w:line="240" w:lineRule="auto"/>
              <w:ind w:left="-108"/>
              <w:jc w:val="center"/>
              <w:rPr>
                <w:rFonts w:ascii="Times New Roman" w:hAnsi="Times New Roman" w:cs="Times New Roman"/>
                <w:b/>
                <w:bCs/>
                <w:i/>
                <w:iCs/>
                <w:sz w:val="24"/>
                <w:szCs w:val="24"/>
              </w:rPr>
            </w:pPr>
            <w:r w:rsidRPr="00135760">
              <w:rPr>
                <w:rFonts w:ascii="Times New Roman" w:hAnsi="Times New Roman" w:cs="Times New Roman"/>
                <w:b/>
                <w:bCs/>
                <w:i/>
                <w:iCs/>
                <w:sz w:val="24"/>
                <w:szCs w:val="24"/>
              </w:rPr>
              <w:t>балл по</w:t>
            </w:r>
          </w:p>
          <w:p w:rsidR="00A90156" w:rsidRPr="00135760" w:rsidRDefault="00A90156" w:rsidP="006959CB">
            <w:pPr>
              <w:spacing w:after="0" w:line="240" w:lineRule="auto"/>
              <w:ind w:left="-108"/>
              <w:jc w:val="center"/>
              <w:rPr>
                <w:rFonts w:ascii="Times New Roman" w:hAnsi="Times New Roman" w:cs="Times New Roman"/>
                <w:b/>
                <w:bCs/>
                <w:i/>
                <w:iCs/>
                <w:sz w:val="24"/>
                <w:szCs w:val="24"/>
              </w:rPr>
            </w:pPr>
            <w:r w:rsidRPr="00135760">
              <w:rPr>
                <w:rFonts w:ascii="Times New Roman" w:hAnsi="Times New Roman" w:cs="Times New Roman"/>
                <w:b/>
                <w:bCs/>
                <w:i/>
                <w:iCs/>
                <w:sz w:val="24"/>
                <w:szCs w:val="24"/>
              </w:rPr>
              <w:t>городу</w:t>
            </w:r>
          </w:p>
        </w:tc>
        <w:tc>
          <w:tcPr>
            <w:tcW w:w="851" w:type="dxa"/>
            <w:tcBorders>
              <w:bottom w:val="single" w:sz="4" w:space="0" w:color="auto"/>
            </w:tcBorders>
          </w:tcPr>
          <w:p w:rsidR="00A90156" w:rsidRPr="00135760" w:rsidRDefault="00A90156" w:rsidP="006959CB">
            <w:pPr>
              <w:spacing w:after="0" w:line="240" w:lineRule="auto"/>
              <w:ind w:left="-108"/>
              <w:jc w:val="center"/>
              <w:rPr>
                <w:rFonts w:ascii="Times New Roman" w:hAnsi="Times New Roman" w:cs="Times New Roman"/>
                <w:b/>
                <w:bCs/>
                <w:i/>
                <w:iCs/>
                <w:sz w:val="24"/>
                <w:szCs w:val="24"/>
              </w:rPr>
            </w:pPr>
            <w:r w:rsidRPr="00135760">
              <w:rPr>
                <w:rFonts w:ascii="Times New Roman" w:hAnsi="Times New Roman" w:cs="Times New Roman"/>
                <w:b/>
                <w:bCs/>
                <w:i/>
                <w:iCs/>
                <w:sz w:val="24"/>
                <w:szCs w:val="24"/>
              </w:rPr>
              <w:t>Сред-</w:t>
            </w:r>
          </w:p>
          <w:p w:rsidR="00A90156" w:rsidRPr="00135760" w:rsidRDefault="00A90156" w:rsidP="006959CB">
            <w:pPr>
              <w:spacing w:after="0" w:line="240" w:lineRule="auto"/>
              <w:ind w:left="-108"/>
              <w:jc w:val="center"/>
              <w:rPr>
                <w:rFonts w:ascii="Times New Roman" w:hAnsi="Times New Roman" w:cs="Times New Roman"/>
                <w:b/>
                <w:bCs/>
                <w:i/>
                <w:iCs/>
                <w:sz w:val="24"/>
                <w:szCs w:val="24"/>
              </w:rPr>
            </w:pPr>
            <w:r w:rsidRPr="00135760">
              <w:rPr>
                <w:rFonts w:ascii="Times New Roman" w:hAnsi="Times New Roman" w:cs="Times New Roman"/>
                <w:b/>
                <w:bCs/>
                <w:i/>
                <w:iCs/>
                <w:sz w:val="24"/>
                <w:szCs w:val="24"/>
              </w:rPr>
              <w:t>ний</w:t>
            </w:r>
          </w:p>
          <w:p w:rsidR="00A90156" w:rsidRPr="00135760" w:rsidRDefault="00A90156" w:rsidP="006959CB">
            <w:pPr>
              <w:spacing w:after="0" w:line="240" w:lineRule="auto"/>
              <w:ind w:left="-108"/>
              <w:jc w:val="center"/>
              <w:rPr>
                <w:rFonts w:ascii="Times New Roman" w:hAnsi="Times New Roman" w:cs="Times New Roman"/>
                <w:b/>
                <w:bCs/>
                <w:i/>
                <w:iCs/>
                <w:sz w:val="24"/>
                <w:szCs w:val="24"/>
              </w:rPr>
            </w:pPr>
            <w:r w:rsidRPr="00135760">
              <w:rPr>
                <w:rFonts w:ascii="Times New Roman" w:hAnsi="Times New Roman" w:cs="Times New Roman"/>
                <w:b/>
                <w:bCs/>
                <w:i/>
                <w:iCs/>
                <w:sz w:val="24"/>
                <w:szCs w:val="24"/>
              </w:rPr>
              <w:t>балл</w:t>
            </w:r>
          </w:p>
          <w:p w:rsidR="00A90156" w:rsidRPr="00135760" w:rsidRDefault="00A90156" w:rsidP="006959CB">
            <w:pPr>
              <w:spacing w:after="0" w:line="240" w:lineRule="auto"/>
              <w:ind w:left="-108"/>
              <w:jc w:val="center"/>
              <w:rPr>
                <w:rFonts w:ascii="Times New Roman" w:hAnsi="Times New Roman" w:cs="Times New Roman"/>
                <w:b/>
                <w:bCs/>
                <w:i/>
                <w:iCs/>
                <w:sz w:val="24"/>
                <w:szCs w:val="24"/>
              </w:rPr>
            </w:pPr>
            <w:r w:rsidRPr="00135760">
              <w:rPr>
                <w:rFonts w:ascii="Times New Roman" w:hAnsi="Times New Roman" w:cs="Times New Roman"/>
                <w:b/>
                <w:bCs/>
                <w:i/>
                <w:iCs/>
                <w:sz w:val="24"/>
                <w:szCs w:val="24"/>
              </w:rPr>
              <w:t>по</w:t>
            </w:r>
          </w:p>
          <w:p w:rsidR="00A90156" w:rsidRPr="00135760" w:rsidRDefault="00A90156" w:rsidP="006959CB">
            <w:pPr>
              <w:spacing w:after="0" w:line="240" w:lineRule="auto"/>
              <w:ind w:left="-108"/>
              <w:jc w:val="center"/>
              <w:rPr>
                <w:rFonts w:ascii="Times New Roman" w:hAnsi="Times New Roman" w:cs="Times New Roman"/>
                <w:b/>
                <w:bCs/>
                <w:i/>
                <w:iCs/>
                <w:sz w:val="24"/>
                <w:szCs w:val="24"/>
              </w:rPr>
            </w:pPr>
            <w:r w:rsidRPr="00135760">
              <w:rPr>
                <w:rFonts w:ascii="Times New Roman" w:hAnsi="Times New Roman" w:cs="Times New Roman"/>
                <w:b/>
                <w:bCs/>
                <w:i/>
                <w:iCs/>
                <w:sz w:val="24"/>
                <w:szCs w:val="24"/>
              </w:rPr>
              <w:t>РФ</w:t>
            </w:r>
          </w:p>
        </w:tc>
        <w:tc>
          <w:tcPr>
            <w:tcW w:w="1134" w:type="dxa"/>
            <w:tcBorders>
              <w:bottom w:val="single" w:sz="4" w:space="0" w:color="auto"/>
            </w:tcBorders>
          </w:tcPr>
          <w:p w:rsidR="00A90156" w:rsidRPr="00135760" w:rsidRDefault="00A90156" w:rsidP="006959CB">
            <w:pPr>
              <w:spacing w:after="0" w:line="240" w:lineRule="auto"/>
              <w:ind w:left="-108"/>
              <w:jc w:val="center"/>
              <w:rPr>
                <w:rFonts w:ascii="Times New Roman" w:hAnsi="Times New Roman" w:cs="Times New Roman"/>
                <w:b/>
                <w:bCs/>
                <w:i/>
                <w:iCs/>
                <w:sz w:val="24"/>
                <w:szCs w:val="24"/>
              </w:rPr>
            </w:pPr>
            <w:r w:rsidRPr="00135760">
              <w:rPr>
                <w:rFonts w:ascii="Times New Roman" w:hAnsi="Times New Roman" w:cs="Times New Roman"/>
                <w:b/>
                <w:bCs/>
                <w:i/>
                <w:iCs/>
                <w:sz w:val="24"/>
                <w:szCs w:val="24"/>
              </w:rPr>
              <w:t>Мини-</w:t>
            </w:r>
          </w:p>
          <w:p w:rsidR="00A90156" w:rsidRPr="00135760" w:rsidRDefault="00A90156" w:rsidP="006959CB">
            <w:pPr>
              <w:spacing w:after="0" w:line="240" w:lineRule="auto"/>
              <w:ind w:left="-108"/>
              <w:jc w:val="center"/>
              <w:rPr>
                <w:rFonts w:ascii="Times New Roman" w:hAnsi="Times New Roman" w:cs="Times New Roman"/>
                <w:b/>
                <w:bCs/>
                <w:i/>
                <w:iCs/>
                <w:sz w:val="24"/>
                <w:szCs w:val="24"/>
              </w:rPr>
            </w:pPr>
            <w:r w:rsidRPr="00135760">
              <w:rPr>
                <w:rFonts w:ascii="Times New Roman" w:hAnsi="Times New Roman" w:cs="Times New Roman"/>
                <w:b/>
                <w:bCs/>
                <w:i/>
                <w:iCs/>
                <w:sz w:val="24"/>
                <w:szCs w:val="24"/>
              </w:rPr>
              <w:t>мальное</w:t>
            </w:r>
          </w:p>
          <w:p w:rsidR="00A90156" w:rsidRPr="00135760" w:rsidRDefault="00A90156" w:rsidP="006959CB">
            <w:pPr>
              <w:spacing w:after="0" w:line="240" w:lineRule="auto"/>
              <w:ind w:left="-108"/>
              <w:jc w:val="center"/>
              <w:rPr>
                <w:rFonts w:ascii="Times New Roman" w:hAnsi="Times New Roman" w:cs="Times New Roman"/>
                <w:b/>
                <w:bCs/>
                <w:i/>
                <w:iCs/>
                <w:sz w:val="24"/>
                <w:szCs w:val="24"/>
              </w:rPr>
            </w:pPr>
            <w:r w:rsidRPr="00135760">
              <w:rPr>
                <w:rFonts w:ascii="Times New Roman" w:hAnsi="Times New Roman" w:cs="Times New Roman"/>
                <w:b/>
                <w:bCs/>
                <w:i/>
                <w:iCs/>
                <w:sz w:val="24"/>
                <w:szCs w:val="24"/>
              </w:rPr>
              <w:t>кол-во</w:t>
            </w:r>
          </w:p>
          <w:p w:rsidR="00A90156" w:rsidRPr="00135760" w:rsidRDefault="00A90156" w:rsidP="006959CB">
            <w:pPr>
              <w:spacing w:after="0" w:line="240" w:lineRule="auto"/>
              <w:ind w:left="-108"/>
              <w:jc w:val="center"/>
              <w:rPr>
                <w:rFonts w:ascii="Times New Roman" w:hAnsi="Times New Roman" w:cs="Times New Roman"/>
                <w:b/>
                <w:bCs/>
                <w:i/>
                <w:iCs/>
                <w:sz w:val="24"/>
                <w:szCs w:val="24"/>
              </w:rPr>
            </w:pPr>
            <w:r w:rsidRPr="00135760">
              <w:rPr>
                <w:rFonts w:ascii="Times New Roman" w:hAnsi="Times New Roman" w:cs="Times New Roman"/>
                <w:b/>
                <w:bCs/>
                <w:i/>
                <w:iCs/>
                <w:sz w:val="24"/>
                <w:szCs w:val="24"/>
              </w:rPr>
              <w:t>баллов</w:t>
            </w:r>
          </w:p>
        </w:tc>
      </w:tr>
      <w:tr w:rsidR="00A90156" w:rsidRPr="00135760" w:rsidTr="00C900D6">
        <w:trPr>
          <w:trHeight w:val="548"/>
          <w:jc w:val="center"/>
        </w:trPr>
        <w:tc>
          <w:tcPr>
            <w:tcW w:w="1695" w:type="dxa"/>
            <w:vMerge w:val="restart"/>
          </w:tcPr>
          <w:p w:rsidR="00A90156" w:rsidRPr="00135760" w:rsidRDefault="00A90156" w:rsidP="006959CB">
            <w:pPr>
              <w:spacing w:after="0" w:line="240" w:lineRule="auto"/>
              <w:ind w:right="-108"/>
              <w:jc w:val="both"/>
              <w:rPr>
                <w:rFonts w:ascii="Times New Roman" w:hAnsi="Times New Roman" w:cs="Times New Roman"/>
                <w:b/>
                <w:bCs/>
                <w:iCs/>
                <w:sz w:val="24"/>
                <w:szCs w:val="24"/>
              </w:rPr>
            </w:pPr>
            <w:r w:rsidRPr="00135760">
              <w:rPr>
                <w:rFonts w:ascii="Times New Roman" w:hAnsi="Times New Roman" w:cs="Times New Roman"/>
                <w:b/>
                <w:iCs/>
                <w:sz w:val="24"/>
                <w:szCs w:val="24"/>
              </w:rPr>
              <w:t>Математика</w:t>
            </w:r>
          </w:p>
          <w:p w:rsidR="00A90156" w:rsidRPr="00135760" w:rsidRDefault="00A90156" w:rsidP="006959CB">
            <w:pPr>
              <w:spacing w:after="0" w:line="240" w:lineRule="auto"/>
              <w:jc w:val="both"/>
              <w:rPr>
                <w:rFonts w:ascii="Times New Roman" w:hAnsi="Times New Roman" w:cs="Times New Roman"/>
                <w:b/>
                <w:bCs/>
                <w:iCs/>
                <w:sz w:val="24"/>
                <w:szCs w:val="24"/>
              </w:rPr>
            </w:pPr>
            <w:r w:rsidRPr="00135760">
              <w:rPr>
                <w:rFonts w:ascii="Times New Roman" w:hAnsi="Times New Roman" w:cs="Times New Roman"/>
                <w:b/>
                <w:i/>
                <w:iCs/>
                <w:sz w:val="24"/>
                <w:szCs w:val="24"/>
              </w:rPr>
              <w:t xml:space="preserve">              (профиль)       </w:t>
            </w:r>
          </w:p>
        </w:tc>
        <w:tc>
          <w:tcPr>
            <w:tcW w:w="1407" w:type="dxa"/>
          </w:tcPr>
          <w:p w:rsidR="00A90156" w:rsidRPr="00135760" w:rsidRDefault="00A90156" w:rsidP="006959CB">
            <w:pPr>
              <w:spacing w:after="0" w:line="240" w:lineRule="auto"/>
              <w:jc w:val="both"/>
              <w:rPr>
                <w:rFonts w:ascii="Times New Roman" w:hAnsi="Times New Roman" w:cs="Times New Roman"/>
                <w:bCs/>
                <w:i/>
                <w:iCs/>
                <w:sz w:val="24"/>
                <w:szCs w:val="24"/>
              </w:rPr>
            </w:pPr>
            <w:r w:rsidRPr="00135760">
              <w:rPr>
                <w:rFonts w:ascii="Times New Roman" w:hAnsi="Times New Roman" w:cs="Times New Roman"/>
                <w:bCs/>
                <w:i/>
                <w:iCs/>
                <w:sz w:val="24"/>
                <w:szCs w:val="24"/>
              </w:rPr>
              <w:t>Тельнова Н.Е.</w:t>
            </w:r>
          </w:p>
        </w:tc>
        <w:tc>
          <w:tcPr>
            <w:tcW w:w="1338" w:type="dxa"/>
          </w:tcPr>
          <w:p w:rsidR="00A90156" w:rsidRPr="00135760" w:rsidRDefault="00A90156" w:rsidP="006959CB">
            <w:pPr>
              <w:spacing w:after="0" w:line="240" w:lineRule="auto"/>
              <w:ind w:left="-108"/>
              <w:rPr>
                <w:rFonts w:ascii="Times New Roman" w:hAnsi="Times New Roman" w:cs="Times New Roman"/>
                <w:bCs/>
                <w:i/>
                <w:iCs/>
                <w:sz w:val="24"/>
                <w:szCs w:val="24"/>
              </w:rPr>
            </w:pPr>
            <w:r w:rsidRPr="00135760">
              <w:rPr>
                <w:rFonts w:ascii="Times New Roman" w:hAnsi="Times New Roman" w:cs="Times New Roman"/>
                <w:bCs/>
                <w:i/>
                <w:iCs/>
                <w:sz w:val="24"/>
                <w:szCs w:val="24"/>
              </w:rPr>
              <w:t xml:space="preserve"> 11а - 22</w:t>
            </w:r>
          </w:p>
        </w:tc>
        <w:tc>
          <w:tcPr>
            <w:tcW w:w="1361" w:type="dxa"/>
          </w:tcPr>
          <w:p w:rsidR="00A90156" w:rsidRPr="00135760" w:rsidRDefault="00A90156" w:rsidP="006959CB">
            <w:pPr>
              <w:spacing w:after="0" w:line="240" w:lineRule="auto"/>
              <w:rPr>
                <w:rFonts w:ascii="Times New Roman" w:hAnsi="Times New Roman" w:cs="Times New Roman"/>
                <w:bCs/>
                <w:i/>
                <w:iCs/>
                <w:sz w:val="24"/>
                <w:szCs w:val="24"/>
              </w:rPr>
            </w:pPr>
            <w:r w:rsidRPr="00135760">
              <w:rPr>
                <w:rFonts w:ascii="Times New Roman" w:hAnsi="Times New Roman" w:cs="Times New Roman"/>
                <w:bCs/>
                <w:i/>
                <w:iCs/>
                <w:sz w:val="24"/>
                <w:szCs w:val="24"/>
              </w:rPr>
              <w:t>100%</w:t>
            </w:r>
          </w:p>
        </w:tc>
        <w:tc>
          <w:tcPr>
            <w:tcW w:w="1134" w:type="dxa"/>
          </w:tcPr>
          <w:p w:rsidR="00A90156" w:rsidRPr="00135760" w:rsidRDefault="00A90156" w:rsidP="006959CB">
            <w:pPr>
              <w:spacing w:after="0" w:line="240" w:lineRule="auto"/>
              <w:ind w:left="-108"/>
              <w:jc w:val="center"/>
              <w:rPr>
                <w:rFonts w:ascii="Times New Roman" w:hAnsi="Times New Roman" w:cs="Times New Roman"/>
                <w:bCs/>
                <w:i/>
                <w:iCs/>
                <w:sz w:val="24"/>
                <w:szCs w:val="24"/>
              </w:rPr>
            </w:pPr>
            <w:r w:rsidRPr="00135760">
              <w:rPr>
                <w:rFonts w:ascii="Times New Roman" w:hAnsi="Times New Roman" w:cs="Times New Roman"/>
                <w:bCs/>
                <w:i/>
                <w:iCs/>
                <w:sz w:val="24"/>
                <w:szCs w:val="24"/>
              </w:rPr>
              <w:t>64,3</w:t>
            </w:r>
          </w:p>
        </w:tc>
        <w:tc>
          <w:tcPr>
            <w:tcW w:w="839" w:type="dxa"/>
            <w:vMerge w:val="restart"/>
          </w:tcPr>
          <w:p w:rsidR="00A90156" w:rsidRPr="00135760" w:rsidRDefault="00A90156" w:rsidP="006959CB">
            <w:pPr>
              <w:spacing w:after="0" w:line="240" w:lineRule="auto"/>
              <w:ind w:left="-108"/>
              <w:jc w:val="center"/>
              <w:rPr>
                <w:rFonts w:ascii="Times New Roman" w:hAnsi="Times New Roman" w:cs="Times New Roman"/>
                <w:bCs/>
                <w:i/>
                <w:iCs/>
                <w:sz w:val="24"/>
                <w:szCs w:val="24"/>
              </w:rPr>
            </w:pPr>
            <w:r w:rsidRPr="00135760">
              <w:rPr>
                <w:rFonts w:ascii="Times New Roman" w:hAnsi="Times New Roman" w:cs="Times New Roman"/>
                <w:bCs/>
                <w:i/>
                <w:iCs/>
                <w:sz w:val="24"/>
                <w:szCs w:val="24"/>
              </w:rPr>
              <w:t>61,9</w:t>
            </w:r>
          </w:p>
        </w:tc>
        <w:tc>
          <w:tcPr>
            <w:tcW w:w="851" w:type="dxa"/>
            <w:vMerge w:val="restart"/>
          </w:tcPr>
          <w:p w:rsidR="00A90156" w:rsidRPr="00135760" w:rsidRDefault="00A90156" w:rsidP="006959CB">
            <w:pPr>
              <w:spacing w:after="0" w:line="240" w:lineRule="auto"/>
              <w:jc w:val="both"/>
              <w:rPr>
                <w:rFonts w:ascii="Times New Roman" w:hAnsi="Times New Roman" w:cs="Times New Roman"/>
                <w:bCs/>
                <w:i/>
                <w:iCs/>
                <w:color w:val="000000"/>
                <w:sz w:val="24"/>
                <w:szCs w:val="24"/>
              </w:rPr>
            </w:pPr>
            <w:r w:rsidRPr="00135760">
              <w:rPr>
                <w:rFonts w:ascii="Times New Roman" w:hAnsi="Times New Roman" w:cs="Times New Roman"/>
                <w:bCs/>
                <w:i/>
                <w:iCs/>
                <w:sz w:val="24"/>
                <w:szCs w:val="24"/>
              </w:rPr>
              <w:t>56,8</w:t>
            </w:r>
          </w:p>
        </w:tc>
        <w:tc>
          <w:tcPr>
            <w:tcW w:w="1134" w:type="dxa"/>
            <w:vMerge w:val="restart"/>
          </w:tcPr>
          <w:p w:rsidR="00A90156" w:rsidRPr="00135760" w:rsidRDefault="00A90156" w:rsidP="006959CB">
            <w:pPr>
              <w:spacing w:after="0" w:line="240" w:lineRule="auto"/>
              <w:jc w:val="center"/>
              <w:rPr>
                <w:rFonts w:ascii="Times New Roman" w:hAnsi="Times New Roman" w:cs="Times New Roman"/>
                <w:bCs/>
                <w:i/>
                <w:iCs/>
                <w:sz w:val="24"/>
                <w:szCs w:val="24"/>
              </w:rPr>
            </w:pPr>
            <w:r w:rsidRPr="00135760">
              <w:rPr>
                <w:rFonts w:ascii="Times New Roman" w:hAnsi="Times New Roman" w:cs="Times New Roman"/>
                <w:bCs/>
                <w:i/>
                <w:iCs/>
                <w:sz w:val="24"/>
                <w:szCs w:val="24"/>
              </w:rPr>
              <w:t>27</w:t>
            </w:r>
          </w:p>
          <w:p w:rsidR="00A90156" w:rsidRPr="00135760" w:rsidRDefault="00A90156" w:rsidP="006959CB">
            <w:pPr>
              <w:spacing w:after="0" w:line="240" w:lineRule="auto"/>
              <w:jc w:val="center"/>
              <w:rPr>
                <w:rFonts w:ascii="Times New Roman" w:hAnsi="Times New Roman" w:cs="Times New Roman"/>
                <w:bCs/>
                <w:i/>
                <w:iCs/>
                <w:sz w:val="24"/>
                <w:szCs w:val="24"/>
              </w:rPr>
            </w:pPr>
            <w:r w:rsidRPr="00135760">
              <w:rPr>
                <w:rFonts w:ascii="Times New Roman" w:hAnsi="Times New Roman" w:cs="Times New Roman"/>
                <w:bCs/>
                <w:i/>
                <w:iCs/>
                <w:sz w:val="24"/>
                <w:szCs w:val="24"/>
              </w:rPr>
              <w:t>(39 –вуз)</w:t>
            </w:r>
          </w:p>
        </w:tc>
      </w:tr>
      <w:tr w:rsidR="00A90156" w:rsidRPr="00135760" w:rsidTr="00C900D6">
        <w:trPr>
          <w:jc w:val="center"/>
        </w:trPr>
        <w:tc>
          <w:tcPr>
            <w:tcW w:w="1695" w:type="dxa"/>
            <w:vMerge/>
          </w:tcPr>
          <w:p w:rsidR="00A90156" w:rsidRPr="00135760" w:rsidRDefault="00A90156" w:rsidP="006959CB">
            <w:pPr>
              <w:spacing w:after="0" w:line="240" w:lineRule="auto"/>
              <w:jc w:val="both"/>
              <w:rPr>
                <w:rFonts w:ascii="Times New Roman" w:hAnsi="Times New Roman" w:cs="Times New Roman"/>
                <w:b/>
                <w:iCs/>
                <w:sz w:val="24"/>
                <w:szCs w:val="24"/>
              </w:rPr>
            </w:pPr>
          </w:p>
        </w:tc>
        <w:tc>
          <w:tcPr>
            <w:tcW w:w="1407" w:type="dxa"/>
          </w:tcPr>
          <w:p w:rsidR="00A90156" w:rsidRPr="00135760" w:rsidRDefault="00A90156" w:rsidP="006959CB">
            <w:pPr>
              <w:spacing w:after="0" w:line="240" w:lineRule="auto"/>
              <w:jc w:val="both"/>
              <w:rPr>
                <w:rFonts w:ascii="Times New Roman" w:hAnsi="Times New Roman" w:cs="Times New Roman"/>
                <w:i/>
                <w:iCs/>
                <w:sz w:val="24"/>
                <w:szCs w:val="24"/>
              </w:rPr>
            </w:pPr>
            <w:r w:rsidRPr="00135760">
              <w:rPr>
                <w:rFonts w:ascii="Times New Roman" w:hAnsi="Times New Roman" w:cs="Times New Roman"/>
                <w:i/>
                <w:iCs/>
                <w:sz w:val="24"/>
                <w:szCs w:val="24"/>
              </w:rPr>
              <w:t>Филиппова М.С.</w:t>
            </w:r>
          </w:p>
        </w:tc>
        <w:tc>
          <w:tcPr>
            <w:tcW w:w="1338" w:type="dxa"/>
          </w:tcPr>
          <w:p w:rsidR="00A90156" w:rsidRPr="00135760" w:rsidRDefault="00A90156" w:rsidP="006959CB">
            <w:pPr>
              <w:spacing w:after="0" w:line="240" w:lineRule="auto"/>
              <w:rPr>
                <w:rFonts w:ascii="Times New Roman" w:hAnsi="Times New Roman" w:cs="Times New Roman"/>
                <w:b/>
                <w:i/>
                <w:iCs/>
                <w:sz w:val="24"/>
                <w:szCs w:val="24"/>
              </w:rPr>
            </w:pPr>
            <w:r w:rsidRPr="00135760">
              <w:rPr>
                <w:rFonts w:ascii="Times New Roman" w:hAnsi="Times New Roman" w:cs="Times New Roman"/>
                <w:i/>
                <w:iCs/>
                <w:sz w:val="24"/>
                <w:szCs w:val="24"/>
              </w:rPr>
              <w:t>11б - 10</w:t>
            </w:r>
          </w:p>
        </w:tc>
        <w:tc>
          <w:tcPr>
            <w:tcW w:w="1361" w:type="dxa"/>
          </w:tcPr>
          <w:p w:rsidR="00A90156" w:rsidRPr="00135760" w:rsidRDefault="00A90156" w:rsidP="006959CB">
            <w:pPr>
              <w:spacing w:after="0" w:line="240" w:lineRule="auto"/>
              <w:rPr>
                <w:rFonts w:ascii="Times New Roman" w:hAnsi="Times New Roman" w:cs="Times New Roman"/>
                <w:b/>
                <w:i/>
                <w:iCs/>
                <w:sz w:val="24"/>
                <w:szCs w:val="24"/>
              </w:rPr>
            </w:pPr>
            <w:r w:rsidRPr="00135760">
              <w:rPr>
                <w:rFonts w:ascii="Times New Roman" w:hAnsi="Times New Roman" w:cs="Times New Roman"/>
                <w:i/>
                <w:iCs/>
                <w:sz w:val="24"/>
                <w:szCs w:val="24"/>
              </w:rPr>
              <w:t>100%</w:t>
            </w:r>
          </w:p>
        </w:tc>
        <w:tc>
          <w:tcPr>
            <w:tcW w:w="1134" w:type="dxa"/>
          </w:tcPr>
          <w:p w:rsidR="00A90156" w:rsidRPr="00135760" w:rsidRDefault="00A90156" w:rsidP="006959CB">
            <w:pPr>
              <w:spacing w:after="0" w:line="240" w:lineRule="auto"/>
              <w:jc w:val="center"/>
              <w:rPr>
                <w:rFonts w:ascii="Times New Roman" w:hAnsi="Times New Roman" w:cs="Times New Roman"/>
                <w:i/>
                <w:iCs/>
                <w:sz w:val="24"/>
                <w:szCs w:val="24"/>
              </w:rPr>
            </w:pPr>
            <w:r w:rsidRPr="00135760">
              <w:rPr>
                <w:rFonts w:ascii="Times New Roman" w:hAnsi="Times New Roman" w:cs="Times New Roman"/>
                <w:i/>
                <w:iCs/>
                <w:sz w:val="24"/>
                <w:szCs w:val="24"/>
              </w:rPr>
              <w:t>51,5</w:t>
            </w:r>
          </w:p>
        </w:tc>
        <w:tc>
          <w:tcPr>
            <w:tcW w:w="839" w:type="dxa"/>
            <w:vMerge/>
          </w:tcPr>
          <w:p w:rsidR="00A90156" w:rsidRPr="00135760" w:rsidRDefault="00A90156" w:rsidP="006959CB">
            <w:pPr>
              <w:spacing w:after="0" w:line="240" w:lineRule="auto"/>
              <w:jc w:val="both"/>
              <w:rPr>
                <w:rFonts w:ascii="Times New Roman" w:hAnsi="Times New Roman" w:cs="Times New Roman"/>
                <w:i/>
                <w:iCs/>
                <w:sz w:val="24"/>
                <w:szCs w:val="24"/>
              </w:rPr>
            </w:pPr>
          </w:p>
        </w:tc>
        <w:tc>
          <w:tcPr>
            <w:tcW w:w="851" w:type="dxa"/>
            <w:vMerge/>
          </w:tcPr>
          <w:p w:rsidR="00A90156" w:rsidRPr="00135760" w:rsidRDefault="00A90156" w:rsidP="006959CB">
            <w:pPr>
              <w:spacing w:after="0" w:line="240" w:lineRule="auto"/>
              <w:jc w:val="both"/>
              <w:rPr>
                <w:rFonts w:ascii="Times New Roman" w:hAnsi="Times New Roman" w:cs="Times New Roman"/>
                <w:bCs/>
                <w:i/>
                <w:iCs/>
                <w:color w:val="000000"/>
                <w:sz w:val="24"/>
                <w:szCs w:val="24"/>
              </w:rPr>
            </w:pPr>
          </w:p>
        </w:tc>
        <w:tc>
          <w:tcPr>
            <w:tcW w:w="1134" w:type="dxa"/>
            <w:vMerge/>
          </w:tcPr>
          <w:p w:rsidR="00A90156" w:rsidRPr="00135760" w:rsidRDefault="00A90156" w:rsidP="006959CB">
            <w:pPr>
              <w:spacing w:after="0" w:line="240" w:lineRule="auto"/>
              <w:jc w:val="center"/>
              <w:rPr>
                <w:rFonts w:ascii="Times New Roman" w:hAnsi="Times New Roman" w:cs="Times New Roman"/>
                <w:i/>
                <w:iCs/>
                <w:sz w:val="24"/>
                <w:szCs w:val="24"/>
              </w:rPr>
            </w:pPr>
          </w:p>
        </w:tc>
      </w:tr>
      <w:tr w:rsidR="00A90156" w:rsidRPr="00135760" w:rsidTr="00C900D6">
        <w:trPr>
          <w:jc w:val="center"/>
        </w:trPr>
        <w:tc>
          <w:tcPr>
            <w:tcW w:w="1695" w:type="dxa"/>
            <w:vMerge/>
          </w:tcPr>
          <w:p w:rsidR="00A90156" w:rsidRPr="00135760" w:rsidRDefault="00A90156" w:rsidP="006959CB">
            <w:pPr>
              <w:spacing w:after="0" w:line="240" w:lineRule="auto"/>
              <w:jc w:val="both"/>
              <w:rPr>
                <w:rFonts w:ascii="Times New Roman" w:hAnsi="Times New Roman" w:cs="Times New Roman"/>
                <w:b/>
                <w:iCs/>
                <w:sz w:val="24"/>
                <w:szCs w:val="24"/>
              </w:rPr>
            </w:pPr>
          </w:p>
        </w:tc>
        <w:tc>
          <w:tcPr>
            <w:tcW w:w="1407" w:type="dxa"/>
          </w:tcPr>
          <w:p w:rsidR="00A90156" w:rsidRPr="00135760" w:rsidRDefault="00A90156" w:rsidP="006959CB">
            <w:pPr>
              <w:spacing w:after="0" w:line="240" w:lineRule="auto"/>
              <w:jc w:val="both"/>
              <w:rPr>
                <w:rFonts w:ascii="Times New Roman" w:hAnsi="Times New Roman" w:cs="Times New Roman"/>
                <w:b/>
                <w:i/>
                <w:iCs/>
                <w:sz w:val="24"/>
                <w:szCs w:val="24"/>
              </w:rPr>
            </w:pPr>
            <w:r w:rsidRPr="00135760">
              <w:rPr>
                <w:rFonts w:ascii="Times New Roman" w:hAnsi="Times New Roman" w:cs="Times New Roman"/>
                <w:b/>
                <w:i/>
                <w:iCs/>
                <w:sz w:val="24"/>
                <w:szCs w:val="24"/>
              </w:rPr>
              <w:t>Всего</w:t>
            </w:r>
          </w:p>
        </w:tc>
        <w:tc>
          <w:tcPr>
            <w:tcW w:w="1338" w:type="dxa"/>
          </w:tcPr>
          <w:p w:rsidR="00A90156" w:rsidRPr="00135760" w:rsidRDefault="00A90156" w:rsidP="006959CB">
            <w:pPr>
              <w:spacing w:after="0" w:line="240" w:lineRule="auto"/>
              <w:jc w:val="center"/>
              <w:rPr>
                <w:rFonts w:ascii="Times New Roman" w:hAnsi="Times New Roman" w:cs="Times New Roman"/>
                <w:b/>
                <w:i/>
                <w:iCs/>
                <w:sz w:val="24"/>
                <w:szCs w:val="24"/>
              </w:rPr>
            </w:pPr>
            <w:r w:rsidRPr="00135760">
              <w:rPr>
                <w:rFonts w:ascii="Times New Roman" w:hAnsi="Times New Roman" w:cs="Times New Roman"/>
                <w:b/>
                <w:i/>
                <w:iCs/>
                <w:sz w:val="24"/>
                <w:szCs w:val="24"/>
              </w:rPr>
              <w:t>32</w:t>
            </w:r>
          </w:p>
        </w:tc>
        <w:tc>
          <w:tcPr>
            <w:tcW w:w="1361" w:type="dxa"/>
          </w:tcPr>
          <w:p w:rsidR="00A90156" w:rsidRPr="00135760" w:rsidRDefault="00A90156" w:rsidP="006959CB">
            <w:pPr>
              <w:spacing w:after="0" w:line="240" w:lineRule="auto"/>
              <w:rPr>
                <w:rFonts w:ascii="Times New Roman" w:hAnsi="Times New Roman" w:cs="Times New Roman"/>
                <w:b/>
                <w:i/>
                <w:iCs/>
                <w:sz w:val="24"/>
                <w:szCs w:val="24"/>
              </w:rPr>
            </w:pPr>
            <w:r w:rsidRPr="00135760">
              <w:rPr>
                <w:rFonts w:ascii="Times New Roman" w:hAnsi="Times New Roman" w:cs="Times New Roman"/>
                <w:b/>
                <w:i/>
                <w:iCs/>
                <w:sz w:val="24"/>
                <w:szCs w:val="24"/>
              </w:rPr>
              <w:t>100%</w:t>
            </w:r>
          </w:p>
        </w:tc>
        <w:tc>
          <w:tcPr>
            <w:tcW w:w="1134" w:type="dxa"/>
          </w:tcPr>
          <w:p w:rsidR="00A90156" w:rsidRPr="00135760" w:rsidRDefault="00A90156" w:rsidP="006959CB">
            <w:pPr>
              <w:spacing w:after="0" w:line="240" w:lineRule="auto"/>
              <w:jc w:val="center"/>
              <w:rPr>
                <w:rFonts w:ascii="Times New Roman" w:hAnsi="Times New Roman" w:cs="Times New Roman"/>
                <w:b/>
                <w:i/>
                <w:iCs/>
                <w:sz w:val="24"/>
                <w:szCs w:val="24"/>
              </w:rPr>
            </w:pPr>
            <w:r w:rsidRPr="00135760">
              <w:rPr>
                <w:rFonts w:ascii="Times New Roman" w:hAnsi="Times New Roman" w:cs="Times New Roman"/>
                <w:b/>
                <w:i/>
                <w:iCs/>
                <w:sz w:val="24"/>
                <w:szCs w:val="24"/>
              </w:rPr>
              <w:t>60,3</w:t>
            </w:r>
          </w:p>
        </w:tc>
        <w:tc>
          <w:tcPr>
            <w:tcW w:w="839" w:type="dxa"/>
            <w:vMerge/>
          </w:tcPr>
          <w:p w:rsidR="00A90156" w:rsidRPr="00135760" w:rsidRDefault="00A90156" w:rsidP="006959CB">
            <w:pPr>
              <w:spacing w:after="0" w:line="240" w:lineRule="auto"/>
              <w:jc w:val="both"/>
              <w:rPr>
                <w:rFonts w:ascii="Times New Roman" w:hAnsi="Times New Roman" w:cs="Times New Roman"/>
                <w:i/>
                <w:iCs/>
                <w:sz w:val="24"/>
                <w:szCs w:val="24"/>
              </w:rPr>
            </w:pPr>
          </w:p>
        </w:tc>
        <w:tc>
          <w:tcPr>
            <w:tcW w:w="851" w:type="dxa"/>
            <w:vMerge/>
          </w:tcPr>
          <w:p w:rsidR="00A90156" w:rsidRPr="00135760" w:rsidRDefault="00A90156" w:rsidP="006959CB">
            <w:pPr>
              <w:spacing w:after="0" w:line="240" w:lineRule="auto"/>
              <w:jc w:val="both"/>
              <w:rPr>
                <w:rFonts w:ascii="Times New Roman" w:hAnsi="Times New Roman" w:cs="Times New Roman"/>
                <w:bCs/>
                <w:i/>
                <w:iCs/>
                <w:color w:val="000000"/>
                <w:sz w:val="24"/>
                <w:szCs w:val="24"/>
              </w:rPr>
            </w:pPr>
          </w:p>
        </w:tc>
        <w:tc>
          <w:tcPr>
            <w:tcW w:w="1134" w:type="dxa"/>
            <w:vMerge/>
          </w:tcPr>
          <w:p w:rsidR="00A90156" w:rsidRPr="00135760" w:rsidRDefault="00A90156" w:rsidP="006959CB">
            <w:pPr>
              <w:spacing w:after="0" w:line="240" w:lineRule="auto"/>
              <w:jc w:val="center"/>
              <w:rPr>
                <w:rFonts w:ascii="Times New Roman" w:hAnsi="Times New Roman" w:cs="Times New Roman"/>
                <w:i/>
                <w:iCs/>
                <w:sz w:val="24"/>
                <w:szCs w:val="24"/>
              </w:rPr>
            </w:pPr>
          </w:p>
        </w:tc>
      </w:tr>
      <w:tr w:rsidR="00A90156" w:rsidRPr="00135760" w:rsidTr="00C900D6">
        <w:trPr>
          <w:jc w:val="center"/>
        </w:trPr>
        <w:tc>
          <w:tcPr>
            <w:tcW w:w="1695" w:type="dxa"/>
            <w:vMerge w:val="restart"/>
          </w:tcPr>
          <w:p w:rsidR="00A90156" w:rsidRPr="00135760" w:rsidRDefault="00A90156" w:rsidP="006959CB">
            <w:pPr>
              <w:spacing w:after="0" w:line="240" w:lineRule="auto"/>
              <w:ind w:right="-108"/>
              <w:jc w:val="both"/>
              <w:rPr>
                <w:rFonts w:ascii="Times New Roman" w:hAnsi="Times New Roman" w:cs="Times New Roman"/>
                <w:b/>
                <w:bCs/>
                <w:iCs/>
                <w:sz w:val="24"/>
                <w:szCs w:val="24"/>
              </w:rPr>
            </w:pPr>
            <w:r w:rsidRPr="00135760">
              <w:rPr>
                <w:rFonts w:ascii="Times New Roman" w:hAnsi="Times New Roman" w:cs="Times New Roman"/>
                <w:b/>
                <w:iCs/>
                <w:sz w:val="24"/>
                <w:szCs w:val="24"/>
              </w:rPr>
              <w:t>Математика</w:t>
            </w:r>
          </w:p>
          <w:p w:rsidR="00A90156" w:rsidRPr="00135760" w:rsidRDefault="00A90156" w:rsidP="006959CB">
            <w:pPr>
              <w:spacing w:after="0" w:line="240" w:lineRule="auto"/>
              <w:jc w:val="center"/>
              <w:rPr>
                <w:rFonts w:ascii="Times New Roman" w:hAnsi="Times New Roman" w:cs="Times New Roman"/>
                <w:b/>
                <w:iCs/>
                <w:sz w:val="24"/>
                <w:szCs w:val="24"/>
              </w:rPr>
            </w:pPr>
            <w:r w:rsidRPr="00135760">
              <w:rPr>
                <w:rFonts w:ascii="Times New Roman" w:hAnsi="Times New Roman" w:cs="Times New Roman"/>
                <w:b/>
                <w:i/>
                <w:iCs/>
                <w:sz w:val="24"/>
                <w:szCs w:val="24"/>
              </w:rPr>
              <w:t>(база)</w:t>
            </w:r>
          </w:p>
        </w:tc>
        <w:tc>
          <w:tcPr>
            <w:tcW w:w="1407" w:type="dxa"/>
          </w:tcPr>
          <w:p w:rsidR="00A90156" w:rsidRPr="00135760" w:rsidRDefault="00A90156" w:rsidP="006959CB">
            <w:pPr>
              <w:spacing w:after="0" w:line="240" w:lineRule="auto"/>
              <w:jc w:val="both"/>
              <w:rPr>
                <w:rFonts w:ascii="Times New Roman" w:hAnsi="Times New Roman" w:cs="Times New Roman"/>
                <w:b/>
                <w:i/>
                <w:iCs/>
                <w:sz w:val="24"/>
                <w:szCs w:val="24"/>
              </w:rPr>
            </w:pPr>
            <w:r w:rsidRPr="00135760">
              <w:rPr>
                <w:rFonts w:ascii="Times New Roman" w:hAnsi="Times New Roman" w:cs="Times New Roman"/>
                <w:bCs/>
                <w:i/>
                <w:iCs/>
                <w:sz w:val="24"/>
                <w:szCs w:val="24"/>
              </w:rPr>
              <w:t>Тельнова Н.Е.</w:t>
            </w:r>
          </w:p>
        </w:tc>
        <w:tc>
          <w:tcPr>
            <w:tcW w:w="1338" w:type="dxa"/>
          </w:tcPr>
          <w:p w:rsidR="00A90156" w:rsidRPr="00135760" w:rsidRDefault="00A90156" w:rsidP="006959CB">
            <w:pPr>
              <w:spacing w:after="0" w:line="240" w:lineRule="auto"/>
              <w:rPr>
                <w:rFonts w:ascii="Times New Roman" w:hAnsi="Times New Roman" w:cs="Times New Roman"/>
                <w:i/>
                <w:iCs/>
                <w:sz w:val="24"/>
                <w:szCs w:val="24"/>
              </w:rPr>
            </w:pPr>
            <w:r w:rsidRPr="00135760">
              <w:rPr>
                <w:rFonts w:ascii="Times New Roman" w:hAnsi="Times New Roman" w:cs="Times New Roman"/>
                <w:i/>
                <w:iCs/>
                <w:sz w:val="24"/>
                <w:szCs w:val="24"/>
              </w:rPr>
              <w:t>11а – 5</w:t>
            </w:r>
          </w:p>
          <w:p w:rsidR="00A90156" w:rsidRPr="00135760" w:rsidRDefault="00A90156" w:rsidP="006959CB">
            <w:pPr>
              <w:spacing w:after="0" w:line="240" w:lineRule="auto"/>
              <w:rPr>
                <w:rFonts w:ascii="Times New Roman" w:hAnsi="Times New Roman" w:cs="Times New Roman"/>
                <w:i/>
                <w:iCs/>
                <w:sz w:val="24"/>
                <w:szCs w:val="24"/>
              </w:rPr>
            </w:pPr>
          </w:p>
        </w:tc>
        <w:tc>
          <w:tcPr>
            <w:tcW w:w="1361" w:type="dxa"/>
          </w:tcPr>
          <w:p w:rsidR="00A90156" w:rsidRPr="00135760" w:rsidRDefault="00A90156" w:rsidP="006959CB">
            <w:pPr>
              <w:spacing w:after="0" w:line="240" w:lineRule="auto"/>
              <w:rPr>
                <w:rFonts w:ascii="Times New Roman" w:hAnsi="Times New Roman" w:cs="Times New Roman"/>
                <w:i/>
                <w:iCs/>
                <w:sz w:val="24"/>
                <w:szCs w:val="24"/>
              </w:rPr>
            </w:pPr>
            <w:r w:rsidRPr="00135760">
              <w:rPr>
                <w:rFonts w:ascii="Times New Roman" w:hAnsi="Times New Roman" w:cs="Times New Roman"/>
                <w:i/>
                <w:iCs/>
                <w:sz w:val="24"/>
                <w:szCs w:val="24"/>
              </w:rPr>
              <w:t>100%</w:t>
            </w:r>
          </w:p>
        </w:tc>
        <w:tc>
          <w:tcPr>
            <w:tcW w:w="1134" w:type="dxa"/>
          </w:tcPr>
          <w:p w:rsidR="00A90156" w:rsidRPr="00135760" w:rsidRDefault="00A90156" w:rsidP="006959CB">
            <w:pPr>
              <w:spacing w:after="0" w:line="240" w:lineRule="auto"/>
              <w:jc w:val="center"/>
              <w:rPr>
                <w:rFonts w:ascii="Times New Roman" w:hAnsi="Times New Roman" w:cs="Times New Roman"/>
                <w:i/>
                <w:iCs/>
                <w:sz w:val="24"/>
                <w:szCs w:val="24"/>
              </w:rPr>
            </w:pPr>
            <w:r w:rsidRPr="00135760">
              <w:rPr>
                <w:rFonts w:ascii="Times New Roman" w:hAnsi="Times New Roman" w:cs="Times New Roman"/>
                <w:i/>
                <w:iCs/>
                <w:sz w:val="24"/>
                <w:szCs w:val="24"/>
              </w:rPr>
              <w:t>4,6</w:t>
            </w:r>
          </w:p>
        </w:tc>
        <w:tc>
          <w:tcPr>
            <w:tcW w:w="839" w:type="dxa"/>
            <w:vMerge w:val="restart"/>
          </w:tcPr>
          <w:p w:rsidR="00A90156" w:rsidRPr="00135760" w:rsidRDefault="00A90156" w:rsidP="006959CB">
            <w:pPr>
              <w:spacing w:after="0" w:line="240" w:lineRule="auto"/>
              <w:jc w:val="both"/>
              <w:rPr>
                <w:rFonts w:ascii="Times New Roman" w:hAnsi="Times New Roman" w:cs="Times New Roman"/>
                <w:i/>
                <w:iCs/>
                <w:sz w:val="24"/>
                <w:szCs w:val="24"/>
              </w:rPr>
            </w:pPr>
          </w:p>
        </w:tc>
        <w:tc>
          <w:tcPr>
            <w:tcW w:w="851" w:type="dxa"/>
            <w:vMerge w:val="restart"/>
          </w:tcPr>
          <w:p w:rsidR="00A90156" w:rsidRPr="00135760" w:rsidRDefault="00A90156" w:rsidP="006959CB">
            <w:pPr>
              <w:spacing w:after="0" w:line="240" w:lineRule="auto"/>
              <w:jc w:val="both"/>
              <w:rPr>
                <w:rFonts w:ascii="Times New Roman" w:hAnsi="Times New Roman" w:cs="Times New Roman"/>
                <w:bCs/>
                <w:i/>
                <w:iCs/>
                <w:color w:val="000000"/>
                <w:sz w:val="24"/>
                <w:szCs w:val="24"/>
              </w:rPr>
            </w:pPr>
          </w:p>
        </w:tc>
        <w:tc>
          <w:tcPr>
            <w:tcW w:w="1134" w:type="dxa"/>
            <w:vMerge w:val="restart"/>
          </w:tcPr>
          <w:p w:rsidR="00A90156" w:rsidRPr="00135760" w:rsidRDefault="00A90156" w:rsidP="006959CB">
            <w:pPr>
              <w:spacing w:after="0" w:line="240" w:lineRule="auto"/>
              <w:jc w:val="center"/>
              <w:rPr>
                <w:rFonts w:ascii="Times New Roman" w:hAnsi="Times New Roman" w:cs="Times New Roman"/>
                <w:i/>
                <w:iCs/>
                <w:sz w:val="24"/>
                <w:szCs w:val="24"/>
              </w:rPr>
            </w:pPr>
            <w:r w:rsidRPr="00135760">
              <w:rPr>
                <w:rFonts w:ascii="Times New Roman" w:hAnsi="Times New Roman" w:cs="Times New Roman"/>
                <w:i/>
                <w:iCs/>
                <w:sz w:val="24"/>
                <w:szCs w:val="24"/>
              </w:rPr>
              <w:t>3</w:t>
            </w:r>
          </w:p>
        </w:tc>
      </w:tr>
      <w:tr w:rsidR="00A90156" w:rsidRPr="00135760" w:rsidTr="00C900D6">
        <w:trPr>
          <w:jc w:val="center"/>
        </w:trPr>
        <w:tc>
          <w:tcPr>
            <w:tcW w:w="1695" w:type="dxa"/>
            <w:vMerge/>
          </w:tcPr>
          <w:p w:rsidR="00A90156" w:rsidRPr="00135760" w:rsidRDefault="00A90156" w:rsidP="006959CB">
            <w:pPr>
              <w:spacing w:after="0" w:line="240" w:lineRule="auto"/>
              <w:jc w:val="both"/>
              <w:rPr>
                <w:rFonts w:ascii="Times New Roman" w:hAnsi="Times New Roman" w:cs="Times New Roman"/>
                <w:b/>
                <w:iCs/>
                <w:sz w:val="24"/>
                <w:szCs w:val="24"/>
              </w:rPr>
            </w:pPr>
          </w:p>
        </w:tc>
        <w:tc>
          <w:tcPr>
            <w:tcW w:w="1407" w:type="dxa"/>
          </w:tcPr>
          <w:p w:rsidR="00A90156" w:rsidRPr="00135760" w:rsidRDefault="00A90156" w:rsidP="006959CB">
            <w:pPr>
              <w:spacing w:after="0" w:line="240" w:lineRule="auto"/>
              <w:jc w:val="both"/>
              <w:rPr>
                <w:rFonts w:ascii="Times New Roman" w:hAnsi="Times New Roman" w:cs="Times New Roman"/>
                <w:b/>
                <w:i/>
                <w:iCs/>
                <w:sz w:val="24"/>
                <w:szCs w:val="24"/>
              </w:rPr>
            </w:pPr>
            <w:r w:rsidRPr="00135760">
              <w:rPr>
                <w:rFonts w:ascii="Times New Roman" w:hAnsi="Times New Roman" w:cs="Times New Roman"/>
                <w:i/>
                <w:iCs/>
                <w:sz w:val="24"/>
                <w:szCs w:val="24"/>
              </w:rPr>
              <w:t>Филиппова М.С.</w:t>
            </w:r>
          </w:p>
        </w:tc>
        <w:tc>
          <w:tcPr>
            <w:tcW w:w="1338" w:type="dxa"/>
          </w:tcPr>
          <w:p w:rsidR="00A90156" w:rsidRPr="00135760" w:rsidRDefault="00A90156" w:rsidP="006959CB">
            <w:pPr>
              <w:spacing w:after="0" w:line="240" w:lineRule="auto"/>
              <w:rPr>
                <w:rFonts w:ascii="Times New Roman" w:hAnsi="Times New Roman" w:cs="Times New Roman"/>
                <w:b/>
                <w:i/>
                <w:iCs/>
                <w:sz w:val="24"/>
                <w:szCs w:val="24"/>
              </w:rPr>
            </w:pPr>
            <w:r w:rsidRPr="00135760">
              <w:rPr>
                <w:rFonts w:ascii="Times New Roman" w:hAnsi="Times New Roman" w:cs="Times New Roman"/>
                <w:i/>
                <w:iCs/>
                <w:sz w:val="24"/>
                <w:szCs w:val="24"/>
              </w:rPr>
              <w:t>11б - 10</w:t>
            </w:r>
          </w:p>
        </w:tc>
        <w:tc>
          <w:tcPr>
            <w:tcW w:w="1361" w:type="dxa"/>
          </w:tcPr>
          <w:p w:rsidR="00A90156" w:rsidRPr="00135760" w:rsidRDefault="00A90156" w:rsidP="006959CB">
            <w:pPr>
              <w:spacing w:after="0" w:line="240" w:lineRule="auto"/>
              <w:rPr>
                <w:rFonts w:ascii="Times New Roman" w:hAnsi="Times New Roman" w:cs="Times New Roman"/>
                <w:i/>
                <w:iCs/>
                <w:sz w:val="24"/>
                <w:szCs w:val="24"/>
              </w:rPr>
            </w:pPr>
            <w:r w:rsidRPr="00135760">
              <w:rPr>
                <w:rFonts w:ascii="Times New Roman" w:hAnsi="Times New Roman" w:cs="Times New Roman"/>
                <w:i/>
                <w:iCs/>
                <w:sz w:val="24"/>
                <w:szCs w:val="24"/>
              </w:rPr>
              <w:t>100%</w:t>
            </w:r>
          </w:p>
        </w:tc>
        <w:tc>
          <w:tcPr>
            <w:tcW w:w="1134" w:type="dxa"/>
          </w:tcPr>
          <w:p w:rsidR="00A90156" w:rsidRPr="00135760" w:rsidRDefault="00A90156" w:rsidP="006959CB">
            <w:pPr>
              <w:spacing w:after="0" w:line="240" w:lineRule="auto"/>
              <w:jc w:val="center"/>
              <w:rPr>
                <w:rFonts w:ascii="Times New Roman" w:hAnsi="Times New Roman" w:cs="Times New Roman"/>
                <w:i/>
                <w:iCs/>
                <w:sz w:val="24"/>
                <w:szCs w:val="24"/>
              </w:rPr>
            </w:pPr>
            <w:r w:rsidRPr="00135760">
              <w:rPr>
                <w:rFonts w:ascii="Times New Roman" w:hAnsi="Times New Roman" w:cs="Times New Roman"/>
                <w:i/>
                <w:iCs/>
                <w:sz w:val="24"/>
                <w:szCs w:val="24"/>
              </w:rPr>
              <w:t>4</w:t>
            </w:r>
          </w:p>
        </w:tc>
        <w:tc>
          <w:tcPr>
            <w:tcW w:w="839" w:type="dxa"/>
            <w:vMerge/>
          </w:tcPr>
          <w:p w:rsidR="00A90156" w:rsidRPr="00135760" w:rsidRDefault="00A90156" w:rsidP="006959CB">
            <w:pPr>
              <w:spacing w:after="0" w:line="240" w:lineRule="auto"/>
              <w:jc w:val="both"/>
              <w:rPr>
                <w:rFonts w:ascii="Times New Roman" w:hAnsi="Times New Roman" w:cs="Times New Roman"/>
                <w:i/>
                <w:iCs/>
                <w:sz w:val="24"/>
                <w:szCs w:val="24"/>
              </w:rPr>
            </w:pPr>
          </w:p>
        </w:tc>
        <w:tc>
          <w:tcPr>
            <w:tcW w:w="851" w:type="dxa"/>
            <w:vMerge/>
          </w:tcPr>
          <w:p w:rsidR="00A90156" w:rsidRPr="00135760" w:rsidRDefault="00A90156" w:rsidP="006959CB">
            <w:pPr>
              <w:spacing w:after="0" w:line="240" w:lineRule="auto"/>
              <w:jc w:val="both"/>
              <w:rPr>
                <w:rFonts w:ascii="Times New Roman" w:hAnsi="Times New Roman" w:cs="Times New Roman"/>
                <w:bCs/>
                <w:i/>
                <w:iCs/>
                <w:color w:val="000000"/>
                <w:sz w:val="24"/>
                <w:szCs w:val="24"/>
              </w:rPr>
            </w:pPr>
          </w:p>
        </w:tc>
        <w:tc>
          <w:tcPr>
            <w:tcW w:w="1134" w:type="dxa"/>
            <w:vMerge/>
          </w:tcPr>
          <w:p w:rsidR="00A90156" w:rsidRPr="00135760" w:rsidRDefault="00A90156" w:rsidP="006959CB">
            <w:pPr>
              <w:spacing w:after="0" w:line="240" w:lineRule="auto"/>
              <w:jc w:val="center"/>
              <w:rPr>
                <w:rFonts w:ascii="Times New Roman" w:hAnsi="Times New Roman" w:cs="Times New Roman"/>
                <w:i/>
                <w:iCs/>
                <w:sz w:val="24"/>
                <w:szCs w:val="24"/>
              </w:rPr>
            </w:pPr>
          </w:p>
        </w:tc>
      </w:tr>
      <w:tr w:rsidR="00A90156" w:rsidRPr="00135760" w:rsidTr="00C900D6">
        <w:trPr>
          <w:jc w:val="center"/>
        </w:trPr>
        <w:tc>
          <w:tcPr>
            <w:tcW w:w="1695" w:type="dxa"/>
            <w:vMerge/>
          </w:tcPr>
          <w:p w:rsidR="00A90156" w:rsidRPr="00135760" w:rsidRDefault="00A90156" w:rsidP="006959CB">
            <w:pPr>
              <w:spacing w:after="0" w:line="240" w:lineRule="auto"/>
              <w:jc w:val="both"/>
              <w:rPr>
                <w:rFonts w:ascii="Times New Roman" w:hAnsi="Times New Roman" w:cs="Times New Roman"/>
                <w:b/>
                <w:iCs/>
                <w:sz w:val="24"/>
                <w:szCs w:val="24"/>
              </w:rPr>
            </w:pPr>
          </w:p>
        </w:tc>
        <w:tc>
          <w:tcPr>
            <w:tcW w:w="1407" w:type="dxa"/>
          </w:tcPr>
          <w:p w:rsidR="00A90156" w:rsidRPr="00135760" w:rsidRDefault="00A90156" w:rsidP="006959CB">
            <w:pPr>
              <w:spacing w:after="0" w:line="240" w:lineRule="auto"/>
              <w:jc w:val="both"/>
              <w:rPr>
                <w:rFonts w:ascii="Times New Roman" w:hAnsi="Times New Roman" w:cs="Times New Roman"/>
                <w:b/>
                <w:i/>
                <w:iCs/>
                <w:sz w:val="24"/>
                <w:szCs w:val="24"/>
              </w:rPr>
            </w:pPr>
            <w:r w:rsidRPr="00135760">
              <w:rPr>
                <w:rFonts w:ascii="Times New Roman" w:hAnsi="Times New Roman" w:cs="Times New Roman"/>
                <w:b/>
                <w:i/>
                <w:iCs/>
                <w:sz w:val="24"/>
                <w:szCs w:val="24"/>
              </w:rPr>
              <w:t>Всего</w:t>
            </w:r>
          </w:p>
        </w:tc>
        <w:tc>
          <w:tcPr>
            <w:tcW w:w="1338" w:type="dxa"/>
          </w:tcPr>
          <w:p w:rsidR="00A90156" w:rsidRPr="00135760" w:rsidRDefault="00A90156" w:rsidP="006959CB">
            <w:pPr>
              <w:spacing w:after="0" w:line="240" w:lineRule="auto"/>
              <w:jc w:val="center"/>
              <w:rPr>
                <w:rFonts w:ascii="Times New Roman" w:hAnsi="Times New Roman" w:cs="Times New Roman"/>
                <w:b/>
                <w:i/>
                <w:iCs/>
                <w:sz w:val="24"/>
                <w:szCs w:val="24"/>
              </w:rPr>
            </w:pPr>
            <w:r w:rsidRPr="00135760">
              <w:rPr>
                <w:rFonts w:ascii="Times New Roman" w:hAnsi="Times New Roman" w:cs="Times New Roman"/>
                <w:b/>
                <w:i/>
                <w:iCs/>
                <w:sz w:val="24"/>
                <w:szCs w:val="24"/>
              </w:rPr>
              <w:t>15</w:t>
            </w:r>
          </w:p>
        </w:tc>
        <w:tc>
          <w:tcPr>
            <w:tcW w:w="1361" w:type="dxa"/>
          </w:tcPr>
          <w:p w:rsidR="00A90156" w:rsidRPr="00135760" w:rsidRDefault="00A90156" w:rsidP="006959CB">
            <w:pPr>
              <w:spacing w:after="0" w:line="240" w:lineRule="auto"/>
              <w:rPr>
                <w:rFonts w:ascii="Times New Roman" w:hAnsi="Times New Roman" w:cs="Times New Roman"/>
                <w:b/>
                <w:i/>
                <w:iCs/>
                <w:sz w:val="24"/>
                <w:szCs w:val="24"/>
              </w:rPr>
            </w:pPr>
            <w:r w:rsidRPr="00135760">
              <w:rPr>
                <w:rFonts w:ascii="Times New Roman" w:hAnsi="Times New Roman" w:cs="Times New Roman"/>
                <w:b/>
                <w:i/>
                <w:iCs/>
                <w:sz w:val="24"/>
                <w:szCs w:val="24"/>
              </w:rPr>
              <w:t>100%</w:t>
            </w:r>
          </w:p>
        </w:tc>
        <w:tc>
          <w:tcPr>
            <w:tcW w:w="1134" w:type="dxa"/>
          </w:tcPr>
          <w:p w:rsidR="00A90156" w:rsidRPr="00135760" w:rsidRDefault="00A90156" w:rsidP="006959CB">
            <w:pPr>
              <w:spacing w:after="0" w:line="240" w:lineRule="auto"/>
              <w:jc w:val="center"/>
              <w:rPr>
                <w:rFonts w:ascii="Times New Roman" w:hAnsi="Times New Roman" w:cs="Times New Roman"/>
                <w:b/>
                <w:i/>
                <w:iCs/>
                <w:sz w:val="24"/>
                <w:szCs w:val="24"/>
              </w:rPr>
            </w:pPr>
            <w:r w:rsidRPr="00135760">
              <w:rPr>
                <w:rFonts w:ascii="Times New Roman" w:hAnsi="Times New Roman" w:cs="Times New Roman"/>
                <w:b/>
                <w:i/>
                <w:iCs/>
                <w:sz w:val="24"/>
                <w:szCs w:val="24"/>
              </w:rPr>
              <w:t>4,2</w:t>
            </w:r>
          </w:p>
        </w:tc>
        <w:tc>
          <w:tcPr>
            <w:tcW w:w="839" w:type="dxa"/>
            <w:vMerge/>
          </w:tcPr>
          <w:p w:rsidR="00A90156" w:rsidRPr="00135760" w:rsidRDefault="00A90156" w:rsidP="006959CB">
            <w:pPr>
              <w:spacing w:after="0" w:line="240" w:lineRule="auto"/>
              <w:jc w:val="both"/>
              <w:rPr>
                <w:rFonts w:ascii="Times New Roman" w:hAnsi="Times New Roman" w:cs="Times New Roman"/>
                <w:i/>
                <w:iCs/>
                <w:sz w:val="24"/>
                <w:szCs w:val="24"/>
              </w:rPr>
            </w:pPr>
          </w:p>
        </w:tc>
        <w:tc>
          <w:tcPr>
            <w:tcW w:w="851" w:type="dxa"/>
            <w:vMerge/>
          </w:tcPr>
          <w:p w:rsidR="00A90156" w:rsidRPr="00135760" w:rsidRDefault="00A90156" w:rsidP="006959CB">
            <w:pPr>
              <w:spacing w:after="0" w:line="240" w:lineRule="auto"/>
              <w:jc w:val="both"/>
              <w:rPr>
                <w:rFonts w:ascii="Times New Roman" w:hAnsi="Times New Roman" w:cs="Times New Roman"/>
                <w:bCs/>
                <w:i/>
                <w:iCs/>
                <w:color w:val="000000"/>
                <w:sz w:val="24"/>
                <w:szCs w:val="24"/>
              </w:rPr>
            </w:pPr>
          </w:p>
        </w:tc>
        <w:tc>
          <w:tcPr>
            <w:tcW w:w="1134" w:type="dxa"/>
            <w:vMerge/>
          </w:tcPr>
          <w:p w:rsidR="00A90156" w:rsidRPr="00135760" w:rsidRDefault="00A90156" w:rsidP="006959CB">
            <w:pPr>
              <w:spacing w:after="0" w:line="240" w:lineRule="auto"/>
              <w:jc w:val="center"/>
              <w:rPr>
                <w:rFonts w:ascii="Times New Roman" w:hAnsi="Times New Roman" w:cs="Times New Roman"/>
                <w:i/>
                <w:iCs/>
                <w:sz w:val="24"/>
                <w:szCs w:val="24"/>
              </w:rPr>
            </w:pPr>
          </w:p>
        </w:tc>
      </w:tr>
      <w:tr w:rsidR="00A90156" w:rsidRPr="00135760" w:rsidTr="00C900D6">
        <w:trPr>
          <w:cantSplit/>
          <w:trHeight w:val="60"/>
          <w:jc w:val="center"/>
        </w:trPr>
        <w:tc>
          <w:tcPr>
            <w:tcW w:w="1695" w:type="dxa"/>
            <w:vMerge w:val="restart"/>
          </w:tcPr>
          <w:p w:rsidR="00A90156" w:rsidRPr="00135760" w:rsidRDefault="00A90156" w:rsidP="006959CB">
            <w:pPr>
              <w:spacing w:after="0" w:line="240" w:lineRule="auto"/>
              <w:jc w:val="both"/>
              <w:rPr>
                <w:rFonts w:ascii="Times New Roman" w:hAnsi="Times New Roman" w:cs="Times New Roman"/>
                <w:b/>
                <w:bCs/>
                <w:iCs/>
                <w:sz w:val="24"/>
                <w:szCs w:val="24"/>
              </w:rPr>
            </w:pPr>
            <w:r w:rsidRPr="00135760">
              <w:rPr>
                <w:rFonts w:ascii="Times New Roman" w:hAnsi="Times New Roman" w:cs="Times New Roman"/>
                <w:b/>
                <w:bCs/>
                <w:iCs/>
                <w:sz w:val="24"/>
                <w:szCs w:val="24"/>
              </w:rPr>
              <w:t>Русский</w:t>
            </w:r>
          </w:p>
          <w:p w:rsidR="00A90156" w:rsidRPr="00135760" w:rsidRDefault="00A90156" w:rsidP="006959CB">
            <w:pPr>
              <w:spacing w:after="0" w:line="240" w:lineRule="auto"/>
              <w:jc w:val="both"/>
              <w:rPr>
                <w:rFonts w:ascii="Times New Roman" w:hAnsi="Times New Roman" w:cs="Times New Roman"/>
                <w:bCs/>
                <w:i/>
                <w:iCs/>
                <w:sz w:val="24"/>
                <w:szCs w:val="24"/>
              </w:rPr>
            </w:pPr>
            <w:r w:rsidRPr="00135760">
              <w:rPr>
                <w:rFonts w:ascii="Times New Roman" w:hAnsi="Times New Roman" w:cs="Times New Roman"/>
                <w:b/>
                <w:bCs/>
                <w:iCs/>
                <w:sz w:val="24"/>
                <w:szCs w:val="24"/>
              </w:rPr>
              <w:t>язык</w:t>
            </w:r>
          </w:p>
        </w:tc>
        <w:tc>
          <w:tcPr>
            <w:tcW w:w="1407" w:type="dxa"/>
            <w:vMerge w:val="restart"/>
            <w:shd w:val="clear" w:color="auto" w:fill="auto"/>
          </w:tcPr>
          <w:p w:rsidR="00A90156" w:rsidRPr="00135760" w:rsidRDefault="00A90156" w:rsidP="006959CB">
            <w:pPr>
              <w:spacing w:after="0" w:line="240" w:lineRule="auto"/>
              <w:jc w:val="both"/>
              <w:rPr>
                <w:rFonts w:ascii="Times New Roman" w:hAnsi="Times New Roman" w:cs="Times New Roman"/>
                <w:bCs/>
                <w:i/>
                <w:iCs/>
                <w:sz w:val="24"/>
                <w:szCs w:val="24"/>
              </w:rPr>
            </w:pPr>
            <w:r w:rsidRPr="00135760">
              <w:rPr>
                <w:rFonts w:ascii="Times New Roman" w:hAnsi="Times New Roman" w:cs="Times New Roman"/>
                <w:bCs/>
                <w:i/>
                <w:iCs/>
                <w:sz w:val="24"/>
                <w:szCs w:val="24"/>
              </w:rPr>
              <w:t>Стицюк О.А.</w:t>
            </w:r>
          </w:p>
        </w:tc>
        <w:tc>
          <w:tcPr>
            <w:tcW w:w="1338" w:type="dxa"/>
          </w:tcPr>
          <w:p w:rsidR="00A90156" w:rsidRPr="00135760" w:rsidRDefault="00A90156" w:rsidP="006959CB">
            <w:pPr>
              <w:spacing w:after="0" w:line="240" w:lineRule="auto"/>
              <w:rPr>
                <w:rFonts w:ascii="Times New Roman" w:hAnsi="Times New Roman" w:cs="Times New Roman"/>
                <w:bCs/>
                <w:i/>
                <w:iCs/>
                <w:sz w:val="24"/>
                <w:szCs w:val="24"/>
              </w:rPr>
            </w:pPr>
            <w:r w:rsidRPr="00135760">
              <w:rPr>
                <w:rFonts w:ascii="Times New Roman" w:hAnsi="Times New Roman" w:cs="Times New Roman"/>
                <w:bCs/>
                <w:i/>
                <w:iCs/>
                <w:sz w:val="24"/>
                <w:szCs w:val="24"/>
              </w:rPr>
              <w:t>11а -27</w:t>
            </w:r>
          </w:p>
        </w:tc>
        <w:tc>
          <w:tcPr>
            <w:tcW w:w="1361" w:type="dxa"/>
          </w:tcPr>
          <w:p w:rsidR="00A90156" w:rsidRPr="00135760" w:rsidRDefault="00A90156" w:rsidP="006959CB">
            <w:pPr>
              <w:spacing w:after="0" w:line="240" w:lineRule="auto"/>
              <w:rPr>
                <w:rFonts w:ascii="Times New Roman" w:hAnsi="Times New Roman" w:cs="Times New Roman"/>
                <w:bCs/>
                <w:i/>
                <w:iCs/>
                <w:sz w:val="24"/>
                <w:szCs w:val="24"/>
              </w:rPr>
            </w:pPr>
            <w:r w:rsidRPr="00135760">
              <w:rPr>
                <w:rFonts w:ascii="Times New Roman" w:hAnsi="Times New Roman" w:cs="Times New Roman"/>
                <w:bCs/>
                <w:i/>
                <w:iCs/>
                <w:sz w:val="24"/>
                <w:szCs w:val="24"/>
              </w:rPr>
              <w:t>100%</w:t>
            </w:r>
          </w:p>
        </w:tc>
        <w:tc>
          <w:tcPr>
            <w:tcW w:w="1134" w:type="dxa"/>
          </w:tcPr>
          <w:p w:rsidR="00A90156" w:rsidRPr="00135760" w:rsidRDefault="00A90156" w:rsidP="006959CB">
            <w:pPr>
              <w:spacing w:after="0" w:line="240" w:lineRule="auto"/>
              <w:jc w:val="center"/>
              <w:rPr>
                <w:rFonts w:ascii="Times New Roman" w:hAnsi="Times New Roman" w:cs="Times New Roman"/>
                <w:bCs/>
                <w:i/>
                <w:iCs/>
                <w:sz w:val="24"/>
                <w:szCs w:val="24"/>
              </w:rPr>
            </w:pPr>
            <w:r w:rsidRPr="00135760">
              <w:rPr>
                <w:rFonts w:ascii="Times New Roman" w:hAnsi="Times New Roman" w:cs="Times New Roman"/>
                <w:bCs/>
                <w:i/>
                <w:iCs/>
                <w:sz w:val="24"/>
                <w:szCs w:val="24"/>
              </w:rPr>
              <w:t>75,4</w:t>
            </w:r>
          </w:p>
        </w:tc>
        <w:tc>
          <w:tcPr>
            <w:tcW w:w="839" w:type="dxa"/>
            <w:vMerge w:val="restart"/>
          </w:tcPr>
          <w:p w:rsidR="00A90156" w:rsidRPr="00135760" w:rsidRDefault="00A90156" w:rsidP="006959CB">
            <w:pPr>
              <w:spacing w:after="0" w:line="240" w:lineRule="auto"/>
              <w:jc w:val="both"/>
              <w:rPr>
                <w:rFonts w:ascii="Times New Roman" w:hAnsi="Times New Roman" w:cs="Times New Roman"/>
                <w:bCs/>
                <w:i/>
                <w:iCs/>
                <w:sz w:val="24"/>
                <w:szCs w:val="24"/>
              </w:rPr>
            </w:pPr>
            <w:r w:rsidRPr="00135760">
              <w:rPr>
                <w:rFonts w:ascii="Times New Roman" w:hAnsi="Times New Roman" w:cs="Times New Roman"/>
                <w:bCs/>
                <w:i/>
                <w:iCs/>
                <w:sz w:val="24"/>
                <w:szCs w:val="24"/>
              </w:rPr>
              <w:t>71</w:t>
            </w:r>
          </w:p>
        </w:tc>
        <w:tc>
          <w:tcPr>
            <w:tcW w:w="851" w:type="dxa"/>
            <w:vMerge w:val="restart"/>
          </w:tcPr>
          <w:p w:rsidR="00A90156" w:rsidRPr="00135760" w:rsidRDefault="00A90156" w:rsidP="006959CB">
            <w:pPr>
              <w:spacing w:after="0" w:line="240" w:lineRule="auto"/>
              <w:jc w:val="both"/>
              <w:rPr>
                <w:rFonts w:ascii="Times New Roman" w:hAnsi="Times New Roman" w:cs="Times New Roman"/>
                <w:bCs/>
                <w:i/>
                <w:iCs/>
                <w:color w:val="000000"/>
                <w:sz w:val="24"/>
                <w:szCs w:val="24"/>
              </w:rPr>
            </w:pPr>
            <w:r w:rsidRPr="00135760">
              <w:rPr>
                <w:rFonts w:ascii="Times New Roman" w:hAnsi="Times New Roman" w:cs="Times New Roman"/>
                <w:bCs/>
                <w:i/>
                <w:iCs/>
                <w:color w:val="000000"/>
                <w:sz w:val="24"/>
                <w:szCs w:val="24"/>
              </w:rPr>
              <w:t>68.3</w:t>
            </w:r>
          </w:p>
        </w:tc>
        <w:tc>
          <w:tcPr>
            <w:tcW w:w="1134" w:type="dxa"/>
            <w:vMerge w:val="restart"/>
          </w:tcPr>
          <w:p w:rsidR="00A90156" w:rsidRPr="00135760" w:rsidRDefault="00A90156" w:rsidP="006959CB">
            <w:pPr>
              <w:spacing w:after="0" w:line="240" w:lineRule="auto"/>
              <w:jc w:val="center"/>
              <w:rPr>
                <w:rFonts w:ascii="Times New Roman" w:hAnsi="Times New Roman" w:cs="Times New Roman"/>
                <w:bCs/>
                <w:i/>
                <w:iCs/>
                <w:sz w:val="24"/>
                <w:szCs w:val="24"/>
              </w:rPr>
            </w:pPr>
            <w:r w:rsidRPr="00135760">
              <w:rPr>
                <w:rFonts w:ascii="Times New Roman" w:hAnsi="Times New Roman" w:cs="Times New Roman"/>
                <w:bCs/>
                <w:i/>
                <w:iCs/>
                <w:sz w:val="24"/>
                <w:szCs w:val="24"/>
              </w:rPr>
              <w:t>24</w:t>
            </w:r>
          </w:p>
          <w:p w:rsidR="00A90156" w:rsidRPr="00135760" w:rsidRDefault="00A90156" w:rsidP="006959CB">
            <w:pPr>
              <w:spacing w:after="0" w:line="240" w:lineRule="auto"/>
              <w:jc w:val="center"/>
              <w:rPr>
                <w:rFonts w:ascii="Times New Roman" w:hAnsi="Times New Roman" w:cs="Times New Roman"/>
                <w:bCs/>
                <w:i/>
                <w:iCs/>
                <w:sz w:val="24"/>
                <w:szCs w:val="24"/>
              </w:rPr>
            </w:pPr>
            <w:r w:rsidRPr="00135760">
              <w:rPr>
                <w:rFonts w:ascii="Times New Roman" w:hAnsi="Times New Roman" w:cs="Times New Roman"/>
                <w:bCs/>
                <w:i/>
                <w:iCs/>
                <w:sz w:val="24"/>
                <w:szCs w:val="24"/>
              </w:rPr>
              <w:t>(40 –вуз)</w:t>
            </w:r>
          </w:p>
        </w:tc>
      </w:tr>
      <w:tr w:rsidR="00A90156" w:rsidRPr="00135760" w:rsidTr="00C900D6">
        <w:trPr>
          <w:cantSplit/>
          <w:jc w:val="center"/>
        </w:trPr>
        <w:tc>
          <w:tcPr>
            <w:tcW w:w="1695" w:type="dxa"/>
            <w:vMerge/>
          </w:tcPr>
          <w:p w:rsidR="00A90156" w:rsidRPr="00135760" w:rsidRDefault="00A90156" w:rsidP="006959CB">
            <w:pPr>
              <w:spacing w:after="0" w:line="240" w:lineRule="auto"/>
              <w:jc w:val="both"/>
              <w:rPr>
                <w:rFonts w:ascii="Times New Roman" w:hAnsi="Times New Roman" w:cs="Times New Roman"/>
                <w:bCs/>
                <w:i/>
                <w:iCs/>
                <w:sz w:val="24"/>
                <w:szCs w:val="24"/>
              </w:rPr>
            </w:pPr>
          </w:p>
        </w:tc>
        <w:tc>
          <w:tcPr>
            <w:tcW w:w="1407" w:type="dxa"/>
            <w:vMerge/>
            <w:shd w:val="clear" w:color="auto" w:fill="auto"/>
          </w:tcPr>
          <w:p w:rsidR="00A90156" w:rsidRPr="00135760" w:rsidRDefault="00A90156" w:rsidP="006959CB">
            <w:pPr>
              <w:spacing w:after="0" w:line="240" w:lineRule="auto"/>
              <w:jc w:val="both"/>
              <w:rPr>
                <w:rFonts w:ascii="Times New Roman" w:hAnsi="Times New Roman" w:cs="Times New Roman"/>
                <w:bCs/>
                <w:i/>
                <w:iCs/>
                <w:sz w:val="24"/>
                <w:szCs w:val="24"/>
              </w:rPr>
            </w:pPr>
          </w:p>
        </w:tc>
        <w:tc>
          <w:tcPr>
            <w:tcW w:w="1338" w:type="dxa"/>
          </w:tcPr>
          <w:p w:rsidR="00A90156" w:rsidRPr="00135760" w:rsidRDefault="00A90156" w:rsidP="006959CB">
            <w:pPr>
              <w:spacing w:after="0" w:line="240" w:lineRule="auto"/>
              <w:rPr>
                <w:rFonts w:ascii="Times New Roman" w:hAnsi="Times New Roman" w:cs="Times New Roman"/>
                <w:bCs/>
                <w:i/>
                <w:iCs/>
                <w:sz w:val="24"/>
                <w:szCs w:val="24"/>
              </w:rPr>
            </w:pPr>
            <w:r w:rsidRPr="00135760">
              <w:rPr>
                <w:rFonts w:ascii="Times New Roman" w:hAnsi="Times New Roman" w:cs="Times New Roman"/>
                <w:bCs/>
                <w:i/>
                <w:iCs/>
                <w:sz w:val="24"/>
                <w:szCs w:val="24"/>
              </w:rPr>
              <w:t>11б -20</w:t>
            </w:r>
          </w:p>
        </w:tc>
        <w:tc>
          <w:tcPr>
            <w:tcW w:w="1361" w:type="dxa"/>
          </w:tcPr>
          <w:p w:rsidR="00A90156" w:rsidRPr="00135760" w:rsidRDefault="00A90156" w:rsidP="006959CB">
            <w:pPr>
              <w:spacing w:after="0" w:line="240" w:lineRule="auto"/>
              <w:rPr>
                <w:rFonts w:ascii="Times New Roman" w:hAnsi="Times New Roman" w:cs="Times New Roman"/>
                <w:bCs/>
                <w:i/>
                <w:iCs/>
                <w:sz w:val="24"/>
                <w:szCs w:val="24"/>
              </w:rPr>
            </w:pPr>
            <w:r w:rsidRPr="00135760">
              <w:rPr>
                <w:rFonts w:ascii="Times New Roman" w:hAnsi="Times New Roman" w:cs="Times New Roman"/>
                <w:bCs/>
                <w:i/>
                <w:iCs/>
                <w:sz w:val="24"/>
                <w:szCs w:val="24"/>
              </w:rPr>
              <w:t>100%</w:t>
            </w:r>
          </w:p>
        </w:tc>
        <w:tc>
          <w:tcPr>
            <w:tcW w:w="1134" w:type="dxa"/>
          </w:tcPr>
          <w:p w:rsidR="00A90156" w:rsidRPr="00135760" w:rsidRDefault="00A90156" w:rsidP="006959CB">
            <w:pPr>
              <w:spacing w:after="0" w:line="240" w:lineRule="auto"/>
              <w:jc w:val="center"/>
              <w:rPr>
                <w:rFonts w:ascii="Times New Roman" w:hAnsi="Times New Roman" w:cs="Times New Roman"/>
                <w:bCs/>
                <w:i/>
                <w:iCs/>
                <w:sz w:val="24"/>
                <w:szCs w:val="24"/>
              </w:rPr>
            </w:pPr>
            <w:r w:rsidRPr="00135760">
              <w:rPr>
                <w:rFonts w:ascii="Times New Roman" w:hAnsi="Times New Roman" w:cs="Times New Roman"/>
                <w:bCs/>
                <w:i/>
                <w:iCs/>
                <w:sz w:val="24"/>
                <w:szCs w:val="24"/>
              </w:rPr>
              <w:t>68,4</w:t>
            </w:r>
          </w:p>
        </w:tc>
        <w:tc>
          <w:tcPr>
            <w:tcW w:w="839" w:type="dxa"/>
            <w:vMerge/>
          </w:tcPr>
          <w:p w:rsidR="00A90156" w:rsidRPr="00135760" w:rsidRDefault="00A90156" w:rsidP="006959CB">
            <w:pPr>
              <w:spacing w:after="0" w:line="240" w:lineRule="auto"/>
              <w:jc w:val="both"/>
              <w:rPr>
                <w:rFonts w:ascii="Times New Roman" w:hAnsi="Times New Roman" w:cs="Times New Roman"/>
                <w:bCs/>
                <w:i/>
                <w:iCs/>
                <w:sz w:val="24"/>
                <w:szCs w:val="24"/>
              </w:rPr>
            </w:pPr>
          </w:p>
        </w:tc>
        <w:tc>
          <w:tcPr>
            <w:tcW w:w="851" w:type="dxa"/>
            <w:vMerge/>
          </w:tcPr>
          <w:p w:rsidR="00A90156" w:rsidRPr="00135760" w:rsidRDefault="00A90156" w:rsidP="006959CB">
            <w:pPr>
              <w:spacing w:after="0" w:line="240" w:lineRule="auto"/>
              <w:jc w:val="both"/>
              <w:rPr>
                <w:rFonts w:ascii="Times New Roman" w:hAnsi="Times New Roman" w:cs="Times New Roman"/>
                <w:bCs/>
                <w:i/>
                <w:iCs/>
                <w:color w:val="000000"/>
                <w:sz w:val="24"/>
                <w:szCs w:val="24"/>
              </w:rPr>
            </w:pPr>
          </w:p>
        </w:tc>
        <w:tc>
          <w:tcPr>
            <w:tcW w:w="1134" w:type="dxa"/>
            <w:vMerge/>
          </w:tcPr>
          <w:p w:rsidR="00A90156" w:rsidRPr="00135760" w:rsidRDefault="00A90156" w:rsidP="006959CB">
            <w:pPr>
              <w:spacing w:after="0" w:line="240" w:lineRule="auto"/>
              <w:jc w:val="center"/>
              <w:rPr>
                <w:rFonts w:ascii="Times New Roman" w:hAnsi="Times New Roman" w:cs="Times New Roman"/>
                <w:bCs/>
                <w:i/>
                <w:iCs/>
                <w:sz w:val="24"/>
                <w:szCs w:val="24"/>
              </w:rPr>
            </w:pPr>
          </w:p>
        </w:tc>
      </w:tr>
      <w:tr w:rsidR="00A90156" w:rsidRPr="00135760" w:rsidTr="00C900D6">
        <w:trPr>
          <w:cantSplit/>
          <w:jc w:val="center"/>
        </w:trPr>
        <w:tc>
          <w:tcPr>
            <w:tcW w:w="1695" w:type="dxa"/>
            <w:vMerge/>
          </w:tcPr>
          <w:p w:rsidR="00A90156" w:rsidRPr="00135760" w:rsidRDefault="00A90156" w:rsidP="006959CB">
            <w:pPr>
              <w:spacing w:after="0" w:line="240" w:lineRule="auto"/>
              <w:jc w:val="both"/>
              <w:rPr>
                <w:rFonts w:ascii="Times New Roman" w:hAnsi="Times New Roman" w:cs="Times New Roman"/>
                <w:b/>
                <w:bCs/>
                <w:i/>
                <w:iCs/>
                <w:sz w:val="24"/>
                <w:szCs w:val="24"/>
              </w:rPr>
            </w:pPr>
          </w:p>
        </w:tc>
        <w:tc>
          <w:tcPr>
            <w:tcW w:w="1407" w:type="dxa"/>
            <w:vMerge/>
            <w:shd w:val="clear" w:color="auto" w:fill="auto"/>
          </w:tcPr>
          <w:p w:rsidR="00A90156" w:rsidRPr="00135760" w:rsidRDefault="00A90156" w:rsidP="006959CB">
            <w:pPr>
              <w:spacing w:after="0" w:line="240" w:lineRule="auto"/>
              <w:jc w:val="both"/>
              <w:rPr>
                <w:rFonts w:ascii="Times New Roman" w:hAnsi="Times New Roman" w:cs="Times New Roman"/>
                <w:b/>
                <w:bCs/>
                <w:i/>
                <w:iCs/>
                <w:sz w:val="24"/>
                <w:szCs w:val="24"/>
              </w:rPr>
            </w:pPr>
          </w:p>
        </w:tc>
        <w:tc>
          <w:tcPr>
            <w:tcW w:w="1338" w:type="dxa"/>
          </w:tcPr>
          <w:p w:rsidR="00A90156" w:rsidRPr="00135760" w:rsidRDefault="00A90156" w:rsidP="006959CB">
            <w:pPr>
              <w:spacing w:after="0" w:line="240" w:lineRule="auto"/>
              <w:rPr>
                <w:rFonts w:ascii="Times New Roman" w:hAnsi="Times New Roman" w:cs="Times New Roman"/>
                <w:b/>
                <w:bCs/>
                <w:i/>
                <w:iCs/>
                <w:sz w:val="24"/>
                <w:szCs w:val="24"/>
              </w:rPr>
            </w:pPr>
            <w:r w:rsidRPr="00135760">
              <w:rPr>
                <w:rFonts w:ascii="Times New Roman" w:hAnsi="Times New Roman" w:cs="Times New Roman"/>
                <w:b/>
                <w:bCs/>
                <w:i/>
                <w:iCs/>
                <w:sz w:val="24"/>
                <w:szCs w:val="24"/>
              </w:rPr>
              <w:t>Всего - 47</w:t>
            </w:r>
          </w:p>
        </w:tc>
        <w:tc>
          <w:tcPr>
            <w:tcW w:w="1361" w:type="dxa"/>
          </w:tcPr>
          <w:p w:rsidR="00A90156" w:rsidRPr="00135760" w:rsidRDefault="00A90156" w:rsidP="006959CB">
            <w:pPr>
              <w:spacing w:after="0" w:line="240" w:lineRule="auto"/>
              <w:rPr>
                <w:rFonts w:ascii="Times New Roman" w:hAnsi="Times New Roman" w:cs="Times New Roman"/>
                <w:b/>
                <w:bCs/>
                <w:i/>
                <w:iCs/>
                <w:sz w:val="24"/>
                <w:szCs w:val="24"/>
              </w:rPr>
            </w:pPr>
            <w:r w:rsidRPr="00135760">
              <w:rPr>
                <w:rFonts w:ascii="Times New Roman" w:hAnsi="Times New Roman" w:cs="Times New Roman"/>
                <w:b/>
                <w:bCs/>
                <w:i/>
                <w:iCs/>
                <w:sz w:val="24"/>
                <w:szCs w:val="24"/>
              </w:rPr>
              <w:t>100%</w:t>
            </w:r>
          </w:p>
        </w:tc>
        <w:tc>
          <w:tcPr>
            <w:tcW w:w="1134" w:type="dxa"/>
          </w:tcPr>
          <w:p w:rsidR="00A90156" w:rsidRPr="00135760" w:rsidRDefault="00A90156" w:rsidP="006959CB">
            <w:pPr>
              <w:spacing w:after="0" w:line="240" w:lineRule="auto"/>
              <w:jc w:val="center"/>
              <w:rPr>
                <w:rFonts w:ascii="Times New Roman" w:hAnsi="Times New Roman" w:cs="Times New Roman"/>
                <w:b/>
                <w:bCs/>
                <w:i/>
                <w:iCs/>
                <w:sz w:val="24"/>
                <w:szCs w:val="24"/>
              </w:rPr>
            </w:pPr>
            <w:r w:rsidRPr="00135760">
              <w:rPr>
                <w:rFonts w:ascii="Times New Roman" w:hAnsi="Times New Roman" w:cs="Times New Roman"/>
                <w:b/>
                <w:bCs/>
                <w:i/>
                <w:iCs/>
                <w:sz w:val="24"/>
                <w:szCs w:val="24"/>
              </w:rPr>
              <w:t>72,5</w:t>
            </w:r>
          </w:p>
        </w:tc>
        <w:tc>
          <w:tcPr>
            <w:tcW w:w="839" w:type="dxa"/>
            <w:vMerge/>
          </w:tcPr>
          <w:p w:rsidR="00A90156" w:rsidRPr="00135760" w:rsidRDefault="00A90156" w:rsidP="006959CB">
            <w:pPr>
              <w:spacing w:after="0" w:line="240" w:lineRule="auto"/>
              <w:jc w:val="both"/>
              <w:rPr>
                <w:rFonts w:ascii="Times New Roman" w:hAnsi="Times New Roman" w:cs="Times New Roman"/>
                <w:bCs/>
                <w:i/>
                <w:iCs/>
                <w:sz w:val="24"/>
                <w:szCs w:val="24"/>
              </w:rPr>
            </w:pPr>
          </w:p>
        </w:tc>
        <w:tc>
          <w:tcPr>
            <w:tcW w:w="851" w:type="dxa"/>
            <w:vMerge/>
          </w:tcPr>
          <w:p w:rsidR="00A90156" w:rsidRPr="00135760" w:rsidRDefault="00A90156" w:rsidP="006959CB">
            <w:pPr>
              <w:spacing w:after="0" w:line="240" w:lineRule="auto"/>
              <w:jc w:val="both"/>
              <w:rPr>
                <w:rFonts w:ascii="Times New Roman" w:hAnsi="Times New Roman" w:cs="Times New Roman"/>
                <w:bCs/>
                <w:i/>
                <w:iCs/>
                <w:color w:val="000000"/>
                <w:sz w:val="24"/>
                <w:szCs w:val="24"/>
              </w:rPr>
            </w:pPr>
          </w:p>
        </w:tc>
        <w:tc>
          <w:tcPr>
            <w:tcW w:w="1134" w:type="dxa"/>
            <w:vMerge/>
          </w:tcPr>
          <w:p w:rsidR="00A90156" w:rsidRPr="00135760" w:rsidRDefault="00A90156" w:rsidP="006959CB">
            <w:pPr>
              <w:spacing w:after="0" w:line="240" w:lineRule="auto"/>
              <w:jc w:val="center"/>
              <w:rPr>
                <w:rFonts w:ascii="Times New Roman" w:hAnsi="Times New Roman" w:cs="Times New Roman"/>
                <w:bCs/>
                <w:i/>
                <w:iCs/>
                <w:sz w:val="24"/>
                <w:szCs w:val="24"/>
              </w:rPr>
            </w:pPr>
          </w:p>
        </w:tc>
      </w:tr>
      <w:tr w:rsidR="00A90156" w:rsidRPr="00135760" w:rsidTr="00C900D6">
        <w:trPr>
          <w:cantSplit/>
          <w:jc w:val="center"/>
        </w:trPr>
        <w:tc>
          <w:tcPr>
            <w:tcW w:w="1695" w:type="dxa"/>
          </w:tcPr>
          <w:p w:rsidR="00A90156" w:rsidRPr="00135760" w:rsidRDefault="00A90156" w:rsidP="006959CB">
            <w:pPr>
              <w:spacing w:after="0" w:line="240" w:lineRule="auto"/>
              <w:jc w:val="both"/>
              <w:rPr>
                <w:rFonts w:ascii="Times New Roman" w:hAnsi="Times New Roman" w:cs="Times New Roman"/>
                <w:b/>
                <w:bCs/>
                <w:i/>
                <w:iCs/>
                <w:sz w:val="24"/>
                <w:szCs w:val="24"/>
              </w:rPr>
            </w:pPr>
            <w:r w:rsidRPr="00135760">
              <w:rPr>
                <w:rFonts w:ascii="Times New Roman" w:hAnsi="Times New Roman" w:cs="Times New Roman"/>
                <w:b/>
                <w:bCs/>
                <w:i/>
                <w:iCs/>
                <w:sz w:val="24"/>
                <w:szCs w:val="24"/>
              </w:rPr>
              <w:t>Литература</w:t>
            </w:r>
          </w:p>
        </w:tc>
        <w:tc>
          <w:tcPr>
            <w:tcW w:w="1407" w:type="dxa"/>
            <w:shd w:val="clear" w:color="auto" w:fill="auto"/>
          </w:tcPr>
          <w:p w:rsidR="00A90156" w:rsidRPr="00135760" w:rsidRDefault="00A90156" w:rsidP="006959CB">
            <w:pPr>
              <w:spacing w:after="0" w:line="240" w:lineRule="auto"/>
              <w:jc w:val="both"/>
              <w:rPr>
                <w:rFonts w:ascii="Times New Roman" w:hAnsi="Times New Roman" w:cs="Times New Roman"/>
                <w:bCs/>
                <w:i/>
                <w:iCs/>
                <w:sz w:val="24"/>
                <w:szCs w:val="24"/>
              </w:rPr>
            </w:pPr>
            <w:r w:rsidRPr="00135760">
              <w:rPr>
                <w:rFonts w:ascii="Times New Roman" w:hAnsi="Times New Roman" w:cs="Times New Roman"/>
                <w:bCs/>
                <w:i/>
                <w:iCs/>
                <w:sz w:val="24"/>
                <w:szCs w:val="24"/>
              </w:rPr>
              <w:t>Стицюк О.А.</w:t>
            </w:r>
          </w:p>
        </w:tc>
        <w:tc>
          <w:tcPr>
            <w:tcW w:w="1338" w:type="dxa"/>
          </w:tcPr>
          <w:p w:rsidR="00A90156" w:rsidRPr="00135760" w:rsidRDefault="00A90156" w:rsidP="006959CB">
            <w:pPr>
              <w:spacing w:after="0" w:line="240" w:lineRule="auto"/>
              <w:jc w:val="both"/>
              <w:rPr>
                <w:rFonts w:ascii="Times New Roman" w:hAnsi="Times New Roman" w:cs="Times New Roman"/>
                <w:bCs/>
                <w:i/>
                <w:iCs/>
                <w:sz w:val="24"/>
                <w:szCs w:val="24"/>
              </w:rPr>
            </w:pPr>
            <w:r w:rsidRPr="00135760">
              <w:rPr>
                <w:rFonts w:ascii="Times New Roman" w:hAnsi="Times New Roman" w:cs="Times New Roman"/>
                <w:bCs/>
                <w:i/>
                <w:iCs/>
                <w:sz w:val="24"/>
                <w:szCs w:val="24"/>
              </w:rPr>
              <w:t>11б – 7</w:t>
            </w:r>
          </w:p>
          <w:p w:rsidR="00A90156" w:rsidRPr="00135760" w:rsidRDefault="00A90156" w:rsidP="006959CB">
            <w:pPr>
              <w:spacing w:after="0" w:line="240" w:lineRule="auto"/>
              <w:jc w:val="both"/>
              <w:rPr>
                <w:rFonts w:ascii="Times New Roman" w:hAnsi="Times New Roman" w:cs="Times New Roman"/>
                <w:b/>
                <w:bCs/>
                <w:i/>
                <w:iCs/>
                <w:sz w:val="24"/>
                <w:szCs w:val="24"/>
              </w:rPr>
            </w:pPr>
            <w:r w:rsidRPr="00135760">
              <w:rPr>
                <w:rFonts w:ascii="Times New Roman" w:hAnsi="Times New Roman" w:cs="Times New Roman"/>
                <w:bCs/>
                <w:i/>
                <w:iCs/>
                <w:sz w:val="24"/>
                <w:szCs w:val="24"/>
              </w:rPr>
              <w:t>11а - 1</w:t>
            </w:r>
          </w:p>
        </w:tc>
        <w:tc>
          <w:tcPr>
            <w:tcW w:w="1361" w:type="dxa"/>
          </w:tcPr>
          <w:p w:rsidR="00A90156" w:rsidRPr="00135760" w:rsidRDefault="00A90156" w:rsidP="006959CB">
            <w:pPr>
              <w:spacing w:after="0" w:line="240" w:lineRule="auto"/>
              <w:jc w:val="both"/>
              <w:rPr>
                <w:rFonts w:ascii="Times New Roman" w:hAnsi="Times New Roman" w:cs="Times New Roman"/>
                <w:bCs/>
                <w:i/>
                <w:iCs/>
                <w:sz w:val="24"/>
                <w:szCs w:val="24"/>
              </w:rPr>
            </w:pPr>
            <w:r w:rsidRPr="00135760">
              <w:rPr>
                <w:rFonts w:ascii="Times New Roman" w:hAnsi="Times New Roman" w:cs="Times New Roman"/>
                <w:bCs/>
                <w:i/>
                <w:iCs/>
                <w:sz w:val="24"/>
                <w:szCs w:val="24"/>
              </w:rPr>
              <w:t>100%</w:t>
            </w:r>
          </w:p>
        </w:tc>
        <w:tc>
          <w:tcPr>
            <w:tcW w:w="1134" w:type="dxa"/>
          </w:tcPr>
          <w:p w:rsidR="00A90156" w:rsidRPr="00135760" w:rsidRDefault="00A90156" w:rsidP="006959CB">
            <w:pPr>
              <w:spacing w:after="0" w:line="240" w:lineRule="auto"/>
              <w:jc w:val="center"/>
              <w:rPr>
                <w:rFonts w:ascii="Times New Roman" w:hAnsi="Times New Roman" w:cs="Times New Roman"/>
                <w:b/>
                <w:bCs/>
                <w:i/>
                <w:iCs/>
                <w:sz w:val="24"/>
                <w:szCs w:val="24"/>
              </w:rPr>
            </w:pPr>
            <w:r w:rsidRPr="00135760">
              <w:rPr>
                <w:rFonts w:ascii="Times New Roman" w:hAnsi="Times New Roman" w:cs="Times New Roman"/>
                <w:b/>
                <w:bCs/>
                <w:i/>
                <w:iCs/>
                <w:sz w:val="24"/>
                <w:szCs w:val="24"/>
              </w:rPr>
              <w:t>52,7</w:t>
            </w:r>
          </w:p>
        </w:tc>
        <w:tc>
          <w:tcPr>
            <w:tcW w:w="839" w:type="dxa"/>
          </w:tcPr>
          <w:p w:rsidR="00A90156" w:rsidRPr="00135760" w:rsidRDefault="00A90156" w:rsidP="006959CB">
            <w:pPr>
              <w:spacing w:after="0" w:line="240" w:lineRule="auto"/>
              <w:jc w:val="both"/>
              <w:rPr>
                <w:rFonts w:ascii="Times New Roman" w:hAnsi="Times New Roman" w:cs="Times New Roman"/>
                <w:bCs/>
                <w:i/>
                <w:iCs/>
                <w:sz w:val="24"/>
                <w:szCs w:val="24"/>
              </w:rPr>
            </w:pPr>
            <w:r w:rsidRPr="00135760">
              <w:rPr>
                <w:rFonts w:ascii="Times New Roman" w:hAnsi="Times New Roman" w:cs="Times New Roman"/>
                <w:bCs/>
                <w:i/>
                <w:iCs/>
                <w:sz w:val="24"/>
                <w:szCs w:val="24"/>
              </w:rPr>
              <w:t>55,75</w:t>
            </w:r>
          </w:p>
        </w:tc>
        <w:tc>
          <w:tcPr>
            <w:tcW w:w="851" w:type="dxa"/>
          </w:tcPr>
          <w:p w:rsidR="00A90156" w:rsidRPr="00135760" w:rsidRDefault="00A90156" w:rsidP="006959CB">
            <w:pPr>
              <w:spacing w:after="0" w:line="240" w:lineRule="auto"/>
              <w:jc w:val="both"/>
              <w:rPr>
                <w:rFonts w:ascii="Times New Roman" w:hAnsi="Times New Roman" w:cs="Times New Roman"/>
                <w:bCs/>
                <w:i/>
                <w:iCs/>
                <w:color w:val="000000"/>
                <w:sz w:val="24"/>
                <w:szCs w:val="24"/>
              </w:rPr>
            </w:pPr>
            <w:r w:rsidRPr="00135760">
              <w:rPr>
                <w:rFonts w:ascii="Times New Roman" w:hAnsi="Times New Roman" w:cs="Times New Roman"/>
                <w:bCs/>
                <w:i/>
                <w:iCs/>
                <w:color w:val="000000"/>
                <w:sz w:val="24"/>
                <w:szCs w:val="24"/>
              </w:rPr>
              <w:t>60,8</w:t>
            </w:r>
          </w:p>
        </w:tc>
        <w:tc>
          <w:tcPr>
            <w:tcW w:w="1134" w:type="dxa"/>
          </w:tcPr>
          <w:p w:rsidR="00A90156" w:rsidRPr="00135760" w:rsidRDefault="00A90156" w:rsidP="006959CB">
            <w:pPr>
              <w:spacing w:after="0" w:line="240" w:lineRule="auto"/>
              <w:jc w:val="center"/>
              <w:rPr>
                <w:rFonts w:ascii="Times New Roman" w:hAnsi="Times New Roman" w:cs="Times New Roman"/>
                <w:bCs/>
                <w:i/>
                <w:iCs/>
                <w:sz w:val="24"/>
                <w:szCs w:val="24"/>
              </w:rPr>
            </w:pPr>
            <w:r w:rsidRPr="00135760">
              <w:rPr>
                <w:rFonts w:ascii="Times New Roman" w:hAnsi="Times New Roman" w:cs="Times New Roman"/>
                <w:bCs/>
                <w:i/>
                <w:iCs/>
                <w:sz w:val="24"/>
                <w:szCs w:val="24"/>
              </w:rPr>
              <w:t>32</w:t>
            </w:r>
          </w:p>
          <w:p w:rsidR="00A90156" w:rsidRPr="00135760" w:rsidRDefault="00A90156" w:rsidP="006959CB">
            <w:pPr>
              <w:spacing w:after="0" w:line="240" w:lineRule="auto"/>
              <w:jc w:val="center"/>
              <w:rPr>
                <w:rFonts w:ascii="Times New Roman" w:hAnsi="Times New Roman" w:cs="Times New Roman"/>
                <w:bCs/>
                <w:i/>
                <w:iCs/>
                <w:sz w:val="24"/>
                <w:szCs w:val="24"/>
              </w:rPr>
            </w:pPr>
            <w:r w:rsidRPr="00135760">
              <w:rPr>
                <w:rFonts w:ascii="Times New Roman" w:hAnsi="Times New Roman" w:cs="Times New Roman"/>
                <w:bCs/>
                <w:i/>
                <w:iCs/>
                <w:sz w:val="24"/>
                <w:szCs w:val="24"/>
              </w:rPr>
              <w:t>(40 –вуз)</w:t>
            </w:r>
          </w:p>
        </w:tc>
      </w:tr>
      <w:tr w:rsidR="00A90156" w:rsidRPr="00135760" w:rsidTr="00C900D6">
        <w:trPr>
          <w:cantSplit/>
          <w:jc w:val="center"/>
        </w:trPr>
        <w:tc>
          <w:tcPr>
            <w:tcW w:w="1695" w:type="dxa"/>
            <w:vMerge w:val="restart"/>
          </w:tcPr>
          <w:p w:rsidR="00A90156" w:rsidRPr="00135760" w:rsidRDefault="00A90156" w:rsidP="006959CB">
            <w:pPr>
              <w:spacing w:after="0" w:line="240" w:lineRule="auto"/>
              <w:jc w:val="both"/>
              <w:rPr>
                <w:rFonts w:ascii="Times New Roman" w:hAnsi="Times New Roman" w:cs="Times New Roman"/>
                <w:b/>
                <w:bCs/>
                <w:iCs/>
                <w:sz w:val="24"/>
                <w:szCs w:val="24"/>
              </w:rPr>
            </w:pPr>
            <w:r w:rsidRPr="00135760">
              <w:rPr>
                <w:rFonts w:ascii="Times New Roman" w:hAnsi="Times New Roman" w:cs="Times New Roman"/>
                <w:b/>
                <w:bCs/>
                <w:iCs/>
                <w:sz w:val="24"/>
                <w:szCs w:val="24"/>
              </w:rPr>
              <w:t>Общество-знание</w:t>
            </w:r>
          </w:p>
        </w:tc>
        <w:tc>
          <w:tcPr>
            <w:tcW w:w="1407" w:type="dxa"/>
            <w:vMerge w:val="restart"/>
          </w:tcPr>
          <w:p w:rsidR="00A90156" w:rsidRPr="00135760" w:rsidRDefault="00A90156" w:rsidP="006959CB">
            <w:pPr>
              <w:spacing w:after="0" w:line="240" w:lineRule="auto"/>
              <w:jc w:val="both"/>
              <w:rPr>
                <w:rFonts w:ascii="Times New Roman" w:hAnsi="Times New Roman" w:cs="Times New Roman"/>
                <w:bCs/>
                <w:i/>
                <w:iCs/>
                <w:sz w:val="24"/>
                <w:szCs w:val="24"/>
              </w:rPr>
            </w:pPr>
            <w:r w:rsidRPr="00135760">
              <w:rPr>
                <w:rFonts w:ascii="Times New Roman" w:hAnsi="Times New Roman" w:cs="Times New Roman"/>
                <w:bCs/>
                <w:i/>
                <w:iCs/>
                <w:sz w:val="24"/>
                <w:szCs w:val="24"/>
              </w:rPr>
              <w:t>Храмушина И.Б.</w:t>
            </w:r>
          </w:p>
        </w:tc>
        <w:tc>
          <w:tcPr>
            <w:tcW w:w="1338" w:type="dxa"/>
          </w:tcPr>
          <w:p w:rsidR="00A90156" w:rsidRPr="00135760" w:rsidRDefault="00A90156" w:rsidP="006959CB">
            <w:pPr>
              <w:spacing w:after="0" w:line="240" w:lineRule="auto"/>
              <w:jc w:val="both"/>
              <w:rPr>
                <w:rFonts w:ascii="Times New Roman" w:hAnsi="Times New Roman" w:cs="Times New Roman"/>
                <w:bCs/>
                <w:i/>
                <w:iCs/>
                <w:sz w:val="24"/>
                <w:szCs w:val="24"/>
              </w:rPr>
            </w:pPr>
            <w:r w:rsidRPr="00135760">
              <w:rPr>
                <w:rFonts w:ascii="Times New Roman" w:hAnsi="Times New Roman" w:cs="Times New Roman"/>
                <w:bCs/>
                <w:i/>
                <w:iCs/>
                <w:sz w:val="24"/>
                <w:szCs w:val="24"/>
              </w:rPr>
              <w:t>11а  - 2</w:t>
            </w:r>
          </w:p>
        </w:tc>
        <w:tc>
          <w:tcPr>
            <w:tcW w:w="1361" w:type="dxa"/>
          </w:tcPr>
          <w:p w:rsidR="00A90156" w:rsidRPr="00135760" w:rsidRDefault="00A90156" w:rsidP="006959CB">
            <w:pPr>
              <w:spacing w:after="0" w:line="240" w:lineRule="auto"/>
              <w:jc w:val="both"/>
              <w:rPr>
                <w:rFonts w:ascii="Times New Roman" w:hAnsi="Times New Roman" w:cs="Times New Roman"/>
                <w:bCs/>
                <w:i/>
                <w:iCs/>
                <w:sz w:val="24"/>
                <w:szCs w:val="24"/>
              </w:rPr>
            </w:pPr>
            <w:r w:rsidRPr="00135760">
              <w:rPr>
                <w:rFonts w:ascii="Times New Roman" w:hAnsi="Times New Roman" w:cs="Times New Roman"/>
                <w:bCs/>
                <w:i/>
                <w:iCs/>
                <w:sz w:val="24"/>
                <w:szCs w:val="24"/>
              </w:rPr>
              <w:t>100%</w:t>
            </w:r>
          </w:p>
        </w:tc>
        <w:tc>
          <w:tcPr>
            <w:tcW w:w="1134" w:type="dxa"/>
            <w:vMerge w:val="restart"/>
          </w:tcPr>
          <w:p w:rsidR="00A90156" w:rsidRPr="00135760" w:rsidRDefault="00A90156" w:rsidP="006959CB">
            <w:pPr>
              <w:spacing w:after="0" w:line="240" w:lineRule="auto"/>
              <w:jc w:val="center"/>
              <w:rPr>
                <w:rFonts w:ascii="Times New Roman" w:hAnsi="Times New Roman" w:cs="Times New Roman"/>
                <w:bCs/>
                <w:i/>
                <w:iCs/>
                <w:sz w:val="24"/>
                <w:szCs w:val="24"/>
              </w:rPr>
            </w:pPr>
            <w:r w:rsidRPr="00135760">
              <w:rPr>
                <w:rFonts w:ascii="Times New Roman" w:hAnsi="Times New Roman" w:cs="Times New Roman"/>
                <w:b/>
                <w:bCs/>
                <w:i/>
                <w:iCs/>
                <w:sz w:val="24"/>
                <w:szCs w:val="24"/>
              </w:rPr>
              <w:t>55</w:t>
            </w:r>
          </w:p>
        </w:tc>
        <w:tc>
          <w:tcPr>
            <w:tcW w:w="839" w:type="dxa"/>
            <w:vMerge w:val="restart"/>
          </w:tcPr>
          <w:p w:rsidR="00A90156" w:rsidRPr="00135760" w:rsidRDefault="00A90156" w:rsidP="006959CB">
            <w:pPr>
              <w:spacing w:after="0" w:line="240" w:lineRule="auto"/>
              <w:jc w:val="both"/>
              <w:rPr>
                <w:rFonts w:ascii="Times New Roman" w:hAnsi="Times New Roman" w:cs="Times New Roman"/>
                <w:bCs/>
                <w:i/>
                <w:iCs/>
                <w:sz w:val="24"/>
                <w:szCs w:val="24"/>
              </w:rPr>
            </w:pPr>
            <w:r w:rsidRPr="00135760">
              <w:rPr>
                <w:rFonts w:ascii="Times New Roman" w:hAnsi="Times New Roman" w:cs="Times New Roman"/>
                <w:bCs/>
                <w:i/>
                <w:iCs/>
                <w:sz w:val="24"/>
                <w:szCs w:val="24"/>
              </w:rPr>
              <w:t>59,9</w:t>
            </w:r>
          </w:p>
        </w:tc>
        <w:tc>
          <w:tcPr>
            <w:tcW w:w="851" w:type="dxa"/>
            <w:vMerge w:val="restart"/>
          </w:tcPr>
          <w:p w:rsidR="00A90156" w:rsidRPr="00135760" w:rsidRDefault="00A90156" w:rsidP="006959CB">
            <w:pPr>
              <w:spacing w:after="0" w:line="240" w:lineRule="auto"/>
              <w:jc w:val="both"/>
              <w:rPr>
                <w:rFonts w:ascii="Times New Roman" w:hAnsi="Times New Roman" w:cs="Times New Roman"/>
                <w:bCs/>
                <w:i/>
                <w:iCs/>
                <w:color w:val="000000"/>
                <w:sz w:val="24"/>
                <w:szCs w:val="24"/>
              </w:rPr>
            </w:pPr>
            <w:r w:rsidRPr="00135760">
              <w:rPr>
                <w:rFonts w:ascii="Times New Roman" w:hAnsi="Times New Roman" w:cs="Times New Roman"/>
                <w:bCs/>
                <w:i/>
                <w:iCs/>
                <w:color w:val="000000"/>
                <w:sz w:val="24"/>
                <w:szCs w:val="24"/>
              </w:rPr>
              <w:t>59,88</w:t>
            </w:r>
          </w:p>
        </w:tc>
        <w:tc>
          <w:tcPr>
            <w:tcW w:w="1134" w:type="dxa"/>
            <w:vMerge w:val="restart"/>
          </w:tcPr>
          <w:p w:rsidR="00A90156" w:rsidRPr="00135760" w:rsidRDefault="00A90156" w:rsidP="006959CB">
            <w:pPr>
              <w:spacing w:after="0" w:line="240" w:lineRule="auto"/>
              <w:jc w:val="center"/>
              <w:rPr>
                <w:rFonts w:ascii="Times New Roman" w:hAnsi="Times New Roman" w:cs="Times New Roman"/>
                <w:bCs/>
                <w:i/>
                <w:iCs/>
                <w:sz w:val="24"/>
                <w:szCs w:val="24"/>
              </w:rPr>
            </w:pPr>
            <w:r w:rsidRPr="00135760">
              <w:rPr>
                <w:rFonts w:ascii="Times New Roman" w:hAnsi="Times New Roman" w:cs="Times New Roman"/>
                <w:bCs/>
                <w:i/>
                <w:iCs/>
                <w:sz w:val="24"/>
                <w:szCs w:val="24"/>
              </w:rPr>
              <w:t>42</w:t>
            </w:r>
          </w:p>
          <w:p w:rsidR="00A90156" w:rsidRPr="00135760" w:rsidRDefault="00A90156" w:rsidP="006959CB">
            <w:pPr>
              <w:spacing w:after="0" w:line="240" w:lineRule="auto"/>
              <w:rPr>
                <w:rFonts w:ascii="Times New Roman" w:hAnsi="Times New Roman" w:cs="Times New Roman"/>
                <w:sz w:val="24"/>
                <w:szCs w:val="24"/>
              </w:rPr>
            </w:pPr>
          </w:p>
          <w:p w:rsidR="00A90156" w:rsidRPr="00135760" w:rsidRDefault="00A90156" w:rsidP="006959CB">
            <w:pPr>
              <w:spacing w:after="0" w:line="240" w:lineRule="auto"/>
              <w:rPr>
                <w:rFonts w:ascii="Times New Roman" w:hAnsi="Times New Roman" w:cs="Times New Roman"/>
                <w:sz w:val="24"/>
                <w:szCs w:val="24"/>
              </w:rPr>
            </w:pPr>
            <w:r w:rsidRPr="00135760">
              <w:rPr>
                <w:rFonts w:ascii="Times New Roman" w:hAnsi="Times New Roman" w:cs="Times New Roman"/>
                <w:bCs/>
                <w:i/>
                <w:iCs/>
                <w:sz w:val="24"/>
                <w:szCs w:val="24"/>
              </w:rPr>
              <w:t>(45 –вуз)</w:t>
            </w:r>
          </w:p>
        </w:tc>
      </w:tr>
      <w:tr w:rsidR="00A90156" w:rsidRPr="00135760" w:rsidTr="00C900D6">
        <w:trPr>
          <w:cantSplit/>
          <w:jc w:val="center"/>
        </w:trPr>
        <w:tc>
          <w:tcPr>
            <w:tcW w:w="1695" w:type="dxa"/>
            <w:vMerge/>
          </w:tcPr>
          <w:p w:rsidR="00A90156" w:rsidRPr="00135760" w:rsidRDefault="00A90156" w:rsidP="006959CB">
            <w:pPr>
              <w:spacing w:after="0" w:line="240" w:lineRule="auto"/>
              <w:jc w:val="both"/>
              <w:rPr>
                <w:rFonts w:ascii="Times New Roman" w:hAnsi="Times New Roman" w:cs="Times New Roman"/>
                <w:bCs/>
                <w:i/>
                <w:iCs/>
                <w:sz w:val="24"/>
                <w:szCs w:val="24"/>
              </w:rPr>
            </w:pPr>
          </w:p>
        </w:tc>
        <w:tc>
          <w:tcPr>
            <w:tcW w:w="1407" w:type="dxa"/>
            <w:vMerge/>
          </w:tcPr>
          <w:p w:rsidR="00A90156" w:rsidRPr="00135760" w:rsidRDefault="00A90156" w:rsidP="006959CB">
            <w:pPr>
              <w:spacing w:after="0" w:line="240" w:lineRule="auto"/>
              <w:jc w:val="both"/>
              <w:rPr>
                <w:rFonts w:ascii="Times New Roman" w:hAnsi="Times New Roman" w:cs="Times New Roman"/>
                <w:bCs/>
                <w:i/>
                <w:iCs/>
                <w:sz w:val="24"/>
                <w:szCs w:val="24"/>
              </w:rPr>
            </w:pPr>
          </w:p>
        </w:tc>
        <w:tc>
          <w:tcPr>
            <w:tcW w:w="1338" w:type="dxa"/>
          </w:tcPr>
          <w:p w:rsidR="00A90156" w:rsidRPr="00135760" w:rsidRDefault="00A90156" w:rsidP="006959CB">
            <w:pPr>
              <w:spacing w:after="0" w:line="240" w:lineRule="auto"/>
              <w:rPr>
                <w:rFonts w:ascii="Times New Roman" w:hAnsi="Times New Roman" w:cs="Times New Roman"/>
                <w:bCs/>
                <w:i/>
                <w:iCs/>
                <w:sz w:val="24"/>
                <w:szCs w:val="24"/>
              </w:rPr>
            </w:pPr>
            <w:r w:rsidRPr="00135760">
              <w:rPr>
                <w:rFonts w:ascii="Times New Roman" w:hAnsi="Times New Roman" w:cs="Times New Roman"/>
                <w:bCs/>
                <w:i/>
                <w:iCs/>
                <w:sz w:val="24"/>
                <w:szCs w:val="24"/>
              </w:rPr>
              <w:t>11б  - 13</w:t>
            </w:r>
          </w:p>
        </w:tc>
        <w:tc>
          <w:tcPr>
            <w:tcW w:w="1361" w:type="dxa"/>
          </w:tcPr>
          <w:p w:rsidR="00A90156" w:rsidRPr="00135760" w:rsidRDefault="00A90156" w:rsidP="006959CB">
            <w:pPr>
              <w:spacing w:after="0" w:line="240" w:lineRule="auto"/>
              <w:jc w:val="both"/>
              <w:rPr>
                <w:rFonts w:ascii="Times New Roman" w:hAnsi="Times New Roman" w:cs="Times New Roman"/>
                <w:bCs/>
                <w:i/>
                <w:iCs/>
                <w:sz w:val="24"/>
                <w:szCs w:val="24"/>
              </w:rPr>
            </w:pPr>
            <w:r w:rsidRPr="00135760">
              <w:rPr>
                <w:rFonts w:ascii="Times New Roman" w:hAnsi="Times New Roman" w:cs="Times New Roman"/>
                <w:bCs/>
                <w:i/>
                <w:iCs/>
                <w:sz w:val="24"/>
                <w:szCs w:val="24"/>
              </w:rPr>
              <w:t>100%</w:t>
            </w:r>
          </w:p>
        </w:tc>
        <w:tc>
          <w:tcPr>
            <w:tcW w:w="1134" w:type="dxa"/>
            <w:vMerge/>
          </w:tcPr>
          <w:p w:rsidR="00A90156" w:rsidRPr="00135760" w:rsidRDefault="00A90156" w:rsidP="006959CB">
            <w:pPr>
              <w:spacing w:after="0" w:line="240" w:lineRule="auto"/>
              <w:jc w:val="center"/>
              <w:rPr>
                <w:rFonts w:ascii="Times New Roman" w:hAnsi="Times New Roman" w:cs="Times New Roman"/>
                <w:bCs/>
                <w:i/>
                <w:iCs/>
                <w:sz w:val="24"/>
                <w:szCs w:val="24"/>
              </w:rPr>
            </w:pPr>
          </w:p>
        </w:tc>
        <w:tc>
          <w:tcPr>
            <w:tcW w:w="839" w:type="dxa"/>
            <w:vMerge/>
          </w:tcPr>
          <w:p w:rsidR="00A90156" w:rsidRPr="00135760" w:rsidRDefault="00A90156" w:rsidP="006959CB">
            <w:pPr>
              <w:spacing w:after="0" w:line="240" w:lineRule="auto"/>
              <w:jc w:val="both"/>
              <w:rPr>
                <w:rFonts w:ascii="Times New Roman" w:hAnsi="Times New Roman" w:cs="Times New Roman"/>
                <w:bCs/>
                <w:i/>
                <w:iCs/>
                <w:sz w:val="24"/>
                <w:szCs w:val="24"/>
              </w:rPr>
            </w:pPr>
          </w:p>
        </w:tc>
        <w:tc>
          <w:tcPr>
            <w:tcW w:w="851" w:type="dxa"/>
            <w:vMerge/>
          </w:tcPr>
          <w:p w:rsidR="00A90156" w:rsidRPr="00135760" w:rsidRDefault="00A90156" w:rsidP="006959CB">
            <w:pPr>
              <w:spacing w:after="0" w:line="240" w:lineRule="auto"/>
              <w:jc w:val="both"/>
              <w:rPr>
                <w:rFonts w:ascii="Times New Roman" w:hAnsi="Times New Roman" w:cs="Times New Roman"/>
                <w:bCs/>
                <w:i/>
                <w:iCs/>
                <w:color w:val="000000"/>
                <w:sz w:val="24"/>
                <w:szCs w:val="24"/>
              </w:rPr>
            </w:pPr>
          </w:p>
        </w:tc>
        <w:tc>
          <w:tcPr>
            <w:tcW w:w="1134" w:type="dxa"/>
            <w:vMerge/>
          </w:tcPr>
          <w:p w:rsidR="00A90156" w:rsidRPr="00135760" w:rsidRDefault="00A90156" w:rsidP="006959CB">
            <w:pPr>
              <w:spacing w:after="0" w:line="240" w:lineRule="auto"/>
              <w:jc w:val="center"/>
              <w:rPr>
                <w:rFonts w:ascii="Times New Roman" w:hAnsi="Times New Roman" w:cs="Times New Roman"/>
                <w:bCs/>
                <w:i/>
                <w:iCs/>
                <w:sz w:val="24"/>
                <w:szCs w:val="24"/>
              </w:rPr>
            </w:pPr>
          </w:p>
        </w:tc>
      </w:tr>
      <w:tr w:rsidR="00A90156" w:rsidRPr="00135760" w:rsidTr="00C900D6">
        <w:trPr>
          <w:cantSplit/>
          <w:jc w:val="center"/>
        </w:trPr>
        <w:tc>
          <w:tcPr>
            <w:tcW w:w="1695" w:type="dxa"/>
            <w:vMerge/>
          </w:tcPr>
          <w:p w:rsidR="00A90156" w:rsidRPr="00135760" w:rsidRDefault="00A90156" w:rsidP="006959CB">
            <w:pPr>
              <w:spacing w:after="0" w:line="240" w:lineRule="auto"/>
              <w:jc w:val="both"/>
              <w:rPr>
                <w:rFonts w:ascii="Times New Roman" w:hAnsi="Times New Roman" w:cs="Times New Roman"/>
                <w:bCs/>
                <w:i/>
                <w:iCs/>
                <w:sz w:val="24"/>
                <w:szCs w:val="24"/>
              </w:rPr>
            </w:pPr>
          </w:p>
        </w:tc>
        <w:tc>
          <w:tcPr>
            <w:tcW w:w="1407" w:type="dxa"/>
            <w:vMerge/>
          </w:tcPr>
          <w:p w:rsidR="00A90156" w:rsidRPr="00135760" w:rsidRDefault="00A90156" w:rsidP="006959CB">
            <w:pPr>
              <w:spacing w:after="0" w:line="240" w:lineRule="auto"/>
              <w:jc w:val="both"/>
              <w:rPr>
                <w:rFonts w:ascii="Times New Roman" w:hAnsi="Times New Roman" w:cs="Times New Roman"/>
                <w:bCs/>
                <w:i/>
                <w:iCs/>
                <w:sz w:val="24"/>
                <w:szCs w:val="24"/>
              </w:rPr>
            </w:pPr>
          </w:p>
        </w:tc>
        <w:tc>
          <w:tcPr>
            <w:tcW w:w="1338" w:type="dxa"/>
          </w:tcPr>
          <w:p w:rsidR="00A90156" w:rsidRPr="00135760" w:rsidRDefault="00A90156" w:rsidP="006959CB">
            <w:pPr>
              <w:spacing w:after="0" w:line="240" w:lineRule="auto"/>
              <w:jc w:val="both"/>
              <w:rPr>
                <w:rFonts w:ascii="Times New Roman" w:hAnsi="Times New Roman" w:cs="Times New Roman"/>
                <w:b/>
                <w:bCs/>
                <w:i/>
                <w:iCs/>
                <w:sz w:val="24"/>
                <w:szCs w:val="24"/>
              </w:rPr>
            </w:pPr>
            <w:r w:rsidRPr="00135760">
              <w:rPr>
                <w:rFonts w:ascii="Times New Roman" w:hAnsi="Times New Roman" w:cs="Times New Roman"/>
                <w:b/>
                <w:bCs/>
                <w:i/>
                <w:iCs/>
                <w:sz w:val="24"/>
                <w:szCs w:val="24"/>
              </w:rPr>
              <w:t>Всего - 15</w:t>
            </w:r>
          </w:p>
        </w:tc>
        <w:tc>
          <w:tcPr>
            <w:tcW w:w="1361" w:type="dxa"/>
          </w:tcPr>
          <w:p w:rsidR="00A90156" w:rsidRPr="00135760" w:rsidRDefault="00A90156" w:rsidP="006959CB">
            <w:pPr>
              <w:spacing w:after="0" w:line="240" w:lineRule="auto"/>
              <w:jc w:val="both"/>
              <w:rPr>
                <w:rFonts w:ascii="Times New Roman" w:hAnsi="Times New Roman" w:cs="Times New Roman"/>
                <w:b/>
                <w:bCs/>
                <w:i/>
                <w:iCs/>
                <w:sz w:val="24"/>
                <w:szCs w:val="24"/>
              </w:rPr>
            </w:pPr>
            <w:r w:rsidRPr="00135760">
              <w:rPr>
                <w:rFonts w:ascii="Times New Roman" w:hAnsi="Times New Roman" w:cs="Times New Roman"/>
                <w:b/>
                <w:bCs/>
                <w:i/>
                <w:iCs/>
                <w:sz w:val="24"/>
                <w:szCs w:val="24"/>
              </w:rPr>
              <w:t>100%</w:t>
            </w:r>
          </w:p>
        </w:tc>
        <w:tc>
          <w:tcPr>
            <w:tcW w:w="1134" w:type="dxa"/>
            <w:vMerge/>
          </w:tcPr>
          <w:p w:rsidR="00A90156" w:rsidRPr="00135760" w:rsidRDefault="00A90156" w:rsidP="006959CB">
            <w:pPr>
              <w:spacing w:after="0" w:line="240" w:lineRule="auto"/>
              <w:jc w:val="center"/>
              <w:rPr>
                <w:rFonts w:ascii="Times New Roman" w:hAnsi="Times New Roman" w:cs="Times New Roman"/>
                <w:b/>
                <w:bCs/>
                <w:i/>
                <w:iCs/>
                <w:sz w:val="24"/>
                <w:szCs w:val="24"/>
              </w:rPr>
            </w:pPr>
          </w:p>
        </w:tc>
        <w:tc>
          <w:tcPr>
            <w:tcW w:w="839" w:type="dxa"/>
            <w:vMerge/>
          </w:tcPr>
          <w:p w:rsidR="00A90156" w:rsidRPr="00135760" w:rsidRDefault="00A90156" w:rsidP="006959CB">
            <w:pPr>
              <w:spacing w:after="0" w:line="240" w:lineRule="auto"/>
              <w:jc w:val="both"/>
              <w:rPr>
                <w:rFonts w:ascii="Times New Roman" w:hAnsi="Times New Roman" w:cs="Times New Roman"/>
                <w:bCs/>
                <w:i/>
                <w:iCs/>
                <w:sz w:val="24"/>
                <w:szCs w:val="24"/>
              </w:rPr>
            </w:pPr>
          </w:p>
        </w:tc>
        <w:tc>
          <w:tcPr>
            <w:tcW w:w="851" w:type="dxa"/>
            <w:vMerge/>
          </w:tcPr>
          <w:p w:rsidR="00A90156" w:rsidRPr="00135760" w:rsidRDefault="00A90156" w:rsidP="006959CB">
            <w:pPr>
              <w:spacing w:after="0" w:line="240" w:lineRule="auto"/>
              <w:jc w:val="both"/>
              <w:rPr>
                <w:rFonts w:ascii="Times New Roman" w:hAnsi="Times New Roman" w:cs="Times New Roman"/>
                <w:bCs/>
                <w:i/>
                <w:iCs/>
                <w:color w:val="000000"/>
                <w:sz w:val="24"/>
                <w:szCs w:val="24"/>
              </w:rPr>
            </w:pPr>
          </w:p>
        </w:tc>
        <w:tc>
          <w:tcPr>
            <w:tcW w:w="1134" w:type="dxa"/>
            <w:vMerge/>
          </w:tcPr>
          <w:p w:rsidR="00A90156" w:rsidRPr="00135760" w:rsidRDefault="00A90156" w:rsidP="006959CB">
            <w:pPr>
              <w:spacing w:after="0" w:line="240" w:lineRule="auto"/>
              <w:jc w:val="center"/>
              <w:rPr>
                <w:rFonts w:ascii="Times New Roman" w:hAnsi="Times New Roman" w:cs="Times New Roman"/>
                <w:bCs/>
                <w:i/>
                <w:iCs/>
                <w:sz w:val="24"/>
                <w:szCs w:val="24"/>
              </w:rPr>
            </w:pPr>
          </w:p>
        </w:tc>
      </w:tr>
      <w:tr w:rsidR="00A90156" w:rsidRPr="00135760" w:rsidTr="00C900D6">
        <w:trPr>
          <w:cantSplit/>
          <w:trHeight w:val="520"/>
          <w:jc w:val="center"/>
        </w:trPr>
        <w:tc>
          <w:tcPr>
            <w:tcW w:w="1695" w:type="dxa"/>
          </w:tcPr>
          <w:p w:rsidR="00A90156" w:rsidRPr="00135760" w:rsidRDefault="00A90156" w:rsidP="006959CB">
            <w:pPr>
              <w:spacing w:after="0" w:line="240" w:lineRule="auto"/>
              <w:jc w:val="both"/>
              <w:rPr>
                <w:rFonts w:ascii="Times New Roman" w:hAnsi="Times New Roman" w:cs="Times New Roman"/>
                <w:b/>
                <w:bCs/>
                <w:iCs/>
                <w:sz w:val="24"/>
                <w:szCs w:val="24"/>
              </w:rPr>
            </w:pPr>
            <w:r w:rsidRPr="00135760">
              <w:rPr>
                <w:rFonts w:ascii="Times New Roman" w:hAnsi="Times New Roman" w:cs="Times New Roman"/>
                <w:b/>
                <w:bCs/>
                <w:iCs/>
                <w:sz w:val="24"/>
                <w:szCs w:val="24"/>
              </w:rPr>
              <w:t>История</w:t>
            </w:r>
          </w:p>
        </w:tc>
        <w:tc>
          <w:tcPr>
            <w:tcW w:w="1407" w:type="dxa"/>
          </w:tcPr>
          <w:p w:rsidR="00A90156" w:rsidRPr="00135760" w:rsidRDefault="00A90156" w:rsidP="006959CB">
            <w:pPr>
              <w:spacing w:after="0" w:line="240" w:lineRule="auto"/>
              <w:jc w:val="both"/>
              <w:rPr>
                <w:rFonts w:ascii="Times New Roman" w:hAnsi="Times New Roman" w:cs="Times New Roman"/>
                <w:bCs/>
                <w:i/>
                <w:iCs/>
                <w:sz w:val="24"/>
                <w:szCs w:val="24"/>
              </w:rPr>
            </w:pPr>
            <w:r w:rsidRPr="00135760">
              <w:rPr>
                <w:rFonts w:ascii="Times New Roman" w:hAnsi="Times New Roman" w:cs="Times New Roman"/>
                <w:bCs/>
                <w:i/>
                <w:iCs/>
                <w:sz w:val="24"/>
                <w:szCs w:val="24"/>
              </w:rPr>
              <w:t>Храмушина И.Б.</w:t>
            </w:r>
          </w:p>
        </w:tc>
        <w:tc>
          <w:tcPr>
            <w:tcW w:w="1338" w:type="dxa"/>
            <w:shd w:val="clear" w:color="auto" w:fill="auto"/>
          </w:tcPr>
          <w:p w:rsidR="00A90156" w:rsidRPr="00135760" w:rsidRDefault="00A90156" w:rsidP="006959CB">
            <w:pPr>
              <w:spacing w:after="0" w:line="240" w:lineRule="auto"/>
              <w:rPr>
                <w:rFonts w:ascii="Times New Roman" w:hAnsi="Times New Roman" w:cs="Times New Roman"/>
                <w:bCs/>
                <w:i/>
                <w:iCs/>
                <w:sz w:val="24"/>
                <w:szCs w:val="24"/>
              </w:rPr>
            </w:pPr>
            <w:r w:rsidRPr="00135760">
              <w:rPr>
                <w:rFonts w:ascii="Times New Roman" w:hAnsi="Times New Roman" w:cs="Times New Roman"/>
                <w:bCs/>
                <w:i/>
                <w:iCs/>
                <w:sz w:val="24"/>
                <w:szCs w:val="24"/>
              </w:rPr>
              <w:t>11б -3</w:t>
            </w:r>
          </w:p>
        </w:tc>
        <w:tc>
          <w:tcPr>
            <w:tcW w:w="1361" w:type="dxa"/>
          </w:tcPr>
          <w:p w:rsidR="00A90156" w:rsidRPr="00135760" w:rsidRDefault="00A90156" w:rsidP="006959CB">
            <w:pPr>
              <w:spacing w:after="0" w:line="240" w:lineRule="auto"/>
              <w:jc w:val="both"/>
              <w:rPr>
                <w:rFonts w:ascii="Times New Roman" w:hAnsi="Times New Roman" w:cs="Times New Roman"/>
                <w:bCs/>
                <w:i/>
                <w:iCs/>
                <w:sz w:val="24"/>
                <w:szCs w:val="24"/>
              </w:rPr>
            </w:pPr>
            <w:r w:rsidRPr="00135760">
              <w:rPr>
                <w:rFonts w:ascii="Times New Roman" w:hAnsi="Times New Roman" w:cs="Times New Roman"/>
                <w:bCs/>
                <w:i/>
                <w:iCs/>
                <w:sz w:val="24"/>
                <w:szCs w:val="24"/>
              </w:rPr>
              <w:t>100%</w:t>
            </w:r>
          </w:p>
        </w:tc>
        <w:tc>
          <w:tcPr>
            <w:tcW w:w="1134" w:type="dxa"/>
          </w:tcPr>
          <w:p w:rsidR="00A90156" w:rsidRPr="00135760" w:rsidRDefault="00A90156" w:rsidP="006959CB">
            <w:pPr>
              <w:spacing w:after="0" w:line="240" w:lineRule="auto"/>
              <w:jc w:val="center"/>
              <w:rPr>
                <w:rFonts w:ascii="Times New Roman" w:hAnsi="Times New Roman" w:cs="Times New Roman"/>
                <w:b/>
                <w:bCs/>
                <w:i/>
                <w:iCs/>
                <w:sz w:val="24"/>
                <w:szCs w:val="24"/>
              </w:rPr>
            </w:pPr>
            <w:r w:rsidRPr="00135760">
              <w:rPr>
                <w:rFonts w:ascii="Times New Roman" w:hAnsi="Times New Roman" w:cs="Times New Roman"/>
                <w:b/>
                <w:bCs/>
                <w:i/>
                <w:iCs/>
                <w:sz w:val="24"/>
                <w:szCs w:val="24"/>
              </w:rPr>
              <w:t>43,3</w:t>
            </w:r>
          </w:p>
        </w:tc>
        <w:tc>
          <w:tcPr>
            <w:tcW w:w="839" w:type="dxa"/>
          </w:tcPr>
          <w:p w:rsidR="00A90156" w:rsidRPr="00135760" w:rsidRDefault="00A90156" w:rsidP="006959CB">
            <w:pPr>
              <w:spacing w:after="0" w:line="240" w:lineRule="auto"/>
              <w:jc w:val="both"/>
              <w:rPr>
                <w:rFonts w:ascii="Times New Roman" w:hAnsi="Times New Roman" w:cs="Times New Roman"/>
                <w:bCs/>
                <w:i/>
                <w:iCs/>
                <w:sz w:val="24"/>
                <w:szCs w:val="24"/>
              </w:rPr>
            </w:pPr>
            <w:r w:rsidRPr="00135760">
              <w:rPr>
                <w:rFonts w:ascii="Times New Roman" w:hAnsi="Times New Roman" w:cs="Times New Roman"/>
                <w:bCs/>
                <w:i/>
                <w:iCs/>
                <w:sz w:val="24"/>
                <w:szCs w:val="24"/>
              </w:rPr>
              <w:t>57,9</w:t>
            </w:r>
          </w:p>
        </w:tc>
        <w:tc>
          <w:tcPr>
            <w:tcW w:w="851" w:type="dxa"/>
          </w:tcPr>
          <w:p w:rsidR="00A90156" w:rsidRPr="00135760" w:rsidRDefault="00A90156" w:rsidP="006959CB">
            <w:pPr>
              <w:spacing w:after="0" w:line="240" w:lineRule="auto"/>
              <w:jc w:val="both"/>
              <w:rPr>
                <w:rFonts w:ascii="Times New Roman" w:hAnsi="Times New Roman" w:cs="Times New Roman"/>
                <w:bCs/>
                <w:i/>
                <w:iCs/>
                <w:color w:val="000000"/>
                <w:sz w:val="24"/>
                <w:szCs w:val="24"/>
              </w:rPr>
            </w:pPr>
            <w:r w:rsidRPr="00135760">
              <w:rPr>
                <w:rFonts w:ascii="Times New Roman" w:hAnsi="Times New Roman" w:cs="Times New Roman"/>
                <w:bCs/>
                <w:i/>
                <w:iCs/>
                <w:color w:val="000000"/>
                <w:sz w:val="24"/>
                <w:szCs w:val="24"/>
              </w:rPr>
              <w:t>57,95</w:t>
            </w:r>
          </w:p>
        </w:tc>
        <w:tc>
          <w:tcPr>
            <w:tcW w:w="1134" w:type="dxa"/>
          </w:tcPr>
          <w:p w:rsidR="00A90156" w:rsidRPr="00135760" w:rsidRDefault="00A90156" w:rsidP="006959CB">
            <w:pPr>
              <w:spacing w:after="0" w:line="240" w:lineRule="auto"/>
              <w:jc w:val="center"/>
              <w:rPr>
                <w:rFonts w:ascii="Times New Roman" w:hAnsi="Times New Roman" w:cs="Times New Roman"/>
                <w:bCs/>
                <w:i/>
                <w:iCs/>
                <w:sz w:val="24"/>
                <w:szCs w:val="24"/>
              </w:rPr>
            </w:pPr>
            <w:r w:rsidRPr="00135760">
              <w:rPr>
                <w:rFonts w:ascii="Times New Roman" w:hAnsi="Times New Roman" w:cs="Times New Roman"/>
                <w:bCs/>
                <w:i/>
                <w:iCs/>
                <w:sz w:val="24"/>
                <w:szCs w:val="24"/>
              </w:rPr>
              <w:t>32</w:t>
            </w:r>
          </w:p>
          <w:p w:rsidR="00A90156" w:rsidRPr="00135760" w:rsidRDefault="00A90156" w:rsidP="006959CB">
            <w:pPr>
              <w:spacing w:after="0" w:line="240" w:lineRule="auto"/>
              <w:jc w:val="center"/>
              <w:rPr>
                <w:rFonts w:ascii="Times New Roman" w:hAnsi="Times New Roman" w:cs="Times New Roman"/>
                <w:bCs/>
                <w:i/>
                <w:iCs/>
                <w:sz w:val="24"/>
                <w:szCs w:val="24"/>
              </w:rPr>
            </w:pPr>
            <w:r w:rsidRPr="00135760">
              <w:rPr>
                <w:rFonts w:ascii="Times New Roman" w:hAnsi="Times New Roman" w:cs="Times New Roman"/>
                <w:bCs/>
                <w:i/>
                <w:iCs/>
                <w:sz w:val="24"/>
                <w:szCs w:val="24"/>
              </w:rPr>
              <w:t>(35 – вуз)</w:t>
            </w:r>
          </w:p>
        </w:tc>
      </w:tr>
      <w:tr w:rsidR="00A90156" w:rsidRPr="00135760" w:rsidTr="00C900D6">
        <w:trPr>
          <w:cantSplit/>
          <w:trHeight w:val="255"/>
          <w:jc w:val="center"/>
        </w:trPr>
        <w:tc>
          <w:tcPr>
            <w:tcW w:w="1695" w:type="dxa"/>
          </w:tcPr>
          <w:p w:rsidR="00A90156" w:rsidRPr="00135760" w:rsidRDefault="00A90156" w:rsidP="006959CB">
            <w:pPr>
              <w:spacing w:after="0" w:line="240" w:lineRule="auto"/>
              <w:jc w:val="both"/>
              <w:rPr>
                <w:rFonts w:ascii="Times New Roman" w:hAnsi="Times New Roman" w:cs="Times New Roman"/>
                <w:b/>
                <w:bCs/>
                <w:iCs/>
                <w:sz w:val="24"/>
                <w:szCs w:val="24"/>
              </w:rPr>
            </w:pPr>
            <w:r w:rsidRPr="00135760">
              <w:rPr>
                <w:rFonts w:ascii="Times New Roman" w:hAnsi="Times New Roman" w:cs="Times New Roman"/>
                <w:b/>
                <w:bCs/>
                <w:iCs/>
                <w:sz w:val="24"/>
                <w:szCs w:val="24"/>
              </w:rPr>
              <w:t>География</w:t>
            </w:r>
          </w:p>
        </w:tc>
        <w:tc>
          <w:tcPr>
            <w:tcW w:w="1407" w:type="dxa"/>
          </w:tcPr>
          <w:p w:rsidR="00A90156" w:rsidRPr="00135760" w:rsidRDefault="00A90156" w:rsidP="006959CB">
            <w:pPr>
              <w:spacing w:after="0" w:line="240" w:lineRule="auto"/>
              <w:jc w:val="both"/>
              <w:rPr>
                <w:rFonts w:ascii="Times New Roman" w:hAnsi="Times New Roman" w:cs="Times New Roman"/>
                <w:bCs/>
                <w:i/>
                <w:iCs/>
                <w:sz w:val="24"/>
                <w:szCs w:val="24"/>
              </w:rPr>
            </w:pPr>
            <w:r w:rsidRPr="00135760">
              <w:rPr>
                <w:rFonts w:ascii="Times New Roman" w:hAnsi="Times New Roman" w:cs="Times New Roman"/>
                <w:bCs/>
                <w:i/>
                <w:iCs/>
                <w:sz w:val="24"/>
                <w:szCs w:val="24"/>
              </w:rPr>
              <w:t>Максимова Р.И.</w:t>
            </w:r>
          </w:p>
        </w:tc>
        <w:tc>
          <w:tcPr>
            <w:tcW w:w="1338" w:type="dxa"/>
            <w:shd w:val="clear" w:color="auto" w:fill="auto"/>
          </w:tcPr>
          <w:p w:rsidR="00A90156" w:rsidRPr="00135760" w:rsidRDefault="00A90156" w:rsidP="006959CB">
            <w:pPr>
              <w:spacing w:after="0" w:line="240" w:lineRule="auto"/>
              <w:rPr>
                <w:rFonts w:ascii="Times New Roman" w:hAnsi="Times New Roman" w:cs="Times New Roman"/>
                <w:bCs/>
                <w:i/>
                <w:iCs/>
                <w:sz w:val="24"/>
                <w:szCs w:val="24"/>
              </w:rPr>
            </w:pPr>
            <w:r w:rsidRPr="00135760">
              <w:rPr>
                <w:rFonts w:ascii="Times New Roman" w:hAnsi="Times New Roman" w:cs="Times New Roman"/>
                <w:bCs/>
                <w:i/>
                <w:iCs/>
                <w:sz w:val="24"/>
                <w:szCs w:val="24"/>
              </w:rPr>
              <w:t>11б - 1</w:t>
            </w:r>
          </w:p>
        </w:tc>
        <w:tc>
          <w:tcPr>
            <w:tcW w:w="1361" w:type="dxa"/>
          </w:tcPr>
          <w:p w:rsidR="00A90156" w:rsidRPr="00135760" w:rsidRDefault="00A90156" w:rsidP="006959CB">
            <w:pPr>
              <w:spacing w:after="0" w:line="240" w:lineRule="auto"/>
              <w:jc w:val="both"/>
              <w:rPr>
                <w:rFonts w:ascii="Times New Roman" w:hAnsi="Times New Roman" w:cs="Times New Roman"/>
                <w:b/>
                <w:bCs/>
                <w:i/>
                <w:iCs/>
                <w:sz w:val="24"/>
                <w:szCs w:val="24"/>
              </w:rPr>
            </w:pPr>
            <w:r w:rsidRPr="00135760">
              <w:rPr>
                <w:rFonts w:ascii="Times New Roman" w:hAnsi="Times New Roman" w:cs="Times New Roman"/>
                <w:b/>
                <w:bCs/>
                <w:i/>
                <w:iCs/>
                <w:sz w:val="24"/>
                <w:szCs w:val="24"/>
              </w:rPr>
              <w:t>100%</w:t>
            </w:r>
          </w:p>
        </w:tc>
        <w:tc>
          <w:tcPr>
            <w:tcW w:w="1134" w:type="dxa"/>
          </w:tcPr>
          <w:p w:rsidR="00A90156" w:rsidRPr="00135760" w:rsidRDefault="00A90156" w:rsidP="006959CB">
            <w:pPr>
              <w:spacing w:after="0" w:line="240" w:lineRule="auto"/>
              <w:jc w:val="center"/>
              <w:rPr>
                <w:rFonts w:ascii="Times New Roman" w:hAnsi="Times New Roman" w:cs="Times New Roman"/>
                <w:b/>
                <w:bCs/>
                <w:i/>
                <w:iCs/>
                <w:sz w:val="24"/>
                <w:szCs w:val="24"/>
              </w:rPr>
            </w:pPr>
            <w:r w:rsidRPr="00135760">
              <w:rPr>
                <w:rFonts w:ascii="Times New Roman" w:hAnsi="Times New Roman" w:cs="Times New Roman"/>
                <w:b/>
                <w:bCs/>
                <w:i/>
                <w:iCs/>
                <w:sz w:val="24"/>
                <w:szCs w:val="24"/>
              </w:rPr>
              <w:t>64</w:t>
            </w:r>
          </w:p>
        </w:tc>
        <w:tc>
          <w:tcPr>
            <w:tcW w:w="839" w:type="dxa"/>
          </w:tcPr>
          <w:p w:rsidR="00A90156" w:rsidRPr="00135760" w:rsidRDefault="00A90156" w:rsidP="006959CB">
            <w:pPr>
              <w:spacing w:after="0" w:line="240" w:lineRule="auto"/>
              <w:jc w:val="both"/>
              <w:rPr>
                <w:rFonts w:ascii="Times New Roman" w:hAnsi="Times New Roman" w:cs="Times New Roman"/>
                <w:bCs/>
                <w:i/>
                <w:iCs/>
                <w:sz w:val="24"/>
                <w:szCs w:val="24"/>
              </w:rPr>
            </w:pPr>
            <w:r w:rsidRPr="00135760">
              <w:rPr>
                <w:rFonts w:ascii="Times New Roman" w:hAnsi="Times New Roman" w:cs="Times New Roman"/>
                <w:bCs/>
                <w:i/>
                <w:iCs/>
                <w:sz w:val="24"/>
                <w:szCs w:val="24"/>
              </w:rPr>
              <w:t>55</w:t>
            </w:r>
          </w:p>
        </w:tc>
        <w:tc>
          <w:tcPr>
            <w:tcW w:w="851" w:type="dxa"/>
          </w:tcPr>
          <w:p w:rsidR="00A90156" w:rsidRPr="00135760" w:rsidRDefault="00A90156" w:rsidP="006959CB">
            <w:pPr>
              <w:spacing w:after="0" w:line="240" w:lineRule="auto"/>
              <w:jc w:val="both"/>
              <w:rPr>
                <w:rFonts w:ascii="Times New Roman" w:hAnsi="Times New Roman" w:cs="Times New Roman"/>
                <w:bCs/>
                <w:i/>
                <w:iCs/>
                <w:color w:val="000000"/>
                <w:sz w:val="24"/>
                <w:szCs w:val="24"/>
              </w:rPr>
            </w:pPr>
            <w:r w:rsidRPr="00135760">
              <w:rPr>
                <w:rFonts w:ascii="Times New Roman" w:hAnsi="Times New Roman" w:cs="Times New Roman"/>
                <w:bCs/>
                <w:i/>
                <w:iCs/>
                <w:color w:val="000000"/>
                <w:sz w:val="24"/>
                <w:szCs w:val="24"/>
              </w:rPr>
              <w:t>54,6</w:t>
            </w:r>
          </w:p>
        </w:tc>
        <w:tc>
          <w:tcPr>
            <w:tcW w:w="1134" w:type="dxa"/>
          </w:tcPr>
          <w:p w:rsidR="00A90156" w:rsidRPr="00135760" w:rsidRDefault="00A90156" w:rsidP="006959CB">
            <w:pPr>
              <w:spacing w:after="0" w:line="240" w:lineRule="auto"/>
              <w:jc w:val="center"/>
              <w:rPr>
                <w:rFonts w:ascii="Times New Roman" w:hAnsi="Times New Roman" w:cs="Times New Roman"/>
                <w:bCs/>
                <w:i/>
                <w:iCs/>
                <w:sz w:val="24"/>
                <w:szCs w:val="24"/>
              </w:rPr>
            </w:pPr>
            <w:r w:rsidRPr="00135760">
              <w:rPr>
                <w:rFonts w:ascii="Times New Roman" w:hAnsi="Times New Roman" w:cs="Times New Roman"/>
                <w:bCs/>
                <w:i/>
                <w:iCs/>
                <w:sz w:val="24"/>
                <w:szCs w:val="24"/>
              </w:rPr>
              <w:t>11</w:t>
            </w:r>
          </w:p>
          <w:p w:rsidR="00A90156" w:rsidRPr="00135760" w:rsidRDefault="00A90156" w:rsidP="006959CB">
            <w:pPr>
              <w:spacing w:after="0" w:line="240" w:lineRule="auto"/>
              <w:jc w:val="center"/>
              <w:rPr>
                <w:rFonts w:ascii="Times New Roman" w:hAnsi="Times New Roman" w:cs="Times New Roman"/>
                <w:bCs/>
                <w:i/>
                <w:iCs/>
                <w:sz w:val="24"/>
                <w:szCs w:val="24"/>
              </w:rPr>
            </w:pPr>
            <w:r w:rsidRPr="00135760">
              <w:rPr>
                <w:rFonts w:ascii="Times New Roman" w:hAnsi="Times New Roman" w:cs="Times New Roman"/>
                <w:bCs/>
                <w:i/>
                <w:iCs/>
                <w:sz w:val="24"/>
                <w:szCs w:val="24"/>
              </w:rPr>
              <w:t>(37-вуз)</w:t>
            </w:r>
          </w:p>
        </w:tc>
      </w:tr>
      <w:tr w:rsidR="00A90156" w:rsidRPr="00135760" w:rsidTr="00C900D6">
        <w:trPr>
          <w:cantSplit/>
          <w:trHeight w:val="551"/>
          <w:jc w:val="center"/>
        </w:trPr>
        <w:tc>
          <w:tcPr>
            <w:tcW w:w="1695" w:type="dxa"/>
            <w:vMerge w:val="restart"/>
          </w:tcPr>
          <w:p w:rsidR="00A90156" w:rsidRPr="00135760" w:rsidRDefault="00A90156" w:rsidP="006959CB">
            <w:pPr>
              <w:spacing w:after="0" w:line="240" w:lineRule="auto"/>
              <w:jc w:val="both"/>
              <w:rPr>
                <w:rFonts w:ascii="Times New Roman" w:hAnsi="Times New Roman" w:cs="Times New Roman"/>
                <w:b/>
                <w:bCs/>
                <w:iCs/>
                <w:sz w:val="24"/>
                <w:szCs w:val="24"/>
              </w:rPr>
            </w:pPr>
            <w:r w:rsidRPr="00135760">
              <w:rPr>
                <w:rFonts w:ascii="Times New Roman" w:hAnsi="Times New Roman" w:cs="Times New Roman"/>
                <w:b/>
                <w:bCs/>
                <w:iCs/>
                <w:sz w:val="24"/>
                <w:szCs w:val="24"/>
              </w:rPr>
              <w:t>Английский язык</w:t>
            </w:r>
          </w:p>
        </w:tc>
        <w:tc>
          <w:tcPr>
            <w:tcW w:w="1407" w:type="dxa"/>
          </w:tcPr>
          <w:p w:rsidR="00A90156" w:rsidRPr="00135760" w:rsidRDefault="00A90156" w:rsidP="006959CB">
            <w:pPr>
              <w:spacing w:after="0" w:line="240" w:lineRule="auto"/>
              <w:jc w:val="both"/>
              <w:rPr>
                <w:rFonts w:ascii="Times New Roman" w:hAnsi="Times New Roman" w:cs="Times New Roman"/>
                <w:bCs/>
                <w:i/>
                <w:iCs/>
                <w:sz w:val="24"/>
                <w:szCs w:val="24"/>
              </w:rPr>
            </w:pPr>
            <w:r w:rsidRPr="00135760">
              <w:rPr>
                <w:rFonts w:ascii="Times New Roman" w:hAnsi="Times New Roman" w:cs="Times New Roman"/>
                <w:bCs/>
                <w:i/>
                <w:iCs/>
                <w:sz w:val="24"/>
                <w:szCs w:val="24"/>
              </w:rPr>
              <w:t>Шафоростова Н.В.</w:t>
            </w:r>
          </w:p>
        </w:tc>
        <w:tc>
          <w:tcPr>
            <w:tcW w:w="1338" w:type="dxa"/>
            <w:vMerge w:val="restart"/>
            <w:vAlign w:val="center"/>
          </w:tcPr>
          <w:p w:rsidR="00A90156" w:rsidRPr="00135760" w:rsidRDefault="00A90156" w:rsidP="006959CB">
            <w:pPr>
              <w:spacing w:after="0" w:line="240" w:lineRule="auto"/>
              <w:rPr>
                <w:rFonts w:ascii="Times New Roman" w:hAnsi="Times New Roman" w:cs="Times New Roman"/>
                <w:bCs/>
                <w:i/>
                <w:iCs/>
                <w:sz w:val="24"/>
                <w:szCs w:val="24"/>
              </w:rPr>
            </w:pPr>
            <w:r w:rsidRPr="00135760">
              <w:rPr>
                <w:rFonts w:ascii="Times New Roman" w:hAnsi="Times New Roman" w:cs="Times New Roman"/>
                <w:bCs/>
                <w:i/>
                <w:iCs/>
                <w:sz w:val="24"/>
                <w:szCs w:val="24"/>
              </w:rPr>
              <w:t>11а -1</w:t>
            </w:r>
          </w:p>
          <w:p w:rsidR="00A90156" w:rsidRPr="00135760" w:rsidRDefault="00A90156" w:rsidP="006959CB">
            <w:pPr>
              <w:spacing w:after="0" w:line="240" w:lineRule="auto"/>
              <w:rPr>
                <w:rFonts w:ascii="Times New Roman" w:hAnsi="Times New Roman" w:cs="Times New Roman"/>
                <w:bCs/>
                <w:i/>
                <w:iCs/>
                <w:sz w:val="24"/>
                <w:szCs w:val="24"/>
              </w:rPr>
            </w:pPr>
            <w:r w:rsidRPr="00135760">
              <w:rPr>
                <w:rFonts w:ascii="Times New Roman" w:hAnsi="Times New Roman" w:cs="Times New Roman"/>
                <w:bCs/>
                <w:i/>
                <w:iCs/>
                <w:sz w:val="24"/>
                <w:szCs w:val="24"/>
              </w:rPr>
              <w:t>11б  - 2</w:t>
            </w:r>
          </w:p>
        </w:tc>
        <w:tc>
          <w:tcPr>
            <w:tcW w:w="1361" w:type="dxa"/>
            <w:vMerge w:val="restart"/>
          </w:tcPr>
          <w:p w:rsidR="00A90156" w:rsidRPr="00135760" w:rsidRDefault="00A90156" w:rsidP="006959CB">
            <w:pPr>
              <w:spacing w:after="0" w:line="240" w:lineRule="auto"/>
              <w:jc w:val="both"/>
              <w:rPr>
                <w:rFonts w:ascii="Times New Roman" w:hAnsi="Times New Roman" w:cs="Times New Roman"/>
                <w:b/>
                <w:bCs/>
                <w:i/>
                <w:iCs/>
                <w:sz w:val="24"/>
                <w:szCs w:val="24"/>
              </w:rPr>
            </w:pPr>
            <w:r w:rsidRPr="00135760">
              <w:rPr>
                <w:rFonts w:ascii="Times New Roman" w:hAnsi="Times New Roman" w:cs="Times New Roman"/>
                <w:b/>
                <w:bCs/>
                <w:i/>
                <w:iCs/>
                <w:sz w:val="24"/>
                <w:szCs w:val="24"/>
              </w:rPr>
              <w:t>100%</w:t>
            </w:r>
          </w:p>
          <w:p w:rsidR="00A90156" w:rsidRPr="00135760" w:rsidRDefault="00A90156" w:rsidP="006959CB">
            <w:pPr>
              <w:spacing w:after="0" w:line="240" w:lineRule="auto"/>
              <w:jc w:val="both"/>
              <w:rPr>
                <w:rFonts w:ascii="Times New Roman" w:hAnsi="Times New Roman" w:cs="Times New Roman"/>
                <w:bCs/>
                <w:i/>
                <w:iCs/>
                <w:sz w:val="24"/>
                <w:szCs w:val="24"/>
              </w:rPr>
            </w:pPr>
            <w:r w:rsidRPr="00135760">
              <w:rPr>
                <w:rFonts w:ascii="Times New Roman" w:hAnsi="Times New Roman" w:cs="Times New Roman"/>
                <w:b/>
                <w:bCs/>
                <w:i/>
                <w:iCs/>
                <w:sz w:val="24"/>
                <w:szCs w:val="24"/>
              </w:rPr>
              <w:t>100%</w:t>
            </w:r>
          </w:p>
        </w:tc>
        <w:tc>
          <w:tcPr>
            <w:tcW w:w="1134" w:type="dxa"/>
            <w:vMerge w:val="restart"/>
          </w:tcPr>
          <w:p w:rsidR="00A90156" w:rsidRPr="00135760" w:rsidRDefault="00A90156" w:rsidP="006959CB">
            <w:pPr>
              <w:spacing w:after="0" w:line="240" w:lineRule="auto"/>
              <w:jc w:val="center"/>
              <w:rPr>
                <w:rFonts w:ascii="Times New Roman" w:hAnsi="Times New Roman" w:cs="Times New Roman"/>
                <w:b/>
                <w:bCs/>
                <w:i/>
                <w:iCs/>
                <w:sz w:val="24"/>
                <w:szCs w:val="24"/>
              </w:rPr>
            </w:pPr>
          </w:p>
          <w:p w:rsidR="00A90156" w:rsidRPr="00135760" w:rsidRDefault="00A90156" w:rsidP="006959CB">
            <w:pPr>
              <w:spacing w:after="0" w:line="240" w:lineRule="auto"/>
              <w:jc w:val="center"/>
              <w:rPr>
                <w:rFonts w:ascii="Times New Roman" w:hAnsi="Times New Roman" w:cs="Times New Roman"/>
                <w:b/>
                <w:bCs/>
                <w:i/>
                <w:iCs/>
                <w:sz w:val="24"/>
                <w:szCs w:val="24"/>
              </w:rPr>
            </w:pPr>
            <w:r w:rsidRPr="00135760">
              <w:rPr>
                <w:rFonts w:ascii="Times New Roman" w:hAnsi="Times New Roman" w:cs="Times New Roman"/>
                <w:b/>
                <w:bCs/>
                <w:i/>
                <w:iCs/>
                <w:sz w:val="24"/>
                <w:szCs w:val="24"/>
              </w:rPr>
              <w:t>74</w:t>
            </w:r>
          </w:p>
        </w:tc>
        <w:tc>
          <w:tcPr>
            <w:tcW w:w="839" w:type="dxa"/>
            <w:vMerge w:val="restart"/>
          </w:tcPr>
          <w:p w:rsidR="00A90156" w:rsidRPr="00135760" w:rsidRDefault="00A90156" w:rsidP="006959CB">
            <w:pPr>
              <w:spacing w:after="0" w:line="240" w:lineRule="auto"/>
              <w:jc w:val="both"/>
              <w:rPr>
                <w:rFonts w:ascii="Times New Roman" w:hAnsi="Times New Roman" w:cs="Times New Roman"/>
                <w:bCs/>
                <w:i/>
                <w:iCs/>
                <w:sz w:val="24"/>
                <w:szCs w:val="24"/>
              </w:rPr>
            </w:pPr>
            <w:r w:rsidRPr="00135760">
              <w:rPr>
                <w:rFonts w:ascii="Times New Roman" w:hAnsi="Times New Roman" w:cs="Times New Roman"/>
                <w:bCs/>
                <w:i/>
                <w:iCs/>
                <w:sz w:val="24"/>
                <w:szCs w:val="24"/>
              </w:rPr>
              <w:t>73,3</w:t>
            </w:r>
          </w:p>
        </w:tc>
        <w:tc>
          <w:tcPr>
            <w:tcW w:w="851" w:type="dxa"/>
            <w:vMerge w:val="restart"/>
          </w:tcPr>
          <w:p w:rsidR="00A90156" w:rsidRPr="00135760" w:rsidRDefault="00A90156" w:rsidP="006959CB">
            <w:pPr>
              <w:spacing w:after="0" w:line="240" w:lineRule="auto"/>
              <w:jc w:val="both"/>
              <w:rPr>
                <w:rFonts w:ascii="Times New Roman" w:hAnsi="Times New Roman" w:cs="Times New Roman"/>
                <w:bCs/>
                <w:i/>
                <w:iCs/>
                <w:color w:val="000000"/>
                <w:sz w:val="24"/>
                <w:szCs w:val="24"/>
              </w:rPr>
            </w:pPr>
            <w:r w:rsidRPr="00135760">
              <w:rPr>
                <w:rFonts w:ascii="Times New Roman" w:hAnsi="Times New Roman" w:cs="Times New Roman"/>
                <w:bCs/>
                <w:i/>
                <w:iCs/>
                <w:color w:val="000000"/>
                <w:sz w:val="24"/>
                <w:szCs w:val="24"/>
              </w:rPr>
              <w:t>73</w:t>
            </w:r>
          </w:p>
        </w:tc>
        <w:tc>
          <w:tcPr>
            <w:tcW w:w="1134" w:type="dxa"/>
            <w:vMerge w:val="restart"/>
          </w:tcPr>
          <w:p w:rsidR="00A90156" w:rsidRPr="00135760" w:rsidRDefault="00A90156" w:rsidP="006959CB">
            <w:pPr>
              <w:spacing w:after="0" w:line="240" w:lineRule="auto"/>
              <w:jc w:val="center"/>
              <w:rPr>
                <w:rFonts w:ascii="Times New Roman" w:hAnsi="Times New Roman" w:cs="Times New Roman"/>
                <w:bCs/>
                <w:i/>
                <w:iCs/>
                <w:sz w:val="24"/>
                <w:szCs w:val="24"/>
              </w:rPr>
            </w:pPr>
            <w:r w:rsidRPr="00135760">
              <w:rPr>
                <w:rFonts w:ascii="Times New Roman" w:hAnsi="Times New Roman" w:cs="Times New Roman"/>
                <w:bCs/>
                <w:i/>
                <w:iCs/>
                <w:sz w:val="24"/>
                <w:szCs w:val="24"/>
              </w:rPr>
              <w:t>22</w:t>
            </w:r>
          </w:p>
          <w:p w:rsidR="00A90156" w:rsidRPr="00135760" w:rsidRDefault="00A90156" w:rsidP="006959CB">
            <w:pPr>
              <w:spacing w:after="0" w:line="240" w:lineRule="auto"/>
              <w:jc w:val="center"/>
              <w:rPr>
                <w:rFonts w:ascii="Times New Roman" w:hAnsi="Times New Roman" w:cs="Times New Roman"/>
                <w:bCs/>
                <w:i/>
                <w:iCs/>
                <w:sz w:val="24"/>
                <w:szCs w:val="24"/>
              </w:rPr>
            </w:pPr>
            <w:r w:rsidRPr="00135760">
              <w:rPr>
                <w:rFonts w:ascii="Times New Roman" w:hAnsi="Times New Roman" w:cs="Times New Roman"/>
                <w:bCs/>
                <w:i/>
                <w:iCs/>
                <w:sz w:val="24"/>
                <w:szCs w:val="24"/>
              </w:rPr>
              <w:t>(30 –вуз)</w:t>
            </w:r>
          </w:p>
        </w:tc>
      </w:tr>
      <w:tr w:rsidR="00A90156" w:rsidRPr="00135760" w:rsidTr="00C900D6">
        <w:trPr>
          <w:cantSplit/>
          <w:trHeight w:val="509"/>
          <w:jc w:val="center"/>
        </w:trPr>
        <w:tc>
          <w:tcPr>
            <w:tcW w:w="1695" w:type="dxa"/>
            <w:vMerge/>
          </w:tcPr>
          <w:p w:rsidR="00A90156" w:rsidRPr="00135760" w:rsidRDefault="00A90156" w:rsidP="006959CB">
            <w:pPr>
              <w:spacing w:after="0" w:line="240" w:lineRule="auto"/>
              <w:jc w:val="both"/>
              <w:rPr>
                <w:rFonts w:ascii="Times New Roman" w:hAnsi="Times New Roman" w:cs="Times New Roman"/>
                <w:b/>
                <w:bCs/>
                <w:iCs/>
                <w:sz w:val="24"/>
                <w:szCs w:val="24"/>
              </w:rPr>
            </w:pPr>
          </w:p>
        </w:tc>
        <w:tc>
          <w:tcPr>
            <w:tcW w:w="1407" w:type="dxa"/>
            <w:vMerge w:val="restart"/>
          </w:tcPr>
          <w:p w:rsidR="00A90156" w:rsidRPr="00135760" w:rsidRDefault="00A90156" w:rsidP="006959CB">
            <w:pPr>
              <w:spacing w:after="0" w:line="240" w:lineRule="auto"/>
              <w:jc w:val="both"/>
              <w:rPr>
                <w:rFonts w:ascii="Times New Roman" w:hAnsi="Times New Roman" w:cs="Times New Roman"/>
                <w:bCs/>
                <w:i/>
                <w:iCs/>
                <w:sz w:val="24"/>
                <w:szCs w:val="24"/>
              </w:rPr>
            </w:pPr>
            <w:r w:rsidRPr="00135760">
              <w:rPr>
                <w:rFonts w:ascii="Times New Roman" w:hAnsi="Times New Roman" w:cs="Times New Roman"/>
                <w:bCs/>
                <w:i/>
                <w:iCs/>
                <w:sz w:val="24"/>
                <w:szCs w:val="24"/>
              </w:rPr>
              <w:t>Щеголькова Н.И.</w:t>
            </w:r>
          </w:p>
        </w:tc>
        <w:tc>
          <w:tcPr>
            <w:tcW w:w="1338" w:type="dxa"/>
            <w:vMerge/>
            <w:vAlign w:val="center"/>
          </w:tcPr>
          <w:p w:rsidR="00A90156" w:rsidRPr="00135760" w:rsidRDefault="00A90156" w:rsidP="006959CB">
            <w:pPr>
              <w:spacing w:after="0" w:line="240" w:lineRule="auto"/>
              <w:rPr>
                <w:rFonts w:ascii="Times New Roman" w:hAnsi="Times New Roman" w:cs="Times New Roman"/>
                <w:b/>
                <w:bCs/>
                <w:i/>
                <w:iCs/>
                <w:sz w:val="24"/>
                <w:szCs w:val="24"/>
              </w:rPr>
            </w:pPr>
          </w:p>
        </w:tc>
        <w:tc>
          <w:tcPr>
            <w:tcW w:w="1361" w:type="dxa"/>
            <w:vMerge/>
          </w:tcPr>
          <w:p w:rsidR="00A90156" w:rsidRPr="00135760" w:rsidRDefault="00A90156" w:rsidP="006959CB">
            <w:pPr>
              <w:spacing w:after="0" w:line="240" w:lineRule="auto"/>
              <w:jc w:val="both"/>
              <w:rPr>
                <w:rFonts w:ascii="Times New Roman" w:hAnsi="Times New Roman" w:cs="Times New Roman"/>
                <w:b/>
                <w:bCs/>
                <w:i/>
                <w:iCs/>
                <w:sz w:val="24"/>
                <w:szCs w:val="24"/>
              </w:rPr>
            </w:pPr>
          </w:p>
        </w:tc>
        <w:tc>
          <w:tcPr>
            <w:tcW w:w="1134" w:type="dxa"/>
            <w:vMerge/>
          </w:tcPr>
          <w:p w:rsidR="00A90156" w:rsidRPr="00135760" w:rsidRDefault="00A90156" w:rsidP="006959CB">
            <w:pPr>
              <w:spacing w:after="0" w:line="240" w:lineRule="auto"/>
              <w:jc w:val="both"/>
              <w:rPr>
                <w:rFonts w:ascii="Times New Roman" w:hAnsi="Times New Roman" w:cs="Times New Roman"/>
                <w:b/>
                <w:bCs/>
                <w:i/>
                <w:iCs/>
                <w:sz w:val="24"/>
                <w:szCs w:val="24"/>
              </w:rPr>
            </w:pPr>
          </w:p>
        </w:tc>
        <w:tc>
          <w:tcPr>
            <w:tcW w:w="839" w:type="dxa"/>
            <w:vMerge/>
          </w:tcPr>
          <w:p w:rsidR="00A90156" w:rsidRPr="00135760" w:rsidRDefault="00A90156" w:rsidP="006959CB">
            <w:pPr>
              <w:spacing w:after="0" w:line="240" w:lineRule="auto"/>
              <w:jc w:val="both"/>
              <w:rPr>
                <w:rFonts w:ascii="Times New Roman" w:hAnsi="Times New Roman" w:cs="Times New Roman"/>
                <w:bCs/>
                <w:i/>
                <w:iCs/>
                <w:sz w:val="24"/>
                <w:szCs w:val="24"/>
              </w:rPr>
            </w:pPr>
          </w:p>
        </w:tc>
        <w:tc>
          <w:tcPr>
            <w:tcW w:w="851" w:type="dxa"/>
            <w:vMerge/>
          </w:tcPr>
          <w:p w:rsidR="00A90156" w:rsidRPr="00135760" w:rsidRDefault="00A90156" w:rsidP="006959CB">
            <w:pPr>
              <w:spacing w:after="0" w:line="240" w:lineRule="auto"/>
              <w:jc w:val="both"/>
              <w:rPr>
                <w:rFonts w:ascii="Times New Roman" w:hAnsi="Times New Roman" w:cs="Times New Roman"/>
                <w:bCs/>
                <w:i/>
                <w:iCs/>
                <w:color w:val="000000"/>
                <w:sz w:val="24"/>
                <w:szCs w:val="24"/>
              </w:rPr>
            </w:pPr>
          </w:p>
        </w:tc>
        <w:tc>
          <w:tcPr>
            <w:tcW w:w="1134" w:type="dxa"/>
            <w:vMerge/>
          </w:tcPr>
          <w:p w:rsidR="00A90156" w:rsidRPr="00135760" w:rsidRDefault="00A90156" w:rsidP="006959CB">
            <w:pPr>
              <w:spacing w:after="0" w:line="240" w:lineRule="auto"/>
              <w:jc w:val="center"/>
              <w:rPr>
                <w:rFonts w:ascii="Times New Roman" w:hAnsi="Times New Roman" w:cs="Times New Roman"/>
                <w:bCs/>
                <w:i/>
                <w:iCs/>
                <w:sz w:val="24"/>
                <w:szCs w:val="24"/>
              </w:rPr>
            </w:pPr>
          </w:p>
        </w:tc>
      </w:tr>
      <w:tr w:rsidR="00A90156" w:rsidRPr="00135760" w:rsidTr="00C900D6">
        <w:trPr>
          <w:cantSplit/>
          <w:jc w:val="center"/>
        </w:trPr>
        <w:tc>
          <w:tcPr>
            <w:tcW w:w="1695" w:type="dxa"/>
            <w:vMerge/>
          </w:tcPr>
          <w:p w:rsidR="00A90156" w:rsidRPr="00135760" w:rsidRDefault="00A90156" w:rsidP="006959CB">
            <w:pPr>
              <w:spacing w:after="0" w:line="240" w:lineRule="auto"/>
              <w:jc w:val="both"/>
              <w:rPr>
                <w:rFonts w:ascii="Times New Roman" w:hAnsi="Times New Roman" w:cs="Times New Roman"/>
                <w:b/>
                <w:bCs/>
                <w:iCs/>
                <w:sz w:val="24"/>
                <w:szCs w:val="24"/>
              </w:rPr>
            </w:pPr>
          </w:p>
        </w:tc>
        <w:tc>
          <w:tcPr>
            <w:tcW w:w="1407" w:type="dxa"/>
            <w:vMerge/>
          </w:tcPr>
          <w:p w:rsidR="00A90156" w:rsidRPr="00135760" w:rsidRDefault="00A90156" w:rsidP="006959CB">
            <w:pPr>
              <w:spacing w:after="0" w:line="240" w:lineRule="auto"/>
              <w:jc w:val="both"/>
              <w:rPr>
                <w:rFonts w:ascii="Times New Roman" w:hAnsi="Times New Roman" w:cs="Times New Roman"/>
                <w:bCs/>
                <w:i/>
                <w:iCs/>
                <w:sz w:val="24"/>
                <w:szCs w:val="24"/>
              </w:rPr>
            </w:pPr>
          </w:p>
        </w:tc>
        <w:tc>
          <w:tcPr>
            <w:tcW w:w="1338" w:type="dxa"/>
            <w:vAlign w:val="center"/>
          </w:tcPr>
          <w:p w:rsidR="00A90156" w:rsidRPr="00135760" w:rsidRDefault="00A90156" w:rsidP="006959CB">
            <w:pPr>
              <w:spacing w:after="0" w:line="240" w:lineRule="auto"/>
              <w:rPr>
                <w:rFonts w:ascii="Times New Roman" w:hAnsi="Times New Roman" w:cs="Times New Roman"/>
                <w:b/>
                <w:bCs/>
                <w:i/>
                <w:iCs/>
                <w:sz w:val="24"/>
                <w:szCs w:val="24"/>
              </w:rPr>
            </w:pPr>
            <w:r w:rsidRPr="00135760">
              <w:rPr>
                <w:rFonts w:ascii="Times New Roman" w:hAnsi="Times New Roman" w:cs="Times New Roman"/>
                <w:b/>
                <w:bCs/>
                <w:i/>
                <w:iCs/>
                <w:sz w:val="24"/>
                <w:szCs w:val="24"/>
              </w:rPr>
              <w:t>Всего - 3</w:t>
            </w:r>
          </w:p>
        </w:tc>
        <w:tc>
          <w:tcPr>
            <w:tcW w:w="1361" w:type="dxa"/>
          </w:tcPr>
          <w:p w:rsidR="00A90156" w:rsidRPr="00135760" w:rsidRDefault="00A90156" w:rsidP="006959CB">
            <w:pPr>
              <w:spacing w:after="0" w:line="240" w:lineRule="auto"/>
              <w:jc w:val="both"/>
              <w:rPr>
                <w:rFonts w:ascii="Times New Roman" w:hAnsi="Times New Roman" w:cs="Times New Roman"/>
                <w:b/>
                <w:bCs/>
                <w:i/>
                <w:iCs/>
                <w:sz w:val="24"/>
                <w:szCs w:val="24"/>
              </w:rPr>
            </w:pPr>
            <w:r w:rsidRPr="00135760">
              <w:rPr>
                <w:rFonts w:ascii="Times New Roman" w:hAnsi="Times New Roman" w:cs="Times New Roman"/>
                <w:b/>
                <w:bCs/>
                <w:i/>
                <w:iCs/>
                <w:sz w:val="24"/>
                <w:szCs w:val="24"/>
              </w:rPr>
              <w:t>100%</w:t>
            </w:r>
          </w:p>
        </w:tc>
        <w:tc>
          <w:tcPr>
            <w:tcW w:w="1134" w:type="dxa"/>
            <w:vMerge/>
          </w:tcPr>
          <w:p w:rsidR="00A90156" w:rsidRPr="00135760" w:rsidRDefault="00A90156" w:rsidP="006959CB">
            <w:pPr>
              <w:spacing w:after="0" w:line="240" w:lineRule="auto"/>
              <w:jc w:val="both"/>
              <w:rPr>
                <w:rFonts w:ascii="Times New Roman" w:hAnsi="Times New Roman" w:cs="Times New Roman"/>
                <w:b/>
                <w:bCs/>
                <w:i/>
                <w:iCs/>
                <w:sz w:val="24"/>
                <w:szCs w:val="24"/>
              </w:rPr>
            </w:pPr>
          </w:p>
        </w:tc>
        <w:tc>
          <w:tcPr>
            <w:tcW w:w="839" w:type="dxa"/>
            <w:vMerge/>
          </w:tcPr>
          <w:p w:rsidR="00A90156" w:rsidRPr="00135760" w:rsidRDefault="00A90156" w:rsidP="006959CB">
            <w:pPr>
              <w:spacing w:after="0" w:line="240" w:lineRule="auto"/>
              <w:jc w:val="both"/>
              <w:rPr>
                <w:rFonts w:ascii="Times New Roman" w:hAnsi="Times New Roman" w:cs="Times New Roman"/>
                <w:bCs/>
                <w:i/>
                <w:iCs/>
                <w:sz w:val="24"/>
                <w:szCs w:val="24"/>
              </w:rPr>
            </w:pPr>
          </w:p>
        </w:tc>
        <w:tc>
          <w:tcPr>
            <w:tcW w:w="851" w:type="dxa"/>
            <w:vMerge/>
          </w:tcPr>
          <w:p w:rsidR="00A90156" w:rsidRPr="00135760" w:rsidRDefault="00A90156" w:rsidP="006959CB">
            <w:pPr>
              <w:spacing w:after="0" w:line="240" w:lineRule="auto"/>
              <w:jc w:val="both"/>
              <w:rPr>
                <w:rFonts w:ascii="Times New Roman" w:hAnsi="Times New Roman" w:cs="Times New Roman"/>
                <w:bCs/>
                <w:i/>
                <w:iCs/>
                <w:color w:val="000000"/>
                <w:sz w:val="24"/>
                <w:szCs w:val="24"/>
              </w:rPr>
            </w:pPr>
          </w:p>
        </w:tc>
        <w:tc>
          <w:tcPr>
            <w:tcW w:w="1134" w:type="dxa"/>
            <w:vMerge/>
          </w:tcPr>
          <w:p w:rsidR="00A90156" w:rsidRPr="00135760" w:rsidRDefault="00A90156" w:rsidP="006959CB">
            <w:pPr>
              <w:spacing w:after="0" w:line="240" w:lineRule="auto"/>
              <w:jc w:val="center"/>
              <w:rPr>
                <w:rFonts w:ascii="Times New Roman" w:hAnsi="Times New Roman" w:cs="Times New Roman"/>
                <w:bCs/>
                <w:i/>
                <w:iCs/>
                <w:sz w:val="24"/>
                <w:szCs w:val="24"/>
              </w:rPr>
            </w:pPr>
          </w:p>
        </w:tc>
      </w:tr>
      <w:tr w:rsidR="00A90156" w:rsidRPr="00135760" w:rsidTr="00C900D6">
        <w:trPr>
          <w:cantSplit/>
          <w:trHeight w:val="592"/>
          <w:jc w:val="center"/>
        </w:trPr>
        <w:tc>
          <w:tcPr>
            <w:tcW w:w="1695" w:type="dxa"/>
            <w:vMerge w:val="restart"/>
          </w:tcPr>
          <w:p w:rsidR="00A90156" w:rsidRPr="00135760" w:rsidRDefault="00A90156" w:rsidP="006959CB">
            <w:pPr>
              <w:spacing w:after="0" w:line="240" w:lineRule="auto"/>
              <w:jc w:val="both"/>
              <w:rPr>
                <w:rFonts w:ascii="Times New Roman" w:hAnsi="Times New Roman" w:cs="Times New Roman"/>
                <w:b/>
                <w:bCs/>
                <w:iCs/>
                <w:sz w:val="24"/>
                <w:szCs w:val="24"/>
              </w:rPr>
            </w:pPr>
            <w:r w:rsidRPr="00135760">
              <w:rPr>
                <w:rFonts w:ascii="Times New Roman" w:hAnsi="Times New Roman" w:cs="Times New Roman"/>
                <w:b/>
                <w:bCs/>
                <w:iCs/>
                <w:sz w:val="24"/>
                <w:szCs w:val="24"/>
              </w:rPr>
              <w:t>Физика</w:t>
            </w:r>
          </w:p>
        </w:tc>
        <w:tc>
          <w:tcPr>
            <w:tcW w:w="1407" w:type="dxa"/>
            <w:vMerge w:val="restart"/>
          </w:tcPr>
          <w:p w:rsidR="00A90156" w:rsidRPr="00135760" w:rsidRDefault="00A90156" w:rsidP="006959CB">
            <w:pPr>
              <w:spacing w:after="0" w:line="240" w:lineRule="auto"/>
              <w:jc w:val="both"/>
              <w:rPr>
                <w:rFonts w:ascii="Times New Roman" w:hAnsi="Times New Roman" w:cs="Times New Roman"/>
                <w:bCs/>
                <w:i/>
                <w:iCs/>
                <w:sz w:val="24"/>
                <w:szCs w:val="24"/>
              </w:rPr>
            </w:pPr>
            <w:r w:rsidRPr="00135760">
              <w:rPr>
                <w:rFonts w:ascii="Times New Roman" w:hAnsi="Times New Roman" w:cs="Times New Roman"/>
                <w:bCs/>
                <w:i/>
                <w:iCs/>
                <w:sz w:val="24"/>
                <w:szCs w:val="24"/>
              </w:rPr>
              <w:t>Попова Е.А.</w:t>
            </w:r>
          </w:p>
        </w:tc>
        <w:tc>
          <w:tcPr>
            <w:tcW w:w="1338" w:type="dxa"/>
          </w:tcPr>
          <w:p w:rsidR="00A90156" w:rsidRPr="00135760" w:rsidRDefault="00A90156" w:rsidP="006959CB">
            <w:pPr>
              <w:spacing w:after="0" w:line="240" w:lineRule="auto"/>
              <w:jc w:val="both"/>
              <w:rPr>
                <w:rFonts w:ascii="Times New Roman" w:hAnsi="Times New Roman" w:cs="Times New Roman"/>
                <w:bCs/>
                <w:i/>
                <w:iCs/>
                <w:sz w:val="24"/>
                <w:szCs w:val="24"/>
              </w:rPr>
            </w:pPr>
            <w:r w:rsidRPr="00135760">
              <w:rPr>
                <w:rFonts w:ascii="Times New Roman" w:hAnsi="Times New Roman" w:cs="Times New Roman"/>
                <w:bCs/>
                <w:i/>
                <w:iCs/>
                <w:sz w:val="24"/>
                <w:szCs w:val="24"/>
              </w:rPr>
              <w:t>11а   - 10</w:t>
            </w:r>
          </w:p>
          <w:p w:rsidR="00A90156" w:rsidRPr="00135760" w:rsidRDefault="00A90156" w:rsidP="006959CB">
            <w:pPr>
              <w:spacing w:after="0" w:line="240" w:lineRule="auto"/>
              <w:jc w:val="both"/>
              <w:rPr>
                <w:rFonts w:ascii="Times New Roman" w:hAnsi="Times New Roman" w:cs="Times New Roman"/>
                <w:bCs/>
                <w:i/>
                <w:iCs/>
                <w:sz w:val="24"/>
                <w:szCs w:val="24"/>
              </w:rPr>
            </w:pPr>
            <w:r w:rsidRPr="00135760">
              <w:rPr>
                <w:rFonts w:ascii="Times New Roman" w:hAnsi="Times New Roman" w:cs="Times New Roman"/>
                <w:bCs/>
                <w:i/>
                <w:iCs/>
                <w:sz w:val="24"/>
                <w:szCs w:val="24"/>
              </w:rPr>
              <w:t>11б - 1</w:t>
            </w:r>
          </w:p>
          <w:p w:rsidR="00A90156" w:rsidRPr="00135760" w:rsidRDefault="00A90156" w:rsidP="006959CB">
            <w:pPr>
              <w:spacing w:after="0" w:line="240" w:lineRule="auto"/>
              <w:jc w:val="both"/>
              <w:rPr>
                <w:rFonts w:ascii="Times New Roman" w:hAnsi="Times New Roman" w:cs="Times New Roman"/>
                <w:bCs/>
                <w:i/>
                <w:iCs/>
                <w:sz w:val="24"/>
                <w:szCs w:val="24"/>
              </w:rPr>
            </w:pPr>
          </w:p>
        </w:tc>
        <w:tc>
          <w:tcPr>
            <w:tcW w:w="1361" w:type="dxa"/>
          </w:tcPr>
          <w:p w:rsidR="00A90156" w:rsidRPr="00135760" w:rsidRDefault="00A90156" w:rsidP="006959CB">
            <w:pPr>
              <w:spacing w:after="0" w:line="240" w:lineRule="auto"/>
              <w:jc w:val="both"/>
              <w:rPr>
                <w:rFonts w:ascii="Times New Roman" w:hAnsi="Times New Roman" w:cs="Times New Roman"/>
                <w:b/>
                <w:bCs/>
                <w:i/>
                <w:iCs/>
                <w:sz w:val="24"/>
                <w:szCs w:val="24"/>
              </w:rPr>
            </w:pPr>
            <w:r w:rsidRPr="00135760">
              <w:rPr>
                <w:rFonts w:ascii="Times New Roman" w:hAnsi="Times New Roman" w:cs="Times New Roman"/>
                <w:b/>
                <w:bCs/>
                <w:i/>
                <w:iCs/>
                <w:sz w:val="24"/>
                <w:szCs w:val="24"/>
              </w:rPr>
              <w:t>100%</w:t>
            </w:r>
          </w:p>
          <w:p w:rsidR="00A90156" w:rsidRPr="00135760" w:rsidRDefault="00A90156" w:rsidP="006959CB">
            <w:pPr>
              <w:spacing w:after="0" w:line="240" w:lineRule="auto"/>
              <w:jc w:val="both"/>
              <w:rPr>
                <w:rFonts w:ascii="Times New Roman" w:hAnsi="Times New Roman" w:cs="Times New Roman"/>
                <w:b/>
                <w:bCs/>
                <w:i/>
                <w:iCs/>
                <w:sz w:val="24"/>
                <w:szCs w:val="24"/>
              </w:rPr>
            </w:pPr>
            <w:r w:rsidRPr="00135760">
              <w:rPr>
                <w:rFonts w:ascii="Times New Roman" w:hAnsi="Times New Roman" w:cs="Times New Roman"/>
                <w:b/>
                <w:bCs/>
                <w:i/>
                <w:iCs/>
                <w:sz w:val="24"/>
                <w:szCs w:val="24"/>
              </w:rPr>
              <w:t>100%</w:t>
            </w:r>
          </w:p>
          <w:p w:rsidR="00A90156" w:rsidRPr="00135760" w:rsidRDefault="00A90156" w:rsidP="006959CB">
            <w:pPr>
              <w:spacing w:after="0" w:line="240" w:lineRule="auto"/>
              <w:jc w:val="both"/>
              <w:rPr>
                <w:rFonts w:ascii="Times New Roman" w:hAnsi="Times New Roman" w:cs="Times New Roman"/>
                <w:b/>
                <w:bCs/>
                <w:i/>
                <w:iCs/>
                <w:sz w:val="24"/>
                <w:szCs w:val="24"/>
              </w:rPr>
            </w:pPr>
          </w:p>
        </w:tc>
        <w:tc>
          <w:tcPr>
            <w:tcW w:w="1134" w:type="dxa"/>
            <w:vMerge w:val="restart"/>
          </w:tcPr>
          <w:p w:rsidR="00A90156" w:rsidRPr="00135760" w:rsidRDefault="00A90156" w:rsidP="006959CB">
            <w:pPr>
              <w:spacing w:after="0" w:line="240" w:lineRule="auto"/>
              <w:jc w:val="center"/>
              <w:rPr>
                <w:rFonts w:ascii="Times New Roman" w:hAnsi="Times New Roman" w:cs="Times New Roman"/>
                <w:b/>
                <w:i/>
                <w:sz w:val="24"/>
                <w:szCs w:val="24"/>
              </w:rPr>
            </w:pPr>
            <w:r w:rsidRPr="00135760">
              <w:rPr>
                <w:rFonts w:ascii="Times New Roman" w:hAnsi="Times New Roman" w:cs="Times New Roman"/>
                <w:b/>
                <w:i/>
                <w:sz w:val="24"/>
                <w:szCs w:val="24"/>
              </w:rPr>
              <w:t>49,8</w:t>
            </w:r>
          </w:p>
        </w:tc>
        <w:tc>
          <w:tcPr>
            <w:tcW w:w="839" w:type="dxa"/>
            <w:vMerge w:val="restart"/>
          </w:tcPr>
          <w:p w:rsidR="00A90156" w:rsidRPr="00135760" w:rsidRDefault="00A90156" w:rsidP="006959CB">
            <w:pPr>
              <w:spacing w:after="0" w:line="240" w:lineRule="auto"/>
              <w:jc w:val="both"/>
              <w:rPr>
                <w:rFonts w:ascii="Times New Roman" w:hAnsi="Times New Roman" w:cs="Times New Roman"/>
                <w:bCs/>
                <w:i/>
                <w:iCs/>
                <w:sz w:val="24"/>
                <w:szCs w:val="24"/>
              </w:rPr>
            </w:pPr>
            <w:r w:rsidRPr="00135760">
              <w:rPr>
                <w:rFonts w:ascii="Times New Roman" w:hAnsi="Times New Roman" w:cs="Times New Roman"/>
                <w:bCs/>
                <w:i/>
                <w:iCs/>
                <w:sz w:val="24"/>
                <w:szCs w:val="24"/>
              </w:rPr>
              <w:t>54,1</w:t>
            </w:r>
          </w:p>
        </w:tc>
        <w:tc>
          <w:tcPr>
            <w:tcW w:w="851" w:type="dxa"/>
            <w:vMerge w:val="restart"/>
          </w:tcPr>
          <w:p w:rsidR="00A90156" w:rsidRPr="00135760" w:rsidRDefault="00A90156" w:rsidP="006959CB">
            <w:pPr>
              <w:spacing w:after="0" w:line="240" w:lineRule="auto"/>
              <w:jc w:val="both"/>
              <w:rPr>
                <w:rFonts w:ascii="Times New Roman" w:hAnsi="Times New Roman" w:cs="Times New Roman"/>
                <w:bCs/>
                <w:i/>
                <w:iCs/>
                <w:color w:val="000000"/>
                <w:sz w:val="24"/>
                <w:szCs w:val="24"/>
              </w:rPr>
            </w:pPr>
            <w:r w:rsidRPr="00135760">
              <w:rPr>
                <w:rFonts w:ascii="Times New Roman" w:hAnsi="Times New Roman" w:cs="Times New Roman"/>
                <w:bCs/>
                <w:i/>
                <w:iCs/>
                <w:sz w:val="24"/>
                <w:szCs w:val="24"/>
              </w:rPr>
              <w:t>54,1</w:t>
            </w:r>
          </w:p>
        </w:tc>
        <w:tc>
          <w:tcPr>
            <w:tcW w:w="1134" w:type="dxa"/>
            <w:vMerge w:val="restart"/>
          </w:tcPr>
          <w:p w:rsidR="00A90156" w:rsidRPr="00135760" w:rsidRDefault="00A90156" w:rsidP="006959CB">
            <w:pPr>
              <w:spacing w:after="0" w:line="240" w:lineRule="auto"/>
              <w:jc w:val="center"/>
              <w:rPr>
                <w:rFonts w:ascii="Times New Roman" w:hAnsi="Times New Roman" w:cs="Times New Roman"/>
                <w:bCs/>
                <w:i/>
                <w:iCs/>
                <w:sz w:val="24"/>
                <w:szCs w:val="24"/>
              </w:rPr>
            </w:pPr>
            <w:r w:rsidRPr="00135760">
              <w:rPr>
                <w:rFonts w:ascii="Times New Roman" w:hAnsi="Times New Roman" w:cs="Times New Roman"/>
                <w:bCs/>
                <w:i/>
                <w:iCs/>
                <w:sz w:val="24"/>
                <w:szCs w:val="24"/>
              </w:rPr>
              <w:t>36</w:t>
            </w:r>
          </w:p>
          <w:p w:rsidR="00A90156" w:rsidRPr="00135760" w:rsidRDefault="00A90156" w:rsidP="006959CB">
            <w:pPr>
              <w:spacing w:after="0" w:line="240" w:lineRule="auto"/>
              <w:jc w:val="center"/>
              <w:rPr>
                <w:rFonts w:ascii="Times New Roman" w:hAnsi="Times New Roman" w:cs="Times New Roman"/>
                <w:bCs/>
                <w:i/>
                <w:iCs/>
                <w:sz w:val="24"/>
                <w:szCs w:val="24"/>
              </w:rPr>
            </w:pPr>
            <w:r w:rsidRPr="00135760">
              <w:rPr>
                <w:rFonts w:ascii="Times New Roman" w:hAnsi="Times New Roman" w:cs="Times New Roman"/>
                <w:bCs/>
                <w:i/>
                <w:iCs/>
                <w:sz w:val="24"/>
                <w:szCs w:val="24"/>
              </w:rPr>
              <w:t>(39 –вуз)</w:t>
            </w:r>
          </w:p>
        </w:tc>
      </w:tr>
      <w:tr w:rsidR="00A90156" w:rsidRPr="00135760" w:rsidTr="00C900D6">
        <w:trPr>
          <w:cantSplit/>
          <w:trHeight w:val="268"/>
          <w:jc w:val="center"/>
        </w:trPr>
        <w:tc>
          <w:tcPr>
            <w:tcW w:w="1695" w:type="dxa"/>
            <w:vMerge/>
          </w:tcPr>
          <w:p w:rsidR="00A90156" w:rsidRPr="00135760" w:rsidRDefault="00A90156" w:rsidP="006959CB">
            <w:pPr>
              <w:spacing w:after="0" w:line="240" w:lineRule="auto"/>
              <w:jc w:val="both"/>
              <w:rPr>
                <w:rFonts w:ascii="Times New Roman" w:hAnsi="Times New Roman" w:cs="Times New Roman"/>
                <w:b/>
                <w:bCs/>
                <w:iCs/>
                <w:sz w:val="24"/>
                <w:szCs w:val="24"/>
              </w:rPr>
            </w:pPr>
          </w:p>
        </w:tc>
        <w:tc>
          <w:tcPr>
            <w:tcW w:w="1407" w:type="dxa"/>
            <w:vMerge/>
          </w:tcPr>
          <w:p w:rsidR="00A90156" w:rsidRPr="00135760" w:rsidRDefault="00A90156" w:rsidP="006959CB">
            <w:pPr>
              <w:spacing w:after="0" w:line="240" w:lineRule="auto"/>
              <w:jc w:val="both"/>
              <w:rPr>
                <w:rFonts w:ascii="Times New Roman" w:hAnsi="Times New Roman" w:cs="Times New Roman"/>
                <w:bCs/>
                <w:i/>
                <w:iCs/>
                <w:sz w:val="24"/>
                <w:szCs w:val="24"/>
              </w:rPr>
            </w:pPr>
          </w:p>
        </w:tc>
        <w:tc>
          <w:tcPr>
            <w:tcW w:w="1338" w:type="dxa"/>
          </w:tcPr>
          <w:p w:rsidR="00A90156" w:rsidRPr="00135760" w:rsidRDefault="00A90156" w:rsidP="006959CB">
            <w:pPr>
              <w:spacing w:after="0" w:line="240" w:lineRule="auto"/>
              <w:jc w:val="both"/>
              <w:rPr>
                <w:rFonts w:ascii="Times New Roman" w:hAnsi="Times New Roman" w:cs="Times New Roman"/>
                <w:b/>
                <w:bCs/>
                <w:i/>
                <w:iCs/>
                <w:sz w:val="24"/>
                <w:szCs w:val="24"/>
              </w:rPr>
            </w:pPr>
            <w:r w:rsidRPr="00135760">
              <w:rPr>
                <w:rFonts w:ascii="Times New Roman" w:hAnsi="Times New Roman" w:cs="Times New Roman"/>
                <w:b/>
                <w:bCs/>
                <w:i/>
                <w:iCs/>
                <w:sz w:val="24"/>
                <w:szCs w:val="24"/>
              </w:rPr>
              <w:t>Всего 11</w:t>
            </w:r>
          </w:p>
        </w:tc>
        <w:tc>
          <w:tcPr>
            <w:tcW w:w="1361" w:type="dxa"/>
          </w:tcPr>
          <w:p w:rsidR="00A90156" w:rsidRPr="00135760" w:rsidRDefault="00A90156" w:rsidP="006959CB">
            <w:pPr>
              <w:spacing w:after="0" w:line="240" w:lineRule="auto"/>
              <w:jc w:val="both"/>
              <w:rPr>
                <w:rFonts w:ascii="Times New Roman" w:hAnsi="Times New Roman" w:cs="Times New Roman"/>
                <w:b/>
                <w:bCs/>
                <w:i/>
                <w:iCs/>
                <w:sz w:val="24"/>
                <w:szCs w:val="24"/>
              </w:rPr>
            </w:pPr>
            <w:r w:rsidRPr="00135760">
              <w:rPr>
                <w:rFonts w:ascii="Times New Roman" w:hAnsi="Times New Roman" w:cs="Times New Roman"/>
                <w:b/>
                <w:bCs/>
                <w:i/>
                <w:iCs/>
                <w:sz w:val="24"/>
                <w:szCs w:val="24"/>
              </w:rPr>
              <w:t>100%</w:t>
            </w:r>
          </w:p>
        </w:tc>
        <w:tc>
          <w:tcPr>
            <w:tcW w:w="1134" w:type="dxa"/>
            <w:vMerge/>
          </w:tcPr>
          <w:p w:rsidR="00A90156" w:rsidRPr="00135760" w:rsidRDefault="00A90156" w:rsidP="006959CB">
            <w:pPr>
              <w:spacing w:after="0" w:line="240" w:lineRule="auto"/>
              <w:jc w:val="both"/>
              <w:rPr>
                <w:rFonts w:ascii="Times New Roman" w:hAnsi="Times New Roman" w:cs="Times New Roman"/>
                <w:b/>
                <w:bCs/>
                <w:i/>
                <w:iCs/>
                <w:sz w:val="24"/>
                <w:szCs w:val="24"/>
              </w:rPr>
            </w:pPr>
          </w:p>
        </w:tc>
        <w:tc>
          <w:tcPr>
            <w:tcW w:w="839" w:type="dxa"/>
            <w:vMerge/>
          </w:tcPr>
          <w:p w:rsidR="00A90156" w:rsidRPr="00135760" w:rsidRDefault="00A90156" w:rsidP="006959CB">
            <w:pPr>
              <w:spacing w:after="0" w:line="240" w:lineRule="auto"/>
              <w:jc w:val="both"/>
              <w:rPr>
                <w:rFonts w:ascii="Times New Roman" w:hAnsi="Times New Roman" w:cs="Times New Roman"/>
                <w:bCs/>
                <w:i/>
                <w:iCs/>
                <w:sz w:val="24"/>
                <w:szCs w:val="24"/>
              </w:rPr>
            </w:pPr>
          </w:p>
        </w:tc>
        <w:tc>
          <w:tcPr>
            <w:tcW w:w="851" w:type="dxa"/>
            <w:vMerge/>
          </w:tcPr>
          <w:p w:rsidR="00A90156" w:rsidRPr="00135760" w:rsidRDefault="00A90156" w:rsidP="006959CB">
            <w:pPr>
              <w:spacing w:after="0" w:line="240" w:lineRule="auto"/>
              <w:jc w:val="both"/>
              <w:rPr>
                <w:rFonts w:ascii="Times New Roman" w:hAnsi="Times New Roman" w:cs="Times New Roman"/>
                <w:bCs/>
                <w:i/>
                <w:iCs/>
                <w:color w:val="000000"/>
                <w:sz w:val="24"/>
                <w:szCs w:val="24"/>
              </w:rPr>
            </w:pPr>
          </w:p>
        </w:tc>
        <w:tc>
          <w:tcPr>
            <w:tcW w:w="1134" w:type="dxa"/>
            <w:vMerge/>
          </w:tcPr>
          <w:p w:rsidR="00A90156" w:rsidRPr="00135760" w:rsidRDefault="00A90156" w:rsidP="006959CB">
            <w:pPr>
              <w:spacing w:after="0" w:line="240" w:lineRule="auto"/>
              <w:jc w:val="center"/>
              <w:rPr>
                <w:rFonts w:ascii="Times New Roman" w:hAnsi="Times New Roman" w:cs="Times New Roman"/>
                <w:bCs/>
                <w:i/>
                <w:iCs/>
                <w:sz w:val="24"/>
                <w:szCs w:val="24"/>
              </w:rPr>
            </w:pPr>
          </w:p>
        </w:tc>
      </w:tr>
      <w:tr w:rsidR="00A90156" w:rsidRPr="00135760" w:rsidTr="00C900D6">
        <w:trPr>
          <w:cantSplit/>
          <w:trHeight w:val="557"/>
          <w:jc w:val="center"/>
        </w:trPr>
        <w:tc>
          <w:tcPr>
            <w:tcW w:w="1695" w:type="dxa"/>
            <w:vMerge w:val="restart"/>
          </w:tcPr>
          <w:p w:rsidR="00A90156" w:rsidRPr="00135760" w:rsidRDefault="00A90156" w:rsidP="006959CB">
            <w:pPr>
              <w:spacing w:after="0" w:line="240" w:lineRule="auto"/>
              <w:jc w:val="both"/>
              <w:rPr>
                <w:rFonts w:ascii="Times New Roman" w:hAnsi="Times New Roman" w:cs="Times New Roman"/>
                <w:b/>
                <w:bCs/>
                <w:iCs/>
                <w:sz w:val="24"/>
                <w:szCs w:val="24"/>
              </w:rPr>
            </w:pPr>
            <w:r w:rsidRPr="00135760">
              <w:rPr>
                <w:rFonts w:ascii="Times New Roman" w:hAnsi="Times New Roman" w:cs="Times New Roman"/>
                <w:b/>
                <w:bCs/>
                <w:iCs/>
                <w:sz w:val="24"/>
                <w:szCs w:val="24"/>
              </w:rPr>
              <w:lastRenderedPageBreak/>
              <w:t>Информатика</w:t>
            </w:r>
          </w:p>
        </w:tc>
        <w:tc>
          <w:tcPr>
            <w:tcW w:w="1407" w:type="dxa"/>
            <w:vMerge w:val="restart"/>
          </w:tcPr>
          <w:p w:rsidR="00A90156" w:rsidRPr="00135760" w:rsidRDefault="00A90156" w:rsidP="006959CB">
            <w:pPr>
              <w:spacing w:after="0" w:line="240" w:lineRule="auto"/>
              <w:jc w:val="both"/>
              <w:rPr>
                <w:rFonts w:ascii="Times New Roman" w:hAnsi="Times New Roman" w:cs="Times New Roman"/>
                <w:bCs/>
                <w:i/>
                <w:iCs/>
                <w:sz w:val="24"/>
                <w:szCs w:val="24"/>
              </w:rPr>
            </w:pPr>
            <w:r w:rsidRPr="00135760">
              <w:rPr>
                <w:rFonts w:ascii="Times New Roman" w:hAnsi="Times New Roman" w:cs="Times New Roman"/>
                <w:bCs/>
                <w:i/>
                <w:iCs/>
                <w:sz w:val="24"/>
                <w:szCs w:val="24"/>
              </w:rPr>
              <w:t xml:space="preserve">Щелчкова Е.В. </w:t>
            </w:r>
          </w:p>
        </w:tc>
        <w:tc>
          <w:tcPr>
            <w:tcW w:w="1338" w:type="dxa"/>
          </w:tcPr>
          <w:p w:rsidR="00A90156" w:rsidRPr="00135760" w:rsidRDefault="00A90156" w:rsidP="006959CB">
            <w:pPr>
              <w:spacing w:after="0" w:line="240" w:lineRule="auto"/>
              <w:jc w:val="both"/>
              <w:rPr>
                <w:rFonts w:ascii="Times New Roman" w:hAnsi="Times New Roman" w:cs="Times New Roman"/>
                <w:bCs/>
                <w:i/>
                <w:iCs/>
                <w:sz w:val="24"/>
                <w:szCs w:val="24"/>
              </w:rPr>
            </w:pPr>
            <w:r w:rsidRPr="00135760">
              <w:rPr>
                <w:rFonts w:ascii="Times New Roman" w:hAnsi="Times New Roman" w:cs="Times New Roman"/>
                <w:bCs/>
                <w:i/>
                <w:iCs/>
                <w:sz w:val="24"/>
                <w:szCs w:val="24"/>
              </w:rPr>
              <w:t>11а  - 8</w:t>
            </w:r>
          </w:p>
          <w:p w:rsidR="00A90156" w:rsidRPr="00135760" w:rsidRDefault="00A90156" w:rsidP="006959CB">
            <w:pPr>
              <w:spacing w:after="0" w:line="240" w:lineRule="auto"/>
              <w:jc w:val="both"/>
              <w:rPr>
                <w:rFonts w:ascii="Times New Roman" w:hAnsi="Times New Roman" w:cs="Times New Roman"/>
                <w:bCs/>
                <w:i/>
                <w:iCs/>
                <w:sz w:val="24"/>
                <w:szCs w:val="24"/>
              </w:rPr>
            </w:pPr>
            <w:r w:rsidRPr="00135760">
              <w:rPr>
                <w:rFonts w:ascii="Times New Roman" w:hAnsi="Times New Roman" w:cs="Times New Roman"/>
                <w:bCs/>
                <w:i/>
                <w:iCs/>
                <w:sz w:val="24"/>
                <w:szCs w:val="24"/>
              </w:rPr>
              <w:t>11б-3</w:t>
            </w:r>
          </w:p>
        </w:tc>
        <w:tc>
          <w:tcPr>
            <w:tcW w:w="1361" w:type="dxa"/>
            <w:shd w:val="clear" w:color="auto" w:fill="auto"/>
          </w:tcPr>
          <w:p w:rsidR="00A90156" w:rsidRPr="00135760" w:rsidRDefault="00A90156" w:rsidP="006959CB">
            <w:pPr>
              <w:spacing w:after="0" w:line="240" w:lineRule="auto"/>
              <w:jc w:val="both"/>
              <w:rPr>
                <w:rFonts w:ascii="Times New Roman" w:hAnsi="Times New Roman" w:cs="Times New Roman"/>
                <w:b/>
                <w:bCs/>
                <w:i/>
                <w:iCs/>
                <w:sz w:val="24"/>
                <w:szCs w:val="24"/>
              </w:rPr>
            </w:pPr>
            <w:r w:rsidRPr="00135760">
              <w:rPr>
                <w:rFonts w:ascii="Times New Roman" w:hAnsi="Times New Roman" w:cs="Times New Roman"/>
                <w:b/>
                <w:bCs/>
                <w:i/>
                <w:iCs/>
                <w:sz w:val="24"/>
                <w:szCs w:val="24"/>
              </w:rPr>
              <w:t>100%</w:t>
            </w:r>
          </w:p>
          <w:p w:rsidR="00A90156" w:rsidRPr="00135760" w:rsidRDefault="00A90156" w:rsidP="006959CB">
            <w:pPr>
              <w:spacing w:after="0" w:line="240" w:lineRule="auto"/>
              <w:jc w:val="both"/>
              <w:rPr>
                <w:rFonts w:ascii="Times New Roman" w:hAnsi="Times New Roman" w:cs="Times New Roman"/>
                <w:b/>
                <w:bCs/>
                <w:i/>
                <w:iCs/>
                <w:sz w:val="24"/>
                <w:szCs w:val="24"/>
              </w:rPr>
            </w:pPr>
            <w:r w:rsidRPr="00135760">
              <w:rPr>
                <w:rFonts w:ascii="Times New Roman" w:hAnsi="Times New Roman" w:cs="Times New Roman"/>
                <w:b/>
                <w:bCs/>
                <w:i/>
                <w:iCs/>
                <w:sz w:val="24"/>
                <w:szCs w:val="24"/>
              </w:rPr>
              <w:t>66%</w:t>
            </w:r>
          </w:p>
        </w:tc>
        <w:tc>
          <w:tcPr>
            <w:tcW w:w="1134" w:type="dxa"/>
            <w:vMerge w:val="restart"/>
            <w:shd w:val="clear" w:color="auto" w:fill="auto"/>
          </w:tcPr>
          <w:p w:rsidR="00A90156" w:rsidRPr="00135760" w:rsidRDefault="00A90156" w:rsidP="006959CB">
            <w:pPr>
              <w:spacing w:after="0" w:line="240" w:lineRule="auto"/>
              <w:jc w:val="both"/>
              <w:rPr>
                <w:rFonts w:ascii="Times New Roman" w:hAnsi="Times New Roman" w:cs="Times New Roman"/>
                <w:b/>
                <w:bCs/>
                <w:i/>
                <w:iCs/>
                <w:sz w:val="24"/>
                <w:szCs w:val="24"/>
              </w:rPr>
            </w:pPr>
            <w:r w:rsidRPr="00135760">
              <w:rPr>
                <w:rFonts w:ascii="Times New Roman" w:hAnsi="Times New Roman" w:cs="Times New Roman"/>
                <w:b/>
                <w:bCs/>
                <w:i/>
                <w:iCs/>
                <w:sz w:val="24"/>
                <w:szCs w:val="24"/>
              </w:rPr>
              <w:t>45,6</w:t>
            </w:r>
          </w:p>
        </w:tc>
        <w:tc>
          <w:tcPr>
            <w:tcW w:w="839" w:type="dxa"/>
            <w:vMerge w:val="restart"/>
          </w:tcPr>
          <w:p w:rsidR="00A90156" w:rsidRPr="00135760" w:rsidRDefault="00A90156" w:rsidP="006959CB">
            <w:pPr>
              <w:spacing w:after="0" w:line="240" w:lineRule="auto"/>
              <w:jc w:val="both"/>
              <w:rPr>
                <w:rFonts w:ascii="Times New Roman" w:hAnsi="Times New Roman" w:cs="Times New Roman"/>
                <w:bCs/>
                <w:i/>
                <w:iCs/>
                <w:sz w:val="24"/>
                <w:szCs w:val="24"/>
              </w:rPr>
            </w:pPr>
            <w:r w:rsidRPr="00135760">
              <w:rPr>
                <w:rFonts w:ascii="Times New Roman" w:hAnsi="Times New Roman" w:cs="Times New Roman"/>
                <w:bCs/>
                <w:i/>
                <w:iCs/>
                <w:sz w:val="24"/>
                <w:szCs w:val="24"/>
              </w:rPr>
              <w:t>60,7</w:t>
            </w:r>
          </w:p>
        </w:tc>
        <w:tc>
          <w:tcPr>
            <w:tcW w:w="851" w:type="dxa"/>
            <w:vMerge w:val="restart"/>
          </w:tcPr>
          <w:p w:rsidR="00A90156" w:rsidRPr="00135760" w:rsidRDefault="00A90156" w:rsidP="006959CB">
            <w:pPr>
              <w:spacing w:after="0" w:line="240" w:lineRule="auto"/>
              <w:jc w:val="both"/>
              <w:rPr>
                <w:rFonts w:ascii="Times New Roman" w:hAnsi="Times New Roman" w:cs="Times New Roman"/>
                <w:bCs/>
                <w:i/>
                <w:iCs/>
                <w:color w:val="000000"/>
                <w:sz w:val="24"/>
                <w:szCs w:val="24"/>
              </w:rPr>
            </w:pPr>
            <w:r w:rsidRPr="00135760">
              <w:rPr>
                <w:rFonts w:ascii="Times New Roman" w:hAnsi="Times New Roman" w:cs="Times New Roman"/>
                <w:bCs/>
                <w:i/>
                <w:iCs/>
                <w:color w:val="000000"/>
                <w:sz w:val="24"/>
                <w:szCs w:val="24"/>
              </w:rPr>
              <w:t>59,5</w:t>
            </w:r>
          </w:p>
        </w:tc>
        <w:tc>
          <w:tcPr>
            <w:tcW w:w="1134" w:type="dxa"/>
            <w:vMerge w:val="restart"/>
          </w:tcPr>
          <w:p w:rsidR="00A90156" w:rsidRPr="00135760" w:rsidRDefault="00A90156" w:rsidP="006959CB">
            <w:pPr>
              <w:spacing w:after="0" w:line="240" w:lineRule="auto"/>
              <w:jc w:val="center"/>
              <w:rPr>
                <w:rFonts w:ascii="Times New Roman" w:hAnsi="Times New Roman" w:cs="Times New Roman"/>
                <w:bCs/>
                <w:i/>
                <w:iCs/>
                <w:sz w:val="24"/>
                <w:szCs w:val="24"/>
              </w:rPr>
            </w:pPr>
            <w:r w:rsidRPr="00135760">
              <w:rPr>
                <w:rFonts w:ascii="Times New Roman" w:hAnsi="Times New Roman" w:cs="Times New Roman"/>
                <w:bCs/>
                <w:i/>
                <w:iCs/>
                <w:sz w:val="24"/>
                <w:szCs w:val="24"/>
              </w:rPr>
              <w:t>40</w:t>
            </w:r>
          </w:p>
          <w:p w:rsidR="00A90156" w:rsidRPr="00135760" w:rsidRDefault="00A90156" w:rsidP="006959CB">
            <w:pPr>
              <w:spacing w:after="0" w:line="240" w:lineRule="auto"/>
              <w:jc w:val="center"/>
              <w:rPr>
                <w:rFonts w:ascii="Times New Roman" w:hAnsi="Times New Roman" w:cs="Times New Roman"/>
                <w:bCs/>
                <w:i/>
                <w:iCs/>
                <w:sz w:val="24"/>
                <w:szCs w:val="24"/>
                <w:highlight w:val="yellow"/>
              </w:rPr>
            </w:pPr>
            <w:r w:rsidRPr="00135760">
              <w:rPr>
                <w:rFonts w:ascii="Times New Roman" w:hAnsi="Times New Roman" w:cs="Times New Roman"/>
                <w:bCs/>
                <w:i/>
                <w:iCs/>
                <w:sz w:val="24"/>
                <w:szCs w:val="24"/>
              </w:rPr>
              <w:t>(44 –вуз)</w:t>
            </w:r>
          </w:p>
        </w:tc>
      </w:tr>
      <w:tr w:rsidR="00A90156" w:rsidRPr="00135760" w:rsidTr="00C900D6">
        <w:trPr>
          <w:cantSplit/>
          <w:trHeight w:val="266"/>
          <w:jc w:val="center"/>
        </w:trPr>
        <w:tc>
          <w:tcPr>
            <w:tcW w:w="1695" w:type="dxa"/>
            <w:vMerge/>
          </w:tcPr>
          <w:p w:rsidR="00A90156" w:rsidRPr="00135760" w:rsidRDefault="00A90156" w:rsidP="006959CB">
            <w:pPr>
              <w:spacing w:after="0" w:line="240" w:lineRule="auto"/>
              <w:jc w:val="both"/>
              <w:rPr>
                <w:rFonts w:ascii="Times New Roman" w:hAnsi="Times New Roman" w:cs="Times New Roman"/>
                <w:b/>
                <w:bCs/>
                <w:iCs/>
                <w:sz w:val="24"/>
                <w:szCs w:val="24"/>
              </w:rPr>
            </w:pPr>
          </w:p>
        </w:tc>
        <w:tc>
          <w:tcPr>
            <w:tcW w:w="1407" w:type="dxa"/>
            <w:vMerge/>
          </w:tcPr>
          <w:p w:rsidR="00A90156" w:rsidRPr="00135760" w:rsidRDefault="00A90156" w:rsidP="006959CB">
            <w:pPr>
              <w:spacing w:after="0" w:line="240" w:lineRule="auto"/>
              <w:jc w:val="both"/>
              <w:rPr>
                <w:rFonts w:ascii="Times New Roman" w:hAnsi="Times New Roman" w:cs="Times New Roman"/>
                <w:bCs/>
                <w:i/>
                <w:iCs/>
                <w:sz w:val="24"/>
                <w:szCs w:val="24"/>
              </w:rPr>
            </w:pPr>
          </w:p>
        </w:tc>
        <w:tc>
          <w:tcPr>
            <w:tcW w:w="1338" w:type="dxa"/>
          </w:tcPr>
          <w:p w:rsidR="00A90156" w:rsidRPr="00135760" w:rsidRDefault="00A90156" w:rsidP="006959CB">
            <w:pPr>
              <w:spacing w:after="0" w:line="240" w:lineRule="auto"/>
              <w:jc w:val="both"/>
              <w:rPr>
                <w:rFonts w:ascii="Times New Roman" w:hAnsi="Times New Roman" w:cs="Times New Roman"/>
                <w:b/>
                <w:bCs/>
                <w:i/>
                <w:iCs/>
                <w:sz w:val="24"/>
                <w:szCs w:val="24"/>
              </w:rPr>
            </w:pPr>
            <w:r w:rsidRPr="00135760">
              <w:rPr>
                <w:rFonts w:ascii="Times New Roman" w:hAnsi="Times New Roman" w:cs="Times New Roman"/>
                <w:b/>
                <w:bCs/>
                <w:i/>
                <w:iCs/>
                <w:sz w:val="24"/>
                <w:szCs w:val="24"/>
              </w:rPr>
              <w:t>Всего 11</w:t>
            </w:r>
          </w:p>
        </w:tc>
        <w:tc>
          <w:tcPr>
            <w:tcW w:w="1361" w:type="dxa"/>
            <w:shd w:val="clear" w:color="auto" w:fill="auto"/>
          </w:tcPr>
          <w:p w:rsidR="00A90156" w:rsidRPr="00135760" w:rsidRDefault="00A90156" w:rsidP="006959CB">
            <w:pPr>
              <w:spacing w:after="0" w:line="240" w:lineRule="auto"/>
              <w:jc w:val="both"/>
              <w:rPr>
                <w:rFonts w:ascii="Times New Roman" w:hAnsi="Times New Roman" w:cs="Times New Roman"/>
                <w:b/>
                <w:bCs/>
                <w:i/>
                <w:iCs/>
                <w:sz w:val="24"/>
                <w:szCs w:val="24"/>
              </w:rPr>
            </w:pPr>
            <w:r w:rsidRPr="00135760">
              <w:rPr>
                <w:rFonts w:ascii="Times New Roman" w:hAnsi="Times New Roman" w:cs="Times New Roman"/>
                <w:b/>
                <w:bCs/>
                <w:i/>
                <w:iCs/>
                <w:sz w:val="24"/>
                <w:szCs w:val="24"/>
              </w:rPr>
              <w:t>100%</w:t>
            </w:r>
          </w:p>
        </w:tc>
        <w:tc>
          <w:tcPr>
            <w:tcW w:w="1134" w:type="dxa"/>
            <w:vMerge/>
            <w:shd w:val="clear" w:color="auto" w:fill="auto"/>
          </w:tcPr>
          <w:p w:rsidR="00A90156" w:rsidRPr="00135760" w:rsidRDefault="00A90156" w:rsidP="006959CB">
            <w:pPr>
              <w:spacing w:after="0" w:line="240" w:lineRule="auto"/>
              <w:jc w:val="both"/>
              <w:rPr>
                <w:rFonts w:ascii="Times New Roman" w:hAnsi="Times New Roman" w:cs="Times New Roman"/>
                <w:b/>
                <w:bCs/>
                <w:i/>
                <w:iCs/>
                <w:sz w:val="24"/>
                <w:szCs w:val="24"/>
              </w:rPr>
            </w:pPr>
          </w:p>
        </w:tc>
        <w:tc>
          <w:tcPr>
            <w:tcW w:w="839" w:type="dxa"/>
            <w:vMerge/>
          </w:tcPr>
          <w:p w:rsidR="00A90156" w:rsidRPr="00135760" w:rsidRDefault="00A90156" w:rsidP="006959CB">
            <w:pPr>
              <w:spacing w:after="0" w:line="240" w:lineRule="auto"/>
              <w:jc w:val="both"/>
              <w:rPr>
                <w:rFonts w:ascii="Times New Roman" w:hAnsi="Times New Roman" w:cs="Times New Roman"/>
                <w:bCs/>
                <w:i/>
                <w:iCs/>
                <w:sz w:val="24"/>
                <w:szCs w:val="24"/>
              </w:rPr>
            </w:pPr>
          </w:p>
        </w:tc>
        <w:tc>
          <w:tcPr>
            <w:tcW w:w="851" w:type="dxa"/>
            <w:vMerge/>
          </w:tcPr>
          <w:p w:rsidR="00A90156" w:rsidRPr="00135760" w:rsidRDefault="00A90156" w:rsidP="006959CB">
            <w:pPr>
              <w:spacing w:after="0" w:line="240" w:lineRule="auto"/>
              <w:jc w:val="both"/>
              <w:rPr>
                <w:rFonts w:ascii="Times New Roman" w:hAnsi="Times New Roman" w:cs="Times New Roman"/>
                <w:bCs/>
                <w:i/>
                <w:iCs/>
                <w:color w:val="000000"/>
                <w:sz w:val="24"/>
                <w:szCs w:val="24"/>
              </w:rPr>
            </w:pPr>
          </w:p>
        </w:tc>
        <w:tc>
          <w:tcPr>
            <w:tcW w:w="1134" w:type="dxa"/>
            <w:vMerge/>
          </w:tcPr>
          <w:p w:rsidR="00A90156" w:rsidRPr="00135760" w:rsidRDefault="00A90156" w:rsidP="006959CB">
            <w:pPr>
              <w:spacing w:after="0" w:line="240" w:lineRule="auto"/>
              <w:jc w:val="center"/>
              <w:rPr>
                <w:rFonts w:ascii="Times New Roman" w:hAnsi="Times New Roman" w:cs="Times New Roman"/>
                <w:bCs/>
                <w:i/>
                <w:iCs/>
                <w:sz w:val="24"/>
                <w:szCs w:val="24"/>
              </w:rPr>
            </w:pPr>
          </w:p>
        </w:tc>
      </w:tr>
      <w:tr w:rsidR="00A90156" w:rsidRPr="00135760" w:rsidTr="00C900D6">
        <w:trPr>
          <w:cantSplit/>
          <w:jc w:val="center"/>
        </w:trPr>
        <w:tc>
          <w:tcPr>
            <w:tcW w:w="1695" w:type="dxa"/>
            <w:vMerge w:val="restart"/>
          </w:tcPr>
          <w:p w:rsidR="00A90156" w:rsidRPr="00135760" w:rsidRDefault="00A90156" w:rsidP="006959CB">
            <w:pPr>
              <w:spacing w:after="0" w:line="240" w:lineRule="auto"/>
              <w:jc w:val="both"/>
              <w:rPr>
                <w:rFonts w:ascii="Times New Roman" w:hAnsi="Times New Roman" w:cs="Times New Roman"/>
                <w:b/>
                <w:bCs/>
                <w:iCs/>
                <w:sz w:val="24"/>
                <w:szCs w:val="24"/>
              </w:rPr>
            </w:pPr>
            <w:r w:rsidRPr="00135760">
              <w:rPr>
                <w:rFonts w:ascii="Times New Roman" w:hAnsi="Times New Roman" w:cs="Times New Roman"/>
                <w:b/>
                <w:bCs/>
                <w:iCs/>
                <w:sz w:val="24"/>
                <w:szCs w:val="24"/>
              </w:rPr>
              <w:t>Биология</w:t>
            </w:r>
          </w:p>
        </w:tc>
        <w:tc>
          <w:tcPr>
            <w:tcW w:w="1407" w:type="dxa"/>
            <w:vMerge w:val="restart"/>
          </w:tcPr>
          <w:p w:rsidR="00A90156" w:rsidRPr="00135760" w:rsidRDefault="00A90156" w:rsidP="006959CB">
            <w:pPr>
              <w:spacing w:after="0" w:line="240" w:lineRule="auto"/>
              <w:jc w:val="both"/>
              <w:rPr>
                <w:rFonts w:ascii="Times New Roman" w:hAnsi="Times New Roman" w:cs="Times New Roman"/>
                <w:bCs/>
                <w:i/>
                <w:iCs/>
                <w:sz w:val="24"/>
                <w:szCs w:val="24"/>
              </w:rPr>
            </w:pPr>
            <w:r w:rsidRPr="00135760">
              <w:rPr>
                <w:rFonts w:ascii="Times New Roman" w:hAnsi="Times New Roman" w:cs="Times New Roman"/>
                <w:bCs/>
                <w:i/>
                <w:iCs/>
                <w:sz w:val="24"/>
                <w:szCs w:val="24"/>
              </w:rPr>
              <w:t>Нуждина О.В.</w:t>
            </w:r>
          </w:p>
        </w:tc>
        <w:tc>
          <w:tcPr>
            <w:tcW w:w="1338" w:type="dxa"/>
          </w:tcPr>
          <w:p w:rsidR="00A90156" w:rsidRPr="00135760" w:rsidRDefault="00A90156" w:rsidP="006959CB">
            <w:pPr>
              <w:spacing w:after="0" w:line="240" w:lineRule="auto"/>
              <w:jc w:val="both"/>
              <w:rPr>
                <w:rFonts w:ascii="Times New Roman" w:hAnsi="Times New Roman" w:cs="Times New Roman"/>
                <w:bCs/>
                <w:i/>
                <w:iCs/>
                <w:sz w:val="24"/>
                <w:szCs w:val="24"/>
              </w:rPr>
            </w:pPr>
            <w:r w:rsidRPr="00135760">
              <w:rPr>
                <w:rFonts w:ascii="Times New Roman" w:hAnsi="Times New Roman" w:cs="Times New Roman"/>
                <w:bCs/>
                <w:i/>
                <w:iCs/>
                <w:sz w:val="24"/>
                <w:szCs w:val="24"/>
              </w:rPr>
              <w:t>11а -11</w:t>
            </w:r>
          </w:p>
          <w:p w:rsidR="00A90156" w:rsidRPr="00135760" w:rsidRDefault="00A90156" w:rsidP="006959CB">
            <w:pPr>
              <w:spacing w:after="0" w:line="240" w:lineRule="auto"/>
              <w:jc w:val="both"/>
              <w:rPr>
                <w:rFonts w:ascii="Times New Roman" w:hAnsi="Times New Roman" w:cs="Times New Roman"/>
                <w:b/>
                <w:bCs/>
                <w:i/>
                <w:iCs/>
                <w:sz w:val="24"/>
                <w:szCs w:val="24"/>
              </w:rPr>
            </w:pPr>
            <w:r w:rsidRPr="00135760">
              <w:rPr>
                <w:rFonts w:ascii="Times New Roman" w:hAnsi="Times New Roman" w:cs="Times New Roman"/>
                <w:bCs/>
                <w:i/>
                <w:iCs/>
                <w:sz w:val="24"/>
                <w:szCs w:val="24"/>
              </w:rPr>
              <w:t>11б - 1</w:t>
            </w:r>
          </w:p>
        </w:tc>
        <w:tc>
          <w:tcPr>
            <w:tcW w:w="1361" w:type="dxa"/>
          </w:tcPr>
          <w:p w:rsidR="00A90156" w:rsidRPr="00135760" w:rsidRDefault="00A90156" w:rsidP="006959CB">
            <w:pPr>
              <w:spacing w:after="0" w:line="240" w:lineRule="auto"/>
              <w:jc w:val="both"/>
              <w:rPr>
                <w:rFonts w:ascii="Times New Roman" w:hAnsi="Times New Roman" w:cs="Times New Roman"/>
                <w:b/>
                <w:bCs/>
                <w:i/>
                <w:iCs/>
                <w:sz w:val="24"/>
                <w:szCs w:val="24"/>
              </w:rPr>
            </w:pPr>
            <w:r w:rsidRPr="00135760">
              <w:rPr>
                <w:rFonts w:ascii="Times New Roman" w:hAnsi="Times New Roman" w:cs="Times New Roman"/>
                <w:b/>
                <w:bCs/>
                <w:i/>
                <w:iCs/>
                <w:sz w:val="24"/>
                <w:szCs w:val="24"/>
              </w:rPr>
              <w:t>100%</w:t>
            </w:r>
          </w:p>
        </w:tc>
        <w:tc>
          <w:tcPr>
            <w:tcW w:w="1134" w:type="dxa"/>
            <w:vMerge w:val="restart"/>
          </w:tcPr>
          <w:p w:rsidR="00A90156" w:rsidRPr="00135760" w:rsidRDefault="00A90156" w:rsidP="006959CB">
            <w:pPr>
              <w:spacing w:after="0" w:line="240" w:lineRule="auto"/>
              <w:jc w:val="both"/>
              <w:rPr>
                <w:rFonts w:ascii="Times New Roman" w:hAnsi="Times New Roman" w:cs="Times New Roman"/>
                <w:b/>
                <w:bCs/>
                <w:i/>
                <w:iCs/>
                <w:sz w:val="24"/>
                <w:szCs w:val="24"/>
              </w:rPr>
            </w:pPr>
            <w:r w:rsidRPr="00135760">
              <w:rPr>
                <w:rFonts w:ascii="Times New Roman" w:hAnsi="Times New Roman" w:cs="Times New Roman"/>
                <w:b/>
                <w:bCs/>
                <w:i/>
                <w:iCs/>
                <w:sz w:val="24"/>
                <w:szCs w:val="24"/>
              </w:rPr>
              <w:t>58,8</w:t>
            </w:r>
          </w:p>
        </w:tc>
        <w:tc>
          <w:tcPr>
            <w:tcW w:w="839" w:type="dxa"/>
            <w:vMerge w:val="restart"/>
          </w:tcPr>
          <w:p w:rsidR="00A90156" w:rsidRPr="00135760" w:rsidRDefault="00A90156" w:rsidP="006959CB">
            <w:pPr>
              <w:spacing w:after="0" w:line="240" w:lineRule="auto"/>
              <w:jc w:val="both"/>
              <w:rPr>
                <w:rFonts w:ascii="Times New Roman" w:hAnsi="Times New Roman" w:cs="Times New Roman"/>
                <w:bCs/>
                <w:i/>
                <w:iCs/>
                <w:sz w:val="24"/>
                <w:szCs w:val="24"/>
              </w:rPr>
            </w:pPr>
            <w:r w:rsidRPr="00135760">
              <w:rPr>
                <w:rFonts w:ascii="Times New Roman" w:hAnsi="Times New Roman" w:cs="Times New Roman"/>
                <w:bCs/>
                <w:i/>
                <w:iCs/>
                <w:sz w:val="24"/>
                <w:szCs w:val="24"/>
              </w:rPr>
              <w:t>52,7</w:t>
            </w:r>
          </w:p>
        </w:tc>
        <w:tc>
          <w:tcPr>
            <w:tcW w:w="851" w:type="dxa"/>
            <w:vMerge w:val="restart"/>
          </w:tcPr>
          <w:p w:rsidR="00A90156" w:rsidRPr="00135760" w:rsidRDefault="00A90156" w:rsidP="006959CB">
            <w:pPr>
              <w:spacing w:after="0" w:line="240" w:lineRule="auto"/>
              <w:jc w:val="both"/>
              <w:rPr>
                <w:rFonts w:ascii="Times New Roman" w:hAnsi="Times New Roman" w:cs="Times New Roman"/>
                <w:bCs/>
                <w:i/>
                <w:iCs/>
                <w:color w:val="000000"/>
                <w:sz w:val="24"/>
                <w:szCs w:val="24"/>
              </w:rPr>
            </w:pPr>
            <w:r w:rsidRPr="00135760">
              <w:rPr>
                <w:rFonts w:ascii="Times New Roman" w:hAnsi="Times New Roman" w:cs="Times New Roman"/>
                <w:bCs/>
                <w:i/>
                <w:iCs/>
                <w:color w:val="000000"/>
                <w:sz w:val="24"/>
                <w:szCs w:val="24"/>
              </w:rPr>
              <w:t>50,16</w:t>
            </w:r>
          </w:p>
        </w:tc>
        <w:tc>
          <w:tcPr>
            <w:tcW w:w="1134" w:type="dxa"/>
            <w:vMerge w:val="restart"/>
          </w:tcPr>
          <w:p w:rsidR="00A90156" w:rsidRPr="00135760" w:rsidRDefault="00A90156" w:rsidP="006959CB">
            <w:pPr>
              <w:spacing w:after="0" w:line="240" w:lineRule="auto"/>
              <w:jc w:val="center"/>
              <w:rPr>
                <w:rFonts w:ascii="Times New Roman" w:hAnsi="Times New Roman" w:cs="Times New Roman"/>
                <w:bCs/>
                <w:i/>
                <w:iCs/>
                <w:sz w:val="24"/>
                <w:szCs w:val="24"/>
              </w:rPr>
            </w:pPr>
            <w:r w:rsidRPr="00135760">
              <w:rPr>
                <w:rFonts w:ascii="Times New Roman" w:hAnsi="Times New Roman" w:cs="Times New Roman"/>
                <w:bCs/>
                <w:i/>
                <w:iCs/>
                <w:sz w:val="24"/>
                <w:szCs w:val="24"/>
              </w:rPr>
              <w:t>36</w:t>
            </w:r>
          </w:p>
          <w:p w:rsidR="00A90156" w:rsidRPr="00135760" w:rsidRDefault="00A90156" w:rsidP="006959CB">
            <w:pPr>
              <w:spacing w:after="0" w:line="240" w:lineRule="auto"/>
              <w:jc w:val="center"/>
              <w:rPr>
                <w:rFonts w:ascii="Times New Roman" w:hAnsi="Times New Roman" w:cs="Times New Roman"/>
                <w:bCs/>
                <w:i/>
                <w:iCs/>
                <w:sz w:val="24"/>
                <w:szCs w:val="24"/>
              </w:rPr>
            </w:pPr>
            <w:r w:rsidRPr="00135760">
              <w:rPr>
                <w:rFonts w:ascii="Times New Roman" w:hAnsi="Times New Roman" w:cs="Times New Roman"/>
                <w:bCs/>
                <w:i/>
                <w:iCs/>
                <w:sz w:val="24"/>
                <w:szCs w:val="24"/>
              </w:rPr>
              <w:t>(39 –вуз)</w:t>
            </w:r>
          </w:p>
        </w:tc>
      </w:tr>
      <w:tr w:rsidR="00A90156" w:rsidRPr="00135760" w:rsidTr="00C900D6">
        <w:trPr>
          <w:cantSplit/>
          <w:jc w:val="center"/>
        </w:trPr>
        <w:tc>
          <w:tcPr>
            <w:tcW w:w="1695" w:type="dxa"/>
            <w:vMerge/>
          </w:tcPr>
          <w:p w:rsidR="00A90156" w:rsidRPr="00135760" w:rsidRDefault="00A90156" w:rsidP="006959CB">
            <w:pPr>
              <w:spacing w:after="0" w:line="240" w:lineRule="auto"/>
              <w:jc w:val="both"/>
              <w:rPr>
                <w:rFonts w:ascii="Times New Roman" w:hAnsi="Times New Roman" w:cs="Times New Roman"/>
                <w:b/>
                <w:bCs/>
                <w:iCs/>
                <w:sz w:val="24"/>
                <w:szCs w:val="24"/>
              </w:rPr>
            </w:pPr>
          </w:p>
        </w:tc>
        <w:tc>
          <w:tcPr>
            <w:tcW w:w="1407" w:type="dxa"/>
            <w:vMerge/>
          </w:tcPr>
          <w:p w:rsidR="00A90156" w:rsidRPr="00135760" w:rsidRDefault="00A90156" w:rsidP="006959CB">
            <w:pPr>
              <w:spacing w:after="0" w:line="240" w:lineRule="auto"/>
              <w:jc w:val="both"/>
              <w:rPr>
                <w:rFonts w:ascii="Times New Roman" w:hAnsi="Times New Roman" w:cs="Times New Roman"/>
                <w:bCs/>
                <w:i/>
                <w:iCs/>
                <w:sz w:val="24"/>
                <w:szCs w:val="24"/>
              </w:rPr>
            </w:pPr>
          </w:p>
        </w:tc>
        <w:tc>
          <w:tcPr>
            <w:tcW w:w="1338" w:type="dxa"/>
          </w:tcPr>
          <w:p w:rsidR="00A90156" w:rsidRPr="00135760" w:rsidRDefault="00A90156" w:rsidP="006959CB">
            <w:pPr>
              <w:spacing w:after="0" w:line="240" w:lineRule="auto"/>
              <w:jc w:val="both"/>
              <w:rPr>
                <w:rFonts w:ascii="Times New Roman" w:hAnsi="Times New Roman" w:cs="Times New Roman"/>
                <w:b/>
                <w:bCs/>
                <w:i/>
                <w:iCs/>
                <w:sz w:val="24"/>
                <w:szCs w:val="24"/>
              </w:rPr>
            </w:pPr>
            <w:r w:rsidRPr="00135760">
              <w:rPr>
                <w:rFonts w:ascii="Times New Roman" w:hAnsi="Times New Roman" w:cs="Times New Roman"/>
                <w:b/>
                <w:bCs/>
                <w:i/>
                <w:iCs/>
                <w:sz w:val="24"/>
                <w:szCs w:val="24"/>
              </w:rPr>
              <w:t>Всего - 12</w:t>
            </w:r>
          </w:p>
        </w:tc>
        <w:tc>
          <w:tcPr>
            <w:tcW w:w="1361" w:type="dxa"/>
          </w:tcPr>
          <w:p w:rsidR="00A90156" w:rsidRPr="00135760" w:rsidRDefault="00A90156" w:rsidP="006959CB">
            <w:pPr>
              <w:spacing w:after="0" w:line="240" w:lineRule="auto"/>
              <w:jc w:val="both"/>
              <w:rPr>
                <w:rFonts w:ascii="Times New Roman" w:hAnsi="Times New Roman" w:cs="Times New Roman"/>
                <w:b/>
                <w:bCs/>
                <w:i/>
                <w:iCs/>
                <w:sz w:val="24"/>
                <w:szCs w:val="24"/>
              </w:rPr>
            </w:pPr>
            <w:r w:rsidRPr="00135760">
              <w:rPr>
                <w:rFonts w:ascii="Times New Roman" w:hAnsi="Times New Roman" w:cs="Times New Roman"/>
                <w:b/>
                <w:bCs/>
                <w:i/>
                <w:iCs/>
                <w:sz w:val="24"/>
                <w:szCs w:val="24"/>
              </w:rPr>
              <w:t>100%</w:t>
            </w:r>
          </w:p>
        </w:tc>
        <w:tc>
          <w:tcPr>
            <w:tcW w:w="1134" w:type="dxa"/>
            <w:vMerge/>
          </w:tcPr>
          <w:p w:rsidR="00A90156" w:rsidRPr="00135760" w:rsidRDefault="00A90156" w:rsidP="006959CB">
            <w:pPr>
              <w:spacing w:after="0" w:line="240" w:lineRule="auto"/>
              <w:jc w:val="both"/>
              <w:rPr>
                <w:rFonts w:ascii="Times New Roman" w:hAnsi="Times New Roman" w:cs="Times New Roman"/>
                <w:b/>
                <w:bCs/>
                <w:i/>
                <w:iCs/>
                <w:sz w:val="24"/>
                <w:szCs w:val="24"/>
              </w:rPr>
            </w:pPr>
          </w:p>
        </w:tc>
        <w:tc>
          <w:tcPr>
            <w:tcW w:w="839" w:type="dxa"/>
            <w:vMerge/>
          </w:tcPr>
          <w:p w:rsidR="00A90156" w:rsidRPr="00135760" w:rsidRDefault="00A90156" w:rsidP="006959CB">
            <w:pPr>
              <w:spacing w:after="0" w:line="240" w:lineRule="auto"/>
              <w:jc w:val="both"/>
              <w:rPr>
                <w:rFonts w:ascii="Times New Roman" w:hAnsi="Times New Roman" w:cs="Times New Roman"/>
                <w:bCs/>
                <w:i/>
                <w:iCs/>
                <w:sz w:val="24"/>
                <w:szCs w:val="24"/>
              </w:rPr>
            </w:pPr>
          </w:p>
        </w:tc>
        <w:tc>
          <w:tcPr>
            <w:tcW w:w="851" w:type="dxa"/>
            <w:vMerge/>
          </w:tcPr>
          <w:p w:rsidR="00A90156" w:rsidRPr="00135760" w:rsidRDefault="00A90156" w:rsidP="006959CB">
            <w:pPr>
              <w:spacing w:after="0" w:line="240" w:lineRule="auto"/>
              <w:jc w:val="both"/>
              <w:rPr>
                <w:rFonts w:ascii="Times New Roman" w:hAnsi="Times New Roman" w:cs="Times New Roman"/>
                <w:bCs/>
                <w:i/>
                <w:iCs/>
                <w:color w:val="000000"/>
                <w:sz w:val="24"/>
                <w:szCs w:val="24"/>
              </w:rPr>
            </w:pPr>
          </w:p>
        </w:tc>
        <w:tc>
          <w:tcPr>
            <w:tcW w:w="1134" w:type="dxa"/>
            <w:vMerge/>
          </w:tcPr>
          <w:p w:rsidR="00A90156" w:rsidRPr="00135760" w:rsidRDefault="00A90156" w:rsidP="006959CB">
            <w:pPr>
              <w:spacing w:after="0" w:line="240" w:lineRule="auto"/>
              <w:jc w:val="center"/>
              <w:rPr>
                <w:rFonts w:ascii="Times New Roman" w:hAnsi="Times New Roman" w:cs="Times New Roman"/>
                <w:bCs/>
                <w:i/>
                <w:iCs/>
                <w:sz w:val="24"/>
                <w:szCs w:val="24"/>
              </w:rPr>
            </w:pPr>
          </w:p>
        </w:tc>
      </w:tr>
      <w:tr w:rsidR="00A90156" w:rsidRPr="00135760" w:rsidTr="00C900D6">
        <w:trPr>
          <w:cantSplit/>
          <w:jc w:val="center"/>
        </w:trPr>
        <w:tc>
          <w:tcPr>
            <w:tcW w:w="1695" w:type="dxa"/>
          </w:tcPr>
          <w:p w:rsidR="00A90156" w:rsidRPr="00135760" w:rsidRDefault="00A90156" w:rsidP="006959CB">
            <w:pPr>
              <w:spacing w:after="0" w:line="240" w:lineRule="auto"/>
              <w:jc w:val="both"/>
              <w:rPr>
                <w:rFonts w:ascii="Times New Roman" w:hAnsi="Times New Roman" w:cs="Times New Roman"/>
                <w:b/>
                <w:bCs/>
                <w:iCs/>
                <w:sz w:val="24"/>
                <w:szCs w:val="24"/>
              </w:rPr>
            </w:pPr>
            <w:r w:rsidRPr="00135760">
              <w:rPr>
                <w:rFonts w:ascii="Times New Roman" w:hAnsi="Times New Roman" w:cs="Times New Roman"/>
                <w:bCs/>
                <w:i/>
                <w:iCs/>
                <w:sz w:val="24"/>
                <w:szCs w:val="24"/>
              </w:rPr>
              <w:t xml:space="preserve"> </w:t>
            </w:r>
            <w:r w:rsidRPr="00135760">
              <w:rPr>
                <w:rFonts w:ascii="Times New Roman" w:hAnsi="Times New Roman" w:cs="Times New Roman"/>
                <w:b/>
                <w:bCs/>
                <w:iCs/>
                <w:sz w:val="24"/>
                <w:szCs w:val="24"/>
              </w:rPr>
              <w:t>Химия</w:t>
            </w:r>
          </w:p>
        </w:tc>
        <w:tc>
          <w:tcPr>
            <w:tcW w:w="1407" w:type="dxa"/>
          </w:tcPr>
          <w:p w:rsidR="00A90156" w:rsidRPr="00135760" w:rsidRDefault="00A90156" w:rsidP="006959CB">
            <w:pPr>
              <w:spacing w:after="0" w:line="240" w:lineRule="auto"/>
              <w:jc w:val="both"/>
              <w:rPr>
                <w:rFonts w:ascii="Times New Roman" w:hAnsi="Times New Roman" w:cs="Times New Roman"/>
                <w:bCs/>
                <w:i/>
                <w:iCs/>
                <w:sz w:val="24"/>
                <w:szCs w:val="24"/>
              </w:rPr>
            </w:pPr>
            <w:r w:rsidRPr="00135760">
              <w:rPr>
                <w:rFonts w:ascii="Times New Roman" w:hAnsi="Times New Roman" w:cs="Times New Roman"/>
                <w:bCs/>
                <w:i/>
                <w:iCs/>
                <w:sz w:val="24"/>
                <w:szCs w:val="24"/>
              </w:rPr>
              <w:t>Симонова О.Ю.</w:t>
            </w:r>
          </w:p>
        </w:tc>
        <w:tc>
          <w:tcPr>
            <w:tcW w:w="1338" w:type="dxa"/>
          </w:tcPr>
          <w:p w:rsidR="00A90156" w:rsidRPr="00135760" w:rsidRDefault="00A90156" w:rsidP="006959CB">
            <w:pPr>
              <w:spacing w:after="0" w:line="240" w:lineRule="auto"/>
              <w:jc w:val="both"/>
              <w:rPr>
                <w:rFonts w:ascii="Times New Roman" w:hAnsi="Times New Roman" w:cs="Times New Roman"/>
                <w:b/>
                <w:bCs/>
                <w:i/>
                <w:iCs/>
                <w:sz w:val="24"/>
                <w:szCs w:val="24"/>
              </w:rPr>
            </w:pPr>
            <w:r w:rsidRPr="00135760">
              <w:rPr>
                <w:rFonts w:ascii="Times New Roman" w:hAnsi="Times New Roman" w:cs="Times New Roman"/>
                <w:bCs/>
                <w:i/>
                <w:iCs/>
                <w:sz w:val="24"/>
                <w:szCs w:val="24"/>
              </w:rPr>
              <w:t>11а - 12</w:t>
            </w:r>
          </w:p>
        </w:tc>
        <w:tc>
          <w:tcPr>
            <w:tcW w:w="1361" w:type="dxa"/>
          </w:tcPr>
          <w:p w:rsidR="00A90156" w:rsidRPr="00135760" w:rsidRDefault="00A90156" w:rsidP="006959CB">
            <w:pPr>
              <w:spacing w:after="0" w:line="240" w:lineRule="auto"/>
              <w:jc w:val="both"/>
              <w:rPr>
                <w:rFonts w:ascii="Times New Roman" w:hAnsi="Times New Roman" w:cs="Times New Roman"/>
                <w:b/>
                <w:bCs/>
                <w:i/>
                <w:iCs/>
                <w:sz w:val="24"/>
                <w:szCs w:val="24"/>
              </w:rPr>
            </w:pPr>
            <w:r w:rsidRPr="00135760">
              <w:rPr>
                <w:rFonts w:ascii="Times New Roman" w:hAnsi="Times New Roman" w:cs="Times New Roman"/>
                <w:b/>
                <w:bCs/>
                <w:i/>
                <w:iCs/>
                <w:sz w:val="24"/>
                <w:szCs w:val="24"/>
              </w:rPr>
              <w:t>100%</w:t>
            </w:r>
          </w:p>
        </w:tc>
        <w:tc>
          <w:tcPr>
            <w:tcW w:w="1134" w:type="dxa"/>
          </w:tcPr>
          <w:p w:rsidR="00A90156" w:rsidRPr="00135760" w:rsidRDefault="00A90156" w:rsidP="006959CB">
            <w:pPr>
              <w:spacing w:after="0" w:line="240" w:lineRule="auto"/>
              <w:jc w:val="both"/>
              <w:rPr>
                <w:rFonts w:ascii="Times New Roman" w:hAnsi="Times New Roman" w:cs="Times New Roman"/>
                <w:b/>
                <w:bCs/>
                <w:i/>
                <w:iCs/>
                <w:sz w:val="24"/>
                <w:szCs w:val="24"/>
              </w:rPr>
            </w:pPr>
            <w:r w:rsidRPr="00135760">
              <w:rPr>
                <w:rFonts w:ascii="Times New Roman" w:hAnsi="Times New Roman" w:cs="Times New Roman"/>
                <w:b/>
                <w:bCs/>
                <w:i/>
                <w:iCs/>
                <w:sz w:val="24"/>
                <w:szCs w:val="24"/>
              </w:rPr>
              <w:t>70,1</w:t>
            </w:r>
          </w:p>
        </w:tc>
        <w:tc>
          <w:tcPr>
            <w:tcW w:w="839" w:type="dxa"/>
          </w:tcPr>
          <w:p w:rsidR="00A90156" w:rsidRPr="00135760" w:rsidRDefault="00A90156" w:rsidP="006959CB">
            <w:pPr>
              <w:spacing w:after="0" w:line="240" w:lineRule="auto"/>
              <w:jc w:val="both"/>
              <w:rPr>
                <w:rFonts w:ascii="Times New Roman" w:hAnsi="Times New Roman" w:cs="Times New Roman"/>
                <w:bCs/>
                <w:i/>
                <w:iCs/>
                <w:sz w:val="24"/>
                <w:szCs w:val="24"/>
              </w:rPr>
            </w:pPr>
            <w:r w:rsidRPr="00135760">
              <w:rPr>
                <w:rFonts w:ascii="Times New Roman" w:hAnsi="Times New Roman" w:cs="Times New Roman"/>
                <w:bCs/>
                <w:i/>
                <w:iCs/>
                <w:sz w:val="24"/>
                <w:szCs w:val="24"/>
              </w:rPr>
              <w:t>64,1</w:t>
            </w:r>
          </w:p>
        </w:tc>
        <w:tc>
          <w:tcPr>
            <w:tcW w:w="851" w:type="dxa"/>
          </w:tcPr>
          <w:p w:rsidR="00A90156" w:rsidRPr="00135760" w:rsidRDefault="00A90156" w:rsidP="006959CB">
            <w:pPr>
              <w:spacing w:after="0" w:line="240" w:lineRule="auto"/>
              <w:jc w:val="both"/>
              <w:rPr>
                <w:rFonts w:ascii="Times New Roman" w:hAnsi="Times New Roman" w:cs="Times New Roman"/>
                <w:bCs/>
                <w:i/>
                <w:iCs/>
                <w:color w:val="000000"/>
                <w:sz w:val="24"/>
                <w:szCs w:val="24"/>
              </w:rPr>
            </w:pPr>
            <w:r w:rsidRPr="00135760">
              <w:rPr>
                <w:rFonts w:ascii="Times New Roman" w:hAnsi="Times New Roman" w:cs="Times New Roman"/>
                <w:bCs/>
                <w:i/>
                <w:iCs/>
                <w:color w:val="000000"/>
                <w:sz w:val="24"/>
                <w:szCs w:val="24"/>
              </w:rPr>
              <w:t>54,3</w:t>
            </w:r>
          </w:p>
        </w:tc>
        <w:tc>
          <w:tcPr>
            <w:tcW w:w="1134" w:type="dxa"/>
          </w:tcPr>
          <w:p w:rsidR="00A90156" w:rsidRPr="00135760" w:rsidRDefault="00A90156" w:rsidP="006959CB">
            <w:pPr>
              <w:spacing w:after="0" w:line="240" w:lineRule="auto"/>
              <w:jc w:val="center"/>
              <w:rPr>
                <w:rFonts w:ascii="Times New Roman" w:hAnsi="Times New Roman" w:cs="Times New Roman"/>
                <w:bCs/>
                <w:i/>
                <w:iCs/>
                <w:sz w:val="24"/>
                <w:szCs w:val="24"/>
              </w:rPr>
            </w:pPr>
            <w:r w:rsidRPr="00135760">
              <w:rPr>
                <w:rFonts w:ascii="Times New Roman" w:hAnsi="Times New Roman" w:cs="Times New Roman"/>
                <w:bCs/>
                <w:i/>
                <w:iCs/>
                <w:sz w:val="24"/>
                <w:szCs w:val="24"/>
              </w:rPr>
              <w:t>36</w:t>
            </w:r>
          </w:p>
          <w:p w:rsidR="00A90156" w:rsidRPr="00135760" w:rsidRDefault="00A90156" w:rsidP="006959CB">
            <w:pPr>
              <w:spacing w:after="0" w:line="240" w:lineRule="auto"/>
              <w:jc w:val="center"/>
              <w:rPr>
                <w:rFonts w:ascii="Times New Roman" w:hAnsi="Times New Roman" w:cs="Times New Roman"/>
                <w:bCs/>
                <w:i/>
                <w:iCs/>
                <w:sz w:val="24"/>
                <w:szCs w:val="24"/>
              </w:rPr>
            </w:pPr>
            <w:r w:rsidRPr="00135760">
              <w:rPr>
                <w:rFonts w:ascii="Times New Roman" w:hAnsi="Times New Roman" w:cs="Times New Roman"/>
                <w:bCs/>
                <w:i/>
                <w:iCs/>
                <w:sz w:val="24"/>
                <w:szCs w:val="24"/>
              </w:rPr>
              <w:t>(39 –вуз)</w:t>
            </w:r>
          </w:p>
        </w:tc>
      </w:tr>
    </w:tbl>
    <w:p w:rsidR="00A90156" w:rsidRPr="00135760" w:rsidRDefault="00A90156" w:rsidP="00A90156">
      <w:pPr>
        <w:tabs>
          <w:tab w:val="left" w:pos="2880"/>
        </w:tabs>
        <w:rPr>
          <w:lang w:val="en-US"/>
        </w:rPr>
      </w:pPr>
    </w:p>
    <w:p w:rsidR="00A90156" w:rsidRPr="00135760" w:rsidRDefault="00A90156" w:rsidP="00A90156">
      <w:pPr>
        <w:spacing w:after="0" w:line="240" w:lineRule="auto"/>
        <w:jc w:val="center"/>
        <w:rPr>
          <w:rFonts w:ascii="Times New Roman" w:hAnsi="Times New Roman" w:cs="Times New Roman"/>
          <w:b/>
          <w:sz w:val="24"/>
          <w:szCs w:val="24"/>
        </w:rPr>
      </w:pPr>
      <w:r w:rsidRPr="00135760">
        <w:rPr>
          <w:rFonts w:ascii="Times New Roman" w:hAnsi="Times New Roman" w:cs="Times New Roman"/>
          <w:b/>
          <w:sz w:val="24"/>
          <w:szCs w:val="24"/>
        </w:rPr>
        <w:t xml:space="preserve">Сравнительные показатели результатов ЕГЭ по математике (профиль) </w:t>
      </w:r>
    </w:p>
    <w:p w:rsidR="00A90156" w:rsidRPr="00135760" w:rsidRDefault="00A90156" w:rsidP="00A90156">
      <w:pPr>
        <w:spacing w:after="0" w:line="240" w:lineRule="auto"/>
        <w:jc w:val="center"/>
        <w:rPr>
          <w:rFonts w:ascii="Times New Roman" w:hAnsi="Times New Roman" w:cs="Times New Roman"/>
          <w:b/>
          <w:sz w:val="24"/>
          <w:szCs w:val="24"/>
        </w:rPr>
      </w:pPr>
      <w:r w:rsidRPr="00135760">
        <w:rPr>
          <w:rFonts w:ascii="Times New Roman" w:hAnsi="Times New Roman" w:cs="Times New Roman"/>
          <w:b/>
          <w:sz w:val="24"/>
          <w:szCs w:val="24"/>
        </w:rPr>
        <w:t>в 2020-2022 гг.</w:t>
      </w:r>
    </w:p>
    <w:p w:rsidR="00A90156" w:rsidRPr="00135760" w:rsidRDefault="00A90156" w:rsidP="00A905E5">
      <w:pPr>
        <w:spacing w:after="0" w:line="240" w:lineRule="auto"/>
        <w:ind w:firstLine="708"/>
        <w:rPr>
          <w:rFonts w:ascii="Times New Roman" w:hAnsi="Times New Roman" w:cs="Times New Roman"/>
          <w:bCs/>
          <w:sz w:val="24"/>
          <w:szCs w:val="24"/>
        </w:rPr>
      </w:pPr>
      <w:r w:rsidRPr="00135760">
        <w:rPr>
          <w:rFonts w:ascii="Times New Roman" w:hAnsi="Times New Roman" w:cs="Times New Roman"/>
          <w:bCs/>
          <w:sz w:val="24"/>
          <w:szCs w:val="24"/>
        </w:rPr>
        <w:t>Средний балл находится в пределах хорошего  уровня подготовки.  2 выпускника гимназии показали  результат  выше 80 балл</w:t>
      </w:r>
      <w:r w:rsidR="00A905E5">
        <w:rPr>
          <w:rFonts w:ascii="Times New Roman" w:hAnsi="Times New Roman" w:cs="Times New Roman"/>
          <w:bCs/>
          <w:sz w:val="24"/>
          <w:szCs w:val="24"/>
        </w:rPr>
        <w:t>ов</w:t>
      </w:r>
      <w:r w:rsidRPr="00135760">
        <w:rPr>
          <w:rFonts w:ascii="Times New Roman" w:hAnsi="Times New Roman" w:cs="Times New Roman"/>
          <w:bCs/>
          <w:sz w:val="24"/>
          <w:szCs w:val="24"/>
        </w:rPr>
        <w:t>.</w:t>
      </w:r>
    </w:p>
    <w:p w:rsidR="00A90156" w:rsidRPr="00135760" w:rsidRDefault="00A90156" w:rsidP="00A905E5">
      <w:pPr>
        <w:spacing w:after="0" w:line="240" w:lineRule="auto"/>
        <w:ind w:firstLine="708"/>
        <w:rPr>
          <w:rFonts w:ascii="Times New Roman" w:hAnsi="Times New Roman" w:cs="Times New Roman"/>
          <w:bCs/>
          <w:sz w:val="24"/>
          <w:szCs w:val="24"/>
        </w:rPr>
      </w:pPr>
      <w:r w:rsidRPr="00135760">
        <w:rPr>
          <w:rFonts w:ascii="Times New Roman" w:hAnsi="Times New Roman" w:cs="Times New Roman"/>
          <w:bCs/>
          <w:sz w:val="24"/>
          <w:szCs w:val="24"/>
        </w:rPr>
        <w:t>50 % выпускников продемонстрировали хороший  и отличный уровень подготовки (более 61 балла). Наибольший балл – 82 (Максакова Елена</w:t>
      </w:r>
      <w:r w:rsidR="00A905E5">
        <w:rPr>
          <w:rFonts w:ascii="Times New Roman" w:hAnsi="Times New Roman" w:cs="Times New Roman"/>
          <w:bCs/>
          <w:sz w:val="24"/>
          <w:szCs w:val="24"/>
        </w:rPr>
        <w:t>,</w:t>
      </w:r>
      <w:r w:rsidRPr="00135760">
        <w:rPr>
          <w:rFonts w:ascii="Times New Roman" w:hAnsi="Times New Roman" w:cs="Times New Roman"/>
          <w:bCs/>
          <w:sz w:val="24"/>
          <w:szCs w:val="24"/>
        </w:rPr>
        <w:t xml:space="preserve"> 11а)</w:t>
      </w:r>
    </w:p>
    <w:p w:rsidR="00A90156" w:rsidRDefault="00A90156" w:rsidP="00A90156">
      <w:pPr>
        <w:rPr>
          <w:bCs/>
          <w:u w:val="single"/>
        </w:rPr>
      </w:pPr>
      <w:r>
        <w:rPr>
          <w:bCs/>
          <w:noProof/>
          <w:u w:val="single"/>
          <w:lang w:eastAsia="ru-RU"/>
        </w:rPr>
        <w:drawing>
          <wp:anchor distT="0" distB="0" distL="114300" distR="114300" simplePos="0" relativeHeight="251698176" behindDoc="0" locked="0" layoutInCell="1" allowOverlap="1">
            <wp:simplePos x="0" y="0"/>
            <wp:positionH relativeFrom="column">
              <wp:posOffset>3314065</wp:posOffset>
            </wp:positionH>
            <wp:positionV relativeFrom="paragraph">
              <wp:posOffset>67945</wp:posOffset>
            </wp:positionV>
            <wp:extent cx="2893060" cy="1944370"/>
            <wp:effectExtent l="0" t="0" r="0" b="0"/>
            <wp:wrapNone/>
            <wp:docPr id="48" name="Object 6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8"/>
        <w:gridCol w:w="707"/>
        <w:gridCol w:w="708"/>
        <w:gridCol w:w="1350"/>
        <w:gridCol w:w="1410"/>
      </w:tblGrid>
      <w:tr w:rsidR="00A90156" w:rsidRPr="00135760" w:rsidTr="006959CB">
        <w:trPr>
          <w:trHeight w:val="495"/>
        </w:trPr>
        <w:tc>
          <w:tcPr>
            <w:tcW w:w="848" w:type="dxa"/>
            <w:vMerge w:val="restart"/>
          </w:tcPr>
          <w:p w:rsidR="00A90156" w:rsidRPr="00135760" w:rsidRDefault="00A90156" w:rsidP="006959CB">
            <w:pPr>
              <w:spacing w:after="0" w:line="240" w:lineRule="auto"/>
              <w:jc w:val="center"/>
              <w:rPr>
                <w:rFonts w:ascii="Times New Roman" w:hAnsi="Times New Roman" w:cs="Times New Roman"/>
              </w:rPr>
            </w:pPr>
            <w:r w:rsidRPr="00135760">
              <w:rPr>
                <w:rFonts w:ascii="Times New Roman" w:hAnsi="Times New Roman" w:cs="Times New Roman"/>
              </w:rPr>
              <w:t>Годы</w:t>
            </w:r>
          </w:p>
        </w:tc>
        <w:tc>
          <w:tcPr>
            <w:tcW w:w="1415" w:type="dxa"/>
            <w:gridSpan w:val="2"/>
          </w:tcPr>
          <w:p w:rsidR="00A90156" w:rsidRPr="00135760" w:rsidRDefault="00A90156" w:rsidP="006959CB">
            <w:pPr>
              <w:spacing w:after="0" w:line="240" w:lineRule="auto"/>
              <w:jc w:val="center"/>
              <w:rPr>
                <w:rFonts w:ascii="Times New Roman" w:hAnsi="Times New Roman" w:cs="Times New Roman"/>
              </w:rPr>
            </w:pPr>
            <w:r w:rsidRPr="00135760">
              <w:rPr>
                <w:rFonts w:ascii="Times New Roman" w:hAnsi="Times New Roman" w:cs="Times New Roman"/>
              </w:rPr>
              <w:t>Всего участников</w:t>
            </w:r>
          </w:p>
        </w:tc>
        <w:tc>
          <w:tcPr>
            <w:tcW w:w="2760" w:type="dxa"/>
            <w:gridSpan w:val="2"/>
          </w:tcPr>
          <w:p w:rsidR="00A90156" w:rsidRPr="00135760" w:rsidRDefault="00A90156" w:rsidP="006959CB">
            <w:pPr>
              <w:spacing w:after="0" w:line="240" w:lineRule="auto"/>
              <w:jc w:val="center"/>
              <w:rPr>
                <w:rFonts w:ascii="Times New Roman" w:hAnsi="Times New Roman" w:cs="Times New Roman"/>
              </w:rPr>
            </w:pPr>
            <w:r w:rsidRPr="00135760">
              <w:rPr>
                <w:rFonts w:ascii="Times New Roman" w:hAnsi="Times New Roman" w:cs="Times New Roman"/>
              </w:rPr>
              <w:t>средний балл</w:t>
            </w:r>
          </w:p>
        </w:tc>
      </w:tr>
      <w:tr w:rsidR="00A90156" w:rsidRPr="00135760" w:rsidTr="006959CB">
        <w:trPr>
          <w:trHeight w:val="509"/>
        </w:trPr>
        <w:tc>
          <w:tcPr>
            <w:tcW w:w="848" w:type="dxa"/>
            <w:vMerge/>
          </w:tcPr>
          <w:p w:rsidR="00A90156" w:rsidRPr="00135760" w:rsidRDefault="00A90156" w:rsidP="006959CB">
            <w:pPr>
              <w:spacing w:after="0" w:line="240" w:lineRule="auto"/>
              <w:jc w:val="center"/>
              <w:rPr>
                <w:rFonts w:ascii="Times New Roman" w:hAnsi="Times New Roman" w:cs="Times New Roman"/>
              </w:rPr>
            </w:pPr>
          </w:p>
        </w:tc>
        <w:tc>
          <w:tcPr>
            <w:tcW w:w="707" w:type="dxa"/>
            <w:vMerge w:val="restart"/>
          </w:tcPr>
          <w:p w:rsidR="00A90156" w:rsidRPr="00135760" w:rsidRDefault="00A90156" w:rsidP="006959CB">
            <w:pPr>
              <w:spacing w:after="0" w:line="240" w:lineRule="auto"/>
              <w:jc w:val="center"/>
              <w:rPr>
                <w:rFonts w:ascii="Times New Roman" w:hAnsi="Times New Roman" w:cs="Times New Roman"/>
              </w:rPr>
            </w:pPr>
            <w:r w:rsidRPr="00135760">
              <w:rPr>
                <w:rFonts w:ascii="Times New Roman" w:hAnsi="Times New Roman" w:cs="Times New Roman"/>
              </w:rPr>
              <w:t>чел.</w:t>
            </w:r>
          </w:p>
        </w:tc>
        <w:tc>
          <w:tcPr>
            <w:tcW w:w="708" w:type="dxa"/>
            <w:vMerge w:val="restart"/>
          </w:tcPr>
          <w:p w:rsidR="00A90156" w:rsidRPr="00135760" w:rsidRDefault="00A90156" w:rsidP="006959CB">
            <w:pPr>
              <w:spacing w:after="0" w:line="240" w:lineRule="auto"/>
              <w:jc w:val="center"/>
              <w:rPr>
                <w:rFonts w:ascii="Times New Roman" w:hAnsi="Times New Roman" w:cs="Times New Roman"/>
              </w:rPr>
            </w:pPr>
            <w:r w:rsidRPr="00135760">
              <w:rPr>
                <w:rFonts w:ascii="Times New Roman" w:hAnsi="Times New Roman" w:cs="Times New Roman"/>
              </w:rPr>
              <w:t>%</w:t>
            </w:r>
          </w:p>
        </w:tc>
        <w:tc>
          <w:tcPr>
            <w:tcW w:w="1350" w:type="dxa"/>
            <w:vMerge w:val="restart"/>
          </w:tcPr>
          <w:p w:rsidR="00A90156" w:rsidRPr="00135760" w:rsidRDefault="00A90156" w:rsidP="006959CB">
            <w:pPr>
              <w:spacing w:after="0" w:line="240" w:lineRule="auto"/>
              <w:jc w:val="center"/>
              <w:rPr>
                <w:rFonts w:ascii="Times New Roman" w:hAnsi="Times New Roman" w:cs="Times New Roman"/>
              </w:rPr>
            </w:pPr>
            <w:r w:rsidRPr="00135760">
              <w:rPr>
                <w:rFonts w:ascii="Times New Roman" w:hAnsi="Times New Roman" w:cs="Times New Roman"/>
              </w:rPr>
              <w:t>по городу</w:t>
            </w:r>
          </w:p>
        </w:tc>
        <w:tc>
          <w:tcPr>
            <w:tcW w:w="1410" w:type="dxa"/>
            <w:vMerge w:val="restart"/>
          </w:tcPr>
          <w:p w:rsidR="00A90156" w:rsidRPr="00135760" w:rsidRDefault="00A90156" w:rsidP="006959CB">
            <w:pPr>
              <w:spacing w:after="0" w:line="240" w:lineRule="auto"/>
              <w:jc w:val="center"/>
              <w:rPr>
                <w:rFonts w:ascii="Times New Roman" w:hAnsi="Times New Roman" w:cs="Times New Roman"/>
              </w:rPr>
            </w:pPr>
            <w:r w:rsidRPr="00135760">
              <w:rPr>
                <w:rFonts w:ascii="Times New Roman" w:hAnsi="Times New Roman" w:cs="Times New Roman"/>
              </w:rPr>
              <w:t xml:space="preserve"> по гимназии</w:t>
            </w:r>
          </w:p>
        </w:tc>
      </w:tr>
      <w:tr w:rsidR="00A90156" w:rsidRPr="00135760" w:rsidTr="006959CB">
        <w:trPr>
          <w:trHeight w:val="253"/>
        </w:trPr>
        <w:tc>
          <w:tcPr>
            <w:tcW w:w="848" w:type="dxa"/>
            <w:vMerge/>
          </w:tcPr>
          <w:p w:rsidR="00A90156" w:rsidRPr="00135760" w:rsidRDefault="00A90156" w:rsidP="006959CB">
            <w:pPr>
              <w:spacing w:after="0" w:line="240" w:lineRule="auto"/>
              <w:jc w:val="center"/>
              <w:rPr>
                <w:rFonts w:ascii="Times New Roman" w:hAnsi="Times New Roman" w:cs="Times New Roman"/>
              </w:rPr>
            </w:pPr>
          </w:p>
        </w:tc>
        <w:tc>
          <w:tcPr>
            <w:tcW w:w="707" w:type="dxa"/>
            <w:vMerge/>
          </w:tcPr>
          <w:p w:rsidR="00A90156" w:rsidRPr="00135760" w:rsidRDefault="00A90156" w:rsidP="006959CB">
            <w:pPr>
              <w:spacing w:after="0" w:line="240" w:lineRule="auto"/>
              <w:jc w:val="center"/>
              <w:rPr>
                <w:rFonts w:ascii="Times New Roman" w:hAnsi="Times New Roman" w:cs="Times New Roman"/>
              </w:rPr>
            </w:pPr>
          </w:p>
        </w:tc>
        <w:tc>
          <w:tcPr>
            <w:tcW w:w="708" w:type="dxa"/>
            <w:vMerge/>
          </w:tcPr>
          <w:p w:rsidR="00A90156" w:rsidRPr="00135760" w:rsidRDefault="00A90156" w:rsidP="006959CB">
            <w:pPr>
              <w:spacing w:after="0" w:line="240" w:lineRule="auto"/>
              <w:jc w:val="center"/>
              <w:rPr>
                <w:rFonts w:ascii="Times New Roman" w:hAnsi="Times New Roman" w:cs="Times New Roman"/>
              </w:rPr>
            </w:pPr>
          </w:p>
        </w:tc>
        <w:tc>
          <w:tcPr>
            <w:tcW w:w="1350" w:type="dxa"/>
            <w:vMerge/>
          </w:tcPr>
          <w:p w:rsidR="00A90156" w:rsidRPr="00135760" w:rsidRDefault="00A90156" w:rsidP="006959CB">
            <w:pPr>
              <w:spacing w:after="0" w:line="240" w:lineRule="auto"/>
              <w:jc w:val="center"/>
              <w:rPr>
                <w:rFonts w:ascii="Times New Roman" w:hAnsi="Times New Roman" w:cs="Times New Roman"/>
              </w:rPr>
            </w:pPr>
          </w:p>
        </w:tc>
        <w:tc>
          <w:tcPr>
            <w:tcW w:w="1410" w:type="dxa"/>
            <w:vMerge/>
          </w:tcPr>
          <w:p w:rsidR="00A90156" w:rsidRPr="00135760" w:rsidRDefault="00A90156" w:rsidP="006959CB">
            <w:pPr>
              <w:spacing w:after="0" w:line="240" w:lineRule="auto"/>
              <w:jc w:val="center"/>
              <w:rPr>
                <w:rFonts w:ascii="Times New Roman" w:hAnsi="Times New Roman" w:cs="Times New Roman"/>
              </w:rPr>
            </w:pPr>
          </w:p>
        </w:tc>
      </w:tr>
      <w:tr w:rsidR="00A90156" w:rsidRPr="00135760" w:rsidTr="006959CB">
        <w:trPr>
          <w:trHeight w:val="282"/>
        </w:trPr>
        <w:tc>
          <w:tcPr>
            <w:tcW w:w="848" w:type="dxa"/>
          </w:tcPr>
          <w:p w:rsidR="00A90156" w:rsidRPr="00135760" w:rsidRDefault="00A90156" w:rsidP="006959CB">
            <w:pPr>
              <w:spacing w:after="0" w:line="240" w:lineRule="auto"/>
              <w:jc w:val="center"/>
              <w:rPr>
                <w:rFonts w:ascii="Times New Roman" w:hAnsi="Times New Roman" w:cs="Times New Roman"/>
              </w:rPr>
            </w:pPr>
            <w:r w:rsidRPr="00135760">
              <w:rPr>
                <w:rFonts w:ascii="Times New Roman" w:hAnsi="Times New Roman" w:cs="Times New Roman"/>
              </w:rPr>
              <w:t>2020</w:t>
            </w:r>
          </w:p>
        </w:tc>
        <w:tc>
          <w:tcPr>
            <w:tcW w:w="707" w:type="dxa"/>
          </w:tcPr>
          <w:p w:rsidR="00A90156" w:rsidRPr="00135760" w:rsidRDefault="00A90156" w:rsidP="006959CB">
            <w:pPr>
              <w:spacing w:after="0" w:line="240" w:lineRule="auto"/>
              <w:jc w:val="center"/>
              <w:rPr>
                <w:rFonts w:ascii="Times New Roman" w:hAnsi="Times New Roman" w:cs="Times New Roman"/>
              </w:rPr>
            </w:pPr>
            <w:r w:rsidRPr="00135760">
              <w:rPr>
                <w:rFonts w:ascii="Times New Roman" w:hAnsi="Times New Roman" w:cs="Times New Roman"/>
              </w:rPr>
              <w:t>26</w:t>
            </w:r>
          </w:p>
        </w:tc>
        <w:tc>
          <w:tcPr>
            <w:tcW w:w="708" w:type="dxa"/>
          </w:tcPr>
          <w:p w:rsidR="00A90156" w:rsidRPr="00135760" w:rsidRDefault="00A90156" w:rsidP="006959CB">
            <w:pPr>
              <w:spacing w:after="0" w:line="240" w:lineRule="auto"/>
              <w:jc w:val="center"/>
              <w:rPr>
                <w:rFonts w:ascii="Times New Roman" w:hAnsi="Times New Roman" w:cs="Times New Roman"/>
              </w:rPr>
            </w:pPr>
            <w:r w:rsidRPr="00135760">
              <w:rPr>
                <w:rFonts w:ascii="Times New Roman" w:hAnsi="Times New Roman" w:cs="Times New Roman"/>
              </w:rPr>
              <w:t>65</w:t>
            </w:r>
          </w:p>
        </w:tc>
        <w:tc>
          <w:tcPr>
            <w:tcW w:w="1350" w:type="dxa"/>
          </w:tcPr>
          <w:p w:rsidR="00A90156" w:rsidRPr="00135760" w:rsidRDefault="00A90156" w:rsidP="006959CB">
            <w:pPr>
              <w:spacing w:after="0" w:line="240" w:lineRule="auto"/>
              <w:jc w:val="center"/>
              <w:rPr>
                <w:rFonts w:ascii="Times New Roman" w:hAnsi="Times New Roman" w:cs="Times New Roman"/>
              </w:rPr>
            </w:pPr>
            <w:r w:rsidRPr="00135760">
              <w:rPr>
                <w:rFonts w:ascii="Times New Roman" w:hAnsi="Times New Roman" w:cs="Times New Roman"/>
              </w:rPr>
              <w:t>54,2</w:t>
            </w:r>
          </w:p>
        </w:tc>
        <w:tc>
          <w:tcPr>
            <w:tcW w:w="1410" w:type="dxa"/>
          </w:tcPr>
          <w:p w:rsidR="00A90156" w:rsidRPr="00135760" w:rsidRDefault="00A90156" w:rsidP="006959CB">
            <w:pPr>
              <w:spacing w:after="0" w:line="240" w:lineRule="auto"/>
              <w:jc w:val="center"/>
              <w:rPr>
                <w:rFonts w:ascii="Times New Roman" w:hAnsi="Times New Roman" w:cs="Times New Roman"/>
              </w:rPr>
            </w:pPr>
            <w:r w:rsidRPr="00135760">
              <w:rPr>
                <w:rFonts w:ascii="Times New Roman" w:hAnsi="Times New Roman" w:cs="Times New Roman"/>
              </w:rPr>
              <w:t>59,1</w:t>
            </w:r>
          </w:p>
        </w:tc>
      </w:tr>
      <w:tr w:rsidR="00A90156" w:rsidRPr="00135760" w:rsidTr="006959CB">
        <w:trPr>
          <w:trHeight w:val="282"/>
        </w:trPr>
        <w:tc>
          <w:tcPr>
            <w:tcW w:w="848" w:type="dxa"/>
          </w:tcPr>
          <w:p w:rsidR="00A90156" w:rsidRPr="00135760" w:rsidRDefault="00A90156" w:rsidP="006959CB">
            <w:pPr>
              <w:spacing w:after="0" w:line="240" w:lineRule="auto"/>
              <w:jc w:val="center"/>
              <w:rPr>
                <w:rFonts w:ascii="Times New Roman" w:hAnsi="Times New Roman" w:cs="Times New Roman"/>
              </w:rPr>
            </w:pPr>
            <w:r w:rsidRPr="00135760">
              <w:rPr>
                <w:rFonts w:ascii="Times New Roman" w:hAnsi="Times New Roman" w:cs="Times New Roman"/>
              </w:rPr>
              <w:t>2021</w:t>
            </w:r>
          </w:p>
        </w:tc>
        <w:tc>
          <w:tcPr>
            <w:tcW w:w="707" w:type="dxa"/>
          </w:tcPr>
          <w:p w:rsidR="00A90156" w:rsidRPr="00135760" w:rsidRDefault="00A90156" w:rsidP="006959CB">
            <w:pPr>
              <w:spacing w:after="0" w:line="240" w:lineRule="auto"/>
              <w:jc w:val="center"/>
              <w:rPr>
                <w:rFonts w:ascii="Times New Roman" w:hAnsi="Times New Roman" w:cs="Times New Roman"/>
              </w:rPr>
            </w:pPr>
            <w:r w:rsidRPr="00135760">
              <w:rPr>
                <w:rFonts w:ascii="Times New Roman" w:hAnsi="Times New Roman" w:cs="Times New Roman"/>
              </w:rPr>
              <w:t>40</w:t>
            </w:r>
          </w:p>
        </w:tc>
        <w:tc>
          <w:tcPr>
            <w:tcW w:w="708" w:type="dxa"/>
          </w:tcPr>
          <w:p w:rsidR="00A90156" w:rsidRPr="00135760" w:rsidRDefault="00A90156" w:rsidP="006959CB">
            <w:pPr>
              <w:spacing w:after="0" w:line="240" w:lineRule="auto"/>
              <w:jc w:val="center"/>
              <w:rPr>
                <w:rFonts w:ascii="Times New Roman" w:hAnsi="Times New Roman" w:cs="Times New Roman"/>
              </w:rPr>
            </w:pPr>
            <w:r w:rsidRPr="00135760">
              <w:rPr>
                <w:rFonts w:ascii="Times New Roman" w:hAnsi="Times New Roman" w:cs="Times New Roman"/>
              </w:rPr>
              <w:t>72,7</w:t>
            </w:r>
          </w:p>
        </w:tc>
        <w:tc>
          <w:tcPr>
            <w:tcW w:w="1350" w:type="dxa"/>
          </w:tcPr>
          <w:p w:rsidR="00A90156" w:rsidRPr="00135760" w:rsidRDefault="00A90156" w:rsidP="006959CB">
            <w:pPr>
              <w:spacing w:after="0" w:line="240" w:lineRule="auto"/>
              <w:jc w:val="center"/>
              <w:rPr>
                <w:rFonts w:ascii="Times New Roman" w:hAnsi="Times New Roman" w:cs="Times New Roman"/>
              </w:rPr>
            </w:pPr>
            <w:r w:rsidRPr="00135760">
              <w:rPr>
                <w:rFonts w:ascii="Times New Roman" w:hAnsi="Times New Roman" w:cs="Times New Roman"/>
              </w:rPr>
              <w:t>58,7</w:t>
            </w:r>
          </w:p>
        </w:tc>
        <w:tc>
          <w:tcPr>
            <w:tcW w:w="1410" w:type="dxa"/>
          </w:tcPr>
          <w:p w:rsidR="00A90156" w:rsidRPr="00135760" w:rsidRDefault="00A90156" w:rsidP="006959CB">
            <w:pPr>
              <w:spacing w:after="0" w:line="240" w:lineRule="auto"/>
              <w:jc w:val="center"/>
              <w:rPr>
                <w:rFonts w:ascii="Times New Roman" w:hAnsi="Times New Roman" w:cs="Times New Roman"/>
              </w:rPr>
            </w:pPr>
            <w:r w:rsidRPr="00135760">
              <w:rPr>
                <w:rFonts w:ascii="Times New Roman" w:hAnsi="Times New Roman" w:cs="Times New Roman"/>
              </w:rPr>
              <w:t>62,6</w:t>
            </w:r>
          </w:p>
        </w:tc>
      </w:tr>
      <w:tr w:rsidR="00A90156" w:rsidRPr="00135760" w:rsidTr="006959CB">
        <w:trPr>
          <w:trHeight w:val="282"/>
        </w:trPr>
        <w:tc>
          <w:tcPr>
            <w:tcW w:w="848" w:type="dxa"/>
          </w:tcPr>
          <w:p w:rsidR="00A90156" w:rsidRPr="00135760" w:rsidRDefault="00A90156" w:rsidP="006959CB">
            <w:pPr>
              <w:spacing w:after="0" w:line="240" w:lineRule="auto"/>
              <w:jc w:val="center"/>
              <w:rPr>
                <w:rFonts w:ascii="Times New Roman" w:hAnsi="Times New Roman" w:cs="Times New Roman"/>
                <w:b/>
                <w:color w:val="FF0000"/>
              </w:rPr>
            </w:pPr>
            <w:r w:rsidRPr="00135760">
              <w:rPr>
                <w:rFonts w:ascii="Times New Roman" w:hAnsi="Times New Roman" w:cs="Times New Roman"/>
                <w:b/>
                <w:color w:val="FF0000"/>
              </w:rPr>
              <w:t>2022</w:t>
            </w:r>
          </w:p>
        </w:tc>
        <w:tc>
          <w:tcPr>
            <w:tcW w:w="707" w:type="dxa"/>
          </w:tcPr>
          <w:p w:rsidR="00A90156" w:rsidRPr="00135760" w:rsidRDefault="00A90156" w:rsidP="006959CB">
            <w:pPr>
              <w:spacing w:after="0" w:line="240" w:lineRule="auto"/>
              <w:jc w:val="center"/>
              <w:rPr>
                <w:rFonts w:ascii="Times New Roman" w:hAnsi="Times New Roman" w:cs="Times New Roman"/>
                <w:b/>
                <w:color w:val="FF0000"/>
              </w:rPr>
            </w:pPr>
            <w:r w:rsidRPr="00135760">
              <w:rPr>
                <w:rFonts w:ascii="Times New Roman" w:hAnsi="Times New Roman" w:cs="Times New Roman"/>
                <w:b/>
                <w:color w:val="FF0000"/>
              </w:rPr>
              <w:t>32</w:t>
            </w:r>
          </w:p>
        </w:tc>
        <w:tc>
          <w:tcPr>
            <w:tcW w:w="708" w:type="dxa"/>
          </w:tcPr>
          <w:p w:rsidR="00A90156" w:rsidRPr="00135760" w:rsidRDefault="00A90156" w:rsidP="006959CB">
            <w:pPr>
              <w:spacing w:after="0" w:line="240" w:lineRule="auto"/>
              <w:jc w:val="center"/>
              <w:rPr>
                <w:rFonts w:ascii="Times New Roman" w:hAnsi="Times New Roman" w:cs="Times New Roman"/>
                <w:b/>
                <w:color w:val="FF0000"/>
              </w:rPr>
            </w:pPr>
            <w:r w:rsidRPr="00135760">
              <w:rPr>
                <w:rFonts w:ascii="Times New Roman" w:hAnsi="Times New Roman" w:cs="Times New Roman"/>
                <w:b/>
                <w:color w:val="FF0000"/>
              </w:rPr>
              <w:t>67</w:t>
            </w:r>
          </w:p>
        </w:tc>
        <w:tc>
          <w:tcPr>
            <w:tcW w:w="1350" w:type="dxa"/>
          </w:tcPr>
          <w:p w:rsidR="00A90156" w:rsidRPr="00135760" w:rsidRDefault="00A90156" w:rsidP="006959CB">
            <w:pPr>
              <w:spacing w:after="0" w:line="240" w:lineRule="auto"/>
              <w:jc w:val="center"/>
              <w:rPr>
                <w:rFonts w:ascii="Times New Roman" w:hAnsi="Times New Roman" w:cs="Times New Roman"/>
                <w:b/>
                <w:color w:val="FF0000"/>
              </w:rPr>
            </w:pPr>
            <w:r w:rsidRPr="00135760">
              <w:rPr>
                <w:rFonts w:ascii="Times New Roman" w:hAnsi="Times New Roman" w:cs="Times New Roman"/>
                <w:b/>
                <w:color w:val="FF0000"/>
              </w:rPr>
              <w:t>61,9</w:t>
            </w:r>
          </w:p>
        </w:tc>
        <w:tc>
          <w:tcPr>
            <w:tcW w:w="1410" w:type="dxa"/>
          </w:tcPr>
          <w:p w:rsidR="00A90156" w:rsidRPr="00135760" w:rsidRDefault="00A90156" w:rsidP="006959CB">
            <w:pPr>
              <w:spacing w:after="0" w:line="240" w:lineRule="auto"/>
              <w:jc w:val="center"/>
              <w:rPr>
                <w:rFonts w:ascii="Times New Roman" w:hAnsi="Times New Roman" w:cs="Times New Roman"/>
                <w:b/>
                <w:color w:val="FF0000"/>
              </w:rPr>
            </w:pPr>
            <w:r w:rsidRPr="00135760">
              <w:rPr>
                <w:rFonts w:ascii="Times New Roman" w:hAnsi="Times New Roman" w:cs="Times New Roman"/>
                <w:b/>
                <w:color w:val="FF0000"/>
              </w:rPr>
              <w:t>60,3</w:t>
            </w:r>
          </w:p>
        </w:tc>
      </w:tr>
    </w:tbl>
    <w:p w:rsidR="00A905E5" w:rsidRDefault="00A905E5" w:rsidP="00A90156">
      <w:pPr>
        <w:spacing w:after="0" w:line="240" w:lineRule="auto"/>
        <w:jc w:val="both"/>
        <w:rPr>
          <w:rFonts w:ascii="Times New Roman" w:hAnsi="Times New Roman" w:cs="Times New Roman"/>
          <w:bCs/>
          <w:iCs/>
          <w:sz w:val="24"/>
          <w:szCs w:val="24"/>
        </w:rPr>
      </w:pPr>
    </w:p>
    <w:p w:rsidR="00A905E5" w:rsidRDefault="00A905E5" w:rsidP="00A90156">
      <w:pPr>
        <w:spacing w:after="0" w:line="240" w:lineRule="auto"/>
        <w:jc w:val="both"/>
        <w:rPr>
          <w:rFonts w:ascii="Times New Roman" w:hAnsi="Times New Roman" w:cs="Times New Roman"/>
          <w:bCs/>
          <w:iCs/>
          <w:sz w:val="24"/>
          <w:szCs w:val="24"/>
        </w:rPr>
      </w:pPr>
    </w:p>
    <w:p w:rsidR="00A90156" w:rsidRPr="00135760" w:rsidRDefault="00A90156" w:rsidP="00A90156">
      <w:pPr>
        <w:spacing w:after="0" w:line="240" w:lineRule="auto"/>
        <w:jc w:val="both"/>
        <w:rPr>
          <w:rFonts w:ascii="Times New Roman" w:hAnsi="Times New Roman" w:cs="Times New Roman"/>
          <w:bCs/>
          <w:iCs/>
          <w:sz w:val="24"/>
          <w:szCs w:val="24"/>
        </w:rPr>
      </w:pPr>
      <w:r w:rsidRPr="00135760">
        <w:rPr>
          <w:rFonts w:ascii="Times New Roman" w:hAnsi="Times New Roman" w:cs="Times New Roman"/>
          <w:bCs/>
          <w:iCs/>
          <w:sz w:val="24"/>
          <w:szCs w:val="24"/>
        </w:rPr>
        <w:t>Экзамен профильного уровня выбрали 32 выпускника. Результаты выпускников профильного 11а класса на 2,8 балла выше, чем 11б класса. По сравнению с прошлым годом средний балл в гимназии снизился  на 2,3 балла.</w:t>
      </w:r>
    </w:p>
    <w:p w:rsidR="00A90156" w:rsidRPr="00135760" w:rsidRDefault="00A90156" w:rsidP="00A90156">
      <w:pPr>
        <w:spacing w:after="0" w:line="240" w:lineRule="auto"/>
        <w:ind w:firstLine="708"/>
        <w:jc w:val="both"/>
        <w:rPr>
          <w:rFonts w:ascii="Times New Roman" w:hAnsi="Times New Roman" w:cs="Times New Roman"/>
          <w:bCs/>
          <w:iCs/>
          <w:sz w:val="24"/>
          <w:szCs w:val="24"/>
        </w:rPr>
      </w:pPr>
      <w:r w:rsidRPr="00135760">
        <w:rPr>
          <w:rFonts w:ascii="Times New Roman" w:hAnsi="Times New Roman" w:cs="Times New Roman"/>
          <w:bCs/>
          <w:iCs/>
          <w:sz w:val="24"/>
          <w:szCs w:val="24"/>
        </w:rPr>
        <w:t>5 лет наблюдается стабильные хорошие результаты по среднему баллу. Все выпускники преодолели порог в 27 баллов. 3 выпускника не набрали 39 баллов, необходимых для поступления в вуз.</w:t>
      </w:r>
    </w:p>
    <w:p w:rsidR="00A90156" w:rsidRDefault="00A90156" w:rsidP="00A90156">
      <w:pPr>
        <w:spacing w:after="0"/>
        <w:jc w:val="center"/>
        <w:rPr>
          <w:b/>
        </w:rPr>
      </w:pPr>
    </w:p>
    <w:p w:rsidR="00A90156" w:rsidRPr="00135760" w:rsidRDefault="00A90156" w:rsidP="00A90156">
      <w:pPr>
        <w:spacing w:after="0" w:line="240" w:lineRule="auto"/>
        <w:jc w:val="center"/>
        <w:rPr>
          <w:rFonts w:ascii="Times New Roman" w:hAnsi="Times New Roman" w:cs="Times New Roman"/>
          <w:b/>
          <w:sz w:val="24"/>
          <w:szCs w:val="24"/>
        </w:rPr>
      </w:pPr>
      <w:r w:rsidRPr="00135760">
        <w:rPr>
          <w:rFonts w:ascii="Times New Roman" w:hAnsi="Times New Roman" w:cs="Times New Roman"/>
          <w:b/>
          <w:sz w:val="24"/>
          <w:szCs w:val="24"/>
        </w:rPr>
        <w:t>Сравнительные показатели результатов ЕГЭ по русскому языку в 2020-2022 гг.</w:t>
      </w:r>
    </w:p>
    <w:p w:rsidR="00A90156" w:rsidRPr="00DB07FD" w:rsidRDefault="00A90156" w:rsidP="00A90156">
      <w:pPr>
        <w:spacing w:after="0"/>
        <w:jc w:val="center"/>
        <w:rPr>
          <w:b/>
        </w:rPr>
      </w:pPr>
    </w:p>
    <w:p w:rsidR="00A90156" w:rsidRPr="00135760" w:rsidRDefault="00A90156" w:rsidP="00A905E5">
      <w:pPr>
        <w:spacing w:after="0" w:line="240" w:lineRule="auto"/>
        <w:ind w:firstLine="708"/>
        <w:jc w:val="both"/>
        <w:rPr>
          <w:rFonts w:ascii="Times New Roman" w:hAnsi="Times New Roman" w:cs="Times New Roman"/>
          <w:sz w:val="24"/>
          <w:szCs w:val="24"/>
        </w:rPr>
      </w:pPr>
      <w:r w:rsidRPr="00135760">
        <w:rPr>
          <w:rFonts w:ascii="Times New Roman" w:hAnsi="Times New Roman" w:cs="Times New Roman"/>
          <w:bCs/>
          <w:sz w:val="24"/>
          <w:szCs w:val="24"/>
        </w:rPr>
        <w:t>Средний балл находится в пределах хорошего уровня подготовки.</w:t>
      </w:r>
      <w:r w:rsidR="00A905E5">
        <w:rPr>
          <w:rFonts w:ascii="Times New Roman" w:hAnsi="Times New Roman" w:cs="Times New Roman"/>
          <w:bCs/>
          <w:sz w:val="24"/>
          <w:szCs w:val="24"/>
        </w:rPr>
        <w:t xml:space="preserve"> </w:t>
      </w:r>
      <w:r w:rsidRPr="00135760">
        <w:rPr>
          <w:rFonts w:ascii="Times New Roman" w:hAnsi="Times New Roman" w:cs="Times New Roman"/>
          <w:sz w:val="24"/>
          <w:szCs w:val="24"/>
        </w:rPr>
        <w:t>85%  выпускников показали хороший и отличный уровень подготовки (более 61 балла)</w:t>
      </w:r>
      <w:r w:rsidR="00A905E5">
        <w:rPr>
          <w:rFonts w:ascii="Times New Roman" w:hAnsi="Times New Roman" w:cs="Times New Roman"/>
          <w:sz w:val="24"/>
          <w:szCs w:val="24"/>
        </w:rPr>
        <w:t>.</w:t>
      </w:r>
    </w:p>
    <w:p w:rsidR="00A90156" w:rsidRPr="00135760" w:rsidRDefault="00A90156" w:rsidP="00A905E5">
      <w:pPr>
        <w:spacing w:after="0" w:line="240" w:lineRule="auto"/>
        <w:ind w:firstLine="708"/>
        <w:jc w:val="both"/>
        <w:rPr>
          <w:rFonts w:ascii="Times New Roman" w:hAnsi="Times New Roman" w:cs="Times New Roman"/>
          <w:sz w:val="24"/>
          <w:szCs w:val="24"/>
        </w:rPr>
      </w:pPr>
      <w:r w:rsidRPr="00135760">
        <w:rPr>
          <w:rFonts w:ascii="Times New Roman" w:hAnsi="Times New Roman" w:cs="Times New Roman"/>
          <w:sz w:val="24"/>
          <w:szCs w:val="24"/>
        </w:rPr>
        <w:t xml:space="preserve">Учащиеся гимназии показывают стабильно высокие результаты по данному предмету  и превосходят средние показатели по городу и региону. </w:t>
      </w:r>
    </w:p>
    <w:p w:rsidR="00A90156" w:rsidRPr="00DA7159" w:rsidRDefault="003B425A" w:rsidP="00A90156">
      <w:pPr>
        <w:jc w:val="both"/>
      </w:pPr>
      <w:r>
        <w:rPr>
          <w:noProof/>
          <w:lang w:eastAsia="ru-RU"/>
        </w:rPr>
        <w:drawing>
          <wp:anchor distT="0" distB="0" distL="114300" distR="114300" simplePos="0" relativeHeight="251697152" behindDoc="0" locked="0" layoutInCell="1" allowOverlap="1">
            <wp:simplePos x="0" y="0"/>
            <wp:positionH relativeFrom="column">
              <wp:posOffset>3705860</wp:posOffset>
            </wp:positionH>
            <wp:positionV relativeFrom="paragraph">
              <wp:posOffset>162560</wp:posOffset>
            </wp:positionV>
            <wp:extent cx="2734945" cy="1869440"/>
            <wp:effectExtent l="0" t="0" r="0" b="0"/>
            <wp:wrapNone/>
            <wp:docPr id="49" name="Object 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9"/>
        <w:gridCol w:w="703"/>
        <w:gridCol w:w="687"/>
        <w:gridCol w:w="1543"/>
        <w:gridCol w:w="1701"/>
      </w:tblGrid>
      <w:tr w:rsidR="00A90156" w:rsidRPr="00E22D45" w:rsidTr="006959CB">
        <w:trPr>
          <w:trHeight w:val="510"/>
        </w:trPr>
        <w:tc>
          <w:tcPr>
            <w:tcW w:w="759" w:type="dxa"/>
            <w:vMerge w:val="restart"/>
          </w:tcPr>
          <w:p w:rsidR="00A90156" w:rsidRPr="00E22D45" w:rsidRDefault="00A90156" w:rsidP="006959CB">
            <w:pPr>
              <w:spacing w:after="0" w:line="240" w:lineRule="auto"/>
              <w:jc w:val="center"/>
              <w:rPr>
                <w:rFonts w:ascii="Times New Roman" w:hAnsi="Times New Roman" w:cs="Times New Roman"/>
              </w:rPr>
            </w:pPr>
            <w:r w:rsidRPr="00E22D45">
              <w:rPr>
                <w:rFonts w:ascii="Times New Roman" w:hAnsi="Times New Roman" w:cs="Times New Roman"/>
              </w:rPr>
              <w:t xml:space="preserve">   Годы</w:t>
            </w:r>
          </w:p>
        </w:tc>
        <w:tc>
          <w:tcPr>
            <w:tcW w:w="1390" w:type="dxa"/>
            <w:gridSpan w:val="2"/>
          </w:tcPr>
          <w:p w:rsidR="00A90156" w:rsidRPr="00E22D45" w:rsidRDefault="00A90156" w:rsidP="006959CB">
            <w:pPr>
              <w:spacing w:after="0" w:line="240" w:lineRule="auto"/>
              <w:jc w:val="center"/>
              <w:rPr>
                <w:rFonts w:ascii="Times New Roman" w:hAnsi="Times New Roman" w:cs="Times New Roman"/>
              </w:rPr>
            </w:pPr>
            <w:r w:rsidRPr="00E22D45">
              <w:rPr>
                <w:rFonts w:ascii="Times New Roman" w:hAnsi="Times New Roman" w:cs="Times New Roman"/>
              </w:rPr>
              <w:t>Всего участников</w:t>
            </w:r>
          </w:p>
        </w:tc>
        <w:tc>
          <w:tcPr>
            <w:tcW w:w="3244" w:type="dxa"/>
            <w:gridSpan w:val="2"/>
          </w:tcPr>
          <w:p w:rsidR="00A90156" w:rsidRPr="00E22D45" w:rsidRDefault="00A90156" w:rsidP="006959CB">
            <w:pPr>
              <w:spacing w:after="0" w:line="240" w:lineRule="auto"/>
              <w:jc w:val="center"/>
              <w:rPr>
                <w:rFonts w:ascii="Times New Roman" w:hAnsi="Times New Roman" w:cs="Times New Roman"/>
              </w:rPr>
            </w:pPr>
            <w:r w:rsidRPr="00E22D45">
              <w:rPr>
                <w:rFonts w:ascii="Times New Roman" w:hAnsi="Times New Roman" w:cs="Times New Roman"/>
              </w:rPr>
              <w:t>средний балл</w:t>
            </w:r>
          </w:p>
        </w:tc>
      </w:tr>
      <w:tr w:rsidR="00A90156" w:rsidRPr="00E22D45" w:rsidTr="006959CB">
        <w:trPr>
          <w:trHeight w:val="509"/>
        </w:trPr>
        <w:tc>
          <w:tcPr>
            <w:tcW w:w="759" w:type="dxa"/>
            <w:vMerge/>
          </w:tcPr>
          <w:p w:rsidR="00A90156" w:rsidRPr="00E22D45" w:rsidRDefault="00A90156" w:rsidP="006959CB">
            <w:pPr>
              <w:spacing w:after="0" w:line="240" w:lineRule="auto"/>
              <w:jc w:val="center"/>
              <w:rPr>
                <w:rFonts w:ascii="Times New Roman" w:hAnsi="Times New Roman" w:cs="Times New Roman"/>
              </w:rPr>
            </w:pPr>
          </w:p>
        </w:tc>
        <w:tc>
          <w:tcPr>
            <w:tcW w:w="703" w:type="dxa"/>
            <w:vMerge w:val="restart"/>
          </w:tcPr>
          <w:p w:rsidR="00A90156" w:rsidRPr="00E22D45" w:rsidRDefault="00A90156" w:rsidP="006959CB">
            <w:pPr>
              <w:spacing w:after="0" w:line="240" w:lineRule="auto"/>
              <w:jc w:val="center"/>
              <w:rPr>
                <w:rFonts w:ascii="Times New Roman" w:hAnsi="Times New Roman" w:cs="Times New Roman"/>
              </w:rPr>
            </w:pPr>
            <w:r w:rsidRPr="00E22D45">
              <w:rPr>
                <w:rFonts w:ascii="Times New Roman" w:hAnsi="Times New Roman" w:cs="Times New Roman"/>
              </w:rPr>
              <w:t>чел.</w:t>
            </w:r>
          </w:p>
        </w:tc>
        <w:tc>
          <w:tcPr>
            <w:tcW w:w="687" w:type="dxa"/>
            <w:vMerge w:val="restart"/>
          </w:tcPr>
          <w:p w:rsidR="00A90156" w:rsidRPr="00E22D45" w:rsidRDefault="00A90156" w:rsidP="006959CB">
            <w:pPr>
              <w:spacing w:after="0" w:line="240" w:lineRule="auto"/>
              <w:jc w:val="center"/>
              <w:rPr>
                <w:rFonts w:ascii="Times New Roman" w:hAnsi="Times New Roman" w:cs="Times New Roman"/>
              </w:rPr>
            </w:pPr>
            <w:r w:rsidRPr="00E22D45">
              <w:rPr>
                <w:rFonts w:ascii="Times New Roman" w:hAnsi="Times New Roman" w:cs="Times New Roman"/>
              </w:rPr>
              <w:t>%</w:t>
            </w:r>
          </w:p>
        </w:tc>
        <w:tc>
          <w:tcPr>
            <w:tcW w:w="1543" w:type="dxa"/>
            <w:vMerge w:val="restart"/>
          </w:tcPr>
          <w:p w:rsidR="00A90156" w:rsidRPr="00E22D45" w:rsidRDefault="00A90156" w:rsidP="006959CB">
            <w:pPr>
              <w:spacing w:after="0" w:line="240" w:lineRule="auto"/>
              <w:jc w:val="center"/>
              <w:rPr>
                <w:rFonts w:ascii="Times New Roman" w:hAnsi="Times New Roman" w:cs="Times New Roman"/>
              </w:rPr>
            </w:pPr>
            <w:r w:rsidRPr="00E22D45">
              <w:rPr>
                <w:rFonts w:ascii="Times New Roman" w:hAnsi="Times New Roman" w:cs="Times New Roman"/>
              </w:rPr>
              <w:t>по городу</w:t>
            </w:r>
          </w:p>
        </w:tc>
        <w:tc>
          <w:tcPr>
            <w:tcW w:w="1701" w:type="dxa"/>
            <w:vMerge w:val="restart"/>
          </w:tcPr>
          <w:p w:rsidR="00A90156" w:rsidRPr="00E22D45" w:rsidRDefault="00A90156" w:rsidP="006959CB">
            <w:pPr>
              <w:spacing w:after="0" w:line="240" w:lineRule="auto"/>
              <w:jc w:val="center"/>
              <w:rPr>
                <w:rFonts w:ascii="Times New Roman" w:hAnsi="Times New Roman" w:cs="Times New Roman"/>
              </w:rPr>
            </w:pPr>
            <w:r w:rsidRPr="00E22D45">
              <w:rPr>
                <w:rFonts w:ascii="Times New Roman" w:hAnsi="Times New Roman" w:cs="Times New Roman"/>
              </w:rPr>
              <w:t xml:space="preserve"> по гимназии</w:t>
            </w:r>
          </w:p>
        </w:tc>
      </w:tr>
      <w:tr w:rsidR="00A90156" w:rsidRPr="00E22D45" w:rsidTr="006959CB">
        <w:trPr>
          <w:trHeight w:val="253"/>
        </w:trPr>
        <w:tc>
          <w:tcPr>
            <w:tcW w:w="759" w:type="dxa"/>
            <w:vMerge/>
          </w:tcPr>
          <w:p w:rsidR="00A90156" w:rsidRPr="00E22D45" w:rsidRDefault="00A90156" w:rsidP="006959CB">
            <w:pPr>
              <w:spacing w:after="0" w:line="240" w:lineRule="auto"/>
              <w:jc w:val="center"/>
              <w:rPr>
                <w:rFonts w:ascii="Times New Roman" w:hAnsi="Times New Roman" w:cs="Times New Roman"/>
              </w:rPr>
            </w:pPr>
          </w:p>
        </w:tc>
        <w:tc>
          <w:tcPr>
            <w:tcW w:w="703" w:type="dxa"/>
            <w:vMerge/>
          </w:tcPr>
          <w:p w:rsidR="00A90156" w:rsidRPr="00E22D45" w:rsidRDefault="00A90156" w:rsidP="006959CB">
            <w:pPr>
              <w:spacing w:after="0" w:line="240" w:lineRule="auto"/>
              <w:jc w:val="center"/>
              <w:rPr>
                <w:rFonts w:ascii="Times New Roman" w:hAnsi="Times New Roman" w:cs="Times New Roman"/>
              </w:rPr>
            </w:pPr>
          </w:p>
        </w:tc>
        <w:tc>
          <w:tcPr>
            <w:tcW w:w="687" w:type="dxa"/>
            <w:vMerge/>
          </w:tcPr>
          <w:p w:rsidR="00A90156" w:rsidRPr="00E22D45" w:rsidRDefault="00A90156" w:rsidP="006959CB">
            <w:pPr>
              <w:spacing w:after="0" w:line="240" w:lineRule="auto"/>
              <w:jc w:val="center"/>
              <w:rPr>
                <w:rFonts w:ascii="Times New Roman" w:hAnsi="Times New Roman" w:cs="Times New Roman"/>
              </w:rPr>
            </w:pPr>
          </w:p>
        </w:tc>
        <w:tc>
          <w:tcPr>
            <w:tcW w:w="1543" w:type="dxa"/>
            <w:vMerge/>
          </w:tcPr>
          <w:p w:rsidR="00A90156" w:rsidRPr="00E22D45" w:rsidRDefault="00A90156" w:rsidP="006959CB">
            <w:pPr>
              <w:spacing w:after="0" w:line="240" w:lineRule="auto"/>
              <w:jc w:val="center"/>
              <w:rPr>
                <w:rFonts w:ascii="Times New Roman" w:hAnsi="Times New Roman" w:cs="Times New Roman"/>
              </w:rPr>
            </w:pPr>
          </w:p>
        </w:tc>
        <w:tc>
          <w:tcPr>
            <w:tcW w:w="1701" w:type="dxa"/>
            <w:vMerge/>
          </w:tcPr>
          <w:p w:rsidR="00A90156" w:rsidRPr="00E22D45" w:rsidRDefault="00A90156" w:rsidP="006959CB">
            <w:pPr>
              <w:spacing w:after="0" w:line="240" w:lineRule="auto"/>
              <w:jc w:val="center"/>
              <w:rPr>
                <w:rFonts w:ascii="Times New Roman" w:hAnsi="Times New Roman" w:cs="Times New Roman"/>
              </w:rPr>
            </w:pPr>
          </w:p>
        </w:tc>
      </w:tr>
      <w:tr w:rsidR="00A90156" w:rsidRPr="00E22D45" w:rsidTr="006959CB">
        <w:trPr>
          <w:trHeight w:val="282"/>
        </w:trPr>
        <w:tc>
          <w:tcPr>
            <w:tcW w:w="759" w:type="dxa"/>
            <w:tcBorders>
              <w:top w:val="single" w:sz="4" w:space="0" w:color="000000"/>
              <w:left w:val="single" w:sz="4" w:space="0" w:color="000000"/>
              <w:bottom w:val="single" w:sz="4" w:space="0" w:color="000000"/>
              <w:right w:val="single" w:sz="4" w:space="0" w:color="000000"/>
            </w:tcBorders>
          </w:tcPr>
          <w:p w:rsidR="00A90156" w:rsidRPr="00E22D45" w:rsidRDefault="00A90156" w:rsidP="006959CB">
            <w:pPr>
              <w:spacing w:after="0" w:line="240" w:lineRule="auto"/>
              <w:jc w:val="center"/>
              <w:rPr>
                <w:rFonts w:ascii="Times New Roman" w:hAnsi="Times New Roman" w:cs="Times New Roman"/>
              </w:rPr>
            </w:pPr>
            <w:r w:rsidRPr="00E22D45">
              <w:rPr>
                <w:rFonts w:ascii="Times New Roman" w:hAnsi="Times New Roman" w:cs="Times New Roman"/>
              </w:rPr>
              <w:t>2020</w:t>
            </w:r>
          </w:p>
        </w:tc>
        <w:tc>
          <w:tcPr>
            <w:tcW w:w="703" w:type="dxa"/>
            <w:tcBorders>
              <w:top w:val="single" w:sz="4" w:space="0" w:color="000000"/>
              <w:left w:val="single" w:sz="4" w:space="0" w:color="000000"/>
              <w:bottom w:val="single" w:sz="4" w:space="0" w:color="000000"/>
              <w:right w:val="single" w:sz="4" w:space="0" w:color="000000"/>
            </w:tcBorders>
          </w:tcPr>
          <w:p w:rsidR="00A90156" w:rsidRPr="00E22D45" w:rsidRDefault="00A90156" w:rsidP="006959CB">
            <w:pPr>
              <w:spacing w:after="0" w:line="240" w:lineRule="auto"/>
              <w:jc w:val="center"/>
              <w:rPr>
                <w:rFonts w:ascii="Times New Roman" w:hAnsi="Times New Roman" w:cs="Times New Roman"/>
              </w:rPr>
            </w:pPr>
            <w:r w:rsidRPr="00E22D45">
              <w:rPr>
                <w:rFonts w:ascii="Times New Roman" w:hAnsi="Times New Roman" w:cs="Times New Roman"/>
              </w:rPr>
              <w:t>39</w:t>
            </w:r>
          </w:p>
        </w:tc>
        <w:tc>
          <w:tcPr>
            <w:tcW w:w="687" w:type="dxa"/>
            <w:tcBorders>
              <w:top w:val="single" w:sz="4" w:space="0" w:color="000000"/>
              <w:left w:val="single" w:sz="4" w:space="0" w:color="000000"/>
              <w:bottom w:val="single" w:sz="4" w:space="0" w:color="000000"/>
              <w:right w:val="single" w:sz="4" w:space="0" w:color="000000"/>
            </w:tcBorders>
          </w:tcPr>
          <w:p w:rsidR="00A90156" w:rsidRPr="00E22D45" w:rsidRDefault="00A90156" w:rsidP="006959CB">
            <w:pPr>
              <w:spacing w:after="0" w:line="240" w:lineRule="auto"/>
              <w:jc w:val="center"/>
              <w:rPr>
                <w:rFonts w:ascii="Times New Roman" w:hAnsi="Times New Roman" w:cs="Times New Roman"/>
              </w:rPr>
            </w:pPr>
            <w:r w:rsidRPr="00E22D45">
              <w:rPr>
                <w:rFonts w:ascii="Times New Roman" w:hAnsi="Times New Roman" w:cs="Times New Roman"/>
              </w:rPr>
              <w:t>98</w:t>
            </w:r>
          </w:p>
        </w:tc>
        <w:tc>
          <w:tcPr>
            <w:tcW w:w="1543" w:type="dxa"/>
            <w:tcBorders>
              <w:top w:val="single" w:sz="4" w:space="0" w:color="000000"/>
              <w:left w:val="single" w:sz="4" w:space="0" w:color="000000"/>
              <w:bottom w:val="single" w:sz="4" w:space="0" w:color="000000"/>
              <w:right w:val="single" w:sz="4" w:space="0" w:color="000000"/>
            </w:tcBorders>
          </w:tcPr>
          <w:p w:rsidR="00A90156" w:rsidRPr="00E22D45" w:rsidRDefault="00A90156" w:rsidP="006959CB">
            <w:pPr>
              <w:spacing w:after="0" w:line="240" w:lineRule="auto"/>
              <w:jc w:val="center"/>
              <w:rPr>
                <w:rFonts w:ascii="Times New Roman" w:hAnsi="Times New Roman" w:cs="Times New Roman"/>
              </w:rPr>
            </w:pPr>
            <w:r w:rsidRPr="00E22D45">
              <w:rPr>
                <w:rFonts w:ascii="Times New Roman" w:hAnsi="Times New Roman" w:cs="Times New Roman"/>
              </w:rPr>
              <w:t>69,5</w:t>
            </w:r>
          </w:p>
        </w:tc>
        <w:tc>
          <w:tcPr>
            <w:tcW w:w="1701" w:type="dxa"/>
            <w:tcBorders>
              <w:top w:val="single" w:sz="4" w:space="0" w:color="000000"/>
              <w:left w:val="single" w:sz="4" w:space="0" w:color="000000"/>
              <w:bottom w:val="single" w:sz="4" w:space="0" w:color="000000"/>
              <w:right w:val="single" w:sz="4" w:space="0" w:color="000000"/>
            </w:tcBorders>
          </w:tcPr>
          <w:p w:rsidR="00A90156" w:rsidRPr="00E22D45" w:rsidRDefault="00A90156" w:rsidP="006959CB">
            <w:pPr>
              <w:spacing w:after="0" w:line="240" w:lineRule="auto"/>
              <w:jc w:val="center"/>
              <w:rPr>
                <w:rFonts w:ascii="Times New Roman" w:hAnsi="Times New Roman" w:cs="Times New Roman"/>
              </w:rPr>
            </w:pPr>
            <w:r w:rsidRPr="00E22D45">
              <w:rPr>
                <w:rFonts w:ascii="Times New Roman" w:hAnsi="Times New Roman" w:cs="Times New Roman"/>
              </w:rPr>
              <w:t>75,8</w:t>
            </w:r>
          </w:p>
        </w:tc>
      </w:tr>
      <w:tr w:rsidR="00A90156" w:rsidRPr="00E22D45" w:rsidTr="006959CB">
        <w:trPr>
          <w:trHeight w:val="282"/>
        </w:trPr>
        <w:tc>
          <w:tcPr>
            <w:tcW w:w="759" w:type="dxa"/>
            <w:tcBorders>
              <w:top w:val="single" w:sz="4" w:space="0" w:color="000000"/>
              <w:left w:val="single" w:sz="4" w:space="0" w:color="000000"/>
              <w:bottom w:val="single" w:sz="4" w:space="0" w:color="000000"/>
              <w:right w:val="single" w:sz="4" w:space="0" w:color="000000"/>
            </w:tcBorders>
          </w:tcPr>
          <w:p w:rsidR="00A90156" w:rsidRPr="00E22D45" w:rsidRDefault="00A90156" w:rsidP="006959CB">
            <w:pPr>
              <w:spacing w:after="0" w:line="240" w:lineRule="auto"/>
              <w:jc w:val="center"/>
              <w:rPr>
                <w:rFonts w:ascii="Times New Roman" w:hAnsi="Times New Roman" w:cs="Times New Roman"/>
              </w:rPr>
            </w:pPr>
            <w:r w:rsidRPr="00E22D45">
              <w:rPr>
                <w:rFonts w:ascii="Times New Roman" w:hAnsi="Times New Roman" w:cs="Times New Roman"/>
              </w:rPr>
              <w:t>2021</w:t>
            </w:r>
          </w:p>
        </w:tc>
        <w:tc>
          <w:tcPr>
            <w:tcW w:w="703" w:type="dxa"/>
            <w:tcBorders>
              <w:top w:val="single" w:sz="4" w:space="0" w:color="000000"/>
              <w:left w:val="single" w:sz="4" w:space="0" w:color="000000"/>
              <w:bottom w:val="single" w:sz="4" w:space="0" w:color="000000"/>
              <w:right w:val="single" w:sz="4" w:space="0" w:color="000000"/>
            </w:tcBorders>
          </w:tcPr>
          <w:p w:rsidR="00A90156" w:rsidRPr="00E22D45" w:rsidRDefault="00A90156" w:rsidP="006959CB">
            <w:pPr>
              <w:spacing w:after="0" w:line="240" w:lineRule="auto"/>
              <w:jc w:val="center"/>
              <w:rPr>
                <w:rFonts w:ascii="Times New Roman" w:hAnsi="Times New Roman" w:cs="Times New Roman"/>
              </w:rPr>
            </w:pPr>
            <w:r w:rsidRPr="00E22D45">
              <w:rPr>
                <w:rFonts w:ascii="Times New Roman" w:hAnsi="Times New Roman" w:cs="Times New Roman"/>
              </w:rPr>
              <w:t>55</w:t>
            </w:r>
          </w:p>
        </w:tc>
        <w:tc>
          <w:tcPr>
            <w:tcW w:w="687" w:type="dxa"/>
            <w:tcBorders>
              <w:top w:val="single" w:sz="4" w:space="0" w:color="000000"/>
              <w:left w:val="single" w:sz="4" w:space="0" w:color="000000"/>
              <w:bottom w:val="single" w:sz="4" w:space="0" w:color="000000"/>
              <w:right w:val="single" w:sz="4" w:space="0" w:color="000000"/>
            </w:tcBorders>
          </w:tcPr>
          <w:p w:rsidR="00A90156" w:rsidRPr="00E22D45" w:rsidRDefault="00A90156" w:rsidP="006959CB">
            <w:pPr>
              <w:spacing w:after="0" w:line="240" w:lineRule="auto"/>
              <w:jc w:val="center"/>
              <w:rPr>
                <w:rFonts w:ascii="Times New Roman" w:hAnsi="Times New Roman" w:cs="Times New Roman"/>
              </w:rPr>
            </w:pPr>
            <w:r w:rsidRPr="00E22D45">
              <w:rPr>
                <w:rFonts w:ascii="Times New Roman" w:hAnsi="Times New Roman" w:cs="Times New Roman"/>
              </w:rPr>
              <w:t>100</w:t>
            </w:r>
          </w:p>
        </w:tc>
        <w:tc>
          <w:tcPr>
            <w:tcW w:w="1543" w:type="dxa"/>
            <w:tcBorders>
              <w:top w:val="single" w:sz="4" w:space="0" w:color="000000"/>
              <w:left w:val="single" w:sz="4" w:space="0" w:color="000000"/>
              <w:bottom w:val="single" w:sz="4" w:space="0" w:color="000000"/>
              <w:right w:val="single" w:sz="4" w:space="0" w:color="000000"/>
            </w:tcBorders>
          </w:tcPr>
          <w:p w:rsidR="00A90156" w:rsidRPr="00E22D45" w:rsidRDefault="00A90156" w:rsidP="006959CB">
            <w:pPr>
              <w:spacing w:after="0" w:line="240" w:lineRule="auto"/>
              <w:jc w:val="center"/>
              <w:rPr>
                <w:rFonts w:ascii="Times New Roman" w:hAnsi="Times New Roman" w:cs="Times New Roman"/>
              </w:rPr>
            </w:pPr>
            <w:r w:rsidRPr="00E22D45">
              <w:rPr>
                <w:rFonts w:ascii="Times New Roman" w:hAnsi="Times New Roman" w:cs="Times New Roman"/>
              </w:rPr>
              <w:t>70,6</w:t>
            </w:r>
          </w:p>
        </w:tc>
        <w:tc>
          <w:tcPr>
            <w:tcW w:w="1701" w:type="dxa"/>
            <w:tcBorders>
              <w:top w:val="single" w:sz="4" w:space="0" w:color="000000"/>
              <w:left w:val="single" w:sz="4" w:space="0" w:color="000000"/>
              <w:bottom w:val="single" w:sz="4" w:space="0" w:color="000000"/>
              <w:right w:val="single" w:sz="4" w:space="0" w:color="000000"/>
            </w:tcBorders>
          </w:tcPr>
          <w:p w:rsidR="00A90156" w:rsidRPr="00E22D45" w:rsidRDefault="00A90156" w:rsidP="006959CB">
            <w:pPr>
              <w:spacing w:after="0" w:line="240" w:lineRule="auto"/>
              <w:jc w:val="center"/>
              <w:rPr>
                <w:rFonts w:ascii="Times New Roman" w:hAnsi="Times New Roman" w:cs="Times New Roman"/>
              </w:rPr>
            </w:pPr>
            <w:r w:rsidRPr="00E22D45">
              <w:rPr>
                <w:rFonts w:ascii="Times New Roman" w:hAnsi="Times New Roman" w:cs="Times New Roman"/>
              </w:rPr>
              <w:t>78,05</w:t>
            </w:r>
          </w:p>
        </w:tc>
      </w:tr>
      <w:tr w:rsidR="00A90156" w:rsidRPr="00E22D45" w:rsidTr="006959CB">
        <w:trPr>
          <w:trHeight w:val="282"/>
        </w:trPr>
        <w:tc>
          <w:tcPr>
            <w:tcW w:w="759" w:type="dxa"/>
            <w:tcBorders>
              <w:top w:val="single" w:sz="4" w:space="0" w:color="000000"/>
              <w:left w:val="single" w:sz="4" w:space="0" w:color="000000"/>
              <w:bottom w:val="single" w:sz="4" w:space="0" w:color="000000"/>
              <w:right w:val="single" w:sz="4" w:space="0" w:color="000000"/>
            </w:tcBorders>
          </w:tcPr>
          <w:p w:rsidR="00A90156" w:rsidRPr="00E22D45" w:rsidRDefault="00A90156" w:rsidP="006959CB">
            <w:pPr>
              <w:spacing w:after="0" w:line="240" w:lineRule="auto"/>
              <w:jc w:val="center"/>
              <w:rPr>
                <w:rFonts w:ascii="Times New Roman" w:hAnsi="Times New Roman" w:cs="Times New Roman"/>
                <w:b/>
                <w:color w:val="FF0000"/>
              </w:rPr>
            </w:pPr>
            <w:r w:rsidRPr="00E22D45">
              <w:rPr>
                <w:rFonts w:ascii="Times New Roman" w:hAnsi="Times New Roman" w:cs="Times New Roman"/>
                <w:b/>
                <w:color w:val="FF0000"/>
              </w:rPr>
              <w:t>2022</w:t>
            </w:r>
          </w:p>
        </w:tc>
        <w:tc>
          <w:tcPr>
            <w:tcW w:w="703" w:type="dxa"/>
            <w:tcBorders>
              <w:top w:val="single" w:sz="4" w:space="0" w:color="000000"/>
              <w:left w:val="single" w:sz="4" w:space="0" w:color="000000"/>
              <w:bottom w:val="single" w:sz="4" w:space="0" w:color="000000"/>
              <w:right w:val="single" w:sz="4" w:space="0" w:color="000000"/>
            </w:tcBorders>
          </w:tcPr>
          <w:p w:rsidR="00A90156" w:rsidRPr="00E22D45" w:rsidRDefault="00A90156" w:rsidP="006959CB">
            <w:pPr>
              <w:spacing w:after="0" w:line="240" w:lineRule="auto"/>
              <w:jc w:val="center"/>
              <w:rPr>
                <w:rFonts w:ascii="Times New Roman" w:hAnsi="Times New Roman" w:cs="Times New Roman"/>
                <w:b/>
                <w:color w:val="FF0000"/>
              </w:rPr>
            </w:pPr>
            <w:r w:rsidRPr="00E22D45">
              <w:rPr>
                <w:rFonts w:ascii="Times New Roman" w:hAnsi="Times New Roman" w:cs="Times New Roman"/>
                <w:b/>
                <w:color w:val="FF0000"/>
              </w:rPr>
              <w:t>47</w:t>
            </w:r>
          </w:p>
        </w:tc>
        <w:tc>
          <w:tcPr>
            <w:tcW w:w="687" w:type="dxa"/>
            <w:tcBorders>
              <w:top w:val="single" w:sz="4" w:space="0" w:color="000000"/>
              <w:left w:val="single" w:sz="4" w:space="0" w:color="000000"/>
              <w:bottom w:val="single" w:sz="4" w:space="0" w:color="000000"/>
              <w:right w:val="single" w:sz="4" w:space="0" w:color="000000"/>
            </w:tcBorders>
          </w:tcPr>
          <w:p w:rsidR="00A90156" w:rsidRPr="00E22D45" w:rsidRDefault="00A90156" w:rsidP="006959CB">
            <w:pPr>
              <w:spacing w:after="0" w:line="240" w:lineRule="auto"/>
              <w:jc w:val="center"/>
              <w:rPr>
                <w:rFonts w:ascii="Times New Roman" w:hAnsi="Times New Roman" w:cs="Times New Roman"/>
                <w:b/>
                <w:color w:val="FF0000"/>
              </w:rPr>
            </w:pPr>
            <w:r w:rsidRPr="00E22D45">
              <w:rPr>
                <w:rFonts w:ascii="Times New Roman" w:hAnsi="Times New Roman" w:cs="Times New Roman"/>
                <w:b/>
                <w:color w:val="FF0000"/>
              </w:rPr>
              <w:t>100</w:t>
            </w:r>
          </w:p>
        </w:tc>
        <w:tc>
          <w:tcPr>
            <w:tcW w:w="1543" w:type="dxa"/>
            <w:tcBorders>
              <w:top w:val="single" w:sz="4" w:space="0" w:color="000000"/>
              <w:left w:val="single" w:sz="4" w:space="0" w:color="000000"/>
              <w:bottom w:val="single" w:sz="4" w:space="0" w:color="000000"/>
              <w:right w:val="single" w:sz="4" w:space="0" w:color="000000"/>
            </w:tcBorders>
          </w:tcPr>
          <w:p w:rsidR="00A90156" w:rsidRPr="00E22D45" w:rsidRDefault="00A90156" w:rsidP="006959CB">
            <w:pPr>
              <w:spacing w:after="0" w:line="240" w:lineRule="auto"/>
              <w:jc w:val="center"/>
              <w:rPr>
                <w:rFonts w:ascii="Times New Roman" w:hAnsi="Times New Roman" w:cs="Times New Roman"/>
                <w:b/>
                <w:color w:val="FF0000"/>
              </w:rPr>
            </w:pPr>
            <w:r w:rsidRPr="00E22D45">
              <w:rPr>
                <w:rFonts w:ascii="Times New Roman" w:hAnsi="Times New Roman" w:cs="Times New Roman"/>
                <w:b/>
                <w:color w:val="FF0000"/>
              </w:rPr>
              <w:t>71</w:t>
            </w:r>
          </w:p>
        </w:tc>
        <w:tc>
          <w:tcPr>
            <w:tcW w:w="1701" w:type="dxa"/>
            <w:tcBorders>
              <w:top w:val="single" w:sz="4" w:space="0" w:color="000000"/>
              <w:left w:val="single" w:sz="4" w:space="0" w:color="000000"/>
              <w:bottom w:val="single" w:sz="4" w:space="0" w:color="000000"/>
              <w:right w:val="single" w:sz="4" w:space="0" w:color="000000"/>
            </w:tcBorders>
          </w:tcPr>
          <w:p w:rsidR="00A90156" w:rsidRPr="00E22D45" w:rsidRDefault="00A90156" w:rsidP="006959CB">
            <w:pPr>
              <w:spacing w:after="0" w:line="240" w:lineRule="auto"/>
              <w:jc w:val="center"/>
              <w:rPr>
                <w:rFonts w:ascii="Times New Roman" w:hAnsi="Times New Roman" w:cs="Times New Roman"/>
                <w:b/>
                <w:color w:val="FF0000"/>
              </w:rPr>
            </w:pPr>
            <w:r w:rsidRPr="00E22D45">
              <w:rPr>
                <w:rFonts w:ascii="Times New Roman" w:hAnsi="Times New Roman" w:cs="Times New Roman"/>
                <w:b/>
                <w:color w:val="FF0000"/>
              </w:rPr>
              <w:t>72,5</w:t>
            </w:r>
          </w:p>
        </w:tc>
      </w:tr>
    </w:tbl>
    <w:p w:rsidR="00A90156" w:rsidRPr="00E22D45" w:rsidRDefault="00A90156" w:rsidP="00A905E5">
      <w:pPr>
        <w:spacing w:after="0" w:line="240" w:lineRule="auto"/>
        <w:ind w:firstLine="708"/>
        <w:jc w:val="both"/>
        <w:rPr>
          <w:rFonts w:ascii="Times New Roman" w:hAnsi="Times New Roman" w:cs="Times New Roman"/>
          <w:bCs/>
          <w:iCs/>
          <w:sz w:val="24"/>
          <w:szCs w:val="24"/>
        </w:rPr>
      </w:pPr>
      <w:r w:rsidRPr="00E22D45">
        <w:rPr>
          <w:rFonts w:ascii="Times New Roman" w:hAnsi="Times New Roman" w:cs="Times New Roman"/>
          <w:bCs/>
          <w:iCs/>
          <w:sz w:val="24"/>
          <w:szCs w:val="24"/>
        </w:rPr>
        <w:lastRenderedPageBreak/>
        <w:t xml:space="preserve">Наиболее высокие тестовые баллы (более 85)  по русскому языку имеют </w:t>
      </w:r>
      <w:r w:rsidR="009401EB" w:rsidRPr="00E22D45">
        <w:rPr>
          <w:rFonts w:ascii="Times New Roman" w:hAnsi="Times New Roman" w:cs="Times New Roman"/>
          <w:bCs/>
          <w:iCs/>
          <w:sz w:val="24"/>
          <w:szCs w:val="24"/>
        </w:rPr>
        <w:t>8 (17 %) выпускников</w:t>
      </w:r>
      <w:r w:rsidRPr="00E22D45">
        <w:rPr>
          <w:rFonts w:ascii="Times New Roman" w:hAnsi="Times New Roman" w:cs="Times New Roman"/>
          <w:bCs/>
          <w:iCs/>
          <w:sz w:val="24"/>
          <w:szCs w:val="24"/>
        </w:rPr>
        <w:t>:</w:t>
      </w:r>
    </w:p>
    <w:p w:rsidR="00A90156" w:rsidRPr="00E22D45" w:rsidRDefault="00A90156" w:rsidP="00A90156">
      <w:pPr>
        <w:spacing w:after="0"/>
        <w:jc w:val="both"/>
        <w:rPr>
          <w:b/>
          <w:bCs/>
          <w:i/>
          <w:iCs/>
        </w:rPr>
      </w:pPr>
    </w:p>
    <w:tbl>
      <w:tblPr>
        <w:tblW w:w="9185" w:type="dxa"/>
        <w:jc w:val="center"/>
        <w:tblInd w:w="103" w:type="dxa"/>
        <w:tblLook w:val="0000"/>
      </w:tblPr>
      <w:tblGrid>
        <w:gridCol w:w="960"/>
        <w:gridCol w:w="3340"/>
        <w:gridCol w:w="1440"/>
        <w:gridCol w:w="1440"/>
        <w:gridCol w:w="2005"/>
      </w:tblGrid>
      <w:tr w:rsidR="00A90156" w:rsidRPr="00E22D45" w:rsidTr="006959CB">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90156" w:rsidRPr="00E22D45" w:rsidRDefault="00A90156" w:rsidP="006959CB">
            <w:pPr>
              <w:spacing w:after="0" w:line="240" w:lineRule="auto"/>
              <w:jc w:val="center"/>
              <w:rPr>
                <w:rFonts w:ascii="Times New Roman" w:hAnsi="Times New Roman" w:cs="Times New Roman"/>
                <w:b/>
                <w:sz w:val="24"/>
                <w:szCs w:val="24"/>
              </w:rPr>
            </w:pPr>
            <w:r w:rsidRPr="00E22D45">
              <w:rPr>
                <w:rFonts w:ascii="Times New Roman" w:hAnsi="Times New Roman" w:cs="Times New Roman"/>
                <w:b/>
                <w:sz w:val="24"/>
                <w:szCs w:val="24"/>
              </w:rPr>
              <w:t>№</w:t>
            </w:r>
          </w:p>
        </w:tc>
        <w:tc>
          <w:tcPr>
            <w:tcW w:w="3340" w:type="dxa"/>
            <w:tcBorders>
              <w:top w:val="single" w:sz="4" w:space="0" w:color="auto"/>
              <w:left w:val="nil"/>
              <w:bottom w:val="single" w:sz="4" w:space="0" w:color="auto"/>
              <w:right w:val="single" w:sz="4" w:space="0" w:color="auto"/>
            </w:tcBorders>
            <w:shd w:val="clear" w:color="auto" w:fill="auto"/>
            <w:noWrap/>
            <w:vAlign w:val="bottom"/>
          </w:tcPr>
          <w:p w:rsidR="00A90156" w:rsidRPr="00E22D45" w:rsidRDefault="00A90156" w:rsidP="006959CB">
            <w:pPr>
              <w:spacing w:after="0" w:line="240" w:lineRule="auto"/>
              <w:rPr>
                <w:rFonts w:ascii="Times New Roman" w:hAnsi="Times New Roman" w:cs="Times New Roman"/>
                <w:b/>
                <w:sz w:val="24"/>
                <w:szCs w:val="24"/>
              </w:rPr>
            </w:pPr>
            <w:r w:rsidRPr="00E22D45">
              <w:rPr>
                <w:rFonts w:ascii="Times New Roman" w:hAnsi="Times New Roman" w:cs="Times New Roman"/>
                <w:b/>
                <w:sz w:val="24"/>
                <w:szCs w:val="24"/>
              </w:rPr>
              <w:t>ФИО учащегося</w:t>
            </w:r>
          </w:p>
        </w:tc>
        <w:tc>
          <w:tcPr>
            <w:tcW w:w="1440" w:type="dxa"/>
            <w:tcBorders>
              <w:top w:val="single" w:sz="4" w:space="0" w:color="auto"/>
              <w:left w:val="nil"/>
              <w:bottom w:val="single" w:sz="4" w:space="0" w:color="auto"/>
              <w:right w:val="single" w:sz="4" w:space="0" w:color="auto"/>
            </w:tcBorders>
          </w:tcPr>
          <w:p w:rsidR="00A90156" w:rsidRPr="00E22D45" w:rsidRDefault="00A90156" w:rsidP="006959CB">
            <w:pPr>
              <w:spacing w:after="0" w:line="240" w:lineRule="auto"/>
              <w:jc w:val="center"/>
              <w:rPr>
                <w:rFonts w:ascii="Times New Roman" w:hAnsi="Times New Roman" w:cs="Times New Roman"/>
                <w:b/>
                <w:sz w:val="24"/>
                <w:szCs w:val="24"/>
              </w:rPr>
            </w:pPr>
            <w:r w:rsidRPr="00E22D45">
              <w:rPr>
                <w:rFonts w:ascii="Times New Roman" w:hAnsi="Times New Roman" w:cs="Times New Roman"/>
                <w:b/>
                <w:sz w:val="24"/>
                <w:szCs w:val="24"/>
              </w:rPr>
              <w:t>Класс</w:t>
            </w:r>
          </w:p>
        </w:tc>
        <w:tc>
          <w:tcPr>
            <w:tcW w:w="1440" w:type="dxa"/>
            <w:tcBorders>
              <w:top w:val="single" w:sz="4" w:space="0" w:color="auto"/>
              <w:left w:val="single" w:sz="4" w:space="0" w:color="auto"/>
              <w:bottom w:val="single" w:sz="4" w:space="0" w:color="auto"/>
              <w:right w:val="single" w:sz="8" w:space="0" w:color="auto"/>
            </w:tcBorders>
            <w:shd w:val="clear" w:color="auto" w:fill="auto"/>
            <w:noWrap/>
            <w:vAlign w:val="bottom"/>
          </w:tcPr>
          <w:p w:rsidR="00A90156" w:rsidRPr="00E22D45" w:rsidRDefault="00A90156" w:rsidP="006959CB">
            <w:pPr>
              <w:spacing w:after="0" w:line="240" w:lineRule="auto"/>
              <w:jc w:val="center"/>
              <w:rPr>
                <w:rFonts w:ascii="Times New Roman" w:hAnsi="Times New Roman" w:cs="Times New Roman"/>
                <w:b/>
                <w:sz w:val="24"/>
                <w:szCs w:val="24"/>
              </w:rPr>
            </w:pPr>
            <w:r w:rsidRPr="00E22D45">
              <w:rPr>
                <w:rFonts w:ascii="Times New Roman" w:hAnsi="Times New Roman" w:cs="Times New Roman"/>
                <w:b/>
                <w:sz w:val="24"/>
                <w:szCs w:val="24"/>
              </w:rPr>
              <w:t xml:space="preserve">Баллы </w:t>
            </w:r>
          </w:p>
        </w:tc>
        <w:tc>
          <w:tcPr>
            <w:tcW w:w="2005" w:type="dxa"/>
            <w:tcBorders>
              <w:top w:val="single" w:sz="4" w:space="0" w:color="auto"/>
              <w:left w:val="single" w:sz="4" w:space="0" w:color="auto"/>
              <w:bottom w:val="single" w:sz="4" w:space="0" w:color="auto"/>
              <w:right w:val="single" w:sz="8" w:space="0" w:color="auto"/>
            </w:tcBorders>
          </w:tcPr>
          <w:p w:rsidR="00A90156" w:rsidRPr="00E22D45" w:rsidRDefault="00A90156" w:rsidP="006959CB">
            <w:pPr>
              <w:spacing w:after="0" w:line="240" w:lineRule="auto"/>
              <w:jc w:val="center"/>
              <w:rPr>
                <w:rFonts w:ascii="Times New Roman" w:hAnsi="Times New Roman" w:cs="Times New Roman"/>
                <w:b/>
                <w:sz w:val="24"/>
                <w:szCs w:val="24"/>
              </w:rPr>
            </w:pPr>
            <w:r w:rsidRPr="00E22D45">
              <w:rPr>
                <w:rFonts w:ascii="Times New Roman" w:hAnsi="Times New Roman" w:cs="Times New Roman"/>
                <w:b/>
                <w:sz w:val="24"/>
                <w:szCs w:val="24"/>
              </w:rPr>
              <w:t>ФИО учителя</w:t>
            </w:r>
          </w:p>
        </w:tc>
      </w:tr>
      <w:tr w:rsidR="00A90156" w:rsidRPr="00E22D45" w:rsidTr="006959CB">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90156" w:rsidRPr="00E22D45" w:rsidRDefault="00A90156" w:rsidP="006959CB">
            <w:pPr>
              <w:spacing w:after="0" w:line="240" w:lineRule="auto"/>
              <w:jc w:val="center"/>
              <w:rPr>
                <w:rFonts w:ascii="Times New Roman" w:hAnsi="Times New Roman" w:cs="Times New Roman"/>
                <w:sz w:val="24"/>
                <w:szCs w:val="24"/>
              </w:rPr>
            </w:pPr>
            <w:r w:rsidRPr="00E22D45">
              <w:rPr>
                <w:rFonts w:ascii="Times New Roman" w:hAnsi="Times New Roman" w:cs="Times New Roman"/>
                <w:sz w:val="24"/>
                <w:szCs w:val="24"/>
              </w:rPr>
              <w:t>1</w:t>
            </w:r>
          </w:p>
        </w:tc>
        <w:tc>
          <w:tcPr>
            <w:tcW w:w="3340" w:type="dxa"/>
            <w:tcBorders>
              <w:top w:val="single" w:sz="4" w:space="0" w:color="auto"/>
              <w:left w:val="nil"/>
              <w:bottom w:val="single" w:sz="4" w:space="0" w:color="auto"/>
              <w:right w:val="single" w:sz="4" w:space="0" w:color="auto"/>
            </w:tcBorders>
            <w:shd w:val="clear" w:color="auto" w:fill="auto"/>
            <w:noWrap/>
            <w:vAlign w:val="bottom"/>
          </w:tcPr>
          <w:p w:rsidR="00A90156" w:rsidRPr="00E22D45" w:rsidRDefault="00A90156" w:rsidP="006959CB">
            <w:pPr>
              <w:spacing w:after="0" w:line="240" w:lineRule="auto"/>
              <w:rPr>
                <w:rFonts w:ascii="Times New Roman" w:hAnsi="Times New Roman" w:cs="Times New Roman"/>
                <w:sz w:val="24"/>
                <w:szCs w:val="24"/>
              </w:rPr>
            </w:pPr>
            <w:r w:rsidRPr="00E22D45">
              <w:rPr>
                <w:rFonts w:ascii="Times New Roman" w:hAnsi="Times New Roman" w:cs="Times New Roman"/>
                <w:sz w:val="24"/>
                <w:szCs w:val="24"/>
              </w:rPr>
              <w:t>Максакова Елена</w:t>
            </w:r>
          </w:p>
        </w:tc>
        <w:tc>
          <w:tcPr>
            <w:tcW w:w="1440" w:type="dxa"/>
            <w:tcBorders>
              <w:top w:val="single" w:sz="4" w:space="0" w:color="auto"/>
              <w:left w:val="nil"/>
              <w:bottom w:val="single" w:sz="4" w:space="0" w:color="auto"/>
              <w:right w:val="single" w:sz="4" w:space="0" w:color="auto"/>
            </w:tcBorders>
          </w:tcPr>
          <w:p w:rsidR="00A90156" w:rsidRPr="00E22D45" w:rsidRDefault="00A90156" w:rsidP="006959CB">
            <w:pPr>
              <w:spacing w:after="0" w:line="240" w:lineRule="auto"/>
              <w:jc w:val="center"/>
              <w:rPr>
                <w:rFonts w:ascii="Times New Roman" w:hAnsi="Times New Roman" w:cs="Times New Roman"/>
                <w:sz w:val="24"/>
                <w:szCs w:val="24"/>
              </w:rPr>
            </w:pPr>
            <w:r w:rsidRPr="00E22D45">
              <w:rPr>
                <w:rFonts w:ascii="Times New Roman" w:hAnsi="Times New Roman" w:cs="Times New Roman"/>
                <w:sz w:val="24"/>
                <w:szCs w:val="24"/>
              </w:rPr>
              <w:t>11а</w:t>
            </w:r>
          </w:p>
        </w:tc>
        <w:tc>
          <w:tcPr>
            <w:tcW w:w="1440" w:type="dxa"/>
            <w:tcBorders>
              <w:top w:val="single" w:sz="4" w:space="0" w:color="auto"/>
              <w:left w:val="single" w:sz="4" w:space="0" w:color="auto"/>
              <w:bottom w:val="single" w:sz="4" w:space="0" w:color="auto"/>
              <w:right w:val="single" w:sz="8" w:space="0" w:color="auto"/>
            </w:tcBorders>
            <w:shd w:val="clear" w:color="auto" w:fill="auto"/>
            <w:noWrap/>
            <w:vAlign w:val="bottom"/>
          </w:tcPr>
          <w:p w:rsidR="00A90156" w:rsidRPr="00E22D45" w:rsidRDefault="00A90156" w:rsidP="006959CB">
            <w:pPr>
              <w:spacing w:after="0" w:line="240" w:lineRule="auto"/>
              <w:jc w:val="center"/>
              <w:rPr>
                <w:rFonts w:ascii="Times New Roman" w:hAnsi="Times New Roman" w:cs="Times New Roman"/>
                <w:sz w:val="24"/>
                <w:szCs w:val="24"/>
              </w:rPr>
            </w:pPr>
            <w:r w:rsidRPr="00E22D45">
              <w:rPr>
                <w:rFonts w:ascii="Times New Roman" w:hAnsi="Times New Roman" w:cs="Times New Roman"/>
                <w:sz w:val="24"/>
                <w:szCs w:val="24"/>
              </w:rPr>
              <w:t>96</w:t>
            </w:r>
          </w:p>
        </w:tc>
        <w:tc>
          <w:tcPr>
            <w:tcW w:w="2005" w:type="dxa"/>
            <w:vMerge w:val="restart"/>
            <w:tcBorders>
              <w:top w:val="single" w:sz="4" w:space="0" w:color="auto"/>
              <w:left w:val="single" w:sz="4" w:space="0" w:color="auto"/>
              <w:right w:val="single" w:sz="8" w:space="0" w:color="auto"/>
            </w:tcBorders>
          </w:tcPr>
          <w:p w:rsidR="00A90156" w:rsidRPr="00E22D45" w:rsidRDefault="00A90156" w:rsidP="006959CB">
            <w:pPr>
              <w:spacing w:after="0" w:line="240" w:lineRule="auto"/>
              <w:jc w:val="center"/>
              <w:rPr>
                <w:rFonts w:ascii="Times New Roman" w:hAnsi="Times New Roman" w:cs="Times New Roman"/>
                <w:sz w:val="24"/>
                <w:szCs w:val="24"/>
              </w:rPr>
            </w:pPr>
            <w:r w:rsidRPr="00E22D45">
              <w:rPr>
                <w:rFonts w:ascii="Times New Roman" w:hAnsi="Times New Roman" w:cs="Times New Roman"/>
                <w:sz w:val="24"/>
                <w:szCs w:val="24"/>
              </w:rPr>
              <w:t>Стицюк О.А.</w:t>
            </w:r>
          </w:p>
        </w:tc>
      </w:tr>
      <w:tr w:rsidR="00A90156" w:rsidRPr="00E22D45" w:rsidTr="006959CB">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90156" w:rsidRPr="00E22D45" w:rsidRDefault="00A90156" w:rsidP="006959CB">
            <w:pPr>
              <w:spacing w:after="0" w:line="240" w:lineRule="auto"/>
              <w:jc w:val="center"/>
              <w:rPr>
                <w:rFonts w:ascii="Times New Roman" w:hAnsi="Times New Roman" w:cs="Times New Roman"/>
                <w:sz w:val="24"/>
                <w:szCs w:val="24"/>
              </w:rPr>
            </w:pPr>
            <w:r w:rsidRPr="00E22D45">
              <w:rPr>
                <w:rFonts w:ascii="Times New Roman" w:hAnsi="Times New Roman" w:cs="Times New Roman"/>
                <w:sz w:val="24"/>
                <w:szCs w:val="24"/>
              </w:rPr>
              <w:t>2</w:t>
            </w:r>
          </w:p>
        </w:tc>
        <w:tc>
          <w:tcPr>
            <w:tcW w:w="3340" w:type="dxa"/>
            <w:tcBorders>
              <w:top w:val="single" w:sz="4" w:space="0" w:color="auto"/>
              <w:left w:val="nil"/>
              <w:bottom w:val="single" w:sz="4" w:space="0" w:color="auto"/>
              <w:right w:val="single" w:sz="4" w:space="0" w:color="auto"/>
            </w:tcBorders>
            <w:shd w:val="clear" w:color="auto" w:fill="auto"/>
            <w:noWrap/>
            <w:vAlign w:val="bottom"/>
          </w:tcPr>
          <w:p w:rsidR="00A90156" w:rsidRPr="00E22D45" w:rsidRDefault="00A90156" w:rsidP="006959CB">
            <w:pPr>
              <w:spacing w:after="0" w:line="240" w:lineRule="auto"/>
              <w:rPr>
                <w:rFonts w:ascii="Times New Roman" w:hAnsi="Times New Roman" w:cs="Times New Roman"/>
                <w:sz w:val="24"/>
                <w:szCs w:val="24"/>
              </w:rPr>
            </w:pPr>
            <w:r w:rsidRPr="00E22D45">
              <w:rPr>
                <w:rFonts w:ascii="Times New Roman" w:hAnsi="Times New Roman" w:cs="Times New Roman"/>
                <w:sz w:val="24"/>
                <w:szCs w:val="24"/>
              </w:rPr>
              <w:t>Щавелева Анна</w:t>
            </w:r>
          </w:p>
        </w:tc>
        <w:tc>
          <w:tcPr>
            <w:tcW w:w="1440" w:type="dxa"/>
            <w:tcBorders>
              <w:top w:val="single" w:sz="4" w:space="0" w:color="auto"/>
              <w:left w:val="nil"/>
              <w:bottom w:val="single" w:sz="4" w:space="0" w:color="auto"/>
              <w:right w:val="single" w:sz="4" w:space="0" w:color="auto"/>
            </w:tcBorders>
          </w:tcPr>
          <w:p w:rsidR="00A90156" w:rsidRPr="00E22D45" w:rsidRDefault="00A90156" w:rsidP="006959CB">
            <w:pPr>
              <w:spacing w:after="0" w:line="240" w:lineRule="auto"/>
              <w:jc w:val="center"/>
              <w:rPr>
                <w:rFonts w:ascii="Times New Roman" w:hAnsi="Times New Roman" w:cs="Times New Roman"/>
                <w:sz w:val="24"/>
                <w:szCs w:val="24"/>
              </w:rPr>
            </w:pPr>
            <w:r w:rsidRPr="00E22D45">
              <w:rPr>
                <w:rFonts w:ascii="Times New Roman" w:hAnsi="Times New Roman" w:cs="Times New Roman"/>
                <w:sz w:val="24"/>
                <w:szCs w:val="24"/>
              </w:rPr>
              <w:t>11б</w:t>
            </w:r>
          </w:p>
        </w:tc>
        <w:tc>
          <w:tcPr>
            <w:tcW w:w="1440" w:type="dxa"/>
            <w:tcBorders>
              <w:top w:val="single" w:sz="4" w:space="0" w:color="auto"/>
              <w:left w:val="single" w:sz="4" w:space="0" w:color="auto"/>
              <w:bottom w:val="single" w:sz="4" w:space="0" w:color="auto"/>
              <w:right w:val="single" w:sz="8" w:space="0" w:color="auto"/>
            </w:tcBorders>
            <w:shd w:val="clear" w:color="auto" w:fill="auto"/>
            <w:noWrap/>
            <w:vAlign w:val="bottom"/>
          </w:tcPr>
          <w:p w:rsidR="00A90156" w:rsidRPr="00E22D45" w:rsidRDefault="00A90156" w:rsidP="006959CB">
            <w:pPr>
              <w:spacing w:after="0" w:line="240" w:lineRule="auto"/>
              <w:jc w:val="center"/>
              <w:rPr>
                <w:rFonts w:ascii="Times New Roman" w:hAnsi="Times New Roman" w:cs="Times New Roman"/>
                <w:sz w:val="24"/>
                <w:szCs w:val="24"/>
              </w:rPr>
            </w:pPr>
            <w:r w:rsidRPr="00E22D45">
              <w:rPr>
                <w:rFonts w:ascii="Times New Roman" w:hAnsi="Times New Roman" w:cs="Times New Roman"/>
                <w:sz w:val="24"/>
                <w:szCs w:val="24"/>
              </w:rPr>
              <w:t>94</w:t>
            </w:r>
          </w:p>
        </w:tc>
        <w:tc>
          <w:tcPr>
            <w:tcW w:w="2005" w:type="dxa"/>
            <w:vMerge/>
            <w:tcBorders>
              <w:left w:val="single" w:sz="4" w:space="0" w:color="auto"/>
              <w:right w:val="single" w:sz="8" w:space="0" w:color="auto"/>
            </w:tcBorders>
          </w:tcPr>
          <w:p w:rsidR="00A90156" w:rsidRPr="00E22D45" w:rsidRDefault="00A90156" w:rsidP="006959CB">
            <w:pPr>
              <w:spacing w:after="0" w:line="240" w:lineRule="auto"/>
              <w:jc w:val="center"/>
              <w:rPr>
                <w:rFonts w:ascii="Times New Roman" w:hAnsi="Times New Roman" w:cs="Times New Roman"/>
                <w:sz w:val="24"/>
                <w:szCs w:val="24"/>
              </w:rPr>
            </w:pPr>
          </w:p>
        </w:tc>
      </w:tr>
      <w:tr w:rsidR="00A90156" w:rsidRPr="00E22D45" w:rsidTr="006959CB">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90156" w:rsidRPr="00E22D45" w:rsidRDefault="00A90156" w:rsidP="006959CB">
            <w:pPr>
              <w:spacing w:after="0" w:line="240" w:lineRule="auto"/>
              <w:jc w:val="center"/>
              <w:rPr>
                <w:rFonts w:ascii="Times New Roman" w:hAnsi="Times New Roman" w:cs="Times New Roman"/>
                <w:sz w:val="24"/>
                <w:szCs w:val="24"/>
              </w:rPr>
            </w:pPr>
            <w:r w:rsidRPr="00E22D45">
              <w:rPr>
                <w:rFonts w:ascii="Times New Roman" w:hAnsi="Times New Roman" w:cs="Times New Roman"/>
                <w:sz w:val="24"/>
                <w:szCs w:val="24"/>
              </w:rPr>
              <w:t>3</w:t>
            </w:r>
          </w:p>
        </w:tc>
        <w:tc>
          <w:tcPr>
            <w:tcW w:w="3340" w:type="dxa"/>
            <w:tcBorders>
              <w:top w:val="single" w:sz="4" w:space="0" w:color="auto"/>
              <w:left w:val="nil"/>
              <w:bottom w:val="single" w:sz="4" w:space="0" w:color="auto"/>
              <w:right w:val="single" w:sz="4" w:space="0" w:color="auto"/>
            </w:tcBorders>
            <w:shd w:val="clear" w:color="auto" w:fill="FFFFFF"/>
            <w:noWrap/>
            <w:vAlign w:val="bottom"/>
          </w:tcPr>
          <w:p w:rsidR="00A90156" w:rsidRPr="00E22D45" w:rsidRDefault="00A90156" w:rsidP="006959CB">
            <w:pPr>
              <w:spacing w:after="0" w:line="240" w:lineRule="auto"/>
              <w:rPr>
                <w:rFonts w:ascii="Times New Roman" w:hAnsi="Times New Roman" w:cs="Times New Roman"/>
                <w:sz w:val="24"/>
                <w:szCs w:val="24"/>
              </w:rPr>
            </w:pPr>
            <w:r w:rsidRPr="00E22D45">
              <w:rPr>
                <w:rFonts w:ascii="Times New Roman" w:hAnsi="Times New Roman" w:cs="Times New Roman"/>
                <w:sz w:val="24"/>
                <w:szCs w:val="24"/>
              </w:rPr>
              <w:t>Тюжина Анастасия</w:t>
            </w:r>
          </w:p>
        </w:tc>
        <w:tc>
          <w:tcPr>
            <w:tcW w:w="1440" w:type="dxa"/>
            <w:tcBorders>
              <w:top w:val="single" w:sz="4" w:space="0" w:color="auto"/>
              <w:left w:val="nil"/>
              <w:bottom w:val="single" w:sz="4" w:space="0" w:color="auto"/>
              <w:right w:val="single" w:sz="4" w:space="0" w:color="auto"/>
            </w:tcBorders>
            <w:shd w:val="clear" w:color="auto" w:fill="FFFFFF"/>
          </w:tcPr>
          <w:p w:rsidR="00A90156" w:rsidRPr="00E22D45" w:rsidRDefault="00A90156" w:rsidP="006959CB">
            <w:pPr>
              <w:spacing w:after="0" w:line="240" w:lineRule="auto"/>
              <w:jc w:val="center"/>
              <w:rPr>
                <w:rFonts w:ascii="Times New Roman" w:hAnsi="Times New Roman" w:cs="Times New Roman"/>
                <w:sz w:val="24"/>
                <w:szCs w:val="24"/>
              </w:rPr>
            </w:pPr>
            <w:r w:rsidRPr="00E22D45">
              <w:rPr>
                <w:rFonts w:ascii="Times New Roman" w:hAnsi="Times New Roman" w:cs="Times New Roman"/>
                <w:sz w:val="24"/>
                <w:szCs w:val="24"/>
              </w:rPr>
              <w:t>11б</w:t>
            </w:r>
          </w:p>
        </w:tc>
        <w:tc>
          <w:tcPr>
            <w:tcW w:w="1440" w:type="dxa"/>
            <w:tcBorders>
              <w:top w:val="single" w:sz="4" w:space="0" w:color="auto"/>
              <w:left w:val="single" w:sz="4" w:space="0" w:color="auto"/>
              <w:bottom w:val="single" w:sz="4" w:space="0" w:color="auto"/>
              <w:right w:val="single" w:sz="8" w:space="0" w:color="auto"/>
            </w:tcBorders>
            <w:shd w:val="clear" w:color="auto" w:fill="FFFFFF"/>
            <w:noWrap/>
            <w:vAlign w:val="bottom"/>
          </w:tcPr>
          <w:p w:rsidR="00A90156" w:rsidRPr="00E22D45" w:rsidRDefault="00A90156" w:rsidP="006959CB">
            <w:pPr>
              <w:spacing w:after="0" w:line="240" w:lineRule="auto"/>
              <w:jc w:val="center"/>
              <w:rPr>
                <w:rFonts w:ascii="Times New Roman" w:hAnsi="Times New Roman" w:cs="Times New Roman"/>
                <w:sz w:val="24"/>
                <w:szCs w:val="24"/>
              </w:rPr>
            </w:pPr>
            <w:r w:rsidRPr="00E22D45">
              <w:rPr>
                <w:rFonts w:ascii="Times New Roman" w:hAnsi="Times New Roman" w:cs="Times New Roman"/>
                <w:sz w:val="24"/>
                <w:szCs w:val="24"/>
              </w:rPr>
              <w:t>91</w:t>
            </w:r>
          </w:p>
        </w:tc>
        <w:tc>
          <w:tcPr>
            <w:tcW w:w="2005" w:type="dxa"/>
            <w:vMerge/>
            <w:tcBorders>
              <w:left w:val="single" w:sz="4" w:space="0" w:color="auto"/>
              <w:right w:val="single" w:sz="8" w:space="0" w:color="auto"/>
            </w:tcBorders>
            <w:shd w:val="clear" w:color="auto" w:fill="FFFFFF"/>
          </w:tcPr>
          <w:p w:rsidR="00A90156" w:rsidRPr="00E22D45" w:rsidRDefault="00A90156" w:rsidP="006959CB">
            <w:pPr>
              <w:spacing w:after="0" w:line="240" w:lineRule="auto"/>
              <w:jc w:val="center"/>
              <w:rPr>
                <w:rFonts w:ascii="Times New Roman" w:hAnsi="Times New Roman" w:cs="Times New Roman"/>
                <w:sz w:val="24"/>
                <w:szCs w:val="24"/>
              </w:rPr>
            </w:pPr>
          </w:p>
        </w:tc>
      </w:tr>
      <w:tr w:rsidR="00A90156" w:rsidRPr="00E22D45" w:rsidTr="006959CB">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90156" w:rsidRPr="00E22D45" w:rsidRDefault="00A90156" w:rsidP="006959CB">
            <w:pPr>
              <w:spacing w:after="0" w:line="240" w:lineRule="auto"/>
              <w:jc w:val="center"/>
              <w:rPr>
                <w:rFonts w:ascii="Times New Roman" w:hAnsi="Times New Roman" w:cs="Times New Roman"/>
                <w:sz w:val="24"/>
                <w:szCs w:val="24"/>
              </w:rPr>
            </w:pPr>
            <w:r w:rsidRPr="00E22D45">
              <w:rPr>
                <w:rFonts w:ascii="Times New Roman" w:hAnsi="Times New Roman" w:cs="Times New Roman"/>
                <w:sz w:val="24"/>
                <w:szCs w:val="24"/>
              </w:rPr>
              <w:t>4</w:t>
            </w:r>
          </w:p>
        </w:tc>
        <w:tc>
          <w:tcPr>
            <w:tcW w:w="3340" w:type="dxa"/>
            <w:tcBorders>
              <w:top w:val="single" w:sz="4" w:space="0" w:color="auto"/>
              <w:left w:val="nil"/>
              <w:bottom w:val="single" w:sz="4" w:space="0" w:color="auto"/>
              <w:right w:val="single" w:sz="4" w:space="0" w:color="auto"/>
            </w:tcBorders>
            <w:shd w:val="clear" w:color="auto" w:fill="FFFFFF"/>
            <w:noWrap/>
            <w:vAlign w:val="bottom"/>
          </w:tcPr>
          <w:p w:rsidR="00A90156" w:rsidRPr="00E22D45" w:rsidRDefault="00A90156" w:rsidP="006959CB">
            <w:pPr>
              <w:spacing w:after="0" w:line="240" w:lineRule="auto"/>
              <w:rPr>
                <w:rFonts w:ascii="Times New Roman" w:hAnsi="Times New Roman" w:cs="Times New Roman"/>
                <w:sz w:val="24"/>
                <w:szCs w:val="24"/>
              </w:rPr>
            </w:pPr>
            <w:r w:rsidRPr="00E22D45">
              <w:rPr>
                <w:rFonts w:ascii="Times New Roman" w:hAnsi="Times New Roman" w:cs="Times New Roman"/>
                <w:sz w:val="24"/>
                <w:szCs w:val="24"/>
              </w:rPr>
              <w:t>Федулаева Дарья</w:t>
            </w:r>
          </w:p>
        </w:tc>
        <w:tc>
          <w:tcPr>
            <w:tcW w:w="1440" w:type="dxa"/>
            <w:tcBorders>
              <w:top w:val="single" w:sz="4" w:space="0" w:color="auto"/>
              <w:left w:val="nil"/>
              <w:bottom w:val="single" w:sz="4" w:space="0" w:color="auto"/>
              <w:right w:val="single" w:sz="4" w:space="0" w:color="auto"/>
            </w:tcBorders>
            <w:shd w:val="clear" w:color="auto" w:fill="FFFFFF"/>
          </w:tcPr>
          <w:p w:rsidR="00A90156" w:rsidRPr="00E22D45" w:rsidRDefault="00A90156" w:rsidP="006959CB">
            <w:pPr>
              <w:spacing w:after="0" w:line="240" w:lineRule="auto"/>
              <w:jc w:val="center"/>
              <w:rPr>
                <w:rFonts w:ascii="Times New Roman" w:hAnsi="Times New Roman" w:cs="Times New Roman"/>
                <w:sz w:val="24"/>
                <w:szCs w:val="24"/>
              </w:rPr>
            </w:pPr>
            <w:r w:rsidRPr="00E22D45">
              <w:rPr>
                <w:rFonts w:ascii="Times New Roman" w:hAnsi="Times New Roman" w:cs="Times New Roman"/>
                <w:sz w:val="24"/>
                <w:szCs w:val="24"/>
              </w:rPr>
              <w:t>11а</w:t>
            </w:r>
          </w:p>
        </w:tc>
        <w:tc>
          <w:tcPr>
            <w:tcW w:w="1440" w:type="dxa"/>
            <w:tcBorders>
              <w:top w:val="single" w:sz="4" w:space="0" w:color="auto"/>
              <w:left w:val="single" w:sz="4" w:space="0" w:color="auto"/>
              <w:bottom w:val="single" w:sz="4" w:space="0" w:color="auto"/>
              <w:right w:val="single" w:sz="8" w:space="0" w:color="auto"/>
            </w:tcBorders>
            <w:shd w:val="clear" w:color="auto" w:fill="FFFFFF"/>
            <w:noWrap/>
            <w:vAlign w:val="bottom"/>
          </w:tcPr>
          <w:p w:rsidR="00A90156" w:rsidRPr="00E22D45" w:rsidRDefault="00A90156" w:rsidP="006959CB">
            <w:pPr>
              <w:spacing w:after="0" w:line="240" w:lineRule="auto"/>
              <w:jc w:val="center"/>
              <w:rPr>
                <w:rFonts w:ascii="Times New Roman" w:hAnsi="Times New Roman" w:cs="Times New Roman"/>
                <w:sz w:val="24"/>
                <w:szCs w:val="24"/>
              </w:rPr>
            </w:pPr>
            <w:r w:rsidRPr="00E22D45">
              <w:rPr>
                <w:rFonts w:ascii="Times New Roman" w:hAnsi="Times New Roman" w:cs="Times New Roman"/>
                <w:sz w:val="24"/>
                <w:szCs w:val="24"/>
              </w:rPr>
              <w:t>87</w:t>
            </w:r>
          </w:p>
        </w:tc>
        <w:tc>
          <w:tcPr>
            <w:tcW w:w="2005" w:type="dxa"/>
            <w:vMerge/>
            <w:tcBorders>
              <w:left w:val="single" w:sz="4" w:space="0" w:color="auto"/>
              <w:right w:val="single" w:sz="8" w:space="0" w:color="auto"/>
            </w:tcBorders>
            <w:shd w:val="clear" w:color="auto" w:fill="FFFFFF"/>
          </w:tcPr>
          <w:p w:rsidR="00A90156" w:rsidRPr="00E22D45" w:rsidRDefault="00A90156" w:rsidP="006959CB">
            <w:pPr>
              <w:spacing w:after="0" w:line="240" w:lineRule="auto"/>
              <w:jc w:val="center"/>
              <w:rPr>
                <w:rFonts w:ascii="Times New Roman" w:hAnsi="Times New Roman" w:cs="Times New Roman"/>
                <w:sz w:val="24"/>
                <w:szCs w:val="24"/>
              </w:rPr>
            </w:pPr>
          </w:p>
        </w:tc>
      </w:tr>
      <w:tr w:rsidR="00A90156" w:rsidRPr="00E22D45" w:rsidTr="006959C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A90156" w:rsidRPr="00E22D45" w:rsidRDefault="00A90156" w:rsidP="006959CB">
            <w:pPr>
              <w:spacing w:after="0" w:line="240" w:lineRule="auto"/>
              <w:jc w:val="center"/>
              <w:rPr>
                <w:rFonts w:ascii="Times New Roman" w:hAnsi="Times New Roman" w:cs="Times New Roman"/>
                <w:sz w:val="24"/>
                <w:szCs w:val="24"/>
              </w:rPr>
            </w:pPr>
            <w:r w:rsidRPr="00E22D45">
              <w:rPr>
                <w:rFonts w:ascii="Times New Roman" w:hAnsi="Times New Roman" w:cs="Times New Roman"/>
                <w:sz w:val="24"/>
                <w:szCs w:val="24"/>
              </w:rPr>
              <w:t>5</w:t>
            </w:r>
          </w:p>
        </w:tc>
        <w:tc>
          <w:tcPr>
            <w:tcW w:w="3340" w:type="dxa"/>
            <w:tcBorders>
              <w:top w:val="nil"/>
              <w:left w:val="nil"/>
              <w:bottom w:val="single" w:sz="4" w:space="0" w:color="auto"/>
              <w:right w:val="single" w:sz="4" w:space="0" w:color="auto"/>
            </w:tcBorders>
            <w:shd w:val="clear" w:color="auto" w:fill="auto"/>
            <w:noWrap/>
            <w:vAlign w:val="bottom"/>
          </w:tcPr>
          <w:p w:rsidR="00A90156" w:rsidRPr="00E22D45" w:rsidRDefault="00A90156" w:rsidP="006959CB">
            <w:pPr>
              <w:spacing w:after="0" w:line="240" w:lineRule="auto"/>
              <w:rPr>
                <w:rFonts w:ascii="Times New Roman" w:hAnsi="Times New Roman" w:cs="Times New Roman"/>
                <w:sz w:val="24"/>
                <w:szCs w:val="24"/>
              </w:rPr>
            </w:pPr>
            <w:r w:rsidRPr="00E22D45">
              <w:rPr>
                <w:rFonts w:ascii="Times New Roman" w:hAnsi="Times New Roman" w:cs="Times New Roman"/>
                <w:sz w:val="24"/>
                <w:szCs w:val="24"/>
              </w:rPr>
              <w:t>Вахидов Эльдар</w:t>
            </w:r>
          </w:p>
        </w:tc>
        <w:tc>
          <w:tcPr>
            <w:tcW w:w="1440" w:type="dxa"/>
            <w:tcBorders>
              <w:top w:val="single" w:sz="4" w:space="0" w:color="auto"/>
              <w:left w:val="nil"/>
              <w:bottom w:val="single" w:sz="4" w:space="0" w:color="auto"/>
              <w:right w:val="single" w:sz="4" w:space="0" w:color="auto"/>
            </w:tcBorders>
          </w:tcPr>
          <w:p w:rsidR="00A90156" w:rsidRPr="00E22D45" w:rsidRDefault="00A90156" w:rsidP="006959CB">
            <w:pPr>
              <w:spacing w:after="0" w:line="240" w:lineRule="auto"/>
              <w:jc w:val="center"/>
              <w:rPr>
                <w:rFonts w:ascii="Times New Roman" w:hAnsi="Times New Roman" w:cs="Times New Roman"/>
                <w:sz w:val="24"/>
                <w:szCs w:val="24"/>
              </w:rPr>
            </w:pPr>
            <w:r w:rsidRPr="00E22D45">
              <w:rPr>
                <w:rFonts w:ascii="Times New Roman" w:hAnsi="Times New Roman" w:cs="Times New Roman"/>
                <w:sz w:val="24"/>
                <w:szCs w:val="24"/>
              </w:rPr>
              <w:t>11б</w:t>
            </w:r>
          </w:p>
        </w:tc>
        <w:tc>
          <w:tcPr>
            <w:tcW w:w="1440" w:type="dxa"/>
            <w:tcBorders>
              <w:top w:val="single" w:sz="4" w:space="0" w:color="auto"/>
              <w:left w:val="single" w:sz="4" w:space="0" w:color="auto"/>
              <w:bottom w:val="single" w:sz="4" w:space="0" w:color="auto"/>
              <w:right w:val="single" w:sz="8" w:space="0" w:color="auto"/>
            </w:tcBorders>
            <w:shd w:val="clear" w:color="auto" w:fill="auto"/>
            <w:noWrap/>
            <w:vAlign w:val="bottom"/>
          </w:tcPr>
          <w:p w:rsidR="00A90156" w:rsidRPr="00E22D45" w:rsidRDefault="00A90156" w:rsidP="006959CB">
            <w:pPr>
              <w:spacing w:after="0" w:line="240" w:lineRule="auto"/>
              <w:jc w:val="center"/>
              <w:rPr>
                <w:rFonts w:ascii="Times New Roman" w:hAnsi="Times New Roman" w:cs="Times New Roman"/>
                <w:sz w:val="24"/>
                <w:szCs w:val="24"/>
              </w:rPr>
            </w:pPr>
            <w:r w:rsidRPr="00E22D45">
              <w:rPr>
                <w:rFonts w:ascii="Times New Roman" w:hAnsi="Times New Roman" w:cs="Times New Roman"/>
                <w:sz w:val="24"/>
                <w:szCs w:val="24"/>
              </w:rPr>
              <w:t>87</w:t>
            </w:r>
          </w:p>
        </w:tc>
        <w:tc>
          <w:tcPr>
            <w:tcW w:w="2005" w:type="dxa"/>
            <w:vMerge/>
            <w:tcBorders>
              <w:left w:val="single" w:sz="4" w:space="0" w:color="auto"/>
              <w:right w:val="single" w:sz="8" w:space="0" w:color="auto"/>
            </w:tcBorders>
            <w:shd w:val="clear" w:color="auto" w:fill="FFFFFF"/>
          </w:tcPr>
          <w:p w:rsidR="00A90156" w:rsidRPr="00E22D45" w:rsidRDefault="00A90156" w:rsidP="006959CB">
            <w:pPr>
              <w:spacing w:after="0" w:line="240" w:lineRule="auto"/>
              <w:jc w:val="center"/>
              <w:rPr>
                <w:rFonts w:ascii="Times New Roman" w:hAnsi="Times New Roman" w:cs="Times New Roman"/>
                <w:sz w:val="24"/>
                <w:szCs w:val="24"/>
              </w:rPr>
            </w:pPr>
          </w:p>
        </w:tc>
      </w:tr>
      <w:tr w:rsidR="00A90156" w:rsidRPr="00E22D45" w:rsidTr="006959CB">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A90156" w:rsidRPr="00E22D45" w:rsidRDefault="00A90156" w:rsidP="006959CB">
            <w:pPr>
              <w:spacing w:after="0" w:line="240" w:lineRule="auto"/>
              <w:jc w:val="center"/>
              <w:rPr>
                <w:rFonts w:ascii="Times New Roman" w:hAnsi="Times New Roman" w:cs="Times New Roman"/>
                <w:sz w:val="24"/>
                <w:szCs w:val="24"/>
              </w:rPr>
            </w:pPr>
            <w:r w:rsidRPr="00E22D45">
              <w:rPr>
                <w:rFonts w:ascii="Times New Roman" w:hAnsi="Times New Roman" w:cs="Times New Roman"/>
                <w:sz w:val="24"/>
                <w:szCs w:val="24"/>
              </w:rPr>
              <w:t>6</w:t>
            </w:r>
          </w:p>
        </w:tc>
        <w:tc>
          <w:tcPr>
            <w:tcW w:w="3340" w:type="dxa"/>
            <w:tcBorders>
              <w:top w:val="nil"/>
              <w:left w:val="nil"/>
              <w:bottom w:val="single" w:sz="4" w:space="0" w:color="auto"/>
              <w:right w:val="single" w:sz="4" w:space="0" w:color="auto"/>
            </w:tcBorders>
            <w:shd w:val="clear" w:color="auto" w:fill="auto"/>
            <w:noWrap/>
            <w:vAlign w:val="bottom"/>
          </w:tcPr>
          <w:p w:rsidR="00A90156" w:rsidRPr="00E22D45" w:rsidRDefault="00A90156" w:rsidP="006959CB">
            <w:pPr>
              <w:spacing w:after="0" w:line="240" w:lineRule="auto"/>
              <w:rPr>
                <w:rFonts w:ascii="Times New Roman" w:hAnsi="Times New Roman" w:cs="Times New Roman"/>
                <w:sz w:val="24"/>
                <w:szCs w:val="24"/>
              </w:rPr>
            </w:pPr>
            <w:r w:rsidRPr="00E22D45">
              <w:rPr>
                <w:rFonts w:ascii="Times New Roman" w:hAnsi="Times New Roman" w:cs="Times New Roman"/>
                <w:sz w:val="24"/>
                <w:szCs w:val="24"/>
              </w:rPr>
              <w:t>Алексашкин Дмитрий</w:t>
            </w:r>
          </w:p>
        </w:tc>
        <w:tc>
          <w:tcPr>
            <w:tcW w:w="1440" w:type="dxa"/>
            <w:tcBorders>
              <w:top w:val="single" w:sz="4" w:space="0" w:color="auto"/>
              <w:left w:val="nil"/>
              <w:bottom w:val="single" w:sz="4" w:space="0" w:color="auto"/>
              <w:right w:val="single" w:sz="4" w:space="0" w:color="auto"/>
            </w:tcBorders>
          </w:tcPr>
          <w:p w:rsidR="00A90156" w:rsidRPr="00E22D45" w:rsidRDefault="00A90156" w:rsidP="006959CB">
            <w:pPr>
              <w:spacing w:after="0" w:line="240" w:lineRule="auto"/>
              <w:jc w:val="center"/>
              <w:rPr>
                <w:rFonts w:ascii="Times New Roman" w:hAnsi="Times New Roman" w:cs="Times New Roman"/>
                <w:sz w:val="24"/>
                <w:szCs w:val="24"/>
              </w:rPr>
            </w:pPr>
            <w:r w:rsidRPr="00E22D45">
              <w:rPr>
                <w:rFonts w:ascii="Times New Roman" w:hAnsi="Times New Roman" w:cs="Times New Roman"/>
                <w:sz w:val="24"/>
                <w:szCs w:val="24"/>
              </w:rPr>
              <w:t>11а</w:t>
            </w:r>
          </w:p>
        </w:tc>
        <w:tc>
          <w:tcPr>
            <w:tcW w:w="1440" w:type="dxa"/>
            <w:tcBorders>
              <w:top w:val="single" w:sz="4" w:space="0" w:color="auto"/>
              <w:left w:val="single" w:sz="4" w:space="0" w:color="auto"/>
              <w:bottom w:val="single" w:sz="4" w:space="0" w:color="auto"/>
              <w:right w:val="single" w:sz="8" w:space="0" w:color="auto"/>
            </w:tcBorders>
            <w:shd w:val="clear" w:color="auto" w:fill="auto"/>
            <w:noWrap/>
            <w:vAlign w:val="bottom"/>
          </w:tcPr>
          <w:p w:rsidR="00A90156" w:rsidRPr="00E22D45" w:rsidRDefault="00A90156" w:rsidP="006959CB">
            <w:pPr>
              <w:spacing w:after="0" w:line="240" w:lineRule="auto"/>
              <w:jc w:val="center"/>
              <w:rPr>
                <w:rFonts w:ascii="Times New Roman" w:hAnsi="Times New Roman" w:cs="Times New Roman"/>
                <w:sz w:val="24"/>
                <w:szCs w:val="24"/>
              </w:rPr>
            </w:pPr>
            <w:r w:rsidRPr="00E22D45">
              <w:rPr>
                <w:rFonts w:ascii="Times New Roman" w:hAnsi="Times New Roman" w:cs="Times New Roman"/>
                <w:sz w:val="24"/>
                <w:szCs w:val="24"/>
              </w:rPr>
              <w:t>87</w:t>
            </w:r>
          </w:p>
        </w:tc>
        <w:tc>
          <w:tcPr>
            <w:tcW w:w="2005" w:type="dxa"/>
            <w:vMerge/>
            <w:tcBorders>
              <w:left w:val="single" w:sz="4" w:space="0" w:color="auto"/>
              <w:right w:val="single" w:sz="8" w:space="0" w:color="auto"/>
            </w:tcBorders>
            <w:shd w:val="clear" w:color="auto" w:fill="FFFFFF"/>
          </w:tcPr>
          <w:p w:rsidR="00A90156" w:rsidRPr="00E22D45" w:rsidRDefault="00A90156" w:rsidP="006959CB">
            <w:pPr>
              <w:spacing w:after="0" w:line="240" w:lineRule="auto"/>
              <w:jc w:val="center"/>
              <w:rPr>
                <w:rFonts w:ascii="Times New Roman" w:hAnsi="Times New Roman" w:cs="Times New Roman"/>
                <w:sz w:val="24"/>
                <w:szCs w:val="24"/>
              </w:rPr>
            </w:pPr>
          </w:p>
        </w:tc>
      </w:tr>
      <w:tr w:rsidR="00A90156" w:rsidRPr="00E22D45" w:rsidTr="006959CB">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90156" w:rsidRPr="00E22D45" w:rsidRDefault="00A90156" w:rsidP="006959CB">
            <w:pPr>
              <w:spacing w:after="0" w:line="240" w:lineRule="auto"/>
              <w:jc w:val="center"/>
              <w:rPr>
                <w:rFonts w:ascii="Times New Roman" w:hAnsi="Times New Roman" w:cs="Times New Roman"/>
                <w:sz w:val="24"/>
                <w:szCs w:val="24"/>
              </w:rPr>
            </w:pPr>
            <w:r w:rsidRPr="00E22D45">
              <w:rPr>
                <w:rFonts w:ascii="Times New Roman" w:hAnsi="Times New Roman" w:cs="Times New Roman"/>
                <w:sz w:val="24"/>
                <w:szCs w:val="24"/>
              </w:rPr>
              <w:t>7</w:t>
            </w:r>
          </w:p>
        </w:tc>
        <w:tc>
          <w:tcPr>
            <w:tcW w:w="3340" w:type="dxa"/>
            <w:tcBorders>
              <w:top w:val="single" w:sz="4" w:space="0" w:color="auto"/>
              <w:left w:val="nil"/>
              <w:bottom w:val="single" w:sz="4" w:space="0" w:color="auto"/>
              <w:right w:val="single" w:sz="4" w:space="0" w:color="auto"/>
            </w:tcBorders>
            <w:shd w:val="clear" w:color="auto" w:fill="auto"/>
            <w:noWrap/>
            <w:vAlign w:val="bottom"/>
          </w:tcPr>
          <w:p w:rsidR="00A90156" w:rsidRPr="00E22D45" w:rsidRDefault="00A90156" w:rsidP="006959CB">
            <w:pPr>
              <w:spacing w:after="0" w:line="240" w:lineRule="auto"/>
              <w:rPr>
                <w:rFonts w:ascii="Times New Roman" w:hAnsi="Times New Roman" w:cs="Times New Roman"/>
                <w:sz w:val="24"/>
                <w:szCs w:val="24"/>
              </w:rPr>
            </w:pPr>
            <w:r w:rsidRPr="00E22D45">
              <w:rPr>
                <w:rFonts w:ascii="Times New Roman" w:hAnsi="Times New Roman" w:cs="Times New Roman"/>
                <w:sz w:val="24"/>
                <w:szCs w:val="24"/>
              </w:rPr>
              <w:t>Жукова Ангелина</w:t>
            </w:r>
          </w:p>
        </w:tc>
        <w:tc>
          <w:tcPr>
            <w:tcW w:w="1440" w:type="dxa"/>
            <w:tcBorders>
              <w:top w:val="single" w:sz="4" w:space="0" w:color="auto"/>
              <w:left w:val="nil"/>
              <w:bottom w:val="single" w:sz="4" w:space="0" w:color="auto"/>
              <w:right w:val="single" w:sz="4" w:space="0" w:color="auto"/>
            </w:tcBorders>
          </w:tcPr>
          <w:p w:rsidR="00A90156" w:rsidRPr="00E22D45" w:rsidRDefault="00A90156" w:rsidP="006959CB">
            <w:pPr>
              <w:spacing w:after="0" w:line="240" w:lineRule="auto"/>
              <w:jc w:val="center"/>
              <w:rPr>
                <w:rFonts w:ascii="Times New Roman" w:hAnsi="Times New Roman" w:cs="Times New Roman"/>
                <w:sz w:val="24"/>
                <w:szCs w:val="24"/>
              </w:rPr>
            </w:pPr>
            <w:r w:rsidRPr="00E22D45">
              <w:rPr>
                <w:rFonts w:ascii="Times New Roman" w:hAnsi="Times New Roman" w:cs="Times New Roman"/>
                <w:sz w:val="24"/>
                <w:szCs w:val="24"/>
              </w:rPr>
              <w:t>11а</w:t>
            </w:r>
          </w:p>
        </w:tc>
        <w:tc>
          <w:tcPr>
            <w:tcW w:w="1440" w:type="dxa"/>
            <w:tcBorders>
              <w:top w:val="single" w:sz="4" w:space="0" w:color="auto"/>
              <w:left w:val="single" w:sz="4" w:space="0" w:color="auto"/>
              <w:bottom w:val="single" w:sz="4" w:space="0" w:color="auto"/>
              <w:right w:val="single" w:sz="8" w:space="0" w:color="auto"/>
            </w:tcBorders>
            <w:shd w:val="clear" w:color="auto" w:fill="auto"/>
            <w:noWrap/>
            <w:vAlign w:val="bottom"/>
          </w:tcPr>
          <w:p w:rsidR="00A90156" w:rsidRPr="00E22D45" w:rsidRDefault="00A90156" w:rsidP="006959CB">
            <w:pPr>
              <w:spacing w:after="0" w:line="240" w:lineRule="auto"/>
              <w:jc w:val="center"/>
              <w:rPr>
                <w:rFonts w:ascii="Times New Roman" w:hAnsi="Times New Roman" w:cs="Times New Roman"/>
                <w:sz w:val="24"/>
                <w:szCs w:val="24"/>
              </w:rPr>
            </w:pPr>
            <w:r w:rsidRPr="00E22D45">
              <w:rPr>
                <w:rFonts w:ascii="Times New Roman" w:hAnsi="Times New Roman" w:cs="Times New Roman"/>
                <w:sz w:val="24"/>
                <w:szCs w:val="24"/>
              </w:rPr>
              <w:t>85</w:t>
            </w:r>
          </w:p>
        </w:tc>
        <w:tc>
          <w:tcPr>
            <w:tcW w:w="2005" w:type="dxa"/>
            <w:vMerge/>
            <w:tcBorders>
              <w:left w:val="single" w:sz="4" w:space="0" w:color="auto"/>
              <w:right w:val="single" w:sz="8" w:space="0" w:color="auto"/>
            </w:tcBorders>
            <w:shd w:val="clear" w:color="auto" w:fill="FFFFFF"/>
          </w:tcPr>
          <w:p w:rsidR="00A90156" w:rsidRPr="00E22D45" w:rsidRDefault="00A90156" w:rsidP="006959CB">
            <w:pPr>
              <w:spacing w:after="0" w:line="240" w:lineRule="auto"/>
              <w:jc w:val="center"/>
              <w:rPr>
                <w:rFonts w:ascii="Times New Roman" w:hAnsi="Times New Roman" w:cs="Times New Roman"/>
                <w:sz w:val="24"/>
                <w:szCs w:val="24"/>
              </w:rPr>
            </w:pPr>
          </w:p>
        </w:tc>
      </w:tr>
      <w:tr w:rsidR="00A90156" w:rsidRPr="00E22D45" w:rsidTr="006959CB">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90156" w:rsidRPr="00E22D45" w:rsidRDefault="00A90156" w:rsidP="006959CB">
            <w:pPr>
              <w:spacing w:after="0" w:line="240" w:lineRule="auto"/>
              <w:jc w:val="center"/>
              <w:rPr>
                <w:rFonts w:ascii="Times New Roman" w:hAnsi="Times New Roman" w:cs="Times New Roman"/>
                <w:sz w:val="24"/>
                <w:szCs w:val="24"/>
              </w:rPr>
            </w:pPr>
            <w:r w:rsidRPr="00E22D45">
              <w:rPr>
                <w:rFonts w:ascii="Times New Roman" w:hAnsi="Times New Roman" w:cs="Times New Roman"/>
                <w:sz w:val="24"/>
                <w:szCs w:val="24"/>
              </w:rPr>
              <w:t>8</w:t>
            </w:r>
          </w:p>
        </w:tc>
        <w:tc>
          <w:tcPr>
            <w:tcW w:w="3340" w:type="dxa"/>
            <w:tcBorders>
              <w:top w:val="single" w:sz="4" w:space="0" w:color="auto"/>
              <w:left w:val="nil"/>
              <w:bottom w:val="single" w:sz="4" w:space="0" w:color="auto"/>
              <w:right w:val="single" w:sz="4" w:space="0" w:color="auto"/>
            </w:tcBorders>
            <w:shd w:val="clear" w:color="auto" w:fill="auto"/>
            <w:noWrap/>
            <w:vAlign w:val="bottom"/>
          </w:tcPr>
          <w:p w:rsidR="00A90156" w:rsidRPr="00E22D45" w:rsidRDefault="00A90156" w:rsidP="006959CB">
            <w:pPr>
              <w:spacing w:after="0" w:line="240" w:lineRule="auto"/>
              <w:rPr>
                <w:rFonts w:ascii="Times New Roman" w:hAnsi="Times New Roman" w:cs="Times New Roman"/>
                <w:sz w:val="24"/>
                <w:szCs w:val="24"/>
              </w:rPr>
            </w:pPr>
            <w:r w:rsidRPr="00E22D45">
              <w:rPr>
                <w:rFonts w:ascii="Times New Roman" w:hAnsi="Times New Roman" w:cs="Times New Roman"/>
                <w:sz w:val="24"/>
                <w:szCs w:val="24"/>
              </w:rPr>
              <w:t>Халяпина Кристина</w:t>
            </w:r>
          </w:p>
        </w:tc>
        <w:tc>
          <w:tcPr>
            <w:tcW w:w="1440" w:type="dxa"/>
            <w:tcBorders>
              <w:top w:val="single" w:sz="4" w:space="0" w:color="auto"/>
              <w:left w:val="nil"/>
              <w:bottom w:val="single" w:sz="4" w:space="0" w:color="auto"/>
              <w:right w:val="single" w:sz="4" w:space="0" w:color="auto"/>
            </w:tcBorders>
          </w:tcPr>
          <w:p w:rsidR="00A90156" w:rsidRPr="00E22D45" w:rsidRDefault="00A90156" w:rsidP="006959CB">
            <w:pPr>
              <w:spacing w:after="0" w:line="240" w:lineRule="auto"/>
              <w:jc w:val="center"/>
              <w:rPr>
                <w:rFonts w:ascii="Times New Roman" w:hAnsi="Times New Roman" w:cs="Times New Roman"/>
                <w:sz w:val="24"/>
                <w:szCs w:val="24"/>
              </w:rPr>
            </w:pPr>
            <w:r w:rsidRPr="00E22D45">
              <w:rPr>
                <w:rFonts w:ascii="Times New Roman" w:hAnsi="Times New Roman" w:cs="Times New Roman"/>
                <w:sz w:val="24"/>
                <w:szCs w:val="24"/>
              </w:rPr>
              <w:t>11а</w:t>
            </w:r>
          </w:p>
        </w:tc>
        <w:tc>
          <w:tcPr>
            <w:tcW w:w="1440" w:type="dxa"/>
            <w:tcBorders>
              <w:top w:val="single" w:sz="4" w:space="0" w:color="auto"/>
              <w:left w:val="single" w:sz="4" w:space="0" w:color="auto"/>
              <w:bottom w:val="single" w:sz="4" w:space="0" w:color="auto"/>
              <w:right w:val="single" w:sz="8" w:space="0" w:color="auto"/>
            </w:tcBorders>
            <w:shd w:val="clear" w:color="auto" w:fill="auto"/>
            <w:noWrap/>
            <w:vAlign w:val="bottom"/>
          </w:tcPr>
          <w:p w:rsidR="00A90156" w:rsidRPr="00E22D45" w:rsidRDefault="00A90156" w:rsidP="006959CB">
            <w:pPr>
              <w:spacing w:after="0" w:line="240" w:lineRule="auto"/>
              <w:jc w:val="center"/>
              <w:rPr>
                <w:rFonts w:ascii="Times New Roman" w:hAnsi="Times New Roman" w:cs="Times New Roman"/>
                <w:sz w:val="24"/>
                <w:szCs w:val="24"/>
              </w:rPr>
            </w:pPr>
            <w:r w:rsidRPr="00E22D45">
              <w:rPr>
                <w:rFonts w:ascii="Times New Roman" w:hAnsi="Times New Roman" w:cs="Times New Roman"/>
                <w:sz w:val="24"/>
                <w:szCs w:val="24"/>
              </w:rPr>
              <w:t>85</w:t>
            </w:r>
          </w:p>
        </w:tc>
        <w:tc>
          <w:tcPr>
            <w:tcW w:w="2005" w:type="dxa"/>
            <w:tcBorders>
              <w:left w:val="single" w:sz="4" w:space="0" w:color="auto"/>
              <w:bottom w:val="single" w:sz="4" w:space="0" w:color="auto"/>
              <w:right w:val="single" w:sz="8" w:space="0" w:color="auto"/>
            </w:tcBorders>
            <w:shd w:val="clear" w:color="auto" w:fill="FFFFFF"/>
          </w:tcPr>
          <w:p w:rsidR="00A90156" w:rsidRPr="00E22D45" w:rsidRDefault="00A90156" w:rsidP="006959CB">
            <w:pPr>
              <w:spacing w:after="0" w:line="240" w:lineRule="auto"/>
              <w:jc w:val="center"/>
              <w:rPr>
                <w:rFonts w:ascii="Times New Roman" w:hAnsi="Times New Roman" w:cs="Times New Roman"/>
                <w:sz w:val="24"/>
                <w:szCs w:val="24"/>
              </w:rPr>
            </w:pPr>
          </w:p>
        </w:tc>
      </w:tr>
    </w:tbl>
    <w:p w:rsidR="00A90156" w:rsidRDefault="00A90156" w:rsidP="00A90156">
      <w:pPr>
        <w:spacing w:after="0"/>
        <w:jc w:val="both"/>
        <w:rPr>
          <w:bCs/>
          <w:iCs/>
        </w:rPr>
      </w:pPr>
    </w:p>
    <w:p w:rsidR="00A90156" w:rsidRPr="00E22D45" w:rsidRDefault="00A90156" w:rsidP="00A90156">
      <w:pPr>
        <w:spacing w:after="0" w:line="240" w:lineRule="auto"/>
        <w:jc w:val="center"/>
        <w:rPr>
          <w:rFonts w:ascii="Times New Roman" w:hAnsi="Times New Roman" w:cs="Times New Roman"/>
          <w:b/>
          <w:bCs/>
          <w:iCs/>
          <w:sz w:val="24"/>
          <w:szCs w:val="24"/>
        </w:rPr>
      </w:pPr>
      <w:r w:rsidRPr="00E22D45">
        <w:rPr>
          <w:rFonts w:ascii="Times New Roman" w:hAnsi="Times New Roman" w:cs="Times New Roman"/>
          <w:b/>
          <w:bCs/>
          <w:iCs/>
          <w:sz w:val="24"/>
          <w:szCs w:val="24"/>
        </w:rPr>
        <w:t>Распределение участников ЕГЭ по предметам по выбору  (%)</w:t>
      </w:r>
    </w:p>
    <w:p w:rsidR="00A90156" w:rsidRDefault="00A90156" w:rsidP="002D267D">
      <w:pPr>
        <w:spacing w:after="0"/>
        <w:jc w:val="both"/>
        <w:rPr>
          <w:bCs/>
          <w:i/>
          <w:iCs/>
        </w:rPr>
      </w:pPr>
      <w:r>
        <w:rPr>
          <w:bCs/>
          <w:i/>
          <w:iCs/>
          <w:noProof/>
          <w:lang w:eastAsia="ru-RU"/>
        </w:rPr>
        <w:drawing>
          <wp:anchor distT="0" distB="0" distL="114300" distR="114300" simplePos="0" relativeHeight="251696128" behindDoc="0" locked="0" layoutInCell="1" allowOverlap="1">
            <wp:simplePos x="0" y="0"/>
            <wp:positionH relativeFrom="column">
              <wp:posOffset>283021</wp:posOffset>
            </wp:positionH>
            <wp:positionV relativeFrom="paragraph">
              <wp:posOffset>130270</wp:posOffset>
            </wp:positionV>
            <wp:extent cx="5786651" cy="3753134"/>
            <wp:effectExtent l="0" t="0" r="0" b="0"/>
            <wp:wrapNone/>
            <wp:docPr id="50"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A90156" w:rsidRDefault="00A90156" w:rsidP="00A90156">
      <w:pPr>
        <w:jc w:val="both"/>
        <w:rPr>
          <w:bCs/>
          <w:i/>
          <w:iCs/>
        </w:rPr>
      </w:pPr>
    </w:p>
    <w:p w:rsidR="00A90156" w:rsidRDefault="00A90156" w:rsidP="00A90156">
      <w:pPr>
        <w:jc w:val="both"/>
        <w:rPr>
          <w:bCs/>
          <w:i/>
          <w:iCs/>
        </w:rPr>
      </w:pPr>
    </w:p>
    <w:p w:rsidR="00A90156" w:rsidRDefault="00A90156" w:rsidP="00A90156">
      <w:pPr>
        <w:jc w:val="both"/>
        <w:rPr>
          <w:bCs/>
          <w:i/>
          <w:iCs/>
        </w:rPr>
      </w:pPr>
    </w:p>
    <w:p w:rsidR="00A90156" w:rsidRDefault="00A90156" w:rsidP="00A90156">
      <w:pPr>
        <w:jc w:val="both"/>
        <w:rPr>
          <w:bCs/>
          <w:i/>
          <w:iCs/>
        </w:rPr>
      </w:pPr>
    </w:p>
    <w:p w:rsidR="00A90156" w:rsidRDefault="00A90156" w:rsidP="00A90156">
      <w:pPr>
        <w:jc w:val="both"/>
        <w:rPr>
          <w:bCs/>
          <w:i/>
          <w:iCs/>
        </w:rPr>
      </w:pPr>
    </w:p>
    <w:p w:rsidR="009401EB" w:rsidRDefault="009401EB" w:rsidP="00A90156">
      <w:pPr>
        <w:spacing w:after="0" w:line="240" w:lineRule="auto"/>
        <w:jc w:val="both"/>
        <w:rPr>
          <w:rFonts w:ascii="Times New Roman" w:hAnsi="Times New Roman" w:cs="Times New Roman"/>
          <w:bCs/>
          <w:iCs/>
          <w:sz w:val="24"/>
          <w:szCs w:val="24"/>
        </w:rPr>
      </w:pPr>
    </w:p>
    <w:p w:rsidR="009401EB" w:rsidRDefault="009401EB" w:rsidP="00A90156">
      <w:pPr>
        <w:spacing w:after="0" w:line="240" w:lineRule="auto"/>
        <w:jc w:val="both"/>
        <w:rPr>
          <w:rFonts w:ascii="Times New Roman" w:hAnsi="Times New Roman" w:cs="Times New Roman"/>
          <w:bCs/>
          <w:iCs/>
          <w:sz w:val="24"/>
          <w:szCs w:val="24"/>
        </w:rPr>
      </w:pPr>
    </w:p>
    <w:p w:rsidR="009401EB" w:rsidRDefault="009401EB" w:rsidP="00A90156">
      <w:pPr>
        <w:spacing w:after="0" w:line="240" w:lineRule="auto"/>
        <w:jc w:val="both"/>
        <w:rPr>
          <w:rFonts w:ascii="Times New Roman" w:hAnsi="Times New Roman" w:cs="Times New Roman"/>
          <w:bCs/>
          <w:iCs/>
          <w:sz w:val="24"/>
          <w:szCs w:val="24"/>
        </w:rPr>
      </w:pPr>
    </w:p>
    <w:p w:rsidR="009401EB" w:rsidRDefault="009401EB" w:rsidP="00A90156">
      <w:pPr>
        <w:spacing w:after="0" w:line="240" w:lineRule="auto"/>
        <w:jc w:val="both"/>
        <w:rPr>
          <w:rFonts w:ascii="Times New Roman" w:hAnsi="Times New Roman" w:cs="Times New Roman"/>
          <w:bCs/>
          <w:iCs/>
          <w:sz w:val="24"/>
          <w:szCs w:val="24"/>
        </w:rPr>
      </w:pPr>
    </w:p>
    <w:p w:rsidR="009401EB" w:rsidRDefault="009401EB" w:rsidP="00A90156">
      <w:pPr>
        <w:spacing w:after="0" w:line="240" w:lineRule="auto"/>
        <w:jc w:val="both"/>
        <w:rPr>
          <w:rFonts w:ascii="Times New Roman" w:hAnsi="Times New Roman" w:cs="Times New Roman"/>
          <w:bCs/>
          <w:iCs/>
          <w:sz w:val="24"/>
          <w:szCs w:val="24"/>
        </w:rPr>
      </w:pPr>
    </w:p>
    <w:p w:rsidR="009401EB" w:rsidRDefault="009401EB" w:rsidP="00A90156">
      <w:pPr>
        <w:spacing w:after="0" w:line="240" w:lineRule="auto"/>
        <w:jc w:val="both"/>
        <w:rPr>
          <w:rFonts w:ascii="Times New Roman" w:hAnsi="Times New Roman" w:cs="Times New Roman"/>
          <w:bCs/>
          <w:iCs/>
          <w:sz w:val="24"/>
          <w:szCs w:val="24"/>
        </w:rPr>
      </w:pPr>
    </w:p>
    <w:p w:rsidR="009401EB" w:rsidRDefault="009401EB" w:rsidP="00A90156">
      <w:pPr>
        <w:spacing w:after="0" w:line="240" w:lineRule="auto"/>
        <w:jc w:val="both"/>
        <w:rPr>
          <w:rFonts w:ascii="Times New Roman" w:hAnsi="Times New Roman" w:cs="Times New Roman"/>
          <w:bCs/>
          <w:iCs/>
          <w:sz w:val="24"/>
          <w:szCs w:val="24"/>
        </w:rPr>
      </w:pPr>
    </w:p>
    <w:p w:rsidR="009401EB" w:rsidRDefault="009401EB" w:rsidP="00A90156">
      <w:pPr>
        <w:spacing w:after="0" w:line="240" w:lineRule="auto"/>
        <w:jc w:val="both"/>
        <w:rPr>
          <w:rFonts w:ascii="Times New Roman" w:hAnsi="Times New Roman" w:cs="Times New Roman"/>
          <w:bCs/>
          <w:iCs/>
          <w:sz w:val="24"/>
          <w:szCs w:val="24"/>
        </w:rPr>
      </w:pPr>
    </w:p>
    <w:p w:rsidR="009401EB" w:rsidRDefault="009401EB" w:rsidP="00A90156">
      <w:pPr>
        <w:spacing w:after="0" w:line="240" w:lineRule="auto"/>
        <w:jc w:val="both"/>
        <w:rPr>
          <w:rFonts w:ascii="Times New Roman" w:hAnsi="Times New Roman" w:cs="Times New Roman"/>
          <w:bCs/>
          <w:iCs/>
          <w:sz w:val="24"/>
          <w:szCs w:val="24"/>
        </w:rPr>
      </w:pPr>
    </w:p>
    <w:p w:rsidR="009401EB" w:rsidRDefault="009401EB" w:rsidP="00A90156">
      <w:pPr>
        <w:spacing w:after="0" w:line="240" w:lineRule="auto"/>
        <w:jc w:val="both"/>
        <w:rPr>
          <w:rFonts w:ascii="Times New Roman" w:hAnsi="Times New Roman" w:cs="Times New Roman"/>
          <w:bCs/>
          <w:iCs/>
          <w:sz w:val="24"/>
          <w:szCs w:val="24"/>
        </w:rPr>
      </w:pPr>
    </w:p>
    <w:p w:rsidR="009401EB" w:rsidRDefault="009401EB" w:rsidP="00A90156">
      <w:pPr>
        <w:spacing w:after="0" w:line="240" w:lineRule="auto"/>
        <w:jc w:val="both"/>
        <w:rPr>
          <w:rFonts w:ascii="Times New Roman" w:hAnsi="Times New Roman" w:cs="Times New Roman"/>
          <w:bCs/>
          <w:iCs/>
          <w:sz w:val="24"/>
          <w:szCs w:val="24"/>
        </w:rPr>
      </w:pPr>
    </w:p>
    <w:p w:rsidR="00A90156" w:rsidRPr="00E22D45" w:rsidRDefault="00A90156" w:rsidP="009401EB">
      <w:pPr>
        <w:spacing w:after="0" w:line="240" w:lineRule="auto"/>
        <w:ind w:firstLine="708"/>
        <w:jc w:val="both"/>
        <w:rPr>
          <w:rFonts w:ascii="Times New Roman" w:hAnsi="Times New Roman" w:cs="Times New Roman"/>
          <w:bCs/>
          <w:iCs/>
          <w:sz w:val="24"/>
          <w:szCs w:val="24"/>
        </w:rPr>
      </w:pPr>
      <w:r w:rsidRPr="00E22D45">
        <w:rPr>
          <w:rFonts w:ascii="Times New Roman" w:hAnsi="Times New Roman" w:cs="Times New Roman"/>
          <w:bCs/>
          <w:iCs/>
          <w:sz w:val="24"/>
          <w:szCs w:val="24"/>
        </w:rPr>
        <w:t xml:space="preserve">Анализ диаграммы показывает, что по-прежнему наиболее выбираемыми предметами в гимназии остаются информатика и обществознание, но </w:t>
      </w:r>
      <w:r w:rsidR="009401EB">
        <w:rPr>
          <w:rFonts w:ascii="Times New Roman" w:hAnsi="Times New Roman" w:cs="Times New Roman"/>
          <w:bCs/>
          <w:iCs/>
          <w:sz w:val="24"/>
          <w:szCs w:val="24"/>
        </w:rPr>
        <w:t xml:space="preserve">общая </w:t>
      </w:r>
      <w:r w:rsidRPr="00E22D45">
        <w:rPr>
          <w:rFonts w:ascii="Times New Roman" w:hAnsi="Times New Roman" w:cs="Times New Roman"/>
          <w:bCs/>
          <w:iCs/>
          <w:sz w:val="24"/>
          <w:szCs w:val="24"/>
        </w:rPr>
        <w:t>востребованность этих предметов</w:t>
      </w:r>
      <w:r w:rsidR="009401EB" w:rsidRPr="009401EB">
        <w:rPr>
          <w:rFonts w:ascii="Times New Roman" w:hAnsi="Times New Roman" w:cs="Times New Roman"/>
          <w:bCs/>
          <w:iCs/>
          <w:sz w:val="24"/>
          <w:szCs w:val="24"/>
        </w:rPr>
        <w:t xml:space="preserve"> </w:t>
      </w:r>
      <w:r w:rsidR="009401EB" w:rsidRPr="00E22D45">
        <w:rPr>
          <w:rFonts w:ascii="Times New Roman" w:hAnsi="Times New Roman" w:cs="Times New Roman"/>
          <w:bCs/>
          <w:iCs/>
          <w:sz w:val="24"/>
          <w:szCs w:val="24"/>
        </w:rPr>
        <w:t>снизилась</w:t>
      </w:r>
      <w:r w:rsidRPr="00E22D45">
        <w:rPr>
          <w:rFonts w:ascii="Times New Roman" w:hAnsi="Times New Roman" w:cs="Times New Roman"/>
          <w:bCs/>
          <w:iCs/>
          <w:sz w:val="24"/>
          <w:szCs w:val="24"/>
        </w:rPr>
        <w:t xml:space="preserve">. Вырос спрос на химию и биологию. </w:t>
      </w:r>
    </w:p>
    <w:p w:rsidR="00A90156" w:rsidRPr="00E22D45" w:rsidRDefault="00A90156" w:rsidP="00A90156">
      <w:pPr>
        <w:spacing w:after="0" w:line="240" w:lineRule="auto"/>
        <w:jc w:val="center"/>
        <w:rPr>
          <w:rFonts w:ascii="Times New Roman" w:hAnsi="Times New Roman" w:cs="Times New Roman"/>
          <w:bCs/>
          <w:iCs/>
          <w:sz w:val="24"/>
          <w:szCs w:val="24"/>
        </w:rPr>
      </w:pPr>
      <w:r w:rsidRPr="00E22D45">
        <w:rPr>
          <w:rFonts w:ascii="Times New Roman" w:hAnsi="Times New Roman" w:cs="Times New Roman"/>
          <w:b/>
          <w:bCs/>
          <w:iCs/>
          <w:sz w:val="24"/>
          <w:szCs w:val="24"/>
        </w:rPr>
        <w:t>Участие выпускников в ЕГЭ по нескольким предметам</w:t>
      </w:r>
    </w:p>
    <w:tbl>
      <w:tblPr>
        <w:tblW w:w="6956" w:type="dxa"/>
        <w:jc w:val="center"/>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tblPr>
      <w:tblGrid>
        <w:gridCol w:w="2019"/>
        <w:gridCol w:w="980"/>
        <w:gridCol w:w="1114"/>
        <w:gridCol w:w="1175"/>
        <w:gridCol w:w="980"/>
        <w:gridCol w:w="688"/>
      </w:tblGrid>
      <w:tr w:rsidR="00A90156" w:rsidRPr="00E22D45" w:rsidTr="006959CB">
        <w:trPr>
          <w:trHeight w:val="540"/>
          <w:tblCellSpacing w:w="0" w:type="dxa"/>
          <w:jc w:val="center"/>
        </w:trPr>
        <w:tc>
          <w:tcPr>
            <w:tcW w:w="2019" w:type="dxa"/>
          </w:tcPr>
          <w:p w:rsidR="00A90156" w:rsidRPr="00E22D45" w:rsidRDefault="00A90156" w:rsidP="006959CB">
            <w:pPr>
              <w:spacing w:after="0" w:line="240" w:lineRule="auto"/>
              <w:jc w:val="both"/>
              <w:rPr>
                <w:rFonts w:ascii="Times New Roman" w:hAnsi="Times New Roman" w:cs="Times New Roman"/>
                <w:bCs/>
                <w:i/>
                <w:iCs/>
                <w:sz w:val="24"/>
                <w:szCs w:val="24"/>
              </w:rPr>
            </w:pPr>
            <w:r w:rsidRPr="00E22D45">
              <w:rPr>
                <w:rFonts w:ascii="Times New Roman" w:hAnsi="Times New Roman" w:cs="Times New Roman"/>
                <w:bCs/>
                <w:i/>
                <w:iCs/>
                <w:sz w:val="24"/>
                <w:szCs w:val="24"/>
              </w:rPr>
              <w:t> </w:t>
            </w:r>
          </w:p>
        </w:tc>
        <w:tc>
          <w:tcPr>
            <w:tcW w:w="4937" w:type="dxa"/>
            <w:gridSpan w:val="5"/>
          </w:tcPr>
          <w:p w:rsidR="00A90156" w:rsidRPr="00E22D45" w:rsidRDefault="00A90156" w:rsidP="006959CB">
            <w:pPr>
              <w:spacing w:after="0" w:line="240" w:lineRule="auto"/>
              <w:jc w:val="center"/>
              <w:rPr>
                <w:rFonts w:ascii="Times New Roman" w:hAnsi="Times New Roman" w:cs="Times New Roman"/>
                <w:bCs/>
                <w:i/>
                <w:iCs/>
                <w:sz w:val="24"/>
                <w:szCs w:val="24"/>
              </w:rPr>
            </w:pPr>
            <w:r w:rsidRPr="00E22D45">
              <w:rPr>
                <w:rFonts w:ascii="Times New Roman" w:hAnsi="Times New Roman" w:cs="Times New Roman"/>
                <w:bCs/>
                <w:i/>
                <w:iCs/>
                <w:sz w:val="24"/>
                <w:szCs w:val="24"/>
              </w:rPr>
              <w:t>Число участников ЕГЭ  по предметам</w:t>
            </w:r>
          </w:p>
        </w:tc>
      </w:tr>
      <w:tr w:rsidR="00A90156" w:rsidRPr="00E22D45" w:rsidTr="006959CB">
        <w:trPr>
          <w:trHeight w:val="645"/>
          <w:tblCellSpacing w:w="0" w:type="dxa"/>
          <w:jc w:val="center"/>
        </w:trPr>
        <w:tc>
          <w:tcPr>
            <w:tcW w:w="2019" w:type="dxa"/>
          </w:tcPr>
          <w:p w:rsidR="00A90156" w:rsidRPr="00E22D45" w:rsidRDefault="00A90156" w:rsidP="006959CB">
            <w:pPr>
              <w:spacing w:after="0" w:line="240" w:lineRule="auto"/>
              <w:jc w:val="center"/>
              <w:rPr>
                <w:rFonts w:ascii="Times New Roman" w:hAnsi="Times New Roman" w:cs="Times New Roman"/>
                <w:bCs/>
                <w:i/>
                <w:iCs/>
                <w:sz w:val="24"/>
                <w:szCs w:val="24"/>
              </w:rPr>
            </w:pPr>
            <w:r w:rsidRPr="00E22D45">
              <w:rPr>
                <w:rFonts w:ascii="Times New Roman" w:hAnsi="Times New Roman" w:cs="Times New Roman"/>
                <w:bCs/>
                <w:i/>
                <w:iCs/>
                <w:sz w:val="24"/>
                <w:szCs w:val="24"/>
              </w:rPr>
              <w:t>Количество предметов</w:t>
            </w:r>
          </w:p>
        </w:tc>
        <w:tc>
          <w:tcPr>
            <w:tcW w:w="980" w:type="dxa"/>
          </w:tcPr>
          <w:p w:rsidR="00A90156" w:rsidRPr="00E22D45" w:rsidRDefault="00A90156" w:rsidP="006959CB">
            <w:pPr>
              <w:spacing w:after="0" w:line="240" w:lineRule="auto"/>
              <w:jc w:val="center"/>
              <w:rPr>
                <w:rFonts w:ascii="Times New Roman" w:hAnsi="Times New Roman" w:cs="Times New Roman"/>
                <w:bCs/>
                <w:i/>
                <w:iCs/>
                <w:sz w:val="24"/>
                <w:szCs w:val="24"/>
              </w:rPr>
            </w:pPr>
            <w:r w:rsidRPr="00E22D45">
              <w:rPr>
                <w:rFonts w:ascii="Times New Roman" w:hAnsi="Times New Roman" w:cs="Times New Roman"/>
                <w:bCs/>
                <w:i/>
                <w:iCs/>
                <w:sz w:val="24"/>
                <w:szCs w:val="24"/>
              </w:rPr>
              <w:t>2</w:t>
            </w:r>
          </w:p>
        </w:tc>
        <w:tc>
          <w:tcPr>
            <w:tcW w:w="1114" w:type="dxa"/>
          </w:tcPr>
          <w:p w:rsidR="00A90156" w:rsidRPr="00E22D45" w:rsidRDefault="00A90156" w:rsidP="006959CB">
            <w:pPr>
              <w:spacing w:after="0" w:line="240" w:lineRule="auto"/>
              <w:jc w:val="center"/>
              <w:rPr>
                <w:rFonts w:ascii="Times New Roman" w:hAnsi="Times New Roman" w:cs="Times New Roman"/>
                <w:bCs/>
                <w:i/>
                <w:iCs/>
                <w:sz w:val="24"/>
                <w:szCs w:val="24"/>
              </w:rPr>
            </w:pPr>
            <w:r w:rsidRPr="00E22D45">
              <w:rPr>
                <w:rFonts w:ascii="Times New Roman" w:hAnsi="Times New Roman" w:cs="Times New Roman"/>
                <w:bCs/>
                <w:i/>
                <w:iCs/>
                <w:sz w:val="24"/>
                <w:szCs w:val="24"/>
              </w:rPr>
              <w:t>3</w:t>
            </w:r>
          </w:p>
        </w:tc>
        <w:tc>
          <w:tcPr>
            <w:tcW w:w="1175" w:type="dxa"/>
          </w:tcPr>
          <w:p w:rsidR="00A90156" w:rsidRPr="00E22D45" w:rsidRDefault="00A90156" w:rsidP="006959CB">
            <w:pPr>
              <w:spacing w:after="0" w:line="240" w:lineRule="auto"/>
              <w:jc w:val="center"/>
              <w:rPr>
                <w:rFonts w:ascii="Times New Roman" w:hAnsi="Times New Roman" w:cs="Times New Roman"/>
                <w:bCs/>
                <w:i/>
                <w:iCs/>
                <w:sz w:val="24"/>
                <w:szCs w:val="24"/>
              </w:rPr>
            </w:pPr>
            <w:r w:rsidRPr="00E22D45">
              <w:rPr>
                <w:rFonts w:ascii="Times New Roman" w:hAnsi="Times New Roman" w:cs="Times New Roman"/>
                <w:bCs/>
                <w:i/>
                <w:iCs/>
                <w:sz w:val="24"/>
                <w:szCs w:val="24"/>
              </w:rPr>
              <w:t>4</w:t>
            </w:r>
          </w:p>
        </w:tc>
        <w:tc>
          <w:tcPr>
            <w:tcW w:w="980" w:type="dxa"/>
          </w:tcPr>
          <w:p w:rsidR="00A90156" w:rsidRPr="00E22D45" w:rsidRDefault="00A90156" w:rsidP="006959CB">
            <w:pPr>
              <w:spacing w:after="0" w:line="240" w:lineRule="auto"/>
              <w:jc w:val="center"/>
              <w:rPr>
                <w:rFonts w:ascii="Times New Roman" w:hAnsi="Times New Roman" w:cs="Times New Roman"/>
                <w:bCs/>
                <w:i/>
                <w:iCs/>
                <w:sz w:val="24"/>
                <w:szCs w:val="24"/>
              </w:rPr>
            </w:pPr>
            <w:r w:rsidRPr="00E22D45">
              <w:rPr>
                <w:rFonts w:ascii="Times New Roman" w:hAnsi="Times New Roman" w:cs="Times New Roman"/>
                <w:bCs/>
                <w:i/>
                <w:iCs/>
                <w:sz w:val="24"/>
                <w:szCs w:val="24"/>
              </w:rPr>
              <w:t>5</w:t>
            </w:r>
          </w:p>
        </w:tc>
        <w:tc>
          <w:tcPr>
            <w:tcW w:w="688" w:type="dxa"/>
          </w:tcPr>
          <w:p w:rsidR="00A90156" w:rsidRPr="00E22D45" w:rsidRDefault="00A90156" w:rsidP="006959CB">
            <w:pPr>
              <w:spacing w:after="0" w:line="240" w:lineRule="auto"/>
              <w:jc w:val="center"/>
              <w:rPr>
                <w:rFonts w:ascii="Times New Roman" w:hAnsi="Times New Roman" w:cs="Times New Roman"/>
                <w:bCs/>
                <w:i/>
                <w:iCs/>
                <w:sz w:val="24"/>
                <w:szCs w:val="24"/>
              </w:rPr>
            </w:pPr>
            <w:r w:rsidRPr="00E22D45">
              <w:rPr>
                <w:rFonts w:ascii="Times New Roman" w:hAnsi="Times New Roman" w:cs="Times New Roman"/>
                <w:bCs/>
                <w:i/>
                <w:iCs/>
                <w:sz w:val="24"/>
                <w:szCs w:val="24"/>
              </w:rPr>
              <w:t>6</w:t>
            </w:r>
          </w:p>
        </w:tc>
      </w:tr>
      <w:tr w:rsidR="00A90156" w:rsidRPr="00E22D45" w:rsidTr="006959CB">
        <w:trPr>
          <w:trHeight w:val="294"/>
          <w:tblCellSpacing w:w="0" w:type="dxa"/>
          <w:jc w:val="center"/>
        </w:trPr>
        <w:tc>
          <w:tcPr>
            <w:tcW w:w="2019" w:type="dxa"/>
          </w:tcPr>
          <w:p w:rsidR="00A90156" w:rsidRPr="00E22D45" w:rsidRDefault="00A90156" w:rsidP="006959CB">
            <w:pPr>
              <w:spacing w:after="0" w:line="240" w:lineRule="auto"/>
              <w:jc w:val="center"/>
              <w:rPr>
                <w:rFonts w:ascii="Times New Roman" w:hAnsi="Times New Roman" w:cs="Times New Roman"/>
                <w:b/>
                <w:bCs/>
                <w:i/>
                <w:iCs/>
                <w:sz w:val="24"/>
                <w:szCs w:val="24"/>
              </w:rPr>
            </w:pPr>
            <w:r w:rsidRPr="00E22D45">
              <w:rPr>
                <w:rFonts w:ascii="Times New Roman" w:hAnsi="Times New Roman" w:cs="Times New Roman"/>
                <w:b/>
                <w:bCs/>
                <w:i/>
                <w:iCs/>
                <w:sz w:val="24"/>
                <w:szCs w:val="24"/>
              </w:rPr>
              <w:t>2020</w:t>
            </w:r>
          </w:p>
        </w:tc>
        <w:tc>
          <w:tcPr>
            <w:tcW w:w="980" w:type="dxa"/>
          </w:tcPr>
          <w:p w:rsidR="00A90156" w:rsidRPr="00E22D45" w:rsidRDefault="00A90156" w:rsidP="006959CB">
            <w:pPr>
              <w:spacing w:after="0" w:line="240" w:lineRule="auto"/>
              <w:jc w:val="center"/>
              <w:rPr>
                <w:rFonts w:ascii="Times New Roman" w:hAnsi="Times New Roman" w:cs="Times New Roman"/>
                <w:b/>
                <w:bCs/>
                <w:i/>
                <w:iCs/>
                <w:sz w:val="24"/>
                <w:szCs w:val="24"/>
              </w:rPr>
            </w:pPr>
            <w:r w:rsidRPr="00E22D45">
              <w:rPr>
                <w:rFonts w:ascii="Times New Roman" w:hAnsi="Times New Roman" w:cs="Times New Roman"/>
                <w:b/>
                <w:bCs/>
                <w:i/>
                <w:iCs/>
                <w:sz w:val="24"/>
                <w:szCs w:val="24"/>
              </w:rPr>
              <w:t>3%</w:t>
            </w:r>
          </w:p>
        </w:tc>
        <w:tc>
          <w:tcPr>
            <w:tcW w:w="1114" w:type="dxa"/>
          </w:tcPr>
          <w:p w:rsidR="00A90156" w:rsidRPr="00E22D45" w:rsidRDefault="00A90156" w:rsidP="006959CB">
            <w:pPr>
              <w:spacing w:after="0" w:line="240" w:lineRule="auto"/>
              <w:jc w:val="center"/>
              <w:rPr>
                <w:rFonts w:ascii="Times New Roman" w:hAnsi="Times New Roman" w:cs="Times New Roman"/>
                <w:b/>
                <w:bCs/>
                <w:i/>
                <w:iCs/>
                <w:sz w:val="24"/>
                <w:szCs w:val="24"/>
              </w:rPr>
            </w:pPr>
            <w:r w:rsidRPr="00E22D45">
              <w:rPr>
                <w:rFonts w:ascii="Times New Roman" w:hAnsi="Times New Roman" w:cs="Times New Roman"/>
                <w:b/>
                <w:bCs/>
                <w:i/>
                <w:iCs/>
                <w:sz w:val="24"/>
                <w:szCs w:val="24"/>
              </w:rPr>
              <w:t>59%</w:t>
            </w:r>
          </w:p>
        </w:tc>
        <w:tc>
          <w:tcPr>
            <w:tcW w:w="1175" w:type="dxa"/>
          </w:tcPr>
          <w:p w:rsidR="00A90156" w:rsidRPr="00E22D45" w:rsidRDefault="00A90156" w:rsidP="006959CB">
            <w:pPr>
              <w:spacing w:after="0" w:line="240" w:lineRule="auto"/>
              <w:jc w:val="center"/>
              <w:rPr>
                <w:rFonts w:ascii="Times New Roman" w:hAnsi="Times New Roman" w:cs="Times New Roman"/>
                <w:b/>
                <w:bCs/>
                <w:i/>
                <w:iCs/>
                <w:sz w:val="24"/>
                <w:szCs w:val="24"/>
              </w:rPr>
            </w:pPr>
            <w:r w:rsidRPr="00E22D45">
              <w:rPr>
                <w:rFonts w:ascii="Times New Roman" w:hAnsi="Times New Roman" w:cs="Times New Roman"/>
                <w:b/>
                <w:bCs/>
                <w:i/>
                <w:iCs/>
                <w:sz w:val="24"/>
                <w:szCs w:val="24"/>
              </w:rPr>
              <w:t>38%</w:t>
            </w:r>
          </w:p>
        </w:tc>
        <w:tc>
          <w:tcPr>
            <w:tcW w:w="980" w:type="dxa"/>
          </w:tcPr>
          <w:p w:rsidR="00A90156" w:rsidRPr="00E22D45" w:rsidRDefault="00A90156" w:rsidP="006959CB">
            <w:pPr>
              <w:spacing w:after="0" w:line="240" w:lineRule="auto"/>
              <w:jc w:val="center"/>
              <w:rPr>
                <w:rFonts w:ascii="Times New Roman" w:hAnsi="Times New Roman" w:cs="Times New Roman"/>
                <w:b/>
                <w:bCs/>
                <w:i/>
                <w:iCs/>
                <w:sz w:val="24"/>
                <w:szCs w:val="24"/>
              </w:rPr>
            </w:pPr>
            <w:r w:rsidRPr="00E22D45">
              <w:rPr>
                <w:rFonts w:ascii="Times New Roman" w:hAnsi="Times New Roman" w:cs="Times New Roman"/>
                <w:b/>
                <w:bCs/>
                <w:i/>
                <w:iCs/>
                <w:sz w:val="24"/>
                <w:szCs w:val="24"/>
              </w:rPr>
              <w:t>0</w:t>
            </w:r>
          </w:p>
        </w:tc>
        <w:tc>
          <w:tcPr>
            <w:tcW w:w="688" w:type="dxa"/>
          </w:tcPr>
          <w:p w:rsidR="00A90156" w:rsidRPr="00E22D45" w:rsidRDefault="00A90156" w:rsidP="006959CB">
            <w:pPr>
              <w:spacing w:after="0" w:line="240" w:lineRule="auto"/>
              <w:jc w:val="center"/>
              <w:rPr>
                <w:rFonts w:ascii="Times New Roman" w:hAnsi="Times New Roman" w:cs="Times New Roman"/>
                <w:b/>
                <w:bCs/>
                <w:i/>
                <w:iCs/>
                <w:sz w:val="24"/>
                <w:szCs w:val="24"/>
              </w:rPr>
            </w:pPr>
            <w:r w:rsidRPr="00E22D45">
              <w:rPr>
                <w:rFonts w:ascii="Times New Roman" w:hAnsi="Times New Roman" w:cs="Times New Roman"/>
                <w:b/>
                <w:bCs/>
                <w:i/>
                <w:iCs/>
                <w:sz w:val="24"/>
                <w:szCs w:val="24"/>
              </w:rPr>
              <w:t>0</w:t>
            </w:r>
          </w:p>
        </w:tc>
      </w:tr>
      <w:tr w:rsidR="00A90156" w:rsidRPr="00E22D45" w:rsidTr="006959CB">
        <w:trPr>
          <w:trHeight w:val="333"/>
          <w:tblCellSpacing w:w="0" w:type="dxa"/>
          <w:jc w:val="center"/>
        </w:trPr>
        <w:tc>
          <w:tcPr>
            <w:tcW w:w="2019" w:type="dxa"/>
          </w:tcPr>
          <w:p w:rsidR="00A90156" w:rsidRPr="00E22D45" w:rsidRDefault="00A90156" w:rsidP="006959CB">
            <w:pPr>
              <w:spacing w:after="0" w:line="240" w:lineRule="auto"/>
              <w:jc w:val="center"/>
              <w:rPr>
                <w:rFonts w:ascii="Times New Roman" w:hAnsi="Times New Roman" w:cs="Times New Roman"/>
                <w:b/>
                <w:bCs/>
                <w:i/>
                <w:iCs/>
                <w:sz w:val="24"/>
                <w:szCs w:val="24"/>
              </w:rPr>
            </w:pPr>
            <w:r w:rsidRPr="00E22D45">
              <w:rPr>
                <w:rFonts w:ascii="Times New Roman" w:hAnsi="Times New Roman" w:cs="Times New Roman"/>
                <w:b/>
                <w:bCs/>
                <w:i/>
                <w:iCs/>
                <w:sz w:val="24"/>
                <w:szCs w:val="24"/>
              </w:rPr>
              <w:t>2021</w:t>
            </w:r>
          </w:p>
        </w:tc>
        <w:tc>
          <w:tcPr>
            <w:tcW w:w="980" w:type="dxa"/>
          </w:tcPr>
          <w:p w:rsidR="00A90156" w:rsidRPr="00E22D45" w:rsidRDefault="00A90156" w:rsidP="006959CB">
            <w:pPr>
              <w:spacing w:after="0" w:line="240" w:lineRule="auto"/>
              <w:jc w:val="center"/>
              <w:rPr>
                <w:rFonts w:ascii="Times New Roman" w:hAnsi="Times New Roman" w:cs="Times New Roman"/>
                <w:b/>
                <w:bCs/>
                <w:i/>
                <w:iCs/>
                <w:sz w:val="24"/>
                <w:szCs w:val="24"/>
              </w:rPr>
            </w:pPr>
            <w:r w:rsidRPr="00E22D45">
              <w:rPr>
                <w:rFonts w:ascii="Times New Roman" w:hAnsi="Times New Roman" w:cs="Times New Roman"/>
                <w:b/>
                <w:bCs/>
                <w:i/>
                <w:iCs/>
                <w:sz w:val="24"/>
                <w:szCs w:val="24"/>
              </w:rPr>
              <w:t>4%</w:t>
            </w:r>
          </w:p>
        </w:tc>
        <w:tc>
          <w:tcPr>
            <w:tcW w:w="1114" w:type="dxa"/>
          </w:tcPr>
          <w:p w:rsidR="00A90156" w:rsidRPr="00E22D45" w:rsidRDefault="00A90156" w:rsidP="006959CB">
            <w:pPr>
              <w:spacing w:after="0" w:line="240" w:lineRule="auto"/>
              <w:jc w:val="center"/>
              <w:rPr>
                <w:rFonts w:ascii="Times New Roman" w:hAnsi="Times New Roman" w:cs="Times New Roman"/>
                <w:b/>
                <w:bCs/>
                <w:i/>
                <w:iCs/>
                <w:sz w:val="24"/>
                <w:szCs w:val="24"/>
              </w:rPr>
            </w:pPr>
            <w:r w:rsidRPr="00E22D45">
              <w:rPr>
                <w:rFonts w:ascii="Times New Roman" w:hAnsi="Times New Roman" w:cs="Times New Roman"/>
                <w:b/>
                <w:bCs/>
                <w:i/>
                <w:iCs/>
                <w:sz w:val="24"/>
                <w:szCs w:val="24"/>
              </w:rPr>
              <w:t>71%</w:t>
            </w:r>
          </w:p>
        </w:tc>
        <w:tc>
          <w:tcPr>
            <w:tcW w:w="1175" w:type="dxa"/>
          </w:tcPr>
          <w:p w:rsidR="00A90156" w:rsidRPr="00E22D45" w:rsidRDefault="00A90156" w:rsidP="006959CB">
            <w:pPr>
              <w:spacing w:after="0" w:line="240" w:lineRule="auto"/>
              <w:jc w:val="center"/>
              <w:rPr>
                <w:rFonts w:ascii="Times New Roman" w:hAnsi="Times New Roman" w:cs="Times New Roman"/>
                <w:b/>
                <w:bCs/>
                <w:i/>
                <w:iCs/>
                <w:sz w:val="24"/>
                <w:szCs w:val="24"/>
              </w:rPr>
            </w:pPr>
            <w:r w:rsidRPr="00E22D45">
              <w:rPr>
                <w:rFonts w:ascii="Times New Roman" w:hAnsi="Times New Roman" w:cs="Times New Roman"/>
                <w:b/>
                <w:bCs/>
                <w:i/>
                <w:iCs/>
                <w:sz w:val="24"/>
                <w:szCs w:val="24"/>
              </w:rPr>
              <w:t>25%</w:t>
            </w:r>
          </w:p>
        </w:tc>
        <w:tc>
          <w:tcPr>
            <w:tcW w:w="980" w:type="dxa"/>
          </w:tcPr>
          <w:p w:rsidR="00A90156" w:rsidRPr="00E22D45" w:rsidRDefault="00A90156" w:rsidP="006959CB">
            <w:pPr>
              <w:spacing w:after="0" w:line="240" w:lineRule="auto"/>
              <w:jc w:val="center"/>
              <w:rPr>
                <w:rFonts w:ascii="Times New Roman" w:hAnsi="Times New Roman" w:cs="Times New Roman"/>
                <w:b/>
                <w:bCs/>
                <w:i/>
                <w:iCs/>
                <w:sz w:val="24"/>
                <w:szCs w:val="24"/>
              </w:rPr>
            </w:pPr>
            <w:r w:rsidRPr="00E22D45">
              <w:rPr>
                <w:rFonts w:ascii="Times New Roman" w:hAnsi="Times New Roman" w:cs="Times New Roman"/>
                <w:b/>
                <w:bCs/>
                <w:i/>
                <w:iCs/>
                <w:sz w:val="24"/>
                <w:szCs w:val="24"/>
              </w:rPr>
              <w:t>0</w:t>
            </w:r>
          </w:p>
        </w:tc>
        <w:tc>
          <w:tcPr>
            <w:tcW w:w="688" w:type="dxa"/>
          </w:tcPr>
          <w:p w:rsidR="00A90156" w:rsidRPr="00E22D45" w:rsidRDefault="00A90156" w:rsidP="006959CB">
            <w:pPr>
              <w:spacing w:after="0" w:line="240" w:lineRule="auto"/>
              <w:jc w:val="center"/>
              <w:rPr>
                <w:rFonts w:ascii="Times New Roman" w:hAnsi="Times New Roman" w:cs="Times New Roman"/>
                <w:b/>
                <w:bCs/>
                <w:i/>
                <w:iCs/>
                <w:sz w:val="24"/>
                <w:szCs w:val="24"/>
              </w:rPr>
            </w:pPr>
            <w:r w:rsidRPr="00E22D45">
              <w:rPr>
                <w:rFonts w:ascii="Times New Roman" w:hAnsi="Times New Roman" w:cs="Times New Roman"/>
                <w:b/>
                <w:bCs/>
                <w:i/>
                <w:iCs/>
                <w:sz w:val="24"/>
                <w:szCs w:val="24"/>
              </w:rPr>
              <w:t>0</w:t>
            </w:r>
          </w:p>
        </w:tc>
      </w:tr>
      <w:tr w:rsidR="00A90156" w:rsidRPr="00E22D45" w:rsidTr="006959CB">
        <w:trPr>
          <w:trHeight w:val="333"/>
          <w:tblCellSpacing w:w="0" w:type="dxa"/>
          <w:jc w:val="center"/>
        </w:trPr>
        <w:tc>
          <w:tcPr>
            <w:tcW w:w="2019" w:type="dxa"/>
          </w:tcPr>
          <w:p w:rsidR="00A90156" w:rsidRPr="00E22D45" w:rsidRDefault="00A90156" w:rsidP="006959CB">
            <w:pPr>
              <w:spacing w:after="0" w:line="240" w:lineRule="auto"/>
              <w:jc w:val="center"/>
              <w:rPr>
                <w:rFonts w:ascii="Times New Roman" w:hAnsi="Times New Roman" w:cs="Times New Roman"/>
                <w:b/>
                <w:bCs/>
                <w:i/>
                <w:iCs/>
                <w:sz w:val="24"/>
                <w:szCs w:val="24"/>
              </w:rPr>
            </w:pPr>
            <w:r w:rsidRPr="00E22D45">
              <w:rPr>
                <w:rFonts w:ascii="Times New Roman" w:hAnsi="Times New Roman" w:cs="Times New Roman"/>
                <w:b/>
                <w:bCs/>
                <w:i/>
                <w:iCs/>
                <w:sz w:val="24"/>
                <w:szCs w:val="24"/>
              </w:rPr>
              <w:t>2022</w:t>
            </w:r>
          </w:p>
        </w:tc>
        <w:tc>
          <w:tcPr>
            <w:tcW w:w="980" w:type="dxa"/>
          </w:tcPr>
          <w:p w:rsidR="00A90156" w:rsidRPr="00E22D45" w:rsidRDefault="00A90156" w:rsidP="006959CB">
            <w:pPr>
              <w:spacing w:after="0" w:line="240" w:lineRule="auto"/>
              <w:jc w:val="center"/>
              <w:rPr>
                <w:rFonts w:ascii="Times New Roman" w:hAnsi="Times New Roman" w:cs="Times New Roman"/>
                <w:b/>
                <w:bCs/>
                <w:i/>
                <w:iCs/>
                <w:sz w:val="24"/>
                <w:szCs w:val="24"/>
              </w:rPr>
            </w:pPr>
            <w:r w:rsidRPr="00E22D45">
              <w:rPr>
                <w:rFonts w:ascii="Times New Roman" w:hAnsi="Times New Roman" w:cs="Times New Roman"/>
                <w:b/>
                <w:bCs/>
                <w:i/>
                <w:iCs/>
                <w:sz w:val="24"/>
                <w:szCs w:val="24"/>
              </w:rPr>
              <w:t>0</w:t>
            </w:r>
          </w:p>
        </w:tc>
        <w:tc>
          <w:tcPr>
            <w:tcW w:w="1114" w:type="dxa"/>
          </w:tcPr>
          <w:p w:rsidR="00A90156" w:rsidRPr="00E22D45" w:rsidRDefault="00A90156" w:rsidP="006959CB">
            <w:pPr>
              <w:spacing w:after="0" w:line="240" w:lineRule="auto"/>
              <w:jc w:val="center"/>
              <w:rPr>
                <w:rFonts w:ascii="Times New Roman" w:hAnsi="Times New Roman" w:cs="Times New Roman"/>
                <w:b/>
                <w:bCs/>
                <w:i/>
                <w:iCs/>
                <w:sz w:val="24"/>
                <w:szCs w:val="24"/>
              </w:rPr>
            </w:pPr>
            <w:r w:rsidRPr="00E22D45">
              <w:rPr>
                <w:rFonts w:ascii="Times New Roman" w:hAnsi="Times New Roman" w:cs="Times New Roman"/>
                <w:b/>
                <w:bCs/>
                <w:i/>
                <w:iCs/>
                <w:sz w:val="24"/>
                <w:szCs w:val="24"/>
              </w:rPr>
              <w:t>47%</w:t>
            </w:r>
          </w:p>
        </w:tc>
        <w:tc>
          <w:tcPr>
            <w:tcW w:w="1175" w:type="dxa"/>
          </w:tcPr>
          <w:p w:rsidR="00A90156" w:rsidRPr="00E22D45" w:rsidRDefault="00A90156" w:rsidP="006959CB">
            <w:pPr>
              <w:spacing w:after="0" w:line="240" w:lineRule="auto"/>
              <w:jc w:val="center"/>
              <w:rPr>
                <w:rFonts w:ascii="Times New Roman" w:hAnsi="Times New Roman" w:cs="Times New Roman"/>
                <w:b/>
                <w:bCs/>
                <w:i/>
                <w:iCs/>
                <w:sz w:val="24"/>
                <w:szCs w:val="24"/>
              </w:rPr>
            </w:pPr>
            <w:r w:rsidRPr="00E22D45">
              <w:rPr>
                <w:rFonts w:ascii="Times New Roman" w:hAnsi="Times New Roman" w:cs="Times New Roman"/>
                <w:b/>
                <w:bCs/>
                <w:i/>
                <w:iCs/>
                <w:sz w:val="24"/>
                <w:szCs w:val="24"/>
              </w:rPr>
              <w:t>45%</w:t>
            </w:r>
          </w:p>
        </w:tc>
        <w:tc>
          <w:tcPr>
            <w:tcW w:w="980" w:type="dxa"/>
          </w:tcPr>
          <w:p w:rsidR="00A90156" w:rsidRPr="00E22D45" w:rsidRDefault="00A90156" w:rsidP="006959CB">
            <w:pPr>
              <w:spacing w:after="0" w:line="240" w:lineRule="auto"/>
              <w:jc w:val="center"/>
              <w:rPr>
                <w:rFonts w:ascii="Times New Roman" w:hAnsi="Times New Roman" w:cs="Times New Roman"/>
                <w:b/>
                <w:bCs/>
                <w:i/>
                <w:iCs/>
                <w:sz w:val="24"/>
                <w:szCs w:val="24"/>
              </w:rPr>
            </w:pPr>
            <w:r w:rsidRPr="00E22D45">
              <w:rPr>
                <w:rFonts w:ascii="Times New Roman" w:hAnsi="Times New Roman" w:cs="Times New Roman"/>
                <w:b/>
                <w:bCs/>
                <w:i/>
                <w:iCs/>
                <w:sz w:val="24"/>
                <w:szCs w:val="24"/>
              </w:rPr>
              <w:t>8%</w:t>
            </w:r>
          </w:p>
        </w:tc>
        <w:tc>
          <w:tcPr>
            <w:tcW w:w="688" w:type="dxa"/>
          </w:tcPr>
          <w:p w:rsidR="00A90156" w:rsidRPr="00E22D45" w:rsidRDefault="00A90156" w:rsidP="006959CB">
            <w:pPr>
              <w:spacing w:after="0" w:line="240" w:lineRule="auto"/>
              <w:jc w:val="center"/>
              <w:rPr>
                <w:rFonts w:ascii="Times New Roman" w:hAnsi="Times New Roman" w:cs="Times New Roman"/>
                <w:b/>
                <w:bCs/>
                <w:i/>
                <w:iCs/>
                <w:sz w:val="24"/>
                <w:szCs w:val="24"/>
              </w:rPr>
            </w:pPr>
            <w:r w:rsidRPr="00E22D45">
              <w:rPr>
                <w:rFonts w:ascii="Times New Roman" w:hAnsi="Times New Roman" w:cs="Times New Roman"/>
                <w:b/>
                <w:bCs/>
                <w:i/>
                <w:iCs/>
                <w:sz w:val="24"/>
                <w:szCs w:val="24"/>
              </w:rPr>
              <w:t>0</w:t>
            </w:r>
          </w:p>
        </w:tc>
      </w:tr>
    </w:tbl>
    <w:p w:rsidR="00A90156" w:rsidRDefault="00A90156" w:rsidP="00A90156">
      <w:pPr>
        <w:spacing w:after="0"/>
        <w:jc w:val="both"/>
        <w:rPr>
          <w:bCs/>
          <w:iCs/>
        </w:rPr>
      </w:pPr>
    </w:p>
    <w:p w:rsidR="00A90156" w:rsidRPr="00E22D45" w:rsidRDefault="00A90156" w:rsidP="00A90156">
      <w:pPr>
        <w:spacing w:after="0" w:line="240" w:lineRule="auto"/>
        <w:jc w:val="both"/>
        <w:rPr>
          <w:rFonts w:ascii="Times New Roman" w:hAnsi="Times New Roman" w:cs="Times New Roman"/>
          <w:b/>
          <w:bCs/>
          <w:i/>
          <w:iCs/>
          <w:sz w:val="24"/>
          <w:szCs w:val="24"/>
          <w:u w:val="single"/>
        </w:rPr>
      </w:pPr>
      <w:r w:rsidRPr="00D152CF">
        <w:rPr>
          <w:bCs/>
          <w:iCs/>
        </w:rPr>
        <w:t xml:space="preserve"> </w:t>
      </w:r>
      <w:r w:rsidRPr="00E22D45">
        <w:rPr>
          <w:rFonts w:ascii="Times New Roman" w:hAnsi="Times New Roman" w:cs="Times New Roman"/>
          <w:bCs/>
          <w:iCs/>
          <w:sz w:val="24"/>
          <w:szCs w:val="24"/>
        </w:rPr>
        <w:t>Основная часть выпускников  в 2022 году выбирала 3-4 экзамена.</w:t>
      </w:r>
    </w:p>
    <w:p w:rsidR="00A90156" w:rsidRPr="00E22D45" w:rsidRDefault="00A90156" w:rsidP="00A90156">
      <w:pPr>
        <w:spacing w:after="0" w:line="240" w:lineRule="auto"/>
        <w:jc w:val="both"/>
        <w:rPr>
          <w:rFonts w:ascii="Times New Roman" w:hAnsi="Times New Roman" w:cs="Times New Roman"/>
          <w:b/>
          <w:bCs/>
          <w:iCs/>
          <w:sz w:val="24"/>
          <w:szCs w:val="24"/>
        </w:rPr>
      </w:pPr>
      <w:r w:rsidRPr="00E22D45">
        <w:rPr>
          <w:rFonts w:ascii="Times New Roman" w:hAnsi="Times New Roman" w:cs="Times New Roman"/>
          <w:b/>
          <w:bCs/>
          <w:iCs/>
          <w:sz w:val="24"/>
          <w:szCs w:val="24"/>
          <w:u w:val="single"/>
        </w:rPr>
        <w:t>Среднее количество экзаменов на 1 выпускника: 3,4(2020), 3,2(2021), 3,6(2022)</w:t>
      </w:r>
    </w:p>
    <w:p w:rsidR="00A90156" w:rsidRDefault="00A90156" w:rsidP="00A90156">
      <w:pPr>
        <w:spacing w:after="0"/>
        <w:jc w:val="center"/>
        <w:rPr>
          <w:b/>
          <w:bCs/>
          <w:iCs/>
        </w:rPr>
      </w:pPr>
    </w:p>
    <w:p w:rsidR="00A90156" w:rsidRPr="00E22D45" w:rsidRDefault="00A90156" w:rsidP="00A90156">
      <w:pPr>
        <w:spacing w:after="0" w:line="240" w:lineRule="auto"/>
        <w:jc w:val="center"/>
        <w:rPr>
          <w:rFonts w:ascii="Times New Roman" w:hAnsi="Times New Roman" w:cs="Times New Roman"/>
          <w:b/>
          <w:bCs/>
          <w:iCs/>
          <w:sz w:val="24"/>
          <w:szCs w:val="24"/>
        </w:rPr>
      </w:pPr>
      <w:r w:rsidRPr="00E22D45">
        <w:rPr>
          <w:rFonts w:ascii="Times New Roman" w:hAnsi="Times New Roman" w:cs="Times New Roman"/>
          <w:b/>
          <w:bCs/>
          <w:iCs/>
          <w:sz w:val="24"/>
          <w:szCs w:val="24"/>
        </w:rPr>
        <w:lastRenderedPageBreak/>
        <w:t>Результаты ЕГЭ по предметам</w:t>
      </w:r>
    </w:p>
    <w:p w:rsidR="00A90156" w:rsidRPr="00890971" w:rsidRDefault="00A90156" w:rsidP="00A90156">
      <w:pPr>
        <w:spacing w:after="0"/>
        <w:rPr>
          <w:b/>
          <w:bCs/>
          <w:i/>
          <w:iCs/>
        </w:rPr>
      </w:pPr>
    </w:p>
    <w:p w:rsidR="00A90156" w:rsidRPr="00E22D45" w:rsidRDefault="00A90156" w:rsidP="00A90156">
      <w:pPr>
        <w:spacing w:after="0" w:line="240" w:lineRule="auto"/>
        <w:jc w:val="both"/>
        <w:rPr>
          <w:rFonts w:ascii="Times New Roman" w:hAnsi="Times New Roman" w:cs="Times New Roman"/>
          <w:b/>
          <w:bCs/>
          <w:i/>
          <w:iCs/>
          <w:sz w:val="24"/>
          <w:szCs w:val="24"/>
          <w:u w:val="single"/>
        </w:rPr>
      </w:pPr>
      <w:r w:rsidRPr="00E22D45">
        <w:rPr>
          <w:rFonts w:ascii="Times New Roman" w:hAnsi="Times New Roman" w:cs="Times New Roman"/>
          <w:b/>
          <w:bCs/>
          <w:i/>
          <w:iCs/>
          <w:noProof/>
          <w:sz w:val="24"/>
          <w:szCs w:val="24"/>
          <w:u w:val="single"/>
          <w:lang w:eastAsia="ru-RU"/>
        </w:rPr>
        <w:drawing>
          <wp:anchor distT="0" distB="0" distL="114300" distR="114300" simplePos="0" relativeHeight="251699200" behindDoc="0" locked="0" layoutInCell="1" allowOverlap="1">
            <wp:simplePos x="0" y="0"/>
            <wp:positionH relativeFrom="column">
              <wp:posOffset>3184790</wp:posOffset>
            </wp:positionH>
            <wp:positionV relativeFrom="paragraph">
              <wp:posOffset>-1052</wp:posOffset>
            </wp:positionV>
            <wp:extent cx="2477069" cy="2115403"/>
            <wp:effectExtent l="0" t="0" r="0" b="0"/>
            <wp:wrapNone/>
            <wp:docPr id="51" name="Object 1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Pr="00E22D45">
        <w:rPr>
          <w:rFonts w:ascii="Times New Roman" w:hAnsi="Times New Roman" w:cs="Times New Roman"/>
          <w:b/>
          <w:bCs/>
          <w:i/>
          <w:iCs/>
          <w:sz w:val="24"/>
          <w:szCs w:val="24"/>
          <w:u w:val="single"/>
        </w:rPr>
        <w:t>Обществознание -14 выпускников</w:t>
      </w:r>
    </w:p>
    <w:p w:rsidR="00A90156" w:rsidRPr="00E22D45" w:rsidRDefault="00A90156" w:rsidP="00A90156">
      <w:pPr>
        <w:spacing w:after="0" w:line="240" w:lineRule="auto"/>
        <w:jc w:val="both"/>
        <w:rPr>
          <w:rFonts w:ascii="Times New Roman" w:hAnsi="Times New Roman" w:cs="Times New Roman"/>
          <w:bCs/>
          <w:i/>
          <w:iCs/>
          <w:sz w:val="24"/>
          <w:szCs w:val="24"/>
        </w:rPr>
      </w:pPr>
      <w:r w:rsidRPr="00E22D45">
        <w:rPr>
          <w:rFonts w:ascii="Times New Roman" w:hAnsi="Times New Roman" w:cs="Times New Roman"/>
          <w:bCs/>
          <w:i/>
          <w:iCs/>
          <w:sz w:val="24"/>
          <w:szCs w:val="24"/>
        </w:rPr>
        <w:t>12 чел – 11б, 2чел – 11а</w:t>
      </w:r>
    </w:p>
    <w:p w:rsidR="00A90156" w:rsidRPr="00E22D45" w:rsidRDefault="00A90156" w:rsidP="00A90156">
      <w:pPr>
        <w:spacing w:after="0" w:line="240" w:lineRule="auto"/>
        <w:jc w:val="both"/>
        <w:rPr>
          <w:rFonts w:ascii="Times New Roman" w:hAnsi="Times New Roman" w:cs="Times New Roman"/>
          <w:b/>
          <w:bCs/>
          <w:i/>
          <w:iCs/>
          <w:sz w:val="24"/>
          <w:szCs w:val="24"/>
        </w:rPr>
      </w:pPr>
      <w:r w:rsidRPr="00E22D45">
        <w:rPr>
          <w:rFonts w:ascii="Times New Roman" w:hAnsi="Times New Roman" w:cs="Times New Roman"/>
          <w:b/>
          <w:bCs/>
          <w:i/>
          <w:iCs/>
          <w:sz w:val="24"/>
          <w:szCs w:val="24"/>
        </w:rPr>
        <w:t>Средний балл 55  находится на низком  уровне</w:t>
      </w:r>
    </w:p>
    <w:p w:rsidR="00A90156" w:rsidRPr="00E22D45" w:rsidRDefault="00A90156" w:rsidP="00A90156">
      <w:pPr>
        <w:spacing w:after="0" w:line="240" w:lineRule="auto"/>
        <w:jc w:val="both"/>
        <w:rPr>
          <w:rFonts w:ascii="Times New Roman" w:hAnsi="Times New Roman" w:cs="Times New Roman"/>
          <w:bCs/>
          <w:i/>
          <w:iCs/>
          <w:sz w:val="24"/>
          <w:szCs w:val="24"/>
        </w:rPr>
      </w:pPr>
      <w:r w:rsidRPr="00E22D45">
        <w:rPr>
          <w:rFonts w:ascii="Times New Roman" w:hAnsi="Times New Roman" w:cs="Times New Roman"/>
          <w:bCs/>
          <w:i/>
          <w:iCs/>
          <w:sz w:val="24"/>
          <w:szCs w:val="24"/>
        </w:rPr>
        <w:t xml:space="preserve">2 выпускника профильного 11б не преодолели </w:t>
      </w:r>
    </w:p>
    <w:p w:rsidR="00A90156" w:rsidRPr="00E22D45" w:rsidRDefault="00A90156" w:rsidP="00A90156">
      <w:pPr>
        <w:spacing w:after="0" w:line="240" w:lineRule="auto"/>
        <w:jc w:val="both"/>
        <w:rPr>
          <w:rFonts w:ascii="Times New Roman" w:hAnsi="Times New Roman" w:cs="Times New Roman"/>
          <w:bCs/>
          <w:i/>
          <w:iCs/>
          <w:sz w:val="24"/>
          <w:szCs w:val="24"/>
        </w:rPr>
      </w:pPr>
      <w:r w:rsidRPr="00E22D45">
        <w:rPr>
          <w:rFonts w:ascii="Times New Roman" w:hAnsi="Times New Roman" w:cs="Times New Roman"/>
          <w:bCs/>
          <w:i/>
          <w:iCs/>
          <w:sz w:val="24"/>
          <w:szCs w:val="24"/>
        </w:rPr>
        <w:t>минимальный порог.</w:t>
      </w:r>
    </w:p>
    <w:p w:rsidR="00A90156" w:rsidRPr="00E22D45" w:rsidRDefault="00A90156" w:rsidP="00A90156">
      <w:pPr>
        <w:spacing w:after="0" w:line="240" w:lineRule="auto"/>
        <w:jc w:val="both"/>
        <w:rPr>
          <w:rFonts w:ascii="Times New Roman" w:hAnsi="Times New Roman" w:cs="Times New Roman"/>
          <w:bCs/>
          <w:i/>
          <w:iCs/>
          <w:sz w:val="24"/>
          <w:szCs w:val="24"/>
        </w:rPr>
      </w:pPr>
      <w:r w:rsidRPr="00E22D45">
        <w:rPr>
          <w:rFonts w:ascii="Times New Roman" w:hAnsi="Times New Roman" w:cs="Times New Roman"/>
          <w:bCs/>
          <w:i/>
          <w:iCs/>
          <w:sz w:val="24"/>
          <w:szCs w:val="24"/>
        </w:rPr>
        <w:t>Наибольший балл – 80б.</w:t>
      </w:r>
    </w:p>
    <w:p w:rsidR="00A90156" w:rsidRPr="00247418" w:rsidRDefault="00A90156" w:rsidP="00A90156">
      <w:pPr>
        <w:spacing w:after="0"/>
        <w:jc w:val="both"/>
        <w:rPr>
          <w:bCs/>
          <w:i/>
          <w:iCs/>
        </w:rPr>
      </w:pPr>
    </w:p>
    <w:tbl>
      <w:tblPr>
        <w:tblpPr w:leftFromText="180" w:rightFromText="180" w:vertAnchor="text" w:tblpY="1"/>
        <w:tblOverlap w:val="never"/>
        <w:tblW w:w="3275"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0"/>
        <w:gridCol w:w="1111"/>
        <w:gridCol w:w="1294"/>
      </w:tblGrid>
      <w:tr w:rsidR="00A90156" w:rsidRPr="00E22D45" w:rsidTr="006959CB">
        <w:trPr>
          <w:trHeight w:val="255"/>
        </w:trPr>
        <w:tc>
          <w:tcPr>
            <w:tcW w:w="960" w:type="dxa"/>
            <w:vMerge w:val="restart"/>
            <w:shd w:val="clear" w:color="auto" w:fill="auto"/>
            <w:noWrap/>
            <w:vAlign w:val="bottom"/>
          </w:tcPr>
          <w:p w:rsidR="00A90156" w:rsidRPr="00E22D45" w:rsidRDefault="00A90156" w:rsidP="006959CB">
            <w:pPr>
              <w:spacing w:after="0" w:line="240" w:lineRule="auto"/>
              <w:rPr>
                <w:rFonts w:ascii="Times New Roman" w:hAnsi="Times New Roman" w:cs="Times New Roman"/>
                <w:b/>
                <w:sz w:val="24"/>
                <w:szCs w:val="24"/>
              </w:rPr>
            </w:pPr>
            <w:r w:rsidRPr="00E22D45">
              <w:rPr>
                <w:rFonts w:ascii="Times New Roman" w:hAnsi="Times New Roman" w:cs="Times New Roman"/>
                <w:b/>
                <w:sz w:val="24"/>
                <w:szCs w:val="24"/>
              </w:rPr>
              <w:t xml:space="preserve">Годы </w:t>
            </w:r>
          </w:p>
        </w:tc>
        <w:tc>
          <w:tcPr>
            <w:tcW w:w="2315" w:type="dxa"/>
            <w:gridSpan w:val="2"/>
            <w:shd w:val="clear" w:color="auto" w:fill="auto"/>
            <w:noWrap/>
            <w:vAlign w:val="bottom"/>
          </w:tcPr>
          <w:p w:rsidR="00A90156" w:rsidRPr="00E22D45" w:rsidRDefault="00A90156" w:rsidP="006959CB">
            <w:pPr>
              <w:spacing w:after="0" w:line="240" w:lineRule="auto"/>
              <w:rPr>
                <w:rFonts w:ascii="Times New Roman" w:hAnsi="Times New Roman" w:cs="Times New Roman"/>
                <w:b/>
                <w:sz w:val="24"/>
                <w:szCs w:val="24"/>
              </w:rPr>
            </w:pPr>
            <w:r w:rsidRPr="00E22D45">
              <w:rPr>
                <w:rFonts w:ascii="Times New Roman" w:hAnsi="Times New Roman" w:cs="Times New Roman"/>
                <w:b/>
                <w:sz w:val="24"/>
                <w:szCs w:val="24"/>
              </w:rPr>
              <w:t>Средний балл</w:t>
            </w:r>
          </w:p>
        </w:tc>
      </w:tr>
      <w:tr w:rsidR="00A90156" w:rsidRPr="00E22D45" w:rsidTr="006959CB">
        <w:trPr>
          <w:trHeight w:val="255"/>
        </w:trPr>
        <w:tc>
          <w:tcPr>
            <w:tcW w:w="960" w:type="dxa"/>
            <w:vMerge/>
            <w:shd w:val="clear" w:color="auto" w:fill="auto"/>
            <w:noWrap/>
            <w:vAlign w:val="bottom"/>
          </w:tcPr>
          <w:p w:rsidR="00A90156" w:rsidRPr="00E22D45" w:rsidRDefault="00A90156" w:rsidP="006959CB">
            <w:pPr>
              <w:spacing w:after="0" w:line="240" w:lineRule="auto"/>
              <w:rPr>
                <w:rFonts w:ascii="Times New Roman" w:hAnsi="Times New Roman" w:cs="Times New Roman"/>
                <w:b/>
                <w:sz w:val="24"/>
                <w:szCs w:val="24"/>
              </w:rPr>
            </w:pPr>
          </w:p>
        </w:tc>
        <w:tc>
          <w:tcPr>
            <w:tcW w:w="1111" w:type="dxa"/>
            <w:shd w:val="clear" w:color="auto" w:fill="auto"/>
            <w:noWrap/>
            <w:vAlign w:val="bottom"/>
          </w:tcPr>
          <w:p w:rsidR="00A90156" w:rsidRPr="00E22D45" w:rsidRDefault="00A90156" w:rsidP="006959CB">
            <w:pPr>
              <w:spacing w:after="0" w:line="240" w:lineRule="auto"/>
              <w:rPr>
                <w:rFonts w:ascii="Times New Roman" w:hAnsi="Times New Roman" w:cs="Times New Roman"/>
                <w:b/>
                <w:sz w:val="24"/>
                <w:szCs w:val="24"/>
              </w:rPr>
            </w:pPr>
            <w:r w:rsidRPr="00E22D45">
              <w:rPr>
                <w:rFonts w:ascii="Times New Roman" w:hAnsi="Times New Roman" w:cs="Times New Roman"/>
                <w:b/>
                <w:sz w:val="24"/>
                <w:szCs w:val="24"/>
              </w:rPr>
              <w:t>Город</w:t>
            </w:r>
          </w:p>
        </w:tc>
        <w:tc>
          <w:tcPr>
            <w:tcW w:w="1204" w:type="dxa"/>
            <w:shd w:val="clear" w:color="auto" w:fill="auto"/>
            <w:noWrap/>
            <w:vAlign w:val="bottom"/>
          </w:tcPr>
          <w:p w:rsidR="00A90156" w:rsidRPr="00E22D45" w:rsidRDefault="00A90156" w:rsidP="006959CB">
            <w:pPr>
              <w:spacing w:after="0" w:line="240" w:lineRule="auto"/>
              <w:rPr>
                <w:rFonts w:ascii="Times New Roman" w:hAnsi="Times New Roman" w:cs="Times New Roman"/>
                <w:b/>
                <w:sz w:val="24"/>
                <w:szCs w:val="24"/>
              </w:rPr>
            </w:pPr>
            <w:r w:rsidRPr="00E22D45">
              <w:rPr>
                <w:rFonts w:ascii="Times New Roman" w:hAnsi="Times New Roman" w:cs="Times New Roman"/>
                <w:b/>
                <w:sz w:val="24"/>
                <w:szCs w:val="24"/>
              </w:rPr>
              <w:t>Гимназия</w:t>
            </w:r>
          </w:p>
        </w:tc>
      </w:tr>
      <w:tr w:rsidR="00A90156" w:rsidRPr="00E22D45" w:rsidTr="006959CB">
        <w:trPr>
          <w:trHeight w:val="255"/>
        </w:trPr>
        <w:tc>
          <w:tcPr>
            <w:tcW w:w="960" w:type="dxa"/>
            <w:shd w:val="clear" w:color="auto" w:fill="auto"/>
            <w:noWrap/>
            <w:vAlign w:val="bottom"/>
          </w:tcPr>
          <w:p w:rsidR="00A90156" w:rsidRPr="00E22D45" w:rsidRDefault="00A90156" w:rsidP="006959CB">
            <w:pPr>
              <w:spacing w:after="0" w:line="240" w:lineRule="auto"/>
              <w:jc w:val="right"/>
              <w:rPr>
                <w:rFonts w:ascii="Times New Roman" w:hAnsi="Times New Roman" w:cs="Times New Roman"/>
                <w:sz w:val="24"/>
                <w:szCs w:val="24"/>
              </w:rPr>
            </w:pPr>
            <w:r w:rsidRPr="00E22D45">
              <w:rPr>
                <w:rFonts w:ascii="Times New Roman" w:hAnsi="Times New Roman" w:cs="Times New Roman"/>
                <w:sz w:val="24"/>
                <w:szCs w:val="24"/>
              </w:rPr>
              <w:t>2020</w:t>
            </w:r>
          </w:p>
        </w:tc>
        <w:tc>
          <w:tcPr>
            <w:tcW w:w="1111" w:type="dxa"/>
            <w:shd w:val="clear" w:color="auto" w:fill="auto"/>
            <w:noWrap/>
            <w:vAlign w:val="bottom"/>
          </w:tcPr>
          <w:p w:rsidR="00A90156" w:rsidRPr="00E22D45" w:rsidRDefault="00A90156" w:rsidP="006959CB">
            <w:pPr>
              <w:spacing w:after="0" w:line="240" w:lineRule="auto"/>
              <w:jc w:val="center"/>
              <w:rPr>
                <w:rFonts w:ascii="Times New Roman" w:hAnsi="Times New Roman" w:cs="Times New Roman"/>
                <w:sz w:val="24"/>
                <w:szCs w:val="24"/>
              </w:rPr>
            </w:pPr>
            <w:r w:rsidRPr="00E22D45">
              <w:rPr>
                <w:rFonts w:ascii="Times New Roman" w:hAnsi="Times New Roman" w:cs="Times New Roman"/>
                <w:sz w:val="24"/>
                <w:szCs w:val="24"/>
              </w:rPr>
              <w:t>56,3</w:t>
            </w:r>
          </w:p>
        </w:tc>
        <w:tc>
          <w:tcPr>
            <w:tcW w:w="1204" w:type="dxa"/>
            <w:shd w:val="clear" w:color="auto" w:fill="auto"/>
            <w:noWrap/>
            <w:vAlign w:val="bottom"/>
          </w:tcPr>
          <w:p w:rsidR="00A90156" w:rsidRPr="00E22D45" w:rsidRDefault="00A90156" w:rsidP="006959CB">
            <w:pPr>
              <w:spacing w:after="0" w:line="240" w:lineRule="auto"/>
              <w:jc w:val="center"/>
              <w:rPr>
                <w:rFonts w:ascii="Times New Roman" w:hAnsi="Times New Roman" w:cs="Times New Roman"/>
                <w:sz w:val="24"/>
                <w:szCs w:val="24"/>
              </w:rPr>
            </w:pPr>
            <w:r w:rsidRPr="00E22D45">
              <w:rPr>
                <w:rFonts w:ascii="Times New Roman" w:hAnsi="Times New Roman" w:cs="Times New Roman"/>
                <w:sz w:val="24"/>
                <w:szCs w:val="24"/>
              </w:rPr>
              <w:t>68,5</w:t>
            </w:r>
          </w:p>
        </w:tc>
      </w:tr>
      <w:tr w:rsidR="00A90156" w:rsidRPr="00E22D45" w:rsidTr="006959CB">
        <w:trPr>
          <w:trHeight w:val="255"/>
        </w:trPr>
        <w:tc>
          <w:tcPr>
            <w:tcW w:w="960" w:type="dxa"/>
            <w:shd w:val="clear" w:color="auto" w:fill="auto"/>
            <w:noWrap/>
            <w:vAlign w:val="bottom"/>
          </w:tcPr>
          <w:p w:rsidR="00A90156" w:rsidRPr="00E22D45" w:rsidRDefault="00A90156" w:rsidP="006959CB">
            <w:pPr>
              <w:spacing w:after="0" w:line="240" w:lineRule="auto"/>
              <w:jc w:val="right"/>
              <w:rPr>
                <w:rFonts w:ascii="Times New Roman" w:hAnsi="Times New Roman" w:cs="Times New Roman"/>
                <w:color w:val="000000" w:themeColor="text1"/>
                <w:sz w:val="24"/>
                <w:szCs w:val="24"/>
              </w:rPr>
            </w:pPr>
            <w:r w:rsidRPr="00E22D45">
              <w:rPr>
                <w:rFonts w:ascii="Times New Roman" w:hAnsi="Times New Roman" w:cs="Times New Roman"/>
                <w:color w:val="000000" w:themeColor="text1"/>
                <w:sz w:val="24"/>
                <w:szCs w:val="24"/>
              </w:rPr>
              <w:t>2021</w:t>
            </w:r>
          </w:p>
        </w:tc>
        <w:tc>
          <w:tcPr>
            <w:tcW w:w="1111" w:type="dxa"/>
            <w:shd w:val="clear" w:color="auto" w:fill="auto"/>
            <w:noWrap/>
            <w:vAlign w:val="bottom"/>
          </w:tcPr>
          <w:p w:rsidR="00A90156" w:rsidRPr="00E22D45" w:rsidRDefault="00A90156" w:rsidP="006959CB">
            <w:pPr>
              <w:spacing w:after="0" w:line="240" w:lineRule="auto"/>
              <w:jc w:val="center"/>
              <w:rPr>
                <w:rFonts w:ascii="Times New Roman" w:hAnsi="Times New Roman" w:cs="Times New Roman"/>
                <w:color w:val="000000" w:themeColor="text1"/>
                <w:sz w:val="24"/>
                <w:szCs w:val="24"/>
              </w:rPr>
            </w:pPr>
            <w:r w:rsidRPr="00E22D45">
              <w:rPr>
                <w:rFonts w:ascii="Times New Roman" w:hAnsi="Times New Roman" w:cs="Times New Roman"/>
                <w:color w:val="000000" w:themeColor="text1"/>
                <w:sz w:val="24"/>
                <w:szCs w:val="24"/>
              </w:rPr>
              <w:t>60,1</w:t>
            </w:r>
          </w:p>
        </w:tc>
        <w:tc>
          <w:tcPr>
            <w:tcW w:w="1204" w:type="dxa"/>
            <w:shd w:val="clear" w:color="auto" w:fill="auto"/>
            <w:noWrap/>
            <w:vAlign w:val="bottom"/>
          </w:tcPr>
          <w:p w:rsidR="00A90156" w:rsidRPr="00E22D45" w:rsidRDefault="00A90156" w:rsidP="006959CB">
            <w:pPr>
              <w:spacing w:after="0" w:line="240" w:lineRule="auto"/>
              <w:jc w:val="center"/>
              <w:rPr>
                <w:rFonts w:ascii="Times New Roman" w:hAnsi="Times New Roman" w:cs="Times New Roman"/>
                <w:color w:val="000000" w:themeColor="text1"/>
                <w:sz w:val="24"/>
                <w:szCs w:val="24"/>
              </w:rPr>
            </w:pPr>
            <w:r w:rsidRPr="00E22D45">
              <w:rPr>
                <w:rFonts w:ascii="Times New Roman" w:hAnsi="Times New Roman" w:cs="Times New Roman"/>
                <w:color w:val="000000" w:themeColor="text1"/>
                <w:sz w:val="24"/>
                <w:szCs w:val="24"/>
              </w:rPr>
              <w:t>71,3</w:t>
            </w:r>
          </w:p>
        </w:tc>
      </w:tr>
      <w:tr w:rsidR="00A90156" w:rsidRPr="00E22D45" w:rsidTr="006959CB">
        <w:trPr>
          <w:trHeight w:val="255"/>
        </w:trPr>
        <w:tc>
          <w:tcPr>
            <w:tcW w:w="960" w:type="dxa"/>
            <w:shd w:val="clear" w:color="auto" w:fill="auto"/>
            <w:noWrap/>
            <w:vAlign w:val="bottom"/>
          </w:tcPr>
          <w:p w:rsidR="00A90156" w:rsidRPr="00E22D45" w:rsidRDefault="00A90156" w:rsidP="006959CB">
            <w:pPr>
              <w:spacing w:after="0" w:line="240" w:lineRule="auto"/>
              <w:jc w:val="right"/>
              <w:rPr>
                <w:rFonts w:ascii="Times New Roman" w:hAnsi="Times New Roman" w:cs="Times New Roman"/>
                <w:b/>
                <w:color w:val="FF0000"/>
                <w:sz w:val="24"/>
                <w:szCs w:val="24"/>
              </w:rPr>
            </w:pPr>
            <w:r w:rsidRPr="00E22D45">
              <w:rPr>
                <w:rFonts w:ascii="Times New Roman" w:hAnsi="Times New Roman" w:cs="Times New Roman"/>
                <w:b/>
                <w:color w:val="FF0000"/>
                <w:sz w:val="24"/>
                <w:szCs w:val="24"/>
              </w:rPr>
              <w:t>2022</w:t>
            </w:r>
          </w:p>
        </w:tc>
        <w:tc>
          <w:tcPr>
            <w:tcW w:w="1111" w:type="dxa"/>
            <w:shd w:val="clear" w:color="auto" w:fill="auto"/>
            <w:noWrap/>
            <w:vAlign w:val="bottom"/>
          </w:tcPr>
          <w:p w:rsidR="00A90156" w:rsidRPr="00E22D45" w:rsidRDefault="00A90156" w:rsidP="006959CB">
            <w:pPr>
              <w:spacing w:after="0" w:line="240" w:lineRule="auto"/>
              <w:jc w:val="center"/>
              <w:rPr>
                <w:rFonts w:ascii="Times New Roman" w:hAnsi="Times New Roman" w:cs="Times New Roman"/>
                <w:b/>
                <w:color w:val="FF0000"/>
                <w:sz w:val="24"/>
                <w:szCs w:val="24"/>
              </w:rPr>
            </w:pPr>
            <w:r w:rsidRPr="00E22D45">
              <w:rPr>
                <w:rFonts w:ascii="Times New Roman" w:hAnsi="Times New Roman" w:cs="Times New Roman"/>
                <w:b/>
                <w:color w:val="FF0000"/>
                <w:sz w:val="24"/>
                <w:szCs w:val="24"/>
              </w:rPr>
              <w:t>59,9</w:t>
            </w:r>
          </w:p>
        </w:tc>
        <w:tc>
          <w:tcPr>
            <w:tcW w:w="1204" w:type="dxa"/>
            <w:shd w:val="clear" w:color="auto" w:fill="auto"/>
            <w:noWrap/>
            <w:vAlign w:val="bottom"/>
          </w:tcPr>
          <w:p w:rsidR="00A90156" w:rsidRPr="00E22D45" w:rsidRDefault="00A90156" w:rsidP="006959CB">
            <w:pPr>
              <w:spacing w:after="0" w:line="240" w:lineRule="auto"/>
              <w:jc w:val="center"/>
              <w:rPr>
                <w:rFonts w:ascii="Times New Roman" w:hAnsi="Times New Roman" w:cs="Times New Roman"/>
                <w:b/>
                <w:color w:val="FF0000"/>
                <w:sz w:val="24"/>
                <w:szCs w:val="24"/>
              </w:rPr>
            </w:pPr>
            <w:r w:rsidRPr="00E22D45">
              <w:rPr>
                <w:rFonts w:ascii="Times New Roman" w:hAnsi="Times New Roman" w:cs="Times New Roman"/>
                <w:b/>
                <w:color w:val="FF0000"/>
                <w:sz w:val="24"/>
                <w:szCs w:val="24"/>
              </w:rPr>
              <w:t>55</w:t>
            </w:r>
          </w:p>
        </w:tc>
      </w:tr>
    </w:tbl>
    <w:p w:rsidR="00A90156" w:rsidRPr="00E22D45" w:rsidRDefault="00A90156" w:rsidP="009401EB">
      <w:pPr>
        <w:spacing w:after="0"/>
        <w:jc w:val="both"/>
        <w:rPr>
          <w:rFonts w:ascii="Times New Roman" w:hAnsi="Times New Roman" w:cs="Times New Roman"/>
          <w:b/>
          <w:bCs/>
          <w:i/>
          <w:iCs/>
          <w:sz w:val="24"/>
          <w:szCs w:val="24"/>
          <w:u w:val="single"/>
        </w:rPr>
      </w:pPr>
      <w:r>
        <w:rPr>
          <w:bCs/>
          <w:i/>
          <w:iCs/>
        </w:rPr>
        <w:br w:type="textWrapping" w:clear="all"/>
      </w:r>
      <w:r w:rsidRPr="00E22D45">
        <w:rPr>
          <w:rFonts w:ascii="Times New Roman" w:hAnsi="Times New Roman" w:cs="Times New Roman"/>
          <w:bCs/>
          <w:iCs/>
          <w:sz w:val="24"/>
          <w:szCs w:val="24"/>
        </w:rPr>
        <w:t>Средний балл по обществознанию в 2022 году значительно ниже (на 16,3балла) прошлогоднего уровня. Средний балл профильного 11б класса на 4,7 выше результата выпускников 11а</w:t>
      </w:r>
    </w:p>
    <w:p w:rsidR="004660A5" w:rsidRPr="00866711" w:rsidRDefault="004660A5" w:rsidP="00A90156">
      <w:pPr>
        <w:spacing w:after="0" w:line="240" w:lineRule="auto"/>
        <w:jc w:val="both"/>
        <w:rPr>
          <w:rFonts w:ascii="Times New Roman" w:hAnsi="Times New Roman" w:cs="Times New Roman"/>
          <w:b/>
          <w:bCs/>
          <w:i/>
          <w:iCs/>
          <w:sz w:val="24"/>
          <w:szCs w:val="24"/>
          <w:u w:val="single"/>
        </w:rPr>
      </w:pPr>
    </w:p>
    <w:p w:rsidR="004660A5" w:rsidRPr="00866711" w:rsidRDefault="004660A5" w:rsidP="00A90156">
      <w:pPr>
        <w:spacing w:after="0" w:line="240" w:lineRule="auto"/>
        <w:jc w:val="both"/>
        <w:rPr>
          <w:rFonts w:ascii="Times New Roman" w:hAnsi="Times New Roman" w:cs="Times New Roman"/>
          <w:b/>
          <w:bCs/>
          <w:i/>
          <w:iCs/>
          <w:sz w:val="24"/>
          <w:szCs w:val="24"/>
          <w:u w:val="single"/>
        </w:rPr>
      </w:pPr>
    </w:p>
    <w:p w:rsidR="00A90156" w:rsidRPr="00E22D45" w:rsidRDefault="00A90156" w:rsidP="00A90156">
      <w:pPr>
        <w:spacing w:after="0" w:line="240" w:lineRule="auto"/>
        <w:jc w:val="both"/>
        <w:rPr>
          <w:rFonts w:ascii="Times New Roman" w:hAnsi="Times New Roman" w:cs="Times New Roman"/>
          <w:b/>
          <w:bCs/>
          <w:i/>
          <w:iCs/>
          <w:sz w:val="24"/>
          <w:szCs w:val="24"/>
          <w:u w:val="single"/>
        </w:rPr>
      </w:pPr>
      <w:r w:rsidRPr="00E22D45">
        <w:rPr>
          <w:rFonts w:ascii="Times New Roman" w:hAnsi="Times New Roman" w:cs="Times New Roman"/>
          <w:b/>
          <w:bCs/>
          <w:i/>
          <w:iCs/>
          <w:sz w:val="24"/>
          <w:szCs w:val="24"/>
          <w:u w:val="single"/>
        </w:rPr>
        <w:t xml:space="preserve">История – 3 выпускника </w:t>
      </w:r>
    </w:p>
    <w:p w:rsidR="00A90156" w:rsidRPr="00E22D45" w:rsidRDefault="00A90156" w:rsidP="00A90156">
      <w:pPr>
        <w:spacing w:after="0" w:line="240" w:lineRule="auto"/>
        <w:jc w:val="both"/>
        <w:rPr>
          <w:rFonts w:ascii="Times New Roman" w:hAnsi="Times New Roman" w:cs="Times New Roman"/>
          <w:bCs/>
          <w:i/>
          <w:iCs/>
          <w:sz w:val="24"/>
          <w:szCs w:val="24"/>
        </w:rPr>
      </w:pPr>
      <w:r w:rsidRPr="00E22D45">
        <w:rPr>
          <w:rFonts w:ascii="Times New Roman" w:hAnsi="Times New Roman" w:cs="Times New Roman"/>
          <w:bCs/>
          <w:i/>
          <w:iCs/>
          <w:noProof/>
          <w:sz w:val="24"/>
          <w:szCs w:val="24"/>
          <w:lang w:eastAsia="ru-RU"/>
        </w:rPr>
        <w:drawing>
          <wp:anchor distT="0" distB="0" distL="114300" distR="114300" simplePos="0" relativeHeight="251700224" behindDoc="0" locked="0" layoutInCell="1" allowOverlap="1">
            <wp:simplePos x="0" y="0"/>
            <wp:positionH relativeFrom="column">
              <wp:posOffset>3492500</wp:posOffset>
            </wp:positionH>
            <wp:positionV relativeFrom="paragraph">
              <wp:posOffset>55880</wp:posOffset>
            </wp:positionV>
            <wp:extent cx="2260600" cy="2070100"/>
            <wp:effectExtent l="19050" t="0" r="0" b="0"/>
            <wp:wrapNone/>
            <wp:docPr id="52" name="Object 1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Pr="00E22D45">
        <w:rPr>
          <w:rFonts w:ascii="Times New Roman" w:hAnsi="Times New Roman" w:cs="Times New Roman"/>
          <w:bCs/>
          <w:i/>
          <w:iCs/>
          <w:sz w:val="24"/>
          <w:szCs w:val="24"/>
        </w:rPr>
        <w:t>3  выпускника профильного11б класса</w:t>
      </w:r>
    </w:p>
    <w:p w:rsidR="00A90156" w:rsidRPr="00E22D45" w:rsidRDefault="00A90156" w:rsidP="00A90156">
      <w:pPr>
        <w:spacing w:after="0" w:line="240" w:lineRule="auto"/>
        <w:jc w:val="both"/>
        <w:rPr>
          <w:rFonts w:ascii="Times New Roman" w:hAnsi="Times New Roman" w:cs="Times New Roman"/>
          <w:b/>
          <w:bCs/>
          <w:i/>
          <w:iCs/>
          <w:sz w:val="24"/>
          <w:szCs w:val="24"/>
        </w:rPr>
      </w:pPr>
      <w:r w:rsidRPr="00E22D45">
        <w:rPr>
          <w:rFonts w:ascii="Times New Roman" w:hAnsi="Times New Roman" w:cs="Times New Roman"/>
          <w:b/>
          <w:bCs/>
          <w:i/>
          <w:iCs/>
          <w:sz w:val="24"/>
          <w:szCs w:val="24"/>
        </w:rPr>
        <w:t>Средний балл  находится на  низком</w:t>
      </w:r>
    </w:p>
    <w:p w:rsidR="00A90156" w:rsidRPr="00E22D45" w:rsidRDefault="00A90156" w:rsidP="00A90156">
      <w:pPr>
        <w:spacing w:after="0" w:line="240" w:lineRule="auto"/>
        <w:jc w:val="both"/>
        <w:rPr>
          <w:rFonts w:ascii="Times New Roman" w:hAnsi="Times New Roman" w:cs="Times New Roman"/>
          <w:b/>
          <w:bCs/>
          <w:i/>
          <w:iCs/>
          <w:sz w:val="24"/>
          <w:szCs w:val="24"/>
        </w:rPr>
      </w:pPr>
      <w:r w:rsidRPr="00E22D45">
        <w:rPr>
          <w:rFonts w:ascii="Times New Roman" w:hAnsi="Times New Roman" w:cs="Times New Roman"/>
          <w:b/>
          <w:bCs/>
          <w:i/>
          <w:iCs/>
          <w:sz w:val="24"/>
          <w:szCs w:val="24"/>
        </w:rPr>
        <w:t xml:space="preserve">уровне, что значительно  хуже </w:t>
      </w:r>
    </w:p>
    <w:p w:rsidR="00A90156" w:rsidRPr="00E22D45" w:rsidRDefault="00A90156" w:rsidP="00A90156">
      <w:pPr>
        <w:spacing w:after="0" w:line="240" w:lineRule="auto"/>
        <w:jc w:val="both"/>
        <w:rPr>
          <w:rFonts w:ascii="Times New Roman" w:hAnsi="Times New Roman" w:cs="Times New Roman"/>
          <w:b/>
          <w:bCs/>
          <w:i/>
          <w:iCs/>
          <w:sz w:val="24"/>
          <w:szCs w:val="24"/>
        </w:rPr>
      </w:pPr>
      <w:r w:rsidRPr="00E22D45">
        <w:rPr>
          <w:rFonts w:ascii="Times New Roman" w:hAnsi="Times New Roman" w:cs="Times New Roman"/>
          <w:b/>
          <w:bCs/>
          <w:i/>
          <w:iCs/>
          <w:sz w:val="24"/>
          <w:szCs w:val="24"/>
        </w:rPr>
        <w:t>(на 18,2б) прошлогоднего результата.</w:t>
      </w:r>
    </w:p>
    <w:p w:rsidR="00A90156" w:rsidRPr="00E22D45" w:rsidRDefault="00A90156" w:rsidP="00A90156">
      <w:pPr>
        <w:spacing w:after="0" w:line="240" w:lineRule="auto"/>
        <w:jc w:val="both"/>
        <w:rPr>
          <w:rFonts w:ascii="Times New Roman" w:hAnsi="Times New Roman" w:cs="Times New Roman"/>
          <w:bCs/>
          <w:i/>
          <w:iCs/>
          <w:sz w:val="24"/>
          <w:szCs w:val="24"/>
        </w:rPr>
      </w:pPr>
      <w:r w:rsidRPr="00E22D45">
        <w:rPr>
          <w:rFonts w:ascii="Times New Roman" w:hAnsi="Times New Roman" w:cs="Times New Roman"/>
          <w:bCs/>
          <w:i/>
          <w:iCs/>
          <w:sz w:val="24"/>
          <w:szCs w:val="24"/>
        </w:rPr>
        <w:t>Наибольший балл - 56б.</w:t>
      </w:r>
    </w:p>
    <w:p w:rsidR="00A90156" w:rsidRPr="00742EA5" w:rsidRDefault="00A90156" w:rsidP="00A90156">
      <w:pPr>
        <w:spacing w:after="0"/>
        <w:jc w:val="both"/>
        <w:rPr>
          <w:bCs/>
          <w:i/>
          <w:iCs/>
        </w:rPr>
      </w:pPr>
    </w:p>
    <w:tbl>
      <w:tblPr>
        <w:tblW w:w="328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0"/>
        <w:gridCol w:w="1034"/>
        <w:gridCol w:w="1294"/>
      </w:tblGrid>
      <w:tr w:rsidR="00A90156" w:rsidRPr="00E22D45" w:rsidTr="006959CB">
        <w:trPr>
          <w:trHeight w:val="255"/>
        </w:trPr>
        <w:tc>
          <w:tcPr>
            <w:tcW w:w="960" w:type="dxa"/>
            <w:vMerge w:val="restart"/>
            <w:shd w:val="clear" w:color="auto" w:fill="auto"/>
            <w:noWrap/>
            <w:vAlign w:val="bottom"/>
          </w:tcPr>
          <w:p w:rsidR="00A90156" w:rsidRPr="00E22D45" w:rsidRDefault="00A90156" w:rsidP="006959CB">
            <w:pPr>
              <w:spacing w:after="0" w:line="240" w:lineRule="auto"/>
              <w:rPr>
                <w:rFonts w:ascii="Times New Roman" w:hAnsi="Times New Roman" w:cs="Times New Roman"/>
                <w:b/>
                <w:sz w:val="24"/>
                <w:szCs w:val="24"/>
              </w:rPr>
            </w:pPr>
            <w:r w:rsidRPr="00E22D45">
              <w:rPr>
                <w:rFonts w:ascii="Times New Roman" w:hAnsi="Times New Roman" w:cs="Times New Roman"/>
                <w:b/>
                <w:sz w:val="24"/>
                <w:szCs w:val="24"/>
              </w:rPr>
              <w:t xml:space="preserve">Годы </w:t>
            </w:r>
          </w:p>
        </w:tc>
        <w:tc>
          <w:tcPr>
            <w:tcW w:w="2328" w:type="dxa"/>
            <w:gridSpan w:val="2"/>
            <w:shd w:val="clear" w:color="auto" w:fill="auto"/>
            <w:noWrap/>
            <w:vAlign w:val="bottom"/>
          </w:tcPr>
          <w:p w:rsidR="00A90156" w:rsidRPr="00E22D45" w:rsidRDefault="00A90156" w:rsidP="006959CB">
            <w:pPr>
              <w:spacing w:after="0" w:line="240" w:lineRule="auto"/>
              <w:rPr>
                <w:rFonts w:ascii="Times New Roman" w:hAnsi="Times New Roman" w:cs="Times New Roman"/>
                <w:b/>
                <w:sz w:val="24"/>
                <w:szCs w:val="24"/>
              </w:rPr>
            </w:pPr>
            <w:r w:rsidRPr="00E22D45">
              <w:rPr>
                <w:rFonts w:ascii="Times New Roman" w:hAnsi="Times New Roman" w:cs="Times New Roman"/>
                <w:b/>
                <w:sz w:val="24"/>
                <w:szCs w:val="24"/>
              </w:rPr>
              <w:t>Средний балл</w:t>
            </w:r>
          </w:p>
        </w:tc>
      </w:tr>
      <w:tr w:rsidR="00A90156" w:rsidRPr="00E22D45" w:rsidTr="006959CB">
        <w:trPr>
          <w:trHeight w:val="255"/>
        </w:trPr>
        <w:tc>
          <w:tcPr>
            <w:tcW w:w="960" w:type="dxa"/>
            <w:vMerge/>
            <w:shd w:val="clear" w:color="auto" w:fill="auto"/>
            <w:noWrap/>
            <w:vAlign w:val="bottom"/>
          </w:tcPr>
          <w:p w:rsidR="00A90156" w:rsidRPr="00E22D45" w:rsidRDefault="00A90156" w:rsidP="006959CB">
            <w:pPr>
              <w:spacing w:after="0" w:line="240" w:lineRule="auto"/>
              <w:rPr>
                <w:rFonts w:ascii="Times New Roman" w:hAnsi="Times New Roman" w:cs="Times New Roman"/>
                <w:b/>
                <w:sz w:val="24"/>
                <w:szCs w:val="24"/>
              </w:rPr>
            </w:pPr>
          </w:p>
        </w:tc>
        <w:tc>
          <w:tcPr>
            <w:tcW w:w="1034" w:type="dxa"/>
            <w:shd w:val="clear" w:color="auto" w:fill="auto"/>
            <w:noWrap/>
            <w:vAlign w:val="bottom"/>
          </w:tcPr>
          <w:p w:rsidR="00A90156" w:rsidRPr="00E22D45" w:rsidRDefault="00A90156" w:rsidP="006959CB">
            <w:pPr>
              <w:spacing w:after="0" w:line="240" w:lineRule="auto"/>
              <w:rPr>
                <w:rFonts w:ascii="Times New Roman" w:hAnsi="Times New Roman" w:cs="Times New Roman"/>
                <w:b/>
                <w:sz w:val="24"/>
                <w:szCs w:val="24"/>
              </w:rPr>
            </w:pPr>
            <w:r w:rsidRPr="00E22D45">
              <w:rPr>
                <w:rFonts w:ascii="Times New Roman" w:hAnsi="Times New Roman" w:cs="Times New Roman"/>
                <w:b/>
                <w:sz w:val="24"/>
                <w:szCs w:val="24"/>
              </w:rPr>
              <w:t>Город</w:t>
            </w:r>
          </w:p>
        </w:tc>
        <w:tc>
          <w:tcPr>
            <w:tcW w:w="1294" w:type="dxa"/>
            <w:shd w:val="clear" w:color="auto" w:fill="auto"/>
            <w:noWrap/>
            <w:vAlign w:val="bottom"/>
          </w:tcPr>
          <w:p w:rsidR="00A90156" w:rsidRPr="00E22D45" w:rsidRDefault="00A90156" w:rsidP="006959CB">
            <w:pPr>
              <w:spacing w:after="0" w:line="240" w:lineRule="auto"/>
              <w:rPr>
                <w:rFonts w:ascii="Times New Roman" w:hAnsi="Times New Roman" w:cs="Times New Roman"/>
                <w:b/>
                <w:sz w:val="24"/>
                <w:szCs w:val="24"/>
              </w:rPr>
            </w:pPr>
            <w:r w:rsidRPr="00E22D45">
              <w:rPr>
                <w:rFonts w:ascii="Times New Roman" w:hAnsi="Times New Roman" w:cs="Times New Roman"/>
                <w:b/>
                <w:sz w:val="24"/>
                <w:szCs w:val="24"/>
              </w:rPr>
              <w:t>Гимназия</w:t>
            </w:r>
          </w:p>
        </w:tc>
      </w:tr>
      <w:tr w:rsidR="00A90156" w:rsidRPr="00E22D45" w:rsidTr="006959CB">
        <w:trPr>
          <w:trHeight w:val="255"/>
        </w:trPr>
        <w:tc>
          <w:tcPr>
            <w:tcW w:w="960" w:type="dxa"/>
            <w:shd w:val="clear" w:color="auto" w:fill="auto"/>
            <w:noWrap/>
            <w:vAlign w:val="bottom"/>
          </w:tcPr>
          <w:p w:rsidR="00A90156" w:rsidRPr="00E22D45" w:rsidRDefault="00A90156" w:rsidP="006959CB">
            <w:pPr>
              <w:spacing w:after="0" w:line="240" w:lineRule="auto"/>
              <w:jc w:val="right"/>
              <w:rPr>
                <w:rFonts w:ascii="Times New Roman" w:hAnsi="Times New Roman" w:cs="Times New Roman"/>
                <w:sz w:val="24"/>
                <w:szCs w:val="24"/>
              </w:rPr>
            </w:pPr>
            <w:r w:rsidRPr="00E22D45">
              <w:rPr>
                <w:rFonts w:ascii="Times New Roman" w:hAnsi="Times New Roman" w:cs="Times New Roman"/>
                <w:sz w:val="24"/>
                <w:szCs w:val="24"/>
              </w:rPr>
              <w:t>2020</w:t>
            </w:r>
          </w:p>
        </w:tc>
        <w:tc>
          <w:tcPr>
            <w:tcW w:w="1034" w:type="dxa"/>
            <w:shd w:val="clear" w:color="auto" w:fill="auto"/>
            <w:noWrap/>
            <w:vAlign w:val="bottom"/>
          </w:tcPr>
          <w:p w:rsidR="00A90156" w:rsidRPr="00E22D45" w:rsidRDefault="00A90156" w:rsidP="006959CB">
            <w:pPr>
              <w:spacing w:after="0" w:line="240" w:lineRule="auto"/>
              <w:jc w:val="center"/>
              <w:rPr>
                <w:rFonts w:ascii="Times New Roman" w:hAnsi="Times New Roman" w:cs="Times New Roman"/>
                <w:sz w:val="24"/>
                <w:szCs w:val="24"/>
              </w:rPr>
            </w:pPr>
            <w:r w:rsidRPr="00E22D45">
              <w:rPr>
                <w:rFonts w:ascii="Times New Roman" w:hAnsi="Times New Roman" w:cs="Times New Roman"/>
                <w:sz w:val="24"/>
                <w:szCs w:val="24"/>
              </w:rPr>
              <w:t>56,4</w:t>
            </w:r>
          </w:p>
        </w:tc>
        <w:tc>
          <w:tcPr>
            <w:tcW w:w="1294" w:type="dxa"/>
            <w:shd w:val="clear" w:color="auto" w:fill="auto"/>
            <w:noWrap/>
            <w:vAlign w:val="bottom"/>
          </w:tcPr>
          <w:p w:rsidR="00A90156" w:rsidRPr="00E22D45" w:rsidRDefault="00A90156" w:rsidP="006959CB">
            <w:pPr>
              <w:spacing w:after="0" w:line="240" w:lineRule="auto"/>
              <w:jc w:val="center"/>
              <w:rPr>
                <w:rFonts w:ascii="Times New Roman" w:hAnsi="Times New Roman" w:cs="Times New Roman"/>
                <w:sz w:val="24"/>
                <w:szCs w:val="24"/>
              </w:rPr>
            </w:pPr>
            <w:r w:rsidRPr="00E22D45">
              <w:rPr>
                <w:rFonts w:ascii="Times New Roman" w:hAnsi="Times New Roman" w:cs="Times New Roman"/>
                <w:sz w:val="24"/>
                <w:szCs w:val="24"/>
              </w:rPr>
              <w:t>62,4</w:t>
            </w:r>
          </w:p>
        </w:tc>
      </w:tr>
      <w:tr w:rsidR="00A90156" w:rsidRPr="00E22D45" w:rsidTr="006959CB">
        <w:trPr>
          <w:trHeight w:val="255"/>
        </w:trPr>
        <w:tc>
          <w:tcPr>
            <w:tcW w:w="960" w:type="dxa"/>
            <w:shd w:val="clear" w:color="auto" w:fill="auto"/>
            <w:noWrap/>
            <w:vAlign w:val="bottom"/>
          </w:tcPr>
          <w:p w:rsidR="00A90156" w:rsidRPr="00E22D45" w:rsidRDefault="00A90156" w:rsidP="006959CB">
            <w:pPr>
              <w:spacing w:after="0" w:line="240" w:lineRule="auto"/>
              <w:jc w:val="right"/>
              <w:rPr>
                <w:rFonts w:ascii="Times New Roman" w:hAnsi="Times New Roman" w:cs="Times New Roman"/>
                <w:color w:val="000000" w:themeColor="text1"/>
                <w:sz w:val="24"/>
                <w:szCs w:val="24"/>
              </w:rPr>
            </w:pPr>
            <w:r w:rsidRPr="00E22D45">
              <w:rPr>
                <w:rFonts w:ascii="Times New Roman" w:hAnsi="Times New Roman" w:cs="Times New Roman"/>
                <w:color w:val="000000" w:themeColor="text1"/>
                <w:sz w:val="24"/>
                <w:szCs w:val="24"/>
              </w:rPr>
              <w:t>2021</w:t>
            </w:r>
          </w:p>
        </w:tc>
        <w:tc>
          <w:tcPr>
            <w:tcW w:w="1034" w:type="dxa"/>
            <w:shd w:val="clear" w:color="auto" w:fill="auto"/>
            <w:noWrap/>
            <w:vAlign w:val="bottom"/>
          </w:tcPr>
          <w:p w:rsidR="00A90156" w:rsidRPr="00E22D45" w:rsidRDefault="00A90156" w:rsidP="006959CB">
            <w:pPr>
              <w:spacing w:after="0" w:line="240" w:lineRule="auto"/>
              <w:jc w:val="center"/>
              <w:rPr>
                <w:rFonts w:ascii="Times New Roman" w:hAnsi="Times New Roman" w:cs="Times New Roman"/>
                <w:color w:val="000000" w:themeColor="text1"/>
                <w:sz w:val="24"/>
                <w:szCs w:val="24"/>
              </w:rPr>
            </w:pPr>
            <w:r w:rsidRPr="00E22D45">
              <w:rPr>
                <w:rFonts w:ascii="Times New Roman" w:hAnsi="Times New Roman" w:cs="Times New Roman"/>
                <w:color w:val="000000" w:themeColor="text1"/>
                <w:sz w:val="24"/>
                <w:szCs w:val="24"/>
              </w:rPr>
              <w:t>60,4</w:t>
            </w:r>
          </w:p>
        </w:tc>
        <w:tc>
          <w:tcPr>
            <w:tcW w:w="1294" w:type="dxa"/>
            <w:shd w:val="clear" w:color="auto" w:fill="auto"/>
            <w:noWrap/>
            <w:vAlign w:val="bottom"/>
          </w:tcPr>
          <w:p w:rsidR="00A90156" w:rsidRPr="00E22D45" w:rsidRDefault="00A90156" w:rsidP="006959CB">
            <w:pPr>
              <w:spacing w:after="0" w:line="240" w:lineRule="auto"/>
              <w:jc w:val="center"/>
              <w:rPr>
                <w:rFonts w:ascii="Times New Roman" w:hAnsi="Times New Roman" w:cs="Times New Roman"/>
                <w:color w:val="000000" w:themeColor="text1"/>
                <w:sz w:val="24"/>
                <w:szCs w:val="24"/>
              </w:rPr>
            </w:pPr>
            <w:r w:rsidRPr="00E22D45">
              <w:rPr>
                <w:rFonts w:ascii="Times New Roman" w:hAnsi="Times New Roman" w:cs="Times New Roman"/>
                <w:color w:val="000000" w:themeColor="text1"/>
                <w:sz w:val="24"/>
                <w:szCs w:val="24"/>
              </w:rPr>
              <w:t>61,5</w:t>
            </w:r>
          </w:p>
        </w:tc>
      </w:tr>
      <w:tr w:rsidR="00A90156" w:rsidRPr="00E22D45" w:rsidTr="006959CB">
        <w:trPr>
          <w:trHeight w:val="255"/>
        </w:trPr>
        <w:tc>
          <w:tcPr>
            <w:tcW w:w="960" w:type="dxa"/>
            <w:shd w:val="clear" w:color="auto" w:fill="auto"/>
            <w:noWrap/>
            <w:vAlign w:val="bottom"/>
          </w:tcPr>
          <w:p w:rsidR="00A90156" w:rsidRPr="00E22D45" w:rsidRDefault="00A90156" w:rsidP="006959CB">
            <w:pPr>
              <w:spacing w:after="0" w:line="240" w:lineRule="auto"/>
              <w:jc w:val="right"/>
              <w:rPr>
                <w:rFonts w:ascii="Times New Roman" w:hAnsi="Times New Roman" w:cs="Times New Roman"/>
                <w:b/>
                <w:color w:val="FF0000"/>
                <w:sz w:val="24"/>
                <w:szCs w:val="24"/>
              </w:rPr>
            </w:pPr>
            <w:r w:rsidRPr="00E22D45">
              <w:rPr>
                <w:rFonts w:ascii="Times New Roman" w:hAnsi="Times New Roman" w:cs="Times New Roman"/>
                <w:b/>
                <w:color w:val="FF0000"/>
                <w:sz w:val="24"/>
                <w:szCs w:val="24"/>
              </w:rPr>
              <w:t>2022</w:t>
            </w:r>
          </w:p>
        </w:tc>
        <w:tc>
          <w:tcPr>
            <w:tcW w:w="1034" w:type="dxa"/>
            <w:shd w:val="clear" w:color="auto" w:fill="auto"/>
            <w:noWrap/>
            <w:vAlign w:val="bottom"/>
          </w:tcPr>
          <w:p w:rsidR="00A90156" w:rsidRPr="00E22D45" w:rsidRDefault="00A90156" w:rsidP="006959CB">
            <w:pPr>
              <w:spacing w:after="0" w:line="240" w:lineRule="auto"/>
              <w:jc w:val="center"/>
              <w:rPr>
                <w:rFonts w:ascii="Times New Roman" w:hAnsi="Times New Roman" w:cs="Times New Roman"/>
                <w:b/>
                <w:color w:val="FF0000"/>
                <w:sz w:val="24"/>
                <w:szCs w:val="24"/>
              </w:rPr>
            </w:pPr>
            <w:r w:rsidRPr="00E22D45">
              <w:rPr>
                <w:rFonts w:ascii="Times New Roman" w:hAnsi="Times New Roman" w:cs="Times New Roman"/>
                <w:b/>
                <w:color w:val="FF0000"/>
                <w:sz w:val="24"/>
                <w:szCs w:val="24"/>
              </w:rPr>
              <w:t>57,9</w:t>
            </w:r>
          </w:p>
        </w:tc>
        <w:tc>
          <w:tcPr>
            <w:tcW w:w="1294" w:type="dxa"/>
            <w:shd w:val="clear" w:color="auto" w:fill="auto"/>
            <w:noWrap/>
            <w:vAlign w:val="bottom"/>
          </w:tcPr>
          <w:p w:rsidR="00A90156" w:rsidRPr="00E22D45" w:rsidRDefault="00A90156" w:rsidP="006959CB">
            <w:pPr>
              <w:spacing w:after="0" w:line="240" w:lineRule="auto"/>
              <w:jc w:val="center"/>
              <w:rPr>
                <w:rFonts w:ascii="Times New Roman" w:hAnsi="Times New Roman" w:cs="Times New Roman"/>
                <w:b/>
                <w:color w:val="FF0000"/>
                <w:sz w:val="24"/>
                <w:szCs w:val="24"/>
              </w:rPr>
            </w:pPr>
            <w:r w:rsidRPr="00E22D45">
              <w:rPr>
                <w:rFonts w:ascii="Times New Roman" w:hAnsi="Times New Roman" w:cs="Times New Roman"/>
                <w:b/>
                <w:color w:val="FF0000"/>
                <w:sz w:val="24"/>
                <w:szCs w:val="24"/>
              </w:rPr>
              <w:t>43,3</w:t>
            </w:r>
          </w:p>
        </w:tc>
      </w:tr>
    </w:tbl>
    <w:p w:rsidR="00A90156" w:rsidRPr="00E22D45" w:rsidRDefault="00A90156" w:rsidP="00A90156">
      <w:pPr>
        <w:spacing w:after="0" w:line="240" w:lineRule="auto"/>
        <w:jc w:val="both"/>
        <w:rPr>
          <w:rFonts w:ascii="Times New Roman" w:hAnsi="Times New Roman" w:cs="Times New Roman"/>
          <w:bCs/>
          <w:i/>
          <w:iCs/>
          <w:sz w:val="24"/>
          <w:szCs w:val="24"/>
        </w:rPr>
      </w:pPr>
      <w:r w:rsidRPr="00E22D45">
        <w:rPr>
          <w:rFonts w:ascii="Times New Roman" w:hAnsi="Times New Roman" w:cs="Times New Roman"/>
          <w:bCs/>
          <w:i/>
          <w:iCs/>
          <w:sz w:val="24"/>
          <w:szCs w:val="24"/>
        </w:rPr>
        <w:t>Одна выпускница не преодолела</w:t>
      </w:r>
    </w:p>
    <w:p w:rsidR="002D267D" w:rsidRDefault="00A90156" w:rsidP="002D267D">
      <w:pPr>
        <w:spacing w:line="240" w:lineRule="auto"/>
        <w:jc w:val="both"/>
        <w:rPr>
          <w:rFonts w:ascii="Times New Roman" w:hAnsi="Times New Roman" w:cs="Times New Roman"/>
          <w:bCs/>
          <w:i/>
          <w:iCs/>
          <w:sz w:val="24"/>
          <w:szCs w:val="24"/>
          <w:lang w:val="en-US"/>
        </w:rPr>
      </w:pPr>
      <w:r w:rsidRPr="00E22D45">
        <w:rPr>
          <w:rFonts w:ascii="Times New Roman" w:hAnsi="Times New Roman" w:cs="Times New Roman"/>
          <w:bCs/>
          <w:i/>
          <w:iCs/>
          <w:sz w:val="24"/>
          <w:szCs w:val="24"/>
        </w:rPr>
        <w:t>минимальный порог</w:t>
      </w:r>
    </w:p>
    <w:p w:rsidR="004660A5" w:rsidRDefault="004660A5" w:rsidP="004660A5">
      <w:pPr>
        <w:spacing w:after="0" w:line="240" w:lineRule="auto"/>
        <w:jc w:val="both"/>
        <w:rPr>
          <w:rFonts w:ascii="Times New Roman" w:hAnsi="Times New Roman" w:cs="Times New Roman"/>
          <w:b/>
          <w:bCs/>
          <w:i/>
          <w:iCs/>
          <w:sz w:val="24"/>
          <w:szCs w:val="24"/>
          <w:u w:val="single"/>
          <w:lang w:val="en-US"/>
        </w:rPr>
      </w:pPr>
    </w:p>
    <w:p w:rsidR="004660A5" w:rsidRDefault="004660A5" w:rsidP="004660A5">
      <w:pPr>
        <w:spacing w:after="0" w:line="240" w:lineRule="auto"/>
        <w:jc w:val="both"/>
        <w:rPr>
          <w:rFonts w:ascii="Times New Roman" w:hAnsi="Times New Roman" w:cs="Times New Roman"/>
          <w:b/>
          <w:bCs/>
          <w:i/>
          <w:iCs/>
          <w:sz w:val="24"/>
          <w:szCs w:val="24"/>
          <w:u w:val="single"/>
          <w:lang w:val="en-US"/>
        </w:rPr>
      </w:pPr>
    </w:p>
    <w:p w:rsidR="00A90156" w:rsidRPr="00E22D45" w:rsidRDefault="00A90156" w:rsidP="004660A5">
      <w:pPr>
        <w:spacing w:after="0" w:line="240" w:lineRule="auto"/>
        <w:jc w:val="both"/>
        <w:rPr>
          <w:rFonts w:ascii="Times New Roman" w:hAnsi="Times New Roman" w:cs="Times New Roman"/>
          <w:b/>
          <w:bCs/>
          <w:i/>
          <w:iCs/>
          <w:sz w:val="24"/>
          <w:szCs w:val="24"/>
          <w:u w:val="single"/>
        </w:rPr>
      </w:pPr>
      <w:r w:rsidRPr="00E22D45">
        <w:rPr>
          <w:rFonts w:ascii="Times New Roman" w:hAnsi="Times New Roman" w:cs="Times New Roman"/>
          <w:b/>
          <w:bCs/>
          <w:i/>
          <w:iCs/>
          <w:sz w:val="24"/>
          <w:szCs w:val="24"/>
          <w:u w:val="single"/>
        </w:rPr>
        <w:t>Английский язык</w:t>
      </w:r>
    </w:p>
    <w:p w:rsidR="00A90156" w:rsidRPr="00E22D45" w:rsidRDefault="00A90156" w:rsidP="004660A5">
      <w:pPr>
        <w:spacing w:after="0" w:line="240" w:lineRule="auto"/>
        <w:jc w:val="both"/>
        <w:rPr>
          <w:rFonts w:ascii="Times New Roman" w:hAnsi="Times New Roman" w:cs="Times New Roman"/>
          <w:b/>
          <w:bCs/>
          <w:i/>
          <w:iCs/>
          <w:sz w:val="24"/>
          <w:szCs w:val="24"/>
        </w:rPr>
      </w:pPr>
      <w:r w:rsidRPr="00E22D45">
        <w:rPr>
          <w:rFonts w:ascii="Times New Roman" w:hAnsi="Times New Roman" w:cs="Times New Roman"/>
          <w:bCs/>
          <w:i/>
          <w:iCs/>
          <w:sz w:val="24"/>
          <w:szCs w:val="24"/>
        </w:rPr>
        <w:t xml:space="preserve">2  выпускника 11б  класса и 1 выпускница 11а. </w:t>
      </w:r>
      <w:r w:rsidRPr="00E22D45">
        <w:rPr>
          <w:rFonts w:ascii="Times New Roman" w:hAnsi="Times New Roman" w:cs="Times New Roman"/>
          <w:b/>
          <w:bCs/>
          <w:i/>
          <w:iCs/>
          <w:sz w:val="24"/>
          <w:szCs w:val="24"/>
        </w:rPr>
        <w:t>Средний балл  находится на  отличном уровне, но на 8,8б.  ниже прошлогоднего результата.  1(33%)  выпускница показала результат выше 80баллов</w:t>
      </w:r>
    </w:p>
    <w:p w:rsidR="004660A5" w:rsidRDefault="003B425A" w:rsidP="004660A5">
      <w:pPr>
        <w:spacing w:after="0" w:line="240" w:lineRule="auto"/>
        <w:jc w:val="both"/>
        <w:rPr>
          <w:rFonts w:ascii="Times New Roman" w:hAnsi="Times New Roman" w:cs="Times New Roman"/>
          <w:bCs/>
          <w:i/>
          <w:iCs/>
          <w:sz w:val="24"/>
          <w:szCs w:val="24"/>
          <w:lang w:val="en-US"/>
        </w:rPr>
      </w:pPr>
      <w:r>
        <w:rPr>
          <w:rFonts w:ascii="Times New Roman" w:hAnsi="Times New Roman" w:cs="Times New Roman"/>
          <w:bCs/>
          <w:i/>
          <w:iCs/>
          <w:noProof/>
          <w:sz w:val="24"/>
          <w:szCs w:val="24"/>
          <w:lang w:eastAsia="ru-RU"/>
        </w:rPr>
        <w:drawing>
          <wp:anchor distT="0" distB="0" distL="114300" distR="114300" simplePos="0" relativeHeight="251701248" behindDoc="0" locked="0" layoutInCell="1" allowOverlap="1">
            <wp:simplePos x="0" y="0"/>
            <wp:positionH relativeFrom="column">
              <wp:posOffset>3903345</wp:posOffset>
            </wp:positionH>
            <wp:positionV relativeFrom="paragraph">
              <wp:posOffset>32385</wp:posOffset>
            </wp:positionV>
            <wp:extent cx="1524000" cy="1531620"/>
            <wp:effectExtent l="0" t="0" r="0" b="0"/>
            <wp:wrapNone/>
            <wp:docPr id="53"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A90156" w:rsidRPr="002D267D" w:rsidRDefault="00A90156" w:rsidP="004660A5">
      <w:pPr>
        <w:spacing w:after="0" w:line="240" w:lineRule="auto"/>
        <w:jc w:val="both"/>
        <w:rPr>
          <w:bCs/>
          <w:i/>
          <w:iCs/>
        </w:rPr>
      </w:pPr>
      <w:r w:rsidRPr="00E22D45">
        <w:rPr>
          <w:rFonts w:ascii="Times New Roman" w:hAnsi="Times New Roman" w:cs="Times New Roman"/>
          <w:bCs/>
          <w:i/>
          <w:iCs/>
          <w:sz w:val="24"/>
          <w:szCs w:val="24"/>
        </w:rPr>
        <w:t>Наибольший балл –84б</w:t>
      </w:r>
    </w:p>
    <w:tbl>
      <w:tblPr>
        <w:tblpPr w:leftFromText="180" w:rightFromText="180" w:vertAnchor="text" w:horzAnchor="margin" w:tblpY="37"/>
        <w:tblW w:w="3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0"/>
        <w:gridCol w:w="1111"/>
        <w:gridCol w:w="1294"/>
      </w:tblGrid>
      <w:tr w:rsidR="00A90156" w:rsidRPr="00E22D45" w:rsidTr="006959CB">
        <w:trPr>
          <w:trHeight w:val="255"/>
        </w:trPr>
        <w:tc>
          <w:tcPr>
            <w:tcW w:w="960" w:type="dxa"/>
            <w:vMerge w:val="restart"/>
            <w:shd w:val="clear" w:color="auto" w:fill="auto"/>
            <w:noWrap/>
            <w:vAlign w:val="bottom"/>
          </w:tcPr>
          <w:p w:rsidR="00A90156" w:rsidRPr="00E22D45" w:rsidRDefault="00A90156" w:rsidP="004660A5">
            <w:pPr>
              <w:spacing w:after="0" w:line="240" w:lineRule="auto"/>
              <w:rPr>
                <w:rFonts w:ascii="Times New Roman" w:hAnsi="Times New Roman" w:cs="Times New Roman"/>
                <w:b/>
                <w:sz w:val="24"/>
                <w:szCs w:val="24"/>
              </w:rPr>
            </w:pPr>
            <w:r w:rsidRPr="00E22D45">
              <w:rPr>
                <w:rFonts w:ascii="Times New Roman" w:hAnsi="Times New Roman" w:cs="Times New Roman"/>
                <w:b/>
                <w:sz w:val="24"/>
                <w:szCs w:val="24"/>
              </w:rPr>
              <w:t>Годы</w:t>
            </w:r>
          </w:p>
        </w:tc>
        <w:tc>
          <w:tcPr>
            <w:tcW w:w="2405" w:type="dxa"/>
            <w:gridSpan w:val="2"/>
            <w:shd w:val="clear" w:color="auto" w:fill="auto"/>
            <w:noWrap/>
            <w:vAlign w:val="bottom"/>
          </w:tcPr>
          <w:p w:rsidR="00A90156" w:rsidRPr="00E22D45" w:rsidRDefault="00A90156" w:rsidP="006959CB">
            <w:pPr>
              <w:spacing w:after="0" w:line="240" w:lineRule="auto"/>
              <w:rPr>
                <w:rFonts w:ascii="Times New Roman" w:hAnsi="Times New Roman" w:cs="Times New Roman"/>
                <w:b/>
                <w:sz w:val="24"/>
                <w:szCs w:val="24"/>
              </w:rPr>
            </w:pPr>
            <w:r w:rsidRPr="00E22D45">
              <w:rPr>
                <w:rFonts w:ascii="Times New Roman" w:hAnsi="Times New Roman" w:cs="Times New Roman"/>
                <w:b/>
                <w:sz w:val="24"/>
                <w:szCs w:val="24"/>
              </w:rPr>
              <w:t>Средний балл</w:t>
            </w:r>
          </w:p>
        </w:tc>
      </w:tr>
      <w:tr w:rsidR="00A90156" w:rsidRPr="00E22D45" w:rsidTr="006959CB">
        <w:trPr>
          <w:trHeight w:val="255"/>
        </w:trPr>
        <w:tc>
          <w:tcPr>
            <w:tcW w:w="960" w:type="dxa"/>
            <w:vMerge/>
            <w:shd w:val="clear" w:color="auto" w:fill="auto"/>
            <w:noWrap/>
            <w:vAlign w:val="bottom"/>
          </w:tcPr>
          <w:p w:rsidR="00A90156" w:rsidRPr="00E22D45" w:rsidRDefault="00A90156" w:rsidP="006959CB">
            <w:pPr>
              <w:spacing w:after="0" w:line="240" w:lineRule="auto"/>
              <w:rPr>
                <w:rFonts w:ascii="Times New Roman" w:hAnsi="Times New Roman" w:cs="Times New Roman"/>
                <w:b/>
                <w:sz w:val="24"/>
                <w:szCs w:val="24"/>
              </w:rPr>
            </w:pPr>
          </w:p>
        </w:tc>
        <w:tc>
          <w:tcPr>
            <w:tcW w:w="1111" w:type="dxa"/>
            <w:shd w:val="clear" w:color="auto" w:fill="auto"/>
            <w:noWrap/>
            <w:vAlign w:val="bottom"/>
          </w:tcPr>
          <w:p w:rsidR="00A90156" w:rsidRPr="00E22D45" w:rsidRDefault="00A90156" w:rsidP="006959CB">
            <w:pPr>
              <w:spacing w:after="0" w:line="240" w:lineRule="auto"/>
              <w:rPr>
                <w:rFonts w:ascii="Times New Roman" w:hAnsi="Times New Roman" w:cs="Times New Roman"/>
                <w:b/>
                <w:sz w:val="24"/>
                <w:szCs w:val="24"/>
              </w:rPr>
            </w:pPr>
            <w:r w:rsidRPr="00E22D45">
              <w:rPr>
                <w:rFonts w:ascii="Times New Roman" w:hAnsi="Times New Roman" w:cs="Times New Roman"/>
                <w:b/>
                <w:sz w:val="24"/>
                <w:szCs w:val="24"/>
              </w:rPr>
              <w:t>Город</w:t>
            </w:r>
          </w:p>
        </w:tc>
        <w:tc>
          <w:tcPr>
            <w:tcW w:w="1294" w:type="dxa"/>
            <w:shd w:val="clear" w:color="auto" w:fill="auto"/>
            <w:noWrap/>
            <w:vAlign w:val="bottom"/>
          </w:tcPr>
          <w:p w:rsidR="00A90156" w:rsidRPr="00E22D45" w:rsidRDefault="00A90156" w:rsidP="006959CB">
            <w:pPr>
              <w:spacing w:after="0" w:line="240" w:lineRule="auto"/>
              <w:rPr>
                <w:rFonts w:ascii="Times New Roman" w:hAnsi="Times New Roman" w:cs="Times New Roman"/>
                <w:b/>
                <w:sz w:val="24"/>
                <w:szCs w:val="24"/>
              </w:rPr>
            </w:pPr>
            <w:r w:rsidRPr="00E22D45">
              <w:rPr>
                <w:rFonts w:ascii="Times New Roman" w:hAnsi="Times New Roman" w:cs="Times New Roman"/>
                <w:b/>
                <w:sz w:val="24"/>
                <w:szCs w:val="24"/>
              </w:rPr>
              <w:t>Гимназия</w:t>
            </w:r>
          </w:p>
        </w:tc>
      </w:tr>
      <w:tr w:rsidR="00A90156" w:rsidRPr="00E22D45" w:rsidTr="006959CB">
        <w:trPr>
          <w:trHeight w:val="255"/>
        </w:trPr>
        <w:tc>
          <w:tcPr>
            <w:tcW w:w="960" w:type="dxa"/>
            <w:shd w:val="clear" w:color="auto" w:fill="auto"/>
            <w:noWrap/>
            <w:vAlign w:val="bottom"/>
          </w:tcPr>
          <w:p w:rsidR="00A90156" w:rsidRPr="00E22D45" w:rsidRDefault="00A90156" w:rsidP="006959CB">
            <w:pPr>
              <w:spacing w:after="0" w:line="240" w:lineRule="auto"/>
              <w:jc w:val="right"/>
              <w:rPr>
                <w:rFonts w:ascii="Times New Roman" w:hAnsi="Times New Roman" w:cs="Times New Roman"/>
                <w:sz w:val="24"/>
                <w:szCs w:val="24"/>
              </w:rPr>
            </w:pPr>
            <w:r w:rsidRPr="00E22D45">
              <w:rPr>
                <w:rFonts w:ascii="Times New Roman" w:hAnsi="Times New Roman" w:cs="Times New Roman"/>
                <w:sz w:val="24"/>
                <w:szCs w:val="24"/>
              </w:rPr>
              <w:t>2020</w:t>
            </w:r>
          </w:p>
        </w:tc>
        <w:tc>
          <w:tcPr>
            <w:tcW w:w="1111" w:type="dxa"/>
            <w:shd w:val="clear" w:color="auto" w:fill="auto"/>
            <w:noWrap/>
            <w:vAlign w:val="bottom"/>
          </w:tcPr>
          <w:p w:rsidR="00A90156" w:rsidRPr="00E22D45" w:rsidRDefault="00A90156" w:rsidP="006959CB">
            <w:pPr>
              <w:spacing w:after="0" w:line="240" w:lineRule="auto"/>
              <w:jc w:val="right"/>
              <w:rPr>
                <w:rFonts w:ascii="Times New Roman" w:hAnsi="Times New Roman" w:cs="Times New Roman"/>
                <w:sz w:val="24"/>
                <w:szCs w:val="24"/>
              </w:rPr>
            </w:pPr>
            <w:r w:rsidRPr="00E22D45">
              <w:rPr>
                <w:rFonts w:ascii="Times New Roman" w:hAnsi="Times New Roman" w:cs="Times New Roman"/>
                <w:sz w:val="24"/>
                <w:szCs w:val="24"/>
              </w:rPr>
              <w:t>71,3</w:t>
            </w:r>
          </w:p>
        </w:tc>
        <w:tc>
          <w:tcPr>
            <w:tcW w:w="1294" w:type="dxa"/>
            <w:shd w:val="clear" w:color="auto" w:fill="auto"/>
            <w:noWrap/>
            <w:vAlign w:val="bottom"/>
          </w:tcPr>
          <w:p w:rsidR="00A90156" w:rsidRPr="00E22D45" w:rsidRDefault="00A90156" w:rsidP="006959CB">
            <w:pPr>
              <w:spacing w:after="0" w:line="240" w:lineRule="auto"/>
              <w:jc w:val="right"/>
              <w:rPr>
                <w:rFonts w:ascii="Times New Roman" w:hAnsi="Times New Roman" w:cs="Times New Roman"/>
                <w:sz w:val="24"/>
                <w:szCs w:val="24"/>
              </w:rPr>
            </w:pPr>
            <w:r w:rsidRPr="00E22D45">
              <w:rPr>
                <w:rFonts w:ascii="Times New Roman" w:hAnsi="Times New Roman" w:cs="Times New Roman"/>
                <w:sz w:val="24"/>
                <w:szCs w:val="24"/>
              </w:rPr>
              <w:t>85</w:t>
            </w:r>
          </w:p>
        </w:tc>
      </w:tr>
      <w:tr w:rsidR="00A90156" w:rsidRPr="00E22D45" w:rsidTr="006959CB">
        <w:trPr>
          <w:trHeight w:val="255"/>
        </w:trPr>
        <w:tc>
          <w:tcPr>
            <w:tcW w:w="960" w:type="dxa"/>
            <w:shd w:val="clear" w:color="auto" w:fill="auto"/>
            <w:noWrap/>
            <w:vAlign w:val="bottom"/>
          </w:tcPr>
          <w:p w:rsidR="00A90156" w:rsidRPr="00E22D45" w:rsidRDefault="00A90156" w:rsidP="006959CB">
            <w:pPr>
              <w:spacing w:after="0" w:line="240" w:lineRule="auto"/>
              <w:jc w:val="right"/>
              <w:rPr>
                <w:rFonts w:ascii="Times New Roman" w:hAnsi="Times New Roman" w:cs="Times New Roman"/>
                <w:color w:val="000000" w:themeColor="text1"/>
                <w:sz w:val="24"/>
                <w:szCs w:val="24"/>
              </w:rPr>
            </w:pPr>
            <w:r w:rsidRPr="00E22D45">
              <w:rPr>
                <w:rFonts w:ascii="Times New Roman" w:hAnsi="Times New Roman" w:cs="Times New Roman"/>
                <w:color w:val="000000" w:themeColor="text1"/>
                <w:sz w:val="24"/>
                <w:szCs w:val="24"/>
              </w:rPr>
              <w:t>2021</w:t>
            </w:r>
          </w:p>
        </w:tc>
        <w:tc>
          <w:tcPr>
            <w:tcW w:w="1111" w:type="dxa"/>
            <w:shd w:val="clear" w:color="auto" w:fill="auto"/>
            <w:noWrap/>
            <w:vAlign w:val="bottom"/>
          </w:tcPr>
          <w:p w:rsidR="00A90156" w:rsidRPr="00E22D45" w:rsidRDefault="00A90156" w:rsidP="006959CB">
            <w:pPr>
              <w:spacing w:after="0" w:line="240" w:lineRule="auto"/>
              <w:jc w:val="right"/>
              <w:rPr>
                <w:rFonts w:ascii="Times New Roman" w:hAnsi="Times New Roman" w:cs="Times New Roman"/>
                <w:color w:val="000000" w:themeColor="text1"/>
                <w:sz w:val="24"/>
                <w:szCs w:val="24"/>
              </w:rPr>
            </w:pPr>
            <w:r w:rsidRPr="00E22D45">
              <w:rPr>
                <w:rFonts w:ascii="Times New Roman" w:hAnsi="Times New Roman" w:cs="Times New Roman"/>
                <w:color w:val="000000" w:themeColor="text1"/>
                <w:sz w:val="24"/>
                <w:szCs w:val="24"/>
              </w:rPr>
              <w:t>72,2</w:t>
            </w:r>
          </w:p>
        </w:tc>
        <w:tc>
          <w:tcPr>
            <w:tcW w:w="1294" w:type="dxa"/>
            <w:shd w:val="clear" w:color="auto" w:fill="auto"/>
            <w:noWrap/>
            <w:vAlign w:val="bottom"/>
          </w:tcPr>
          <w:p w:rsidR="00A90156" w:rsidRPr="00E22D45" w:rsidRDefault="00A90156" w:rsidP="006959CB">
            <w:pPr>
              <w:spacing w:after="0" w:line="240" w:lineRule="auto"/>
              <w:jc w:val="right"/>
              <w:rPr>
                <w:rFonts w:ascii="Times New Roman" w:hAnsi="Times New Roman" w:cs="Times New Roman"/>
                <w:color w:val="000000" w:themeColor="text1"/>
                <w:sz w:val="24"/>
                <w:szCs w:val="24"/>
              </w:rPr>
            </w:pPr>
            <w:r w:rsidRPr="00E22D45">
              <w:rPr>
                <w:rFonts w:ascii="Times New Roman" w:hAnsi="Times New Roman" w:cs="Times New Roman"/>
                <w:color w:val="000000" w:themeColor="text1"/>
                <w:sz w:val="24"/>
                <w:szCs w:val="24"/>
              </w:rPr>
              <w:t>82,8</w:t>
            </w:r>
          </w:p>
        </w:tc>
      </w:tr>
      <w:tr w:rsidR="00A90156" w:rsidRPr="00E22D45" w:rsidTr="006959CB">
        <w:trPr>
          <w:trHeight w:val="255"/>
        </w:trPr>
        <w:tc>
          <w:tcPr>
            <w:tcW w:w="960" w:type="dxa"/>
            <w:shd w:val="clear" w:color="auto" w:fill="auto"/>
            <w:noWrap/>
            <w:vAlign w:val="bottom"/>
          </w:tcPr>
          <w:p w:rsidR="00A90156" w:rsidRPr="00E22D45" w:rsidRDefault="00A90156" w:rsidP="006959CB">
            <w:pPr>
              <w:spacing w:after="0" w:line="240" w:lineRule="auto"/>
              <w:jc w:val="right"/>
              <w:rPr>
                <w:rFonts w:ascii="Times New Roman" w:hAnsi="Times New Roman" w:cs="Times New Roman"/>
                <w:b/>
                <w:color w:val="FF0000"/>
                <w:sz w:val="24"/>
                <w:szCs w:val="24"/>
              </w:rPr>
            </w:pPr>
            <w:r w:rsidRPr="00E22D45">
              <w:rPr>
                <w:rFonts w:ascii="Times New Roman" w:hAnsi="Times New Roman" w:cs="Times New Roman"/>
                <w:b/>
                <w:color w:val="FF0000"/>
                <w:sz w:val="24"/>
                <w:szCs w:val="24"/>
              </w:rPr>
              <w:t>2022</w:t>
            </w:r>
          </w:p>
        </w:tc>
        <w:tc>
          <w:tcPr>
            <w:tcW w:w="1111" w:type="dxa"/>
            <w:shd w:val="clear" w:color="auto" w:fill="auto"/>
            <w:noWrap/>
            <w:vAlign w:val="bottom"/>
          </w:tcPr>
          <w:p w:rsidR="00A90156" w:rsidRPr="00E22D45" w:rsidRDefault="00A90156" w:rsidP="006959CB">
            <w:pPr>
              <w:spacing w:after="0" w:line="240" w:lineRule="auto"/>
              <w:jc w:val="right"/>
              <w:rPr>
                <w:rFonts w:ascii="Times New Roman" w:hAnsi="Times New Roman" w:cs="Times New Roman"/>
                <w:b/>
                <w:color w:val="FF0000"/>
                <w:sz w:val="24"/>
                <w:szCs w:val="24"/>
              </w:rPr>
            </w:pPr>
            <w:r w:rsidRPr="00E22D45">
              <w:rPr>
                <w:rFonts w:ascii="Times New Roman" w:hAnsi="Times New Roman" w:cs="Times New Roman"/>
                <w:b/>
                <w:color w:val="FF0000"/>
                <w:sz w:val="24"/>
                <w:szCs w:val="24"/>
              </w:rPr>
              <w:t>73,3</w:t>
            </w:r>
          </w:p>
        </w:tc>
        <w:tc>
          <w:tcPr>
            <w:tcW w:w="1294" w:type="dxa"/>
            <w:shd w:val="clear" w:color="auto" w:fill="auto"/>
            <w:noWrap/>
            <w:vAlign w:val="bottom"/>
          </w:tcPr>
          <w:p w:rsidR="00A90156" w:rsidRPr="00E22D45" w:rsidRDefault="00A90156" w:rsidP="006959CB">
            <w:pPr>
              <w:spacing w:after="0" w:line="240" w:lineRule="auto"/>
              <w:jc w:val="right"/>
              <w:rPr>
                <w:rFonts w:ascii="Times New Roman" w:hAnsi="Times New Roman" w:cs="Times New Roman"/>
                <w:b/>
                <w:color w:val="FF0000"/>
                <w:sz w:val="24"/>
                <w:szCs w:val="24"/>
              </w:rPr>
            </w:pPr>
            <w:r w:rsidRPr="00E22D45">
              <w:rPr>
                <w:rFonts w:ascii="Times New Roman" w:hAnsi="Times New Roman" w:cs="Times New Roman"/>
                <w:b/>
                <w:color w:val="FF0000"/>
                <w:sz w:val="24"/>
                <w:szCs w:val="24"/>
              </w:rPr>
              <w:t>74</w:t>
            </w:r>
          </w:p>
        </w:tc>
      </w:tr>
    </w:tbl>
    <w:p w:rsidR="00A90156" w:rsidRDefault="00A90156" w:rsidP="00A90156">
      <w:pPr>
        <w:spacing w:after="0"/>
        <w:jc w:val="both"/>
        <w:rPr>
          <w:bCs/>
          <w:i/>
          <w:iCs/>
        </w:rPr>
      </w:pPr>
    </w:p>
    <w:p w:rsidR="00A90156" w:rsidRDefault="00A90156" w:rsidP="00A90156">
      <w:pPr>
        <w:jc w:val="both"/>
        <w:rPr>
          <w:bCs/>
          <w:i/>
          <w:iCs/>
        </w:rPr>
      </w:pPr>
    </w:p>
    <w:p w:rsidR="00A90156" w:rsidRDefault="00A90156" w:rsidP="00A90156">
      <w:pPr>
        <w:jc w:val="both"/>
        <w:rPr>
          <w:bCs/>
          <w:i/>
          <w:iCs/>
          <w:lang w:val="en-US"/>
        </w:rPr>
      </w:pPr>
    </w:p>
    <w:p w:rsidR="002D267D" w:rsidRDefault="002D267D" w:rsidP="00A90156">
      <w:pPr>
        <w:spacing w:after="0" w:line="240" w:lineRule="auto"/>
        <w:jc w:val="both"/>
        <w:rPr>
          <w:rFonts w:ascii="Times New Roman" w:hAnsi="Times New Roman" w:cs="Times New Roman"/>
          <w:b/>
          <w:bCs/>
          <w:i/>
          <w:iCs/>
          <w:sz w:val="24"/>
          <w:szCs w:val="24"/>
          <w:u w:val="single"/>
          <w:lang w:val="en-US"/>
        </w:rPr>
      </w:pPr>
    </w:p>
    <w:p w:rsidR="004660A5" w:rsidRDefault="004660A5" w:rsidP="00A90156">
      <w:pPr>
        <w:spacing w:after="0" w:line="240" w:lineRule="auto"/>
        <w:jc w:val="both"/>
        <w:rPr>
          <w:rFonts w:ascii="Times New Roman" w:hAnsi="Times New Roman" w:cs="Times New Roman"/>
          <w:b/>
          <w:bCs/>
          <w:i/>
          <w:iCs/>
          <w:sz w:val="24"/>
          <w:szCs w:val="24"/>
          <w:u w:val="single"/>
          <w:lang w:val="en-US"/>
        </w:rPr>
      </w:pPr>
    </w:p>
    <w:p w:rsidR="004660A5" w:rsidRDefault="004660A5" w:rsidP="00A90156">
      <w:pPr>
        <w:spacing w:after="0" w:line="240" w:lineRule="auto"/>
        <w:jc w:val="both"/>
        <w:rPr>
          <w:rFonts w:ascii="Times New Roman" w:hAnsi="Times New Roman" w:cs="Times New Roman"/>
          <w:b/>
          <w:bCs/>
          <w:i/>
          <w:iCs/>
          <w:sz w:val="24"/>
          <w:szCs w:val="24"/>
          <w:u w:val="single"/>
          <w:lang w:val="en-US"/>
        </w:rPr>
      </w:pPr>
    </w:p>
    <w:p w:rsidR="004660A5" w:rsidRDefault="004660A5" w:rsidP="00A90156">
      <w:pPr>
        <w:spacing w:after="0" w:line="240" w:lineRule="auto"/>
        <w:jc w:val="both"/>
        <w:rPr>
          <w:rFonts w:ascii="Times New Roman" w:hAnsi="Times New Roman" w:cs="Times New Roman"/>
          <w:b/>
          <w:bCs/>
          <w:i/>
          <w:iCs/>
          <w:sz w:val="24"/>
          <w:szCs w:val="24"/>
          <w:u w:val="single"/>
          <w:lang w:val="en-US"/>
        </w:rPr>
      </w:pPr>
    </w:p>
    <w:p w:rsidR="00A90156" w:rsidRPr="00E22D45" w:rsidRDefault="00A90156" w:rsidP="00A90156">
      <w:pPr>
        <w:spacing w:after="0" w:line="240" w:lineRule="auto"/>
        <w:jc w:val="both"/>
        <w:rPr>
          <w:rFonts w:ascii="Times New Roman" w:hAnsi="Times New Roman" w:cs="Times New Roman"/>
          <w:b/>
          <w:bCs/>
          <w:i/>
          <w:iCs/>
          <w:sz w:val="24"/>
          <w:szCs w:val="24"/>
          <w:u w:val="single"/>
        </w:rPr>
      </w:pPr>
      <w:r w:rsidRPr="00E22D45">
        <w:rPr>
          <w:rFonts w:ascii="Times New Roman" w:hAnsi="Times New Roman" w:cs="Times New Roman"/>
          <w:b/>
          <w:bCs/>
          <w:i/>
          <w:iCs/>
          <w:sz w:val="24"/>
          <w:szCs w:val="24"/>
          <w:u w:val="single"/>
        </w:rPr>
        <w:lastRenderedPageBreak/>
        <w:t>Литература</w:t>
      </w:r>
    </w:p>
    <w:p w:rsidR="00A90156" w:rsidRPr="00E22D45" w:rsidRDefault="00A90156" w:rsidP="00A90156">
      <w:pPr>
        <w:spacing w:after="0" w:line="240" w:lineRule="auto"/>
        <w:jc w:val="both"/>
        <w:rPr>
          <w:rFonts w:ascii="Times New Roman" w:hAnsi="Times New Roman" w:cs="Times New Roman"/>
          <w:bCs/>
          <w:i/>
          <w:iCs/>
          <w:sz w:val="24"/>
          <w:szCs w:val="24"/>
        </w:rPr>
      </w:pPr>
      <w:r w:rsidRPr="00E22D45">
        <w:rPr>
          <w:rFonts w:ascii="Times New Roman" w:hAnsi="Times New Roman" w:cs="Times New Roman"/>
          <w:bCs/>
          <w:i/>
          <w:iCs/>
          <w:sz w:val="24"/>
          <w:szCs w:val="24"/>
        </w:rPr>
        <w:t>6  выпускников профильного 11б класса и 1 выпускник 11а класса.</w:t>
      </w:r>
    </w:p>
    <w:p w:rsidR="00A90156" w:rsidRPr="00E22D45" w:rsidRDefault="00A90156" w:rsidP="00A90156">
      <w:pPr>
        <w:spacing w:after="0" w:line="240" w:lineRule="auto"/>
        <w:jc w:val="both"/>
        <w:rPr>
          <w:rFonts w:ascii="Times New Roman" w:hAnsi="Times New Roman" w:cs="Times New Roman"/>
          <w:b/>
          <w:bCs/>
          <w:i/>
          <w:iCs/>
          <w:sz w:val="24"/>
          <w:szCs w:val="24"/>
        </w:rPr>
      </w:pPr>
      <w:r w:rsidRPr="00E22D45">
        <w:rPr>
          <w:rFonts w:ascii="Times New Roman" w:hAnsi="Times New Roman" w:cs="Times New Roman"/>
          <w:bCs/>
          <w:i/>
          <w:iCs/>
          <w:sz w:val="24"/>
          <w:szCs w:val="24"/>
        </w:rPr>
        <w:t xml:space="preserve"> </w:t>
      </w:r>
      <w:r w:rsidRPr="00E22D45">
        <w:rPr>
          <w:rFonts w:ascii="Times New Roman" w:hAnsi="Times New Roman" w:cs="Times New Roman"/>
          <w:b/>
          <w:bCs/>
          <w:i/>
          <w:iCs/>
          <w:sz w:val="24"/>
          <w:szCs w:val="24"/>
        </w:rPr>
        <w:t>Средний балл находится на  удовлетворительном уровне</w:t>
      </w:r>
      <w:r w:rsidR="009401EB">
        <w:rPr>
          <w:rFonts w:ascii="Times New Roman" w:hAnsi="Times New Roman" w:cs="Times New Roman"/>
          <w:b/>
          <w:bCs/>
          <w:i/>
          <w:iCs/>
          <w:sz w:val="24"/>
          <w:szCs w:val="24"/>
        </w:rPr>
        <w:t>,</w:t>
      </w:r>
      <w:r w:rsidRPr="00E22D45">
        <w:rPr>
          <w:rFonts w:ascii="Times New Roman" w:hAnsi="Times New Roman" w:cs="Times New Roman"/>
          <w:b/>
          <w:bCs/>
          <w:i/>
          <w:iCs/>
          <w:sz w:val="24"/>
          <w:szCs w:val="24"/>
        </w:rPr>
        <w:t xml:space="preserve"> </w:t>
      </w:r>
    </w:p>
    <w:p w:rsidR="00A90156" w:rsidRPr="00E22D45" w:rsidRDefault="009401EB" w:rsidP="00A90156">
      <w:pPr>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но</w:t>
      </w:r>
      <w:r w:rsidR="00A90156" w:rsidRPr="00E22D45">
        <w:rPr>
          <w:rFonts w:ascii="Times New Roman" w:hAnsi="Times New Roman" w:cs="Times New Roman"/>
          <w:b/>
          <w:bCs/>
          <w:i/>
          <w:iCs/>
          <w:sz w:val="24"/>
          <w:szCs w:val="24"/>
        </w:rPr>
        <w:t xml:space="preserve"> значительно ниже прошлогоднего уровня (на 21,7б). </w:t>
      </w:r>
    </w:p>
    <w:p w:rsidR="00A90156" w:rsidRPr="00E22D45" w:rsidRDefault="00A90156" w:rsidP="00A90156">
      <w:pPr>
        <w:spacing w:after="0" w:line="240" w:lineRule="auto"/>
        <w:jc w:val="both"/>
        <w:rPr>
          <w:rFonts w:ascii="Times New Roman" w:hAnsi="Times New Roman" w:cs="Times New Roman"/>
          <w:bCs/>
          <w:i/>
          <w:iCs/>
          <w:sz w:val="24"/>
          <w:szCs w:val="24"/>
        </w:rPr>
      </w:pPr>
      <w:r w:rsidRPr="00E22D45">
        <w:rPr>
          <w:rFonts w:ascii="Times New Roman" w:hAnsi="Times New Roman" w:cs="Times New Roman"/>
          <w:bCs/>
          <w:i/>
          <w:iCs/>
          <w:sz w:val="24"/>
          <w:szCs w:val="24"/>
        </w:rPr>
        <w:t>Наибольший балл – 60б.</w:t>
      </w:r>
    </w:p>
    <w:tbl>
      <w:tblPr>
        <w:tblpPr w:leftFromText="180" w:rightFromText="180" w:vertAnchor="text" w:horzAnchor="margin" w:tblpY="172"/>
        <w:tblW w:w="4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0"/>
        <w:gridCol w:w="1558"/>
        <w:gridCol w:w="2148"/>
      </w:tblGrid>
      <w:tr w:rsidR="00A90156" w:rsidRPr="002D267D" w:rsidTr="004660A5">
        <w:trPr>
          <w:trHeight w:val="255"/>
        </w:trPr>
        <w:tc>
          <w:tcPr>
            <w:tcW w:w="960" w:type="dxa"/>
            <w:vMerge w:val="restart"/>
            <w:shd w:val="clear" w:color="auto" w:fill="auto"/>
            <w:noWrap/>
            <w:vAlign w:val="bottom"/>
          </w:tcPr>
          <w:p w:rsidR="00A90156" w:rsidRPr="002D267D" w:rsidRDefault="00A90156" w:rsidP="006959CB">
            <w:pPr>
              <w:spacing w:after="0" w:line="240" w:lineRule="auto"/>
              <w:rPr>
                <w:rFonts w:ascii="Times New Roman" w:hAnsi="Times New Roman" w:cs="Times New Roman"/>
                <w:b/>
                <w:sz w:val="20"/>
                <w:szCs w:val="24"/>
              </w:rPr>
            </w:pPr>
            <w:r w:rsidRPr="002D267D">
              <w:rPr>
                <w:rFonts w:ascii="Times New Roman" w:hAnsi="Times New Roman" w:cs="Times New Roman"/>
                <w:b/>
                <w:sz w:val="20"/>
                <w:szCs w:val="24"/>
              </w:rPr>
              <w:t>Годы</w:t>
            </w:r>
          </w:p>
        </w:tc>
        <w:tc>
          <w:tcPr>
            <w:tcW w:w="3706" w:type="dxa"/>
            <w:gridSpan w:val="2"/>
            <w:shd w:val="clear" w:color="auto" w:fill="auto"/>
            <w:noWrap/>
            <w:vAlign w:val="bottom"/>
          </w:tcPr>
          <w:p w:rsidR="00A90156" w:rsidRPr="002D267D" w:rsidRDefault="00A90156" w:rsidP="006959CB">
            <w:pPr>
              <w:spacing w:after="0" w:line="240" w:lineRule="auto"/>
              <w:rPr>
                <w:rFonts w:ascii="Times New Roman" w:hAnsi="Times New Roman" w:cs="Times New Roman"/>
                <w:b/>
                <w:sz w:val="20"/>
                <w:szCs w:val="24"/>
              </w:rPr>
            </w:pPr>
            <w:r w:rsidRPr="002D267D">
              <w:rPr>
                <w:rFonts w:ascii="Times New Roman" w:hAnsi="Times New Roman" w:cs="Times New Roman"/>
                <w:b/>
                <w:sz w:val="20"/>
                <w:szCs w:val="24"/>
              </w:rPr>
              <w:t>Средний балл</w:t>
            </w:r>
          </w:p>
        </w:tc>
      </w:tr>
      <w:tr w:rsidR="00A90156" w:rsidRPr="002D267D" w:rsidTr="004660A5">
        <w:trPr>
          <w:trHeight w:val="255"/>
        </w:trPr>
        <w:tc>
          <w:tcPr>
            <w:tcW w:w="960" w:type="dxa"/>
            <w:vMerge/>
            <w:shd w:val="clear" w:color="auto" w:fill="auto"/>
            <w:noWrap/>
            <w:vAlign w:val="bottom"/>
          </w:tcPr>
          <w:p w:rsidR="00A90156" w:rsidRPr="002D267D" w:rsidRDefault="00A90156" w:rsidP="006959CB">
            <w:pPr>
              <w:spacing w:after="0" w:line="240" w:lineRule="auto"/>
              <w:rPr>
                <w:rFonts w:ascii="Times New Roman" w:hAnsi="Times New Roman" w:cs="Times New Roman"/>
                <w:b/>
                <w:sz w:val="20"/>
                <w:szCs w:val="24"/>
              </w:rPr>
            </w:pPr>
          </w:p>
        </w:tc>
        <w:tc>
          <w:tcPr>
            <w:tcW w:w="1558" w:type="dxa"/>
            <w:shd w:val="clear" w:color="auto" w:fill="auto"/>
            <w:noWrap/>
            <w:vAlign w:val="bottom"/>
          </w:tcPr>
          <w:p w:rsidR="00A90156" w:rsidRPr="002D267D" w:rsidRDefault="00A90156" w:rsidP="006959CB">
            <w:pPr>
              <w:spacing w:after="0" w:line="240" w:lineRule="auto"/>
              <w:rPr>
                <w:rFonts w:ascii="Times New Roman" w:hAnsi="Times New Roman" w:cs="Times New Roman"/>
                <w:b/>
                <w:sz w:val="20"/>
                <w:szCs w:val="24"/>
              </w:rPr>
            </w:pPr>
            <w:r w:rsidRPr="002D267D">
              <w:rPr>
                <w:rFonts w:ascii="Times New Roman" w:hAnsi="Times New Roman" w:cs="Times New Roman"/>
                <w:b/>
                <w:sz w:val="20"/>
                <w:szCs w:val="24"/>
              </w:rPr>
              <w:t>Город</w:t>
            </w:r>
          </w:p>
        </w:tc>
        <w:tc>
          <w:tcPr>
            <w:tcW w:w="2148" w:type="dxa"/>
            <w:shd w:val="clear" w:color="auto" w:fill="auto"/>
            <w:noWrap/>
            <w:vAlign w:val="bottom"/>
          </w:tcPr>
          <w:p w:rsidR="00A90156" w:rsidRPr="002D267D" w:rsidRDefault="00A90156" w:rsidP="006959CB">
            <w:pPr>
              <w:spacing w:after="0" w:line="240" w:lineRule="auto"/>
              <w:rPr>
                <w:rFonts w:ascii="Times New Roman" w:hAnsi="Times New Roman" w:cs="Times New Roman"/>
                <w:b/>
                <w:sz w:val="20"/>
                <w:szCs w:val="24"/>
              </w:rPr>
            </w:pPr>
            <w:r w:rsidRPr="002D267D">
              <w:rPr>
                <w:rFonts w:ascii="Times New Roman" w:hAnsi="Times New Roman" w:cs="Times New Roman"/>
                <w:b/>
                <w:sz w:val="20"/>
                <w:szCs w:val="24"/>
              </w:rPr>
              <w:t>Гимназия</w:t>
            </w:r>
          </w:p>
        </w:tc>
      </w:tr>
      <w:tr w:rsidR="00A90156" w:rsidRPr="002D267D" w:rsidTr="004660A5">
        <w:trPr>
          <w:trHeight w:val="255"/>
        </w:trPr>
        <w:tc>
          <w:tcPr>
            <w:tcW w:w="960" w:type="dxa"/>
            <w:shd w:val="clear" w:color="auto" w:fill="auto"/>
            <w:noWrap/>
            <w:vAlign w:val="bottom"/>
          </w:tcPr>
          <w:p w:rsidR="00A90156" w:rsidRPr="002D267D" w:rsidRDefault="00A90156" w:rsidP="006959CB">
            <w:pPr>
              <w:spacing w:after="0" w:line="240" w:lineRule="auto"/>
              <w:jc w:val="right"/>
              <w:rPr>
                <w:rFonts w:ascii="Times New Roman" w:hAnsi="Times New Roman" w:cs="Times New Roman"/>
                <w:sz w:val="20"/>
                <w:szCs w:val="24"/>
              </w:rPr>
            </w:pPr>
            <w:r w:rsidRPr="002D267D">
              <w:rPr>
                <w:rFonts w:ascii="Times New Roman" w:hAnsi="Times New Roman" w:cs="Times New Roman"/>
                <w:sz w:val="20"/>
                <w:szCs w:val="24"/>
              </w:rPr>
              <w:t>2020</w:t>
            </w:r>
          </w:p>
        </w:tc>
        <w:tc>
          <w:tcPr>
            <w:tcW w:w="1558" w:type="dxa"/>
            <w:shd w:val="clear" w:color="auto" w:fill="auto"/>
            <w:noWrap/>
            <w:vAlign w:val="bottom"/>
          </w:tcPr>
          <w:p w:rsidR="00A90156" w:rsidRPr="002D267D" w:rsidRDefault="00A90156" w:rsidP="006959CB">
            <w:pPr>
              <w:spacing w:after="0" w:line="240" w:lineRule="auto"/>
              <w:jc w:val="right"/>
              <w:rPr>
                <w:rFonts w:ascii="Times New Roman" w:hAnsi="Times New Roman" w:cs="Times New Roman"/>
                <w:sz w:val="20"/>
                <w:szCs w:val="24"/>
              </w:rPr>
            </w:pPr>
            <w:r w:rsidRPr="002D267D">
              <w:rPr>
                <w:rFonts w:ascii="Times New Roman" w:hAnsi="Times New Roman" w:cs="Times New Roman"/>
                <w:sz w:val="20"/>
                <w:szCs w:val="24"/>
              </w:rPr>
              <w:t>63,4</w:t>
            </w:r>
          </w:p>
        </w:tc>
        <w:tc>
          <w:tcPr>
            <w:tcW w:w="2148" w:type="dxa"/>
            <w:shd w:val="clear" w:color="auto" w:fill="auto"/>
            <w:noWrap/>
            <w:vAlign w:val="bottom"/>
          </w:tcPr>
          <w:p w:rsidR="00A90156" w:rsidRPr="002D267D" w:rsidRDefault="00A90156" w:rsidP="006959CB">
            <w:pPr>
              <w:spacing w:after="0" w:line="240" w:lineRule="auto"/>
              <w:jc w:val="right"/>
              <w:rPr>
                <w:rFonts w:ascii="Times New Roman" w:hAnsi="Times New Roman" w:cs="Times New Roman"/>
                <w:sz w:val="20"/>
                <w:szCs w:val="24"/>
              </w:rPr>
            </w:pPr>
            <w:r w:rsidRPr="002D267D">
              <w:rPr>
                <w:rFonts w:ascii="Times New Roman" w:hAnsi="Times New Roman" w:cs="Times New Roman"/>
                <w:sz w:val="20"/>
                <w:szCs w:val="24"/>
              </w:rPr>
              <w:t>57</w:t>
            </w:r>
          </w:p>
        </w:tc>
      </w:tr>
      <w:tr w:rsidR="00A90156" w:rsidRPr="002D267D" w:rsidTr="004660A5">
        <w:trPr>
          <w:trHeight w:val="255"/>
        </w:trPr>
        <w:tc>
          <w:tcPr>
            <w:tcW w:w="960" w:type="dxa"/>
            <w:shd w:val="clear" w:color="auto" w:fill="auto"/>
            <w:noWrap/>
            <w:vAlign w:val="bottom"/>
          </w:tcPr>
          <w:p w:rsidR="00A90156" w:rsidRPr="002D267D" w:rsidRDefault="00A90156" w:rsidP="006959CB">
            <w:pPr>
              <w:spacing w:after="0" w:line="240" w:lineRule="auto"/>
              <w:jc w:val="right"/>
              <w:rPr>
                <w:rFonts w:ascii="Times New Roman" w:hAnsi="Times New Roman" w:cs="Times New Roman"/>
                <w:sz w:val="20"/>
                <w:szCs w:val="24"/>
              </w:rPr>
            </w:pPr>
            <w:r w:rsidRPr="002D267D">
              <w:rPr>
                <w:rFonts w:ascii="Times New Roman" w:hAnsi="Times New Roman" w:cs="Times New Roman"/>
                <w:sz w:val="20"/>
                <w:szCs w:val="24"/>
              </w:rPr>
              <w:t>2021</w:t>
            </w:r>
          </w:p>
        </w:tc>
        <w:tc>
          <w:tcPr>
            <w:tcW w:w="1558" w:type="dxa"/>
            <w:shd w:val="clear" w:color="auto" w:fill="auto"/>
            <w:noWrap/>
            <w:vAlign w:val="bottom"/>
          </w:tcPr>
          <w:p w:rsidR="00A90156" w:rsidRPr="002D267D" w:rsidRDefault="00A90156" w:rsidP="006959CB">
            <w:pPr>
              <w:spacing w:after="0" w:line="240" w:lineRule="auto"/>
              <w:jc w:val="right"/>
              <w:rPr>
                <w:rFonts w:ascii="Times New Roman" w:hAnsi="Times New Roman" w:cs="Times New Roman"/>
                <w:sz w:val="20"/>
                <w:szCs w:val="24"/>
              </w:rPr>
            </w:pPr>
            <w:r w:rsidRPr="002D267D">
              <w:rPr>
                <w:rFonts w:ascii="Times New Roman" w:hAnsi="Times New Roman" w:cs="Times New Roman"/>
                <w:sz w:val="20"/>
                <w:szCs w:val="24"/>
              </w:rPr>
              <w:t>61,5</w:t>
            </w:r>
          </w:p>
        </w:tc>
        <w:tc>
          <w:tcPr>
            <w:tcW w:w="2148" w:type="dxa"/>
            <w:shd w:val="clear" w:color="auto" w:fill="auto"/>
            <w:noWrap/>
            <w:vAlign w:val="bottom"/>
          </w:tcPr>
          <w:p w:rsidR="00A90156" w:rsidRPr="002D267D" w:rsidRDefault="00A90156" w:rsidP="006959CB">
            <w:pPr>
              <w:spacing w:after="0" w:line="240" w:lineRule="auto"/>
              <w:jc w:val="right"/>
              <w:rPr>
                <w:rFonts w:ascii="Times New Roman" w:hAnsi="Times New Roman" w:cs="Times New Roman"/>
                <w:sz w:val="20"/>
                <w:szCs w:val="24"/>
              </w:rPr>
            </w:pPr>
            <w:r w:rsidRPr="002D267D">
              <w:rPr>
                <w:rFonts w:ascii="Times New Roman" w:hAnsi="Times New Roman" w:cs="Times New Roman"/>
                <w:sz w:val="20"/>
                <w:szCs w:val="24"/>
              </w:rPr>
              <w:t>74,4</w:t>
            </w:r>
          </w:p>
        </w:tc>
      </w:tr>
      <w:tr w:rsidR="00A90156" w:rsidRPr="002D267D" w:rsidTr="004660A5">
        <w:trPr>
          <w:trHeight w:val="255"/>
        </w:trPr>
        <w:tc>
          <w:tcPr>
            <w:tcW w:w="960" w:type="dxa"/>
            <w:shd w:val="clear" w:color="auto" w:fill="auto"/>
            <w:noWrap/>
            <w:vAlign w:val="bottom"/>
          </w:tcPr>
          <w:p w:rsidR="00A90156" w:rsidRPr="002D267D" w:rsidRDefault="00A90156" w:rsidP="006959CB">
            <w:pPr>
              <w:spacing w:after="0" w:line="240" w:lineRule="auto"/>
              <w:jc w:val="right"/>
              <w:rPr>
                <w:rFonts w:ascii="Times New Roman" w:hAnsi="Times New Roman" w:cs="Times New Roman"/>
                <w:b/>
                <w:color w:val="FF0000"/>
                <w:sz w:val="20"/>
                <w:szCs w:val="24"/>
              </w:rPr>
            </w:pPr>
            <w:r w:rsidRPr="002D267D">
              <w:rPr>
                <w:rFonts w:ascii="Times New Roman" w:hAnsi="Times New Roman" w:cs="Times New Roman"/>
                <w:b/>
                <w:color w:val="FF0000"/>
                <w:sz w:val="20"/>
                <w:szCs w:val="24"/>
              </w:rPr>
              <w:t>2022</w:t>
            </w:r>
          </w:p>
        </w:tc>
        <w:tc>
          <w:tcPr>
            <w:tcW w:w="1558" w:type="dxa"/>
            <w:shd w:val="clear" w:color="auto" w:fill="auto"/>
            <w:noWrap/>
            <w:vAlign w:val="bottom"/>
          </w:tcPr>
          <w:p w:rsidR="00A90156" w:rsidRPr="002D267D" w:rsidRDefault="00A90156" w:rsidP="006959CB">
            <w:pPr>
              <w:spacing w:after="0" w:line="240" w:lineRule="auto"/>
              <w:jc w:val="right"/>
              <w:rPr>
                <w:rFonts w:ascii="Times New Roman" w:hAnsi="Times New Roman" w:cs="Times New Roman"/>
                <w:b/>
                <w:color w:val="FF0000"/>
                <w:sz w:val="20"/>
                <w:szCs w:val="24"/>
              </w:rPr>
            </w:pPr>
            <w:r w:rsidRPr="002D267D">
              <w:rPr>
                <w:rFonts w:ascii="Times New Roman" w:hAnsi="Times New Roman" w:cs="Times New Roman"/>
                <w:b/>
                <w:color w:val="FF0000"/>
                <w:sz w:val="20"/>
                <w:szCs w:val="24"/>
              </w:rPr>
              <w:t>60,8</w:t>
            </w:r>
          </w:p>
        </w:tc>
        <w:tc>
          <w:tcPr>
            <w:tcW w:w="2148" w:type="dxa"/>
            <w:shd w:val="clear" w:color="auto" w:fill="auto"/>
            <w:noWrap/>
            <w:vAlign w:val="bottom"/>
          </w:tcPr>
          <w:p w:rsidR="00A90156" w:rsidRPr="002D267D" w:rsidRDefault="00A90156" w:rsidP="006959CB">
            <w:pPr>
              <w:spacing w:after="0" w:line="240" w:lineRule="auto"/>
              <w:jc w:val="right"/>
              <w:rPr>
                <w:rFonts w:ascii="Times New Roman" w:hAnsi="Times New Roman" w:cs="Times New Roman"/>
                <w:b/>
                <w:color w:val="FF0000"/>
                <w:sz w:val="20"/>
                <w:szCs w:val="24"/>
              </w:rPr>
            </w:pPr>
            <w:r w:rsidRPr="002D267D">
              <w:rPr>
                <w:rFonts w:ascii="Times New Roman" w:hAnsi="Times New Roman" w:cs="Times New Roman"/>
                <w:b/>
                <w:color w:val="FF0000"/>
                <w:sz w:val="20"/>
                <w:szCs w:val="24"/>
              </w:rPr>
              <w:t>52,7</w:t>
            </w:r>
          </w:p>
        </w:tc>
      </w:tr>
    </w:tbl>
    <w:p w:rsidR="00A90156" w:rsidRDefault="004660A5" w:rsidP="00A90156">
      <w:pPr>
        <w:spacing w:after="0"/>
        <w:jc w:val="both"/>
        <w:rPr>
          <w:bCs/>
          <w:i/>
          <w:iCs/>
        </w:rPr>
      </w:pPr>
      <w:r>
        <w:rPr>
          <w:bCs/>
          <w:i/>
          <w:iCs/>
          <w:noProof/>
          <w:lang w:eastAsia="ru-RU"/>
        </w:rPr>
        <w:drawing>
          <wp:anchor distT="0" distB="0" distL="114300" distR="114300" simplePos="0" relativeHeight="251706368" behindDoc="0" locked="0" layoutInCell="1" allowOverlap="1">
            <wp:simplePos x="0" y="0"/>
            <wp:positionH relativeFrom="column">
              <wp:posOffset>1394460</wp:posOffset>
            </wp:positionH>
            <wp:positionV relativeFrom="paragraph">
              <wp:posOffset>-364490</wp:posOffset>
            </wp:positionV>
            <wp:extent cx="1720850" cy="1727200"/>
            <wp:effectExtent l="0" t="0" r="0" b="0"/>
            <wp:wrapNone/>
            <wp:docPr id="54"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A90156" w:rsidRDefault="00A90156" w:rsidP="00A90156">
      <w:pPr>
        <w:jc w:val="both"/>
        <w:rPr>
          <w:bCs/>
          <w:i/>
          <w:iCs/>
        </w:rPr>
      </w:pPr>
    </w:p>
    <w:p w:rsidR="00A90156" w:rsidRDefault="00A90156" w:rsidP="00A90156">
      <w:pPr>
        <w:jc w:val="both"/>
        <w:rPr>
          <w:bCs/>
          <w:i/>
          <w:iCs/>
        </w:rPr>
      </w:pPr>
    </w:p>
    <w:p w:rsidR="00A90156" w:rsidRDefault="00A90156" w:rsidP="00A90156">
      <w:pPr>
        <w:jc w:val="both"/>
        <w:rPr>
          <w:b/>
          <w:bCs/>
          <w:i/>
          <w:iCs/>
          <w:u w:val="single"/>
        </w:rPr>
      </w:pPr>
    </w:p>
    <w:p w:rsidR="00A90156" w:rsidRPr="00E22D45" w:rsidRDefault="00A90156" w:rsidP="00A90156">
      <w:pPr>
        <w:jc w:val="both"/>
        <w:rPr>
          <w:b/>
          <w:bCs/>
          <w:i/>
          <w:iCs/>
          <w:u w:val="single"/>
          <w:lang w:val="en-US"/>
        </w:rPr>
      </w:pPr>
    </w:p>
    <w:p w:rsidR="00A90156" w:rsidRPr="00E22D45" w:rsidRDefault="00A90156" w:rsidP="00A90156">
      <w:pPr>
        <w:spacing w:after="0" w:line="240" w:lineRule="auto"/>
        <w:jc w:val="both"/>
        <w:rPr>
          <w:rFonts w:ascii="Times New Roman" w:hAnsi="Times New Roman" w:cs="Times New Roman"/>
          <w:b/>
          <w:bCs/>
          <w:i/>
          <w:iCs/>
          <w:sz w:val="24"/>
          <w:szCs w:val="24"/>
          <w:u w:val="single"/>
        </w:rPr>
      </w:pPr>
      <w:r w:rsidRPr="00E22D45">
        <w:rPr>
          <w:rFonts w:ascii="Times New Roman" w:hAnsi="Times New Roman" w:cs="Times New Roman"/>
          <w:b/>
          <w:bCs/>
          <w:i/>
          <w:iCs/>
          <w:noProof/>
          <w:sz w:val="24"/>
          <w:szCs w:val="24"/>
          <w:u w:val="single"/>
          <w:lang w:eastAsia="ru-RU"/>
        </w:rPr>
        <w:drawing>
          <wp:anchor distT="0" distB="0" distL="114300" distR="114300" simplePos="0" relativeHeight="251702272" behindDoc="0" locked="0" layoutInCell="1" allowOverlap="1">
            <wp:simplePos x="0" y="0"/>
            <wp:positionH relativeFrom="column">
              <wp:posOffset>3682365</wp:posOffset>
            </wp:positionH>
            <wp:positionV relativeFrom="paragraph">
              <wp:posOffset>96520</wp:posOffset>
            </wp:positionV>
            <wp:extent cx="2997200" cy="2197100"/>
            <wp:effectExtent l="0" t="0" r="0" b="0"/>
            <wp:wrapNone/>
            <wp:docPr id="55"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Pr="00E22D45">
        <w:rPr>
          <w:rFonts w:ascii="Times New Roman" w:hAnsi="Times New Roman" w:cs="Times New Roman"/>
          <w:b/>
          <w:bCs/>
          <w:i/>
          <w:iCs/>
          <w:sz w:val="24"/>
          <w:szCs w:val="24"/>
          <w:u w:val="single"/>
        </w:rPr>
        <w:t xml:space="preserve">Физика </w:t>
      </w:r>
    </w:p>
    <w:p w:rsidR="00A90156" w:rsidRPr="00E22D45" w:rsidRDefault="00A90156" w:rsidP="00A90156">
      <w:pPr>
        <w:spacing w:after="0" w:line="240" w:lineRule="auto"/>
        <w:jc w:val="both"/>
        <w:rPr>
          <w:rFonts w:ascii="Times New Roman" w:hAnsi="Times New Roman" w:cs="Times New Roman"/>
          <w:bCs/>
          <w:i/>
          <w:iCs/>
          <w:sz w:val="24"/>
          <w:szCs w:val="24"/>
        </w:rPr>
      </w:pPr>
      <w:r w:rsidRPr="00E22D45">
        <w:rPr>
          <w:rFonts w:ascii="Times New Roman" w:hAnsi="Times New Roman" w:cs="Times New Roman"/>
          <w:bCs/>
          <w:i/>
          <w:iCs/>
          <w:sz w:val="24"/>
          <w:szCs w:val="24"/>
        </w:rPr>
        <w:t>10  выпускников 11а класса, 1 выпускник 11б класса</w:t>
      </w:r>
    </w:p>
    <w:p w:rsidR="00A90156" w:rsidRPr="00E22D45" w:rsidRDefault="00A90156" w:rsidP="00A90156">
      <w:pPr>
        <w:spacing w:after="0" w:line="240" w:lineRule="auto"/>
        <w:jc w:val="both"/>
        <w:rPr>
          <w:rFonts w:ascii="Times New Roman" w:hAnsi="Times New Roman" w:cs="Times New Roman"/>
          <w:bCs/>
          <w:i/>
          <w:iCs/>
          <w:sz w:val="24"/>
          <w:szCs w:val="24"/>
        </w:rPr>
      </w:pPr>
      <w:r w:rsidRPr="00E22D45">
        <w:rPr>
          <w:rFonts w:ascii="Times New Roman" w:hAnsi="Times New Roman" w:cs="Times New Roman"/>
          <w:bCs/>
          <w:i/>
          <w:iCs/>
          <w:sz w:val="24"/>
          <w:szCs w:val="24"/>
        </w:rPr>
        <w:t xml:space="preserve"> 2(18%) выпускника набрали более 80 баллов.</w:t>
      </w:r>
    </w:p>
    <w:p w:rsidR="009401EB" w:rsidRDefault="00A90156" w:rsidP="00A90156">
      <w:pPr>
        <w:spacing w:after="0" w:line="240" w:lineRule="auto"/>
        <w:jc w:val="both"/>
        <w:rPr>
          <w:rFonts w:ascii="Times New Roman" w:hAnsi="Times New Roman" w:cs="Times New Roman"/>
          <w:b/>
          <w:bCs/>
          <w:i/>
          <w:iCs/>
          <w:sz w:val="24"/>
          <w:szCs w:val="24"/>
        </w:rPr>
      </w:pPr>
      <w:r w:rsidRPr="00E22D45">
        <w:rPr>
          <w:rFonts w:ascii="Times New Roman" w:hAnsi="Times New Roman" w:cs="Times New Roman"/>
          <w:b/>
          <w:bCs/>
          <w:i/>
          <w:iCs/>
          <w:sz w:val="24"/>
          <w:szCs w:val="24"/>
        </w:rPr>
        <w:t>Средний балл в пределах удовлетворительного</w:t>
      </w:r>
      <w:r w:rsidR="009401EB">
        <w:rPr>
          <w:rFonts w:ascii="Times New Roman" w:hAnsi="Times New Roman" w:cs="Times New Roman"/>
          <w:b/>
          <w:bCs/>
          <w:i/>
          <w:iCs/>
          <w:sz w:val="24"/>
          <w:szCs w:val="24"/>
        </w:rPr>
        <w:t xml:space="preserve"> у</w:t>
      </w:r>
      <w:r w:rsidRPr="00E22D45">
        <w:rPr>
          <w:rFonts w:ascii="Times New Roman" w:hAnsi="Times New Roman" w:cs="Times New Roman"/>
          <w:b/>
          <w:bCs/>
          <w:i/>
          <w:iCs/>
          <w:sz w:val="24"/>
          <w:szCs w:val="24"/>
        </w:rPr>
        <w:t>ровня</w:t>
      </w:r>
      <w:r w:rsidR="009401EB">
        <w:rPr>
          <w:rFonts w:ascii="Times New Roman" w:hAnsi="Times New Roman" w:cs="Times New Roman"/>
          <w:b/>
          <w:bCs/>
          <w:i/>
          <w:iCs/>
          <w:sz w:val="24"/>
          <w:szCs w:val="24"/>
        </w:rPr>
        <w:t>,</w:t>
      </w:r>
    </w:p>
    <w:p w:rsidR="00A90156" w:rsidRPr="00E22D45" w:rsidRDefault="009401EB" w:rsidP="00A90156">
      <w:pPr>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 но </w:t>
      </w:r>
      <w:r w:rsidR="00A90156" w:rsidRPr="00E22D45">
        <w:rPr>
          <w:rFonts w:ascii="Times New Roman" w:hAnsi="Times New Roman" w:cs="Times New Roman"/>
          <w:b/>
          <w:bCs/>
          <w:i/>
          <w:iCs/>
          <w:sz w:val="24"/>
          <w:szCs w:val="24"/>
        </w:rPr>
        <w:t>на 6,4 балла ниже  прошлогоднего</w:t>
      </w:r>
    </w:p>
    <w:p w:rsidR="00A90156" w:rsidRPr="00E22D45" w:rsidRDefault="00A90156" w:rsidP="00A90156">
      <w:pPr>
        <w:spacing w:after="0" w:line="240" w:lineRule="auto"/>
        <w:jc w:val="both"/>
        <w:rPr>
          <w:rFonts w:ascii="Times New Roman" w:hAnsi="Times New Roman" w:cs="Times New Roman"/>
          <w:bCs/>
          <w:i/>
          <w:iCs/>
          <w:sz w:val="24"/>
          <w:szCs w:val="24"/>
        </w:rPr>
      </w:pPr>
      <w:r w:rsidRPr="00E22D45">
        <w:rPr>
          <w:rFonts w:ascii="Times New Roman" w:hAnsi="Times New Roman" w:cs="Times New Roman"/>
          <w:b/>
          <w:bCs/>
          <w:i/>
          <w:iCs/>
          <w:sz w:val="24"/>
          <w:szCs w:val="24"/>
        </w:rPr>
        <w:t xml:space="preserve"> уровня.  </w:t>
      </w:r>
      <w:r w:rsidRPr="00E22D45">
        <w:rPr>
          <w:rFonts w:ascii="Times New Roman" w:hAnsi="Times New Roman" w:cs="Times New Roman"/>
          <w:bCs/>
          <w:i/>
          <w:iCs/>
          <w:sz w:val="24"/>
          <w:szCs w:val="24"/>
        </w:rPr>
        <w:t>Наибольший балл – 83б.</w:t>
      </w:r>
    </w:p>
    <w:tbl>
      <w:tblPr>
        <w:tblpPr w:leftFromText="180" w:rightFromText="180" w:vertAnchor="text" w:horzAnchor="margin" w:tblpY="151"/>
        <w:tblW w:w="3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0"/>
        <w:gridCol w:w="1034"/>
        <w:gridCol w:w="1204"/>
      </w:tblGrid>
      <w:tr w:rsidR="00A90156" w:rsidRPr="00E22D45" w:rsidTr="006959CB">
        <w:trPr>
          <w:trHeight w:val="255"/>
        </w:trPr>
        <w:tc>
          <w:tcPr>
            <w:tcW w:w="960" w:type="dxa"/>
            <w:vMerge w:val="restart"/>
            <w:shd w:val="clear" w:color="auto" w:fill="auto"/>
            <w:noWrap/>
            <w:vAlign w:val="bottom"/>
          </w:tcPr>
          <w:p w:rsidR="00A90156" w:rsidRPr="00E22D45" w:rsidRDefault="00A90156" w:rsidP="006959CB">
            <w:pPr>
              <w:spacing w:after="0" w:line="240" w:lineRule="auto"/>
              <w:rPr>
                <w:rFonts w:ascii="Times New Roman" w:hAnsi="Times New Roman" w:cs="Times New Roman"/>
                <w:b/>
              </w:rPr>
            </w:pPr>
            <w:r w:rsidRPr="00E22D45">
              <w:rPr>
                <w:rFonts w:ascii="Times New Roman" w:hAnsi="Times New Roman" w:cs="Times New Roman"/>
                <w:b/>
              </w:rPr>
              <w:t>Годы</w:t>
            </w:r>
          </w:p>
        </w:tc>
        <w:tc>
          <w:tcPr>
            <w:tcW w:w="2238" w:type="dxa"/>
            <w:gridSpan w:val="2"/>
            <w:shd w:val="clear" w:color="auto" w:fill="auto"/>
            <w:noWrap/>
            <w:vAlign w:val="bottom"/>
          </w:tcPr>
          <w:p w:rsidR="00A90156" w:rsidRPr="00E22D45" w:rsidRDefault="00A90156" w:rsidP="006959CB">
            <w:pPr>
              <w:spacing w:after="0" w:line="240" w:lineRule="auto"/>
              <w:rPr>
                <w:rFonts w:ascii="Times New Roman" w:hAnsi="Times New Roman" w:cs="Times New Roman"/>
                <w:b/>
              </w:rPr>
            </w:pPr>
            <w:r w:rsidRPr="00E22D45">
              <w:rPr>
                <w:rFonts w:ascii="Times New Roman" w:hAnsi="Times New Roman" w:cs="Times New Roman"/>
                <w:b/>
              </w:rPr>
              <w:t>Средний балл</w:t>
            </w:r>
          </w:p>
        </w:tc>
      </w:tr>
      <w:tr w:rsidR="00A90156" w:rsidRPr="00E22D45" w:rsidTr="006959CB">
        <w:trPr>
          <w:trHeight w:val="255"/>
        </w:trPr>
        <w:tc>
          <w:tcPr>
            <w:tcW w:w="960" w:type="dxa"/>
            <w:vMerge/>
            <w:shd w:val="clear" w:color="auto" w:fill="auto"/>
            <w:noWrap/>
            <w:vAlign w:val="bottom"/>
          </w:tcPr>
          <w:p w:rsidR="00A90156" w:rsidRPr="00E22D45" w:rsidRDefault="00A90156" w:rsidP="006959CB">
            <w:pPr>
              <w:spacing w:after="0" w:line="240" w:lineRule="auto"/>
              <w:rPr>
                <w:rFonts w:ascii="Times New Roman" w:hAnsi="Times New Roman" w:cs="Times New Roman"/>
                <w:b/>
              </w:rPr>
            </w:pPr>
          </w:p>
        </w:tc>
        <w:tc>
          <w:tcPr>
            <w:tcW w:w="1034" w:type="dxa"/>
            <w:shd w:val="clear" w:color="auto" w:fill="auto"/>
            <w:noWrap/>
            <w:vAlign w:val="bottom"/>
          </w:tcPr>
          <w:p w:rsidR="00A90156" w:rsidRPr="00E22D45" w:rsidRDefault="00A90156" w:rsidP="006959CB">
            <w:pPr>
              <w:spacing w:after="0" w:line="240" w:lineRule="auto"/>
              <w:rPr>
                <w:rFonts w:ascii="Times New Roman" w:hAnsi="Times New Roman" w:cs="Times New Roman"/>
                <w:b/>
              </w:rPr>
            </w:pPr>
            <w:r w:rsidRPr="00E22D45">
              <w:rPr>
                <w:rFonts w:ascii="Times New Roman" w:hAnsi="Times New Roman" w:cs="Times New Roman"/>
                <w:b/>
              </w:rPr>
              <w:t>Город</w:t>
            </w:r>
          </w:p>
        </w:tc>
        <w:tc>
          <w:tcPr>
            <w:tcW w:w="1204" w:type="dxa"/>
            <w:shd w:val="clear" w:color="auto" w:fill="auto"/>
            <w:noWrap/>
            <w:vAlign w:val="bottom"/>
          </w:tcPr>
          <w:p w:rsidR="00A90156" w:rsidRPr="00E22D45" w:rsidRDefault="00A90156" w:rsidP="006959CB">
            <w:pPr>
              <w:spacing w:after="0" w:line="240" w:lineRule="auto"/>
              <w:rPr>
                <w:rFonts w:ascii="Times New Roman" w:hAnsi="Times New Roman" w:cs="Times New Roman"/>
                <w:b/>
              </w:rPr>
            </w:pPr>
            <w:r w:rsidRPr="00E22D45">
              <w:rPr>
                <w:rFonts w:ascii="Times New Roman" w:hAnsi="Times New Roman" w:cs="Times New Roman"/>
                <w:b/>
              </w:rPr>
              <w:t>Гимназия</w:t>
            </w:r>
          </w:p>
        </w:tc>
      </w:tr>
      <w:tr w:rsidR="00A90156" w:rsidRPr="00E22D45" w:rsidTr="006959CB">
        <w:trPr>
          <w:trHeight w:val="255"/>
        </w:trPr>
        <w:tc>
          <w:tcPr>
            <w:tcW w:w="960" w:type="dxa"/>
            <w:shd w:val="clear" w:color="auto" w:fill="auto"/>
            <w:noWrap/>
            <w:vAlign w:val="bottom"/>
          </w:tcPr>
          <w:p w:rsidR="00A90156" w:rsidRPr="00E22D45" w:rsidRDefault="00A90156" w:rsidP="006959CB">
            <w:pPr>
              <w:spacing w:after="0" w:line="240" w:lineRule="auto"/>
              <w:jc w:val="right"/>
              <w:rPr>
                <w:rFonts w:ascii="Times New Roman" w:hAnsi="Times New Roman" w:cs="Times New Roman"/>
              </w:rPr>
            </w:pPr>
            <w:r w:rsidRPr="00E22D45">
              <w:rPr>
                <w:rFonts w:ascii="Times New Roman" w:hAnsi="Times New Roman" w:cs="Times New Roman"/>
              </w:rPr>
              <w:t>2020</w:t>
            </w:r>
          </w:p>
        </w:tc>
        <w:tc>
          <w:tcPr>
            <w:tcW w:w="1034" w:type="dxa"/>
            <w:shd w:val="clear" w:color="auto" w:fill="auto"/>
            <w:noWrap/>
            <w:vAlign w:val="bottom"/>
          </w:tcPr>
          <w:p w:rsidR="00A90156" w:rsidRPr="00E22D45" w:rsidRDefault="00A90156" w:rsidP="006959CB">
            <w:pPr>
              <w:spacing w:after="0" w:line="240" w:lineRule="auto"/>
              <w:jc w:val="right"/>
              <w:rPr>
                <w:rFonts w:ascii="Times New Roman" w:hAnsi="Times New Roman" w:cs="Times New Roman"/>
              </w:rPr>
            </w:pPr>
            <w:r w:rsidRPr="00E22D45">
              <w:rPr>
                <w:rFonts w:ascii="Times New Roman" w:hAnsi="Times New Roman" w:cs="Times New Roman"/>
              </w:rPr>
              <w:t>54,5</w:t>
            </w:r>
          </w:p>
        </w:tc>
        <w:tc>
          <w:tcPr>
            <w:tcW w:w="1204" w:type="dxa"/>
            <w:shd w:val="clear" w:color="auto" w:fill="auto"/>
            <w:noWrap/>
            <w:vAlign w:val="bottom"/>
          </w:tcPr>
          <w:p w:rsidR="00A90156" w:rsidRPr="00E22D45" w:rsidRDefault="00A90156" w:rsidP="006959CB">
            <w:pPr>
              <w:spacing w:after="0" w:line="240" w:lineRule="auto"/>
              <w:jc w:val="right"/>
              <w:rPr>
                <w:rFonts w:ascii="Times New Roman" w:hAnsi="Times New Roman" w:cs="Times New Roman"/>
              </w:rPr>
            </w:pPr>
            <w:r w:rsidRPr="00E22D45">
              <w:rPr>
                <w:rFonts w:ascii="Times New Roman" w:hAnsi="Times New Roman" w:cs="Times New Roman"/>
              </w:rPr>
              <w:t>63,9</w:t>
            </w:r>
          </w:p>
        </w:tc>
      </w:tr>
      <w:tr w:rsidR="00A90156" w:rsidRPr="00E22D45" w:rsidTr="006959CB">
        <w:trPr>
          <w:trHeight w:val="255"/>
        </w:trPr>
        <w:tc>
          <w:tcPr>
            <w:tcW w:w="960" w:type="dxa"/>
            <w:shd w:val="clear" w:color="auto" w:fill="auto"/>
            <w:noWrap/>
            <w:vAlign w:val="bottom"/>
          </w:tcPr>
          <w:p w:rsidR="00A90156" w:rsidRPr="00E22D45" w:rsidRDefault="00A90156" w:rsidP="006959CB">
            <w:pPr>
              <w:spacing w:after="0" w:line="240" w:lineRule="auto"/>
              <w:jc w:val="right"/>
              <w:rPr>
                <w:rFonts w:ascii="Times New Roman" w:hAnsi="Times New Roman" w:cs="Times New Roman"/>
                <w:color w:val="000000" w:themeColor="text1"/>
              </w:rPr>
            </w:pPr>
            <w:r w:rsidRPr="00E22D45">
              <w:rPr>
                <w:rFonts w:ascii="Times New Roman" w:hAnsi="Times New Roman" w:cs="Times New Roman"/>
                <w:color w:val="000000" w:themeColor="text1"/>
              </w:rPr>
              <w:t>2021</w:t>
            </w:r>
          </w:p>
        </w:tc>
        <w:tc>
          <w:tcPr>
            <w:tcW w:w="1034" w:type="dxa"/>
            <w:shd w:val="clear" w:color="auto" w:fill="auto"/>
            <w:noWrap/>
            <w:vAlign w:val="bottom"/>
          </w:tcPr>
          <w:p w:rsidR="00A90156" w:rsidRPr="00E22D45" w:rsidRDefault="00A90156" w:rsidP="006959CB">
            <w:pPr>
              <w:spacing w:after="0" w:line="240" w:lineRule="auto"/>
              <w:jc w:val="right"/>
              <w:rPr>
                <w:rFonts w:ascii="Times New Roman" w:hAnsi="Times New Roman" w:cs="Times New Roman"/>
                <w:color w:val="000000" w:themeColor="text1"/>
              </w:rPr>
            </w:pPr>
            <w:r w:rsidRPr="00E22D45">
              <w:rPr>
                <w:rFonts w:ascii="Times New Roman" w:hAnsi="Times New Roman" w:cs="Times New Roman"/>
                <w:color w:val="000000" w:themeColor="text1"/>
              </w:rPr>
              <w:t>54,2</w:t>
            </w:r>
          </w:p>
        </w:tc>
        <w:tc>
          <w:tcPr>
            <w:tcW w:w="1204" w:type="dxa"/>
            <w:shd w:val="clear" w:color="auto" w:fill="auto"/>
            <w:noWrap/>
            <w:vAlign w:val="bottom"/>
          </w:tcPr>
          <w:p w:rsidR="00A90156" w:rsidRPr="00E22D45" w:rsidRDefault="00A90156" w:rsidP="006959CB">
            <w:pPr>
              <w:spacing w:after="0" w:line="240" w:lineRule="auto"/>
              <w:jc w:val="right"/>
              <w:rPr>
                <w:rFonts w:ascii="Times New Roman" w:hAnsi="Times New Roman" w:cs="Times New Roman"/>
                <w:color w:val="000000" w:themeColor="text1"/>
              </w:rPr>
            </w:pPr>
            <w:r w:rsidRPr="00E22D45">
              <w:rPr>
                <w:rFonts w:ascii="Times New Roman" w:hAnsi="Times New Roman" w:cs="Times New Roman"/>
                <w:color w:val="000000" w:themeColor="text1"/>
              </w:rPr>
              <w:t>56,2</w:t>
            </w:r>
          </w:p>
        </w:tc>
      </w:tr>
      <w:tr w:rsidR="00A90156" w:rsidRPr="00E22D45" w:rsidTr="006959CB">
        <w:trPr>
          <w:trHeight w:val="255"/>
        </w:trPr>
        <w:tc>
          <w:tcPr>
            <w:tcW w:w="960" w:type="dxa"/>
            <w:shd w:val="clear" w:color="auto" w:fill="auto"/>
            <w:noWrap/>
            <w:vAlign w:val="bottom"/>
          </w:tcPr>
          <w:p w:rsidR="00A90156" w:rsidRPr="00E22D45" w:rsidRDefault="00A90156" w:rsidP="006959CB">
            <w:pPr>
              <w:spacing w:after="0" w:line="240" w:lineRule="auto"/>
              <w:jc w:val="right"/>
              <w:rPr>
                <w:rFonts w:ascii="Times New Roman" w:hAnsi="Times New Roman" w:cs="Times New Roman"/>
                <w:b/>
                <w:color w:val="FF0000"/>
              </w:rPr>
            </w:pPr>
            <w:r w:rsidRPr="00E22D45">
              <w:rPr>
                <w:rFonts w:ascii="Times New Roman" w:hAnsi="Times New Roman" w:cs="Times New Roman"/>
                <w:b/>
                <w:color w:val="FF0000"/>
              </w:rPr>
              <w:t>2022</w:t>
            </w:r>
          </w:p>
        </w:tc>
        <w:tc>
          <w:tcPr>
            <w:tcW w:w="1034" w:type="dxa"/>
            <w:shd w:val="clear" w:color="auto" w:fill="auto"/>
            <w:noWrap/>
            <w:vAlign w:val="bottom"/>
          </w:tcPr>
          <w:p w:rsidR="00A90156" w:rsidRPr="00E22D45" w:rsidRDefault="00A90156" w:rsidP="006959CB">
            <w:pPr>
              <w:spacing w:after="0" w:line="240" w:lineRule="auto"/>
              <w:jc w:val="right"/>
              <w:rPr>
                <w:rFonts w:ascii="Times New Roman" w:hAnsi="Times New Roman" w:cs="Times New Roman"/>
                <w:b/>
                <w:color w:val="FF0000"/>
              </w:rPr>
            </w:pPr>
            <w:r w:rsidRPr="00E22D45">
              <w:rPr>
                <w:rFonts w:ascii="Times New Roman" w:hAnsi="Times New Roman" w:cs="Times New Roman"/>
                <w:b/>
                <w:color w:val="FF0000"/>
              </w:rPr>
              <w:t>52,2</w:t>
            </w:r>
          </w:p>
        </w:tc>
        <w:tc>
          <w:tcPr>
            <w:tcW w:w="1204" w:type="dxa"/>
            <w:shd w:val="clear" w:color="auto" w:fill="auto"/>
            <w:noWrap/>
            <w:vAlign w:val="bottom"/>
          </w:tcPr>
          <w:p w:rsidR="00A90156" w:rsidRPr="00E22D45" w:rsidRDefault="00A90156" w:rsidP="006959CB">
            <w:pPr>
              <w:spacing w:after="0" w:line="240" w:lineRule="auto"/>
              <w:jc w:val="right"/>
              <w:rPr>
                <w:rFonts w:ascii="Times New Roman" w:hAnsi="Times New Roman" w:cs="Times New Roman"/>
                <w:b/>
                <w:color w:val="FF0000"/>
              </w:rPr>
            </w:pPr>
            <w:r w:rsidRPr="00E22D45">
              <w:rPr>
                <w:rFonts w:ascii="Times New Roman" w:hAnsi="Times New Roman" w:cs="Times New Roman"/>
                <w:b/>
                <w:color w:val="FF0000"/>
              </w:rPr>
              <w:t>49.8</w:t>
            </w:r>
          </w:p>
        </w:tc>
      </w:tr>
    </w:tbl>
    <w:p w:rsidR="00A90156" w:rsidRDefault="00A90156" w:rsidP="00A90156">
      <w:pPr>
        <w:spacing w:after="0"/>
        <w:jc w:val="both"/>
        <w:rPr>
          <w:bCs/>
          <w:i/>
          <w:iCs/>
        </w:rPr>
      </w:pPr>
    </w:p>
    <w:p w:rsidR="00A90156" w:rsidRPr="00247418" w:rsidRDefault="00A90156" w:rsidP="00A90156">
      <w:pPr>
        <w:jc w:val="both"/>
        <w:rPr>
          <w:b/>
          <w:bCs/>
          <w:i/>
          <w:iCs/>
          <w:u w:val="single"/>
        </w:rPr>
      </w:pPr>
    </w:p>
    <w:p w:rsidR="00A90156" w:rsidRDefault="00A90156" w:rsidP="00A90156">
      <w:pPr>
        <w:jc w:val="both"/>
        <w:rPr>
          <w:bCs/>
          <w:i/>
          <w:iCs/>
        </w:rPr>
      </w:pPr>
    </w:p>
    <w:p w:rsidR="00A90156" w:rsidRDefault="009401EB" w:rsidP="00A90156">
      <w:pPr>
        <w:jc w:val="both"/>
        <w:rPr>
          <w:b/>
          <w:bCs/>
          <w:i/>
          <w:iCs/>
          <w:u w:val="single"/>
        </w:rPr>
      </w:pPr>
      <w:r>
        <w:rPr>
          <w:b/>
          <w:bCs/>
          <w:i/>
          <w:iCs/>
          <w:noProof/>
          <w:u w:val="single"/>
          <w:lang w:eastAsia="ru-RU"/>
        </w:rPr>
        <w:drawing>
          <wp:anchor distT="0" distB="0" distL="114300" distR="114300" simplePos="0" relativeHeight="251703296" behindDoc="0" locked="0" layoutInCell="1" allowOverlap="1">
            <wp:simplePos x="0" y="0"/>
            <wp:positionH relativeFrom="column">
              <wp:posOffset>1424940</wp:posOffset>
            </wp:positionH>
            <wp:positionV relativeFrom="paragraph">
              <wp:posOffset>292100</wp:posOffset>
            </wp:positionV>
            <wp:extent cx="2838450" cy="1955800"/>
            <wp:effectExtent l="0" t="0" r="0" b="0"/>
            <wp:wrapNone/>
            <wp:docPr id="56"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A90156" w:rsidRPr="00E22D45" w:rsidRDefault="00A90156" w:rsidP="00A90156">
      <w:pPr>
        <w:spacing w:after="0" w:line="240" w:lineRule="auto"/>
        <w:jc w:val="both"/>
        <w:rPr>
          <w:rFonts w:ascii="Times New Roman" w:hAnsi="Times New Roman" w:cs="Times New Roman"/>
          <w:b/>
          <w:bCs/>
          <w:i/>
          <w:iCs/>
          <w:u w:val="single"/>
        </w:rPr>
      </w:pPr>
      <w:r w:rsidRPr="00E22D45">
        <w:rPr>
          <w:rFonts w:ascii="Times New Roman" w:hAnsi="Times New Roman" w:cs="Times New Roman"/>
          <w:b/>
          <w:bCs/>
          <w:i/>
          <w:iCs/>
          <w:u w:val="single"/>
        </w:rPr>
        <w:t>Информатика</w:t>
      </w:r>
      <w:r w:rsidRPr="00E22D45">
        <w:rPr>
          <w:rFonts w:ascii="Times New Roman" w:hAnsi="Times New Roman" w:cs="Times New Roman"/>
          <w:noProof/>
        </w:rPr>
        <w:t xml:space="preserve"> </w:t>
      </w:r>
    </w:p>
    <w:p w:rsidR="00A90156" w:rsidRPr="00E22D45" w:rsidRDefault="00A90156" w:rsidP="00A90156">
      <w:pPr>
        <w:spacing w:after="0" w:line="240" w:lineRule="auto"/>
        <w:jc w:val="both"/>
        <w:rPr>
          <w:rFonts w:ascii="Times New Roman" w:hAnsi="Times New Roman" w:cs="Times New Roman"/>
          <w:bCs/>
          <w:i/>
          <w:iCs/>
        </w:rPr>
      </w:pPr>
      <w:r w:rsidRPr="00E22D45">
        <w:rPr>
          <w:rFonts w:ascii="Times New Roman" w:hAnsi="Times New Roman" w:cs="Times New Roman"/>
          <w:bCs/>
          <w:i/>
          <w:iCs/>
        </w:rPr>
        <w:t>8 выпускников 11а класса, 3 – 11б класса</w:t>
      </w:r>
    </w:p>
    <w:p w:rsidR="00A90156" w:rsidRPr="00E22D45" w:rsidRDefault="00A90156" w:rsidP="00A90156">
      <w:pPr>
        <w:spacing w:after="0" w:line="240" w:lineRule="auto"/>
        <w:jc w:val="both"/>
        <w:rPr>
          <w:rFonts w:ascii="Times New Roman" w:hAnsi="Times New Roman" w:cs="Times New Roman"/>
          <w:bCs/>
          <w:i/>
          <w:iCs/>
        </w:rPr>
      </w:pPr>
      <w:r w:rsidRPr="00E22D45">
        <w:rPr>
          <w:rFonts w:ascii="Times New Roman" w:hAnsi="Times New Roman" w:cs="Times New Roman"/>
          <w:bCs/>
          <w:i/>
          <w:iCs/>
        </w:rPr>
        <w:t>2 (18%)  выпускника 11а класса, получили</w:t>
      </w:r>
    </w:p>
    <w:p w:rsidR="00A90156" w:rsidRPr="00E22D45" w:rsidRDefault="00A90156" w:rsidP="00A90156">
      <w:pPr>
        <w:spacing w:after="0" w:line="240" w:lineRule="auto"/>
        <w:jc w:val="both"/>
        <w:rPr>
          <w:rFonts w:ascii="Times New Roman" w:hAnsi="Times New Roman" w:cs="Times New Roman"/>
          <w:bCs/>
          <w:i/>
          <w:iCs/>
        </w:rPr>
      </w:pPr>
      <w:r w:rsidRPr="00E22D45">
        <w:rPr>
          <w:rFonts w:ascii="Times New Roman" w:hAnsi="Times New Roman" w:cs="Times New Roman"/>
          <w:bCs/>
          <w:i/>
          <w:iCs/>
        </w:rPr>
        <w:t xml:space="preserve"> результат более 80 баллов.</w:t>
      </w:r>
    </w:p>
    <w:p w:rsidR="00A90156" w:rsidRPr="00E22D45" w:rsidRDefault="00A90156" w:rsidP="00A90156">
      <w:pPr>
        <w:spacing w:after="0" w:line="240" w:lineRule="auto"/>
        <w:jc w:val="both"/>
        <w:rPr>
          <w:rFonts w:ascii="Times New Roman" w:hAnsi="Times New Roman" w:cs="Times New Roman"/>
          <w:b/>
          <w:bCs/>
          <w:i/>
          <w:iCs/>
        </w:rPr>
      </w:pPr>
      <w:r w:rsidRPr="00E22D45">
        <w:rPr>
          <w:rFonts w:ascii="Times New Roman" w:hAnsi="Times New Roman" w:cs="Times New Roman"/>
          <w:b/>
          <w:bCs/>
          <w:i/>
          <w:iCs/>
        </w:rPr>
        <w:t>Средний балл в пределах низкого уровня</w:t>
      </w:r>
    </w:p>
    <w:p w:rsidR="00A90156" w:rsidRPr="00E22D45" w:rsidRDefault="009401EB" w:rsidP="00A90156">
      <w:pPr>
        <w:spacing w:after="0" w:line="240" w:lineRule="auto"/>
        <w:jc w:val="both"/>
        <w:rPr>
          <w:rFonts w:ascii="Times New Roman" w:hAnsi="Times New Roman" w:cs="Times New Roman"/>
          <w:b/>
          <w:bCs/>
          <w:i/>
          <w:iCs/>
        </w:rPr>
      </w:pPr>
      <w:r>
        <w:rPr>
          <w:rFonts w:ascii="Times New Roman" w:hAnsi="Times New Roman" w:cs="Times New Roman"/>
          <w:b/>
          <w:bCs/>
          <w:i/>
          <w:iCs/>
        </w:rPr>
        <w:t>и</w:t>
      </w:r>
      <w:r w:rsidR="00A90156" w:rsidRPr="00E22D45">
        <w:rPr>
          <w:rFonts w:ascii="Times New Roman" w:hAnsi="Times New Roman" w:cs="Times New Roman"/>
          <w:b/>
          <w:bCs/>
          <w:i/>
          <w:iCs/>
        </w:rPr>
        <w:t>значительно ниже прошлогодних результатов</w:t>
      </w:r>
    </w:p>
    <w:p w:rsidR="00A90156" w:rsidRPr="00E22D45" w:rsidRDefault="00A90156" w:rsidP="00A90156">
      <w:pPr>
        <w:spacing w:after="0" w:line="240" w:lineRule="auto"/>
        <w:jc w:val="both"/>
        <w:rPr>
          <w:rFonts w:ascii="Times New Roman" w:hAnsi="Times New Roman" w:cs="Times New Roman"/>
          <w:b/>
          <w:bCs/>
          <w:i/>
          <w:iCs/>
        </w:rPr>
      </w:pPr>
      <w:r w:rsidRPr="00E22D45">
        <w:rPr>
          <w:rFonts w:ascii="Times New Roman" w:hAnsi="Times New Roman" w:cs="Times New Roman"/>
          <w:b/>
          <w:bCs/>
          <w:i/>
          <w:iCs/>
        </w:rPr>
        <w:t xml:space="preserve"> (на 13б). 2 выпускника не преодолели</w:t>
      </w:r>
    </w:p>
    <w:p w:rsidR="00A90156" w:rsidRDefault="00A90156" w:rsidP="00A90156">
      <w:pPr>
        <w:spacing w:after="0"/>
        <w:jc w:val="both"/>
        <w:rPr>
          <w:bCs/>
          <w:i/>
          <w:iCs/>
        </w:rPr>
      </w:pPr>
      <w:r>
        <w:rPr>
          <w:b/>
          <w:bCs/>
          <w:i/>
          <w:iCs/>
        </w:rPr>
        <w:t xml:space="preserve"> минимальный порог. </w:t>
      </w:r>
      <w:r>
        <w:rPr>
          <w:bCs/>
          <w:i/>
          <w:iCs/>
        </w:rPr>
        <w:t>Наибольший балл – 90б.</w:t>
      </w:r>
    </w:p>
    <w:tbl>
      <w:tblPr>
        <w:tblpPr w:leftFromText="180" w:rightFromText="180" w:vertAnchor="text" w:horzAnchor="margin" w:tblpY="59"/>
        <w:tblW w:w="3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960"/>
        <w:gridCol w:w="1204"/>
      </w:tblGrid>
      <w:tr w:rsidR="00A90156" w:rsidRPr="00E22D45" w:rsidTr="006959CB">
        <w:trPr>
          <w:trHeight w:val="255"/>
        </w:trPr>
        <w:tc>
          <w:tcPr>
            <w:tcW w:w="960" w:type="dxa"/>
            <w:shd w:val="clear" w:color="auto" w:fill="auto"/>
            <w:noWrap/>
            <w:vAlign w:val="bottom"/>
          </w:tcPr>
          <w:p w:rsidR="00A90156" w:rsidRPr="00E22D45" w:rsidRDefault="00A90156" w:rsidP="006959CB">
            <w:pPr>
              <w:spacing w:after="0" w:line="240" w:lineRule="auto"/>
              <w:rPr>
                <w:rFonts w:ascii="Times New Roman" w:hAnsi="Times New Roman" w:cs="Times New Roman"/>
              </w:rPr>
            </w:pPr>
          </w:p>
        </w:tc>
        <w:tc>
          <w:tcPr>
            <w:tcW w:w="960" w:type="dxa"/>
            <w:shd w:val="clear" w:color="auto" w:fill="auto"/>
            <w:noWrap/>
            <w:vAlign w:val="bottom"/>
          </w:tcPr>
          <w:p w:rsidR="00A90156" w:rsidRPr="00E22D45" w:rsidRDefault="00A90156" w:rsidP="006959CB">
            <w:pPr>
              <w:spacing w:after="0" w:line="240" w:lineRule="auto"/>
              <w:rPr>
                <w:rFonts w:ascii="Times New Roman" w:hAnsi="Times New Roman" w:cs="Times New Roman"/>
              </w:rPr>
            </w:pPr>
            <w:r w:rsidRPr="00E22D45">
              <w:rPr>
                <w:rFonts w:ascii="Times New Roman" w:hAnsi="Times New Roman" w:cs="Times New Roman"/>
              </w:rPr>
              <w:t>Город</w:t>
            </w:r>
          </w:p>
        </w:tc>
        <w:tc>
          <w:tcPr>
            <w:tcW w:w="1204" w:type="dxa"/>
            <w:shd w:val="clear" w:color="auto" w:fill="auto"/>
            <w:noWrap/>
            <w:vAlign w:val="bottom"/>
          </w:tcPr>
          <w:p w:rsidR="00A90156" w:rsidRPr="00E22D45" w:rsidRDefault="00A90156" w:rsidP="006959CB">
            <w:pPr>
              <w:spacing w:after="0" w:line="240" w:lineRule="auto"/>
              <w:rPr>
                <w:rFonts w:ascii="Times New Roman" w:hAnsi="Times New Roman" w:cs="Times New Roman"/>
              </w:rPr>
            </w:pPr>
            <w:r w:rsidRPr="00E22D45">
              <w:rPr>
                <w:rFonts w:ascii="Times New Roman" w:hAnsi="Times New Roman" w:cs="Times New Roman"/>
              </w:rPr>
              <w:t>Гимназия</w:t>
            </w:r>
          </w:p>
        </w:tc>
      </w:tr>
      <w:tr w:rsidR="00A90156" w:rsidRPr="00E22D45" w:rsidTr="006959CB">
        <w:trPr>
          <w:trHeight w:val="255"/>
        </w:trPr>
        <w:tc>
          <w:tcPr>
            <w:tcW w:w="960" w:type="dxa"/>
            <w:shd w:val="clear" w:color="auto" w:fill="auto"/>
            <w:noWrap/>
            <w:vAlign w:val="bottom"/>
          </w:tcPr>
          <w:p w:rsidR="00A90156" w:rsidRPr="00E22D45" w:rsidRDefault="00A90156" w:rsidP="006959CB">
            <w:pPr>
              <w:spacing w:after="0" w:line="240" w:lineRule="auto"/>
              <w:jc w:val="right"/>
              <w:rPr>
                <w:rFonts w:ascii="Times New Roman" w:hAnsi="Times New Roman" w:cs="Times New Roman"/>
              </w:rPr>
            </w:pPr>
            <w:r w:rsidRPr="00E22D45">
              <w:rPr>
                <w:rFonts w:ascii="Times New Roman" w:hAnsi="Times New Roman" w:cs="Times New Roman"/>
              </w:rPr>
              <w:t>2020</w:t>
            </w:r>
          </w:p>
        </w:tc>
        <w:tc>
          <w:tcPr>
            <w:tcW w:w="960" w:type="dxa"/>
            <w:shd w:val="clear" w:color="auto" w:fill="auto"/>
            <w:noWrap/>
            <w:vAlign w:val="bottom"/>
          </w:tcPr>
          <w:p w:rsidR="00A90156" w:rsidRPr="00E22D45" w:rsidRDefault="00A90156" w:rsidP="006959CB">
            <w:pPr>
              <w:spacing w:after="0" w:line="240" w:lineRule="auto"/>
              <w:jc w:val="right"/>
              <w:rPr>
                <w:rFonts w:ascii="Times New Roman" w:hAnsi="Times New Roman" w:cs="Times New Roman"/>
              </w:rPr>
            </w:pPr>
            <w:r w:rsidRPr="00E22D45">
              <w:rPr>
                <w:rFonts w:ascii="Times New Roman" w:hAnsi="Times New Roman" w:cs="Times New Roman"/>
              </w:rPr>
              <w:t>61,9</w:t>
            </w:r>
          </w:p>
        </w:tc>
        <w:tc>
          <w:tcPr>
            <w:tcW w:w="1204" w:type="dxa"/>
            <w:shd w:val="clear" w:color="auto" w:fill="auto"/>
            <w:noWrap/>
            <w:vAlign w:val="bottom"/>
          </w:tcPr>
          <w:p w:rsidR="00A90156" w:rsidRPr="00E22D45" w:rsidRDefault="00A90156" w:rsidP="006959CB">
            <w:pPr>
              <w:spacing w:after="0" w:line="240" w:lineRule="auto"/>
              <w:jc w:val="right"/>
              <w:rPr>
                <w:rFonts w:ascii="Times New Roman" w:hAnsi="Times New Roman" w:cs="Times New Roman"/>
              </w:rPr>
            </w:pPr>
            <w:r w:rsidRPr="00E22D45">
              <w:rPr>
                <w:rFonts w:ascii="Times New Roman" w:hAnsi="Times New Roman" w:cs="Times New Roman"/>
              </w:rPr>
              <w:t>60,9</w:t>
            </w:r>
          </w:p>
        </w:tc>
      </w:tr>
      <w:tr w:rsidR="00A90156" w:rsidRPr="00E22D45" w:rsidTr="006959CB">
        <w:trPr>
          <w:trHeight w:val="255"/>
        </w:trPr>
        <w:tc>
          <w:tcPr>
            <w:tcW w:w="960" w:type="dxa"/>
            <w:shd w:val="clear" w:color="auto" w:fill="auto"/>
            <w:noWrap/>
            <w:vAlign w:val="bottom"/>
          </w:tcPr>
          <w:p w:rsidR="00A90156" w:rsidRPr="00E22D45" w:rsidRDefault="00A90156" w:rsidP="006959CB">
            <w:pPr>
              <w:spacing w:after="0" w:line="240" w:lineRule="auto"/>
              <w:jc w:val="right"/>
              <w:rPr>
                <w:rFonts w:ascii="Times New Roman" w:hAnsi="Times New Roman" w:cs="Times New Roman"/>
                <w:color w:val="000000" w:themeColor="text1"/>
              </w:rPr>
            </w:pPr>
            <w:r w:rsidRPr="00E22D45">
              <w:rPr>
                <w:rFonts w:ascii="Times New Roman" w:hAnsi="Times New Roman" w:cs="Times New Roman"/>
                <w:color w:val="000000" w:themeColor="text1"/>
              </w:rPr>
              <w:t>2021</w:t>
            </w:r>
          </w:p>
        </w:tc>
        <w:tc>
          <w:tcPr>
            <w:tcW w:w="960" w:type="dxa"/>
            <w:shd w:val="clear" w:color="auto" w:fill="auto"/>
            <w:noWrap/>
            <w:vAlign w:val="bottom"/>
          </w:tcPr>
          <w:p w:rsidR="00A90156" w:rsidRPr="00E22D45" w:rsidRDefault="00A90156" w:rsidP="006959CB">
            <w:pPr>
              <w:spacing w:after="0" w:line="240" w:lineRule="auto"/>
              <w:jc w:val="right"/>
              <w:rPr>
                <w:rFonts w:ascii="Times New Roman" w:hAnsi="Times New Roman" w:cs="Times New Roman"/>
                <w:color w:val="000000" w:themeColor="text1"/>
              </w:rPr>
            </w:pPr>
            <w:r w:rsidRPr="00E22D45">
              <w:rPr>
                <w:rFonts w:ascii="Times New Roman" w:hAnsi="Times New Roman" w:cs="Times New Roman"/>
                <w:color w:val="000000" w:themeColor="text1"/>
              </w:rPr>
              <w:t>61,9</w:t>
            </w:r>
          </w:p>
        </w:tc>
        <w:tc>
          <w:tcPr>
            <w:tcW w:w="1204" w:type="dxa"/>
            <w:shd w:val="clear" w:color="auto" w:fill="auto"/>
            <w:noWrap/>
            <w:vAlign w:val="bottom"/>
          </w:tcPr>
          <w:p w:rsidR="00A90156" w:rsidRPr="00E22D45" w:rsidRDefault="00A90156" w:rsidP="006959CB">
            <w:pPr>
              <w:spacing w:after="0" w:line="240" w:lineRule="auto"/>
              <w:jc w:val="right"/>
              <w:rPr>
                <w:rFonts w:ascii="Times New Roman" w:hAnsi="Times New Roman" w:cs="Times New Roman"/>
                <w:color w:val="000000" w:themeColor="text1"/>
              </w:rPr>
            </w:pPr>
            <w:r w:rsidRPr="00E22D45">
              <w:rPr>
                <w:rFonts w:ascii="Times New Roman" w:hAnsi="Times New Roman" w:cs="Times New Roman"/>
                <w:color w:val="000000" w:themeColor="text1"/>
              </w:rPr>
              <w:t>62,5</w:t>
            </w:r>
          </w:p>
        </w:tc>
      </w:tr>
      <w:tr w:rsidR="00A90156" w:rsidRPr="00E22D45" w:rsidTr="006959CB">
        <w:trPr>
          <w:trHeight w:val="255"/>
        </w:trPr>
        <w:tc>
          <w:tcPr>
            <w:tcW w:w="960" w:type="dxa"/>
            <w:shd w:val="clear" w:color="auto" w:fill="auto"/>
            <w:noWrap/>
            <w:vAlign w:val="bottom"/>
          </w:tcPr>
          <w:p w:rsidR="00A90156" w:rsidRPr="00E22D45" w:rsidRDefault="00A90156" w:rsidP="006959CB">
            <w:pPr>
              <w:spacing w:after="0" w:line="240" w:lineRule="auto"/>
              <w:jc w:val="right"/>
              <w:rPr>
                <w:rFonts w:ascii="Times New Roman" w:hAnsi="Times New Roman" w:cs="Times New Roman"/>
                <w:b/>
                <w:color w:val="FF0000"/>
              </w:rPr>
            </w:pPr>
            <w:r w:rsidRPr="00E22D45">
              <w:rPr>
                <w:rFonts w:ascii="Times New Roman" w:hAnsi="Times New Roman" w:cs="Times New Roman"/>
                <w:b/>
                <w:color w:val="FF0000"/>
              </w:rPr>
              <w:t>2022</w:t>
            </w:r>
          </w:p>
        </w:tc>
        <w:tc>
          <w:tcPr>
            <w:tcW w:w="960" w:type="dxa"/>
            <w:shd w:val="clear" w:color="auto" w:fill="auto"/>
            <w:noWrap/>
            <w:vAlign w:val="bottom"/>
          </w:tcPr>
          <w:p w:rsidR="00A90156" w:rsidRPr="00E22D45" w:rsidRDefault="00A90156" w:rsidP="006959CB">
            <w:pPr>
              <w:spacing w:after="0" w:line="240" w:lineRule="auto"/>
              <w:jc w:val="right"/>
              <w:rPr>
                <w:rFonts w:ascii="Times New Roman" w:hAnsi="Times New Roman" w:cs="Times New Roman"/>
                <w:b/>
                <w:color w:val="FF0000"/>
              </w:rPr>
            </w:pPr>
            <w:r w:rsidRPr="00E22D45">
              <w:rPr>
                <w:rFonts w:ascii="Times New Roman" w:hAnsi="Times New Roman" w:cs="Times New Roman"/>
                <w:b/>
                <w:color w:val="FF0000"/>
              </w:rPr>
              <w:t>60,7</w:t>
            </w:r>
          </w:p>
        </w:tc>
        <w:tc>
          <w:tcPr>
            <w:tcW w:w="1204" w:type="dxa"/>
            <w:shd w:val="clear" w:color="auto" w:fill="auto"/>
            <w:noWrap/>
            <w:vAlign w:val="bottom"/>
          </w:tcPr>
          <w:p w:rsidR="00A90156" w:rsidRPr="00E22D45" w:rsidRDefault="00A90156" w:rsidP="006959CB">
            <w:pPr>
              <w:spacing w:after="0" w:line="240" w:lineRule="auto"/>
              <w:jc w:val="right"/>
              <w:rPr>
                <w:rFonts w:ascii="Times New Roman" w:hAnsi="Times New Roman" w:cs="Times New Roman"/>
                <w:b/>
                <w:color w:val="FF0000"/>
              </w:rPr>
            </w:pPr>
            <w:r w:rsidRPr="00E22D45">
              <w:rPr>
                <w:rFonts w:ascii="Times New Roman" w:hAnsi="Times New Roman" w:cs="Times New Roman"/>
                <w:b/>
                <w:color w:val="FF0000"/>
              </w:rPr>
              <w:t>49,5</w:t>
            </w:r>
          </w:p>
        </w:tc>
      </w:tr>
    </w:tbl>
    <w:p w:rsidR="00A90156" w:rsidRPr="00647930" w:rsidRDefault="00A90156" w:rsidP="00A90156">
      <w:pPr>
        <w:spacing w:after="0"/>
        <w:jc w:val="both"/>
        <w:rPr>
          <w:b/>
          <w:bCs/>
          <w:i/>
          <w:iCs/>
          <w:color w:val="FF0000"/>
        </w:rPr>
      </w:pPr>
    </w:p>
    <w:p w:rsidR="00A90156" w:rsidRPr="00647930" w:rsidRDefault="00A90156" w:rsidP="00A90156">
      <w:pPr>
        <w:jc w:val="both"/>
        <w:rPr>
          <w:b/>
          <w:bCs/>
          <w:i/>
          <w:iCs/>
          <w:color w:val="FF0000"/>
        </w:rPr>
      </w:pPr>
    </w:p>
    <w:p w:rsidR="00A90156" w:rsidRPr="00647930" w:rsidRDefault="00A90156" w:rsidP="00A90156">
      <w:pPr>
        <w:jc w:val="both"/>
        <w:rPr>
          <w:b/>
          <w:bCs/>
          <w:i/>
          <w:iCs/>
          <w:color w:val="FF0000"/>
          <w:u w:val="single"/>
        </w:rPr>
      </w:pPr>
    </w:p>
    <w:p w:rsidR="00A90156" w:rsidRPr="00E22D45" w:rsidRDefault="009401EB" w:rsidP="00A90156">
      <w:pPr>
        <w:spacing w:after="0" w:line="240" w:lineRule="auto"/>
        <w:jc w:val="both"/>
        <w:rPr>
          <w:rFonts w:ascii="Times New Roman" w:hAnsi="Times New Roman" w:cs="Times New Roman"/>
          <w:b/>
          <w:bCs/>
          <w:i/>
          <w:iCs/>
          <w:sz w:val="24"/>
          <w:szCs w:val="24"/>
          <w:u w:val="single"/>
        </w:rPr>
      </w:pPr>
      <w:r>
        <w:rPr>
          <w:rFonts w:ascii="Times New Roman" w:hAnsi="Times New Roman" w:cs="Times New Roman"/>
          <w:b/>
          <w:bCs/>
          <w:i/>
          <w:iCs/>
          <w:noProof/>
          <w:sz w:val="24"/>
          <w:szCs w:val="24"/>
          <w:u w:val="single"/>
          <w:lang w:eastAsia="ru-RU"/>
        </w:rPr>
        <w:drawing>
          <wp:anchor distT="0" distB="0" distL="114300" distR="114300" simplePos="0" relativeHeight="251704320" behindDoc="0" locked="0" layoutInCell="1" allowOverlap="1">
            <wp:simplePos x="0" y="0"/>
            <wp:positionH relativeFrom="column">
              <wp:posOffset>3682365</wp:posOffset>
            </wp:positionH>
            <wp:positionV relativeFrom="paragraph">
              <wp:posOffset>60325</wp:posOffset>
            </wp:positionV>
            <wp:extent cx="2508250" cy="2012950"/>
            <wp:effectExtent l="0" t="0" r="0" b="0"/>
            <wp:wrapNone/>
            <wp:docPr id="57"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A90156" w:rsidRPr="00E22D45">
        <w:rPr>
          <w:rFonts w:ascii="Times New Roman" w:hAnsi="Times New Roman" w:cs="Times New Roman"/>
          <w:b/>
          <w:bCs/>
          <w:i/>
          <w:iCs/>
          <w:sz w:val="24"/>
          <w:szCs w:val="24"/>
          <w:u w:val="single"/>
        </w:rPr>
        <w:t>Биология</w:t>
      </w:r>
    </w:p>
    <w:p w:rsidR="00A90156" w:rsidRPr="00E22D45" w:rsidRDefault="00A90156" w:rsidP="00A90156">
      <w:pPr>
        <w:spacing w:after="0" w:line="240" w:lineRule="auto"/>
        <w:jc w:val="both"/>
        <w:rPr>
          <w:rFonts w:ascii="Times New Roman" w:hAnsi="Times New Roman" w:cs="Times New Roman"/>
          <w:bCs/>
          <w:i/>
          <w:iCs/>
          <w:sz w:val="24"/>
          <w:szCs w:val="24"/>
        </w:rPr>
      </w:pPr>
      <w:r w:rsidRPr="00E22D45">
        <w:rPr>
          <w:rFonts w:ascii="Times New Roman" w:hAnsi="Times New Roman" w:cs="Times New Roman"/>
          <w:bCs/>
          <w:i/>
          <w:iCs/>
          <w:sz w:val="24"/>
          <w:szCs w:val="24"/>
        </w:rPr>
        <w:t xml:space="preserve">10 выпускников 11а класса (профильной группы). </w:t>
      </w:r>
    </w:p>
    <w:p w:rsidR="00A90156" w:rsidRPr="00E22D45" w:rsidRDefault="00A90156" w:rsidP="00A90156">
      <w:pPr>
        <w:spacing w:after="0" w:line="240" w:lineRule="auto"/>
        <w:jc w:val="both"/>
        <w:rPr>
          <w:rFonts w:ascii="Times New Roman" w:hAnsi="Times New Roman" w:cs="Times New Roman"/>
          <w:bCs/>
          <w:i/>
          <w:iCs/>
          <w:sz w:val="24"/>
          <w:szCs w:val="24"/>
        </w:rPr>
      </w:pPr>
      <w:r w:rsidRPr="00E22D45">
        <w:rPr>
          <w:rFonts w:ascii="Times New Roman" w:hAnsi="Times New Roman" w:cs="Times New Roman"/>
          <w:bCs/>
          <w:i/>
          <w:iCs/>
          <w:sz w:val="24"/>
          <w:szCs w:val="24"/>
        </w:rPr>
        <w:t xml:space="preserve">1выпускница 11б класса.  2(18%) выпускника,  </w:t>
      </w:r>
    </w:p>
    <w:p w:rsidR="00A90156" w:rsidRPr="00E22D45" w:rsidRDefault="00A90156" w:rsidP="00A90156">
      <w:pPr>
        <w:spacing w:after="0" w:line="240" w:lineRule="auto"/>
        <w:jc w:val="both"/>
        <w:rPr>
          <w:rFonts w:ascii="Times New Roman" w:hAnsi="Times New Roman" w:cs="Times New Roman"/>
          <w:b/>
          <w:bCs/>
          <w:i/>
          <w:iCs/>
          <w:sz w:val="24"/>
          <w:szCs w:val="24"/>
        </w:rPr>
      </w:pPr>
      <w:r w:rsidRPr="00E22D45">
        <w:rPr>
          <w:rFonts w:ascii="Times New Roman" w:hAnsi="Times New Roman" w:cs="Times New Roman"/>
          <w:bCs/>
          <w:i/>
          <w:iCs/>
          <w:sz w:val="24"/>
          <w:szCs w:val="24"/>
        </w:rPr>
        <w:t xml:space="preserve">получили результат более 70 баллов. </w:t>
      </w:r>
      <w:r w:rsidRPr="00E22D45">
        <w:rPr>
          <w:rFonts w:ascii="Times New Roman" w:hAnsi="Times New Roman" w:cs="Times New Roman"/>
          <w:b/>
          <w:bCs/>
          <w:i/>
          <w:iCs/>
          <w:sz w:val="24"/>
          <w:szCs w:val="24"/>
        </w:rPr>
        <w:t xml:space="preserve">Средний балл </w:t>
      </w:r>
    </w:p>
    <w:p w:rsidR="00A90156" w:rsidRPr="00E22D45" w:rsidRDefault="00A90156" w:rsidP="00A90156">
      <w:pPr>
        <w:spacing w:after="0" w:line="240" w:lineRule="auto"/>
        <w:jc w:val="both"/>
        <w:rPr>
          <w:rFonts w:ascii="Times New Roman" w:hAnsi="Times New Roman" w:cs="Times New Roman"/>
          <w:b/>
          <w:bCs/>
          <w:i/>
          <w:iCs/>
          <w:sz w:val="24"/>
          <w:szCs w:val="24"/>
        </w:rPr>
      </w:pPr>
      <w:r w:rsidRPr="00E22D45">
        <w:rPr>
          <w:rFonts w:ascii="Times New Roman" w:hAnsi="Times New Roman" w:cs="Times New Roman"/>
          <w:b/>
          <w:bCs/>
          <w:i/>
          <w:iCs/>
          <w:sz w:val="24"/>
          <w:szCs w:val="24"/>
        </w:rPr>
        <w:t>в пределах низкого  уровня</w:t>
      </w:r>
    </w:p>
    <w:p w:rsidR="00A90156" w:rsidRPr="00E22D45" w:rsidRDefault="00A90156" w:rsidP="00A90156">
      <w:pPr>
        <w:spacing w:after="0" w:line="240" w:lineRule="auto"/>
        <w:jc w:val="both"/>
        <w:rPr>
          <w:rFonts w:ascii="Times New Roman" w:hAnsi="Times New Roman" w:cs="Times New Roman"/>
          <w:b/>
          <w:bCs/>
          <w:i/>
          <w:iCs/>
          <w:sz w:val="24"/>
          <w:szCs w:val="24"/>
          <w:u w:val="single"/>
        </w:rPr>
      </w:pPr>
      <w:r w:rsidRPr="00E22D45">
        <w:rPr>
          <w:rFonts w:ascii="Times New Roman" w:hAnsi="Times New Roman" w:cs="Times New Roman"/>
          <w:b/>
          <w:bCs/>
          <w:i/>
          <w:iCs/>
          <w:sz w:val="24"/>
          <w:szCs w:val="24"/>
        </w:rPr>
        <w:t>и на 11,6 балла ниже прошлогоднего уровня.</w:t>
      </w:r>
      <w:r w:rsidRPr="00E22D45">
        <w:rPr>
          <w:rFonts w:ascii="Times New Roman" w:hAnsi="Times New Roman" w:cs="Times New Roman"/>
          <w:b/>
          <w:bCs/>
          <w:i/>
          <w:iCs/>
          <w:sz w:val="24"/>
          <w:szCs w:val="24"/>
          <w:u w:val="single"/>
        </w:rPr>
        <w:t xml:space="preserve"> </w:t>
      </w:r>
    </w:p>
    <w:p w:rsidR="00A90156" w:rsidRPr="00E22D45" w:rsidRDefault="00A90156" w:rsidP="00A90156">
      <w:pPr>
        <w:spacing w:after="0" w:line="240" w:lineRule="auto"/>
        <w:jc w:val="both"/>
        <w:rPr>
          <w:rFonts w:ascii="Times New Roman" w:hAnsi="Times New Roman" w:cs="Times New Roman"/>
          <w:bCs/>
          <w:i/>
          <w:iCs/>
          <w:sz w:val="24"/>
          <w:szCs w:val="24"/>
        </w:rPr>
      </w:pPr>
      <w:r w:rsidRPr="00E22D45">
        <w:rPr>
          <w:rFonts w:ascii="Times New Roman" w:hAnsi="Times New Roman" w:cs="Times New Roman"/>
          <w:bCs/>
          <w:i/>
          <w:iCs/>
          <w:sz w:val="24"/>
          <w:szCs w:val="24"/>
        </w:rPr>
        <w:t xml:space="preserve">Наибольший балл – 86б. </w:t>
      </w:r>
    </w:p>
    <w:p w:rsidR="00A90156" w:rsidRPr="00E22D45" w:rsidRDefault="00A90156" w:rsidP="00A90156">
      <w:pPr>
        <w:spacing w:after="0" w:line="240" w:lineRule="auto"/>
        <w:jc w:val="both"/>
        <w:rPr>
          <w:rFonts w:ascii="Times New Roman" w:hAnsi="Times New Roman" w:cs="Times New Roman"/>
          <w:bCs/>
          <w:i/>
          <w:iCs/>
          <w:sz w:val="24"/>
          <w:szCs w:val="24"/>
        </w:rPr>
      </w:pPr>
      <w:r w:rsidRPr="00E22D45">
        <w:rPr>
          <w:rFonts w:ascii="Times New Roman" w:hAnsi="Times New Roman" w:cs="Times New Roman"/>
          <w:bCs/>
          <w:i/>
          <w:iCs/>
          <w:sz w:val="24"/>
          <w:szCs w:val="24"/>
        </w:rPr>
        <w:t>2 выпускника не преодолели минимальный порог</w:t>
      </w:r>
    </w:p>
    <w:tbl>
      <w:tblPr>
        <w:tblW w:w="319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0"/>
        <w:gridCol w:w="1034"/>
        <w:gridCol w:w="1204"/>
      </w:tblGrid>
      <w:tr w:rsidR="00A90156" w:rsidRPr="00E22D45" w:rsidTr="006959CB">
        <w:trPr>
          <w:trHeight w:val="255"/>
        </w:trPr>
        <w:tc>
          <w:tcPr>
            <w:tcW w:w="960" w:type="dxa"/>
            <w:vMerge w:val="restart"/>
            <w:shd w:val="clear" w:color="auto" w:fill="auto"/>
            <w:noWrap/>
            <w:vAlign w:val="bottom"/>
          </w:tcPr>
          <w:p w:rsidR="00A90156" w:rsidRPr="00E22D45" w:rsidRDefault="00A90156" w:rsidP="006959CB">
            <w:pPr>
              <w:spacing w:after="0" w:line="240" w:lineRule="auto"/>
              <w:rPr>
                <w:rFonts w:ascii="Times New Roman" w:hAnsi="Times New Roman" w:cs="Times New Roman"/>
                <w:b/>
              </w:rPr>
            </w:pPr>
            <w:r w:rsidRPr="00E22D45">
              <w:rPr>
                <w:rFonts w:ascii="Times New Roman" w:hAnsi="Times New Roman" w:cs="Times New Roman"/>
                <w:b/>
              </w:rPr>
              <w:t xml:space="preserve">Годы </w:t>
            </w:r>
          </w:p>
        </w:tc>
        <w:tc>
          <w:tcPr>
            <w:tcW w:w="2238" w:type="dxa"/>
            <w:gridSpan w:val="2"/>
            <w:shd w:val="clear" w:color="auto" w:fill="auto"/>
            <w:noWrap/>
            <w:vAlign w:val="bottom"/>
          </w:tcPr>
          <w:p w:rsidR="00A90156" w:rsidRPr="00E22D45" w:rsidRDefault="00A90156" w:rsidP="006959CB">
            <w:pPr>
              <w:spacing w:after="0" w:line="240" w:lineRule="auto"/>
              <w:jc w:val="center"/>
              <w:rPr>
                <w:rFonts w:ascii="Times New Roman" w:hAnsi="Times New Roman" w:cs="Times New Roman"/>
                <w:b/>
              </w:rPr>
            </w:pPr>
            <w:r w:rsidRPr="00E22D45">
              <w:rPr>
                <w:rFonts w:ascii="Times New Roman" w:hAnsi="Times New Roman" w:cs="Times New Roman"/>
                <w:b/>
              </w:rPr>
              <w:t>Средний балл</w:t>
            </w:r>
          </w:p>
        </w:tc>
      </w:tr>
      <w:tr w:rsidR="00A90156" w:rsidRPr="00E22D45" w:rsidTr="006959CB">
        <w:trPr>
          <w:trHeight w:val="255"/>
        </w:trPr>
        <w:tc>
          <w:tcPr>
            <w:tcW w:w="960" w:type="dxa"/>
            <w:vMerge/>
            <w:shd w:val="clear" w:color="auto" w:fill="auto"/>
            <w:noWrap/>
            <w:vAlign w:val="bottom"/>
          </w:tcPr>
          <w:p w:rsidR="00A90156" w:rsidRPr="00E22D45" w:rsidRDefault="00A90156" w:rsidP="006959CB">
            <w:pPr>
              <w:spacing w:after="0" w:line="240" w:lineRule="auto"/>
              <w:rPr>
                <w:rFonts w:ascii="Times New Roman" w:hAnsi="Times New Roman" w:cs="Times New Roman"/>
                <w:b/>
              </w:rPr>
            </w:pPr>
          </w:p>
        </w:tc>
        <w:tc>
          <w:tcPr>
            <w:tcW w:w="1034" w:type="dxa"/>
            <w:shd w:val="clear" w:color="auto" w:fill="auto"/>
            <w:noWrap/>
            <w:vAlign w:val="bottom"/>
          </w:tcPr>
          <w:p w:rsidR="00A90156" w:rsidRPr="00E22D45" w:rsidRDefault="00A90156" w:rsidP="006959CB">
            <w:pPr>
              <w:spacing w:after="0" w:line="240" w:lineRule="auto"/>
              <w:rPr>
                <w:rFonts w:ascii="Times New Roman" w:hAnsi="Times New Roman" w:cs="Times New Roman"/>
                <w:b/>
              </w:rPr>
            </w:pPr>
            <w:r w:rsidRPr="00E22D45">
              <w:rPr>
                <w:rFonts w:ascii="Times New Roman" w:hAnsi="Times New Roman" w:cs="Times New Roman"/>
                <w:b/>
              </w:rPr>
              <w:t>Город</w:t>
            </w:r>
          </w:p>
        </w:tc>
        <w:tc>
          <w:tcPr>
            <w:tcW w:w="1204" w:type="dxa"/>
            <w:shd w:val="clear" w:color="auto" w:fill="auto"/>
            <w:noWrap/>
            <w:vAlign w:val="bottom"/>
          </w:tcPr>
          <w:p w:rsidR="00A90156" w:rsidRPr="00E22D45" w:rsidRDefault="00A90156" w:rsidP="006959CB">
            <w:pPr>
              <w:spacing w:after="0" w:line="240" w:lineRule="auto"/>
              <w:rPr>
                <w:rFonts w:ascii="Times New Roman" w:hAnsi="Times New Roman" w:cs="Times New Roman"/>
                <w:b/>
              </w:rPr>
            </w:pPr>
            <w:r w:rsidRPr="00E22D45">
              <w:rPr>
                <w:rFonts w:ascii="Times New Roman" w:hAnsi="Times New Roman" w:cs="Times New Roman"/>
                <w:b/>
              </w:rPr>
              <w:t>Гимназия</w:t>
            </w:r>
          </w:p>
        </w:tc>
      </w:tr>
      <w:tr w:rsidR="00A90156" w:rsidRPr="00E22D45" w:rsidTr="006959CB">
        <w:trPr>
          <w:trHeight w:val="255"/>
        </w:trPr>
        <w:tc>
          <w:tcPr>
            <w:tcW w:w="960" w:type="dxa"/>
            <w:shd w:val="clear" w:color="auto" w:fill="auto"/>
            <w:noWrap/>
            <w:vAlign w:val="bottom"/>
          </w:tcPr>
          <w:p w:rsidR="00A90156" w:rsidRPr="00E22D45" w:rsidRDefault="00A90156" w:rsidP="006959CB">
            <w:pPr>
              <w:spacing w:after="0" w:line="240" w:lineRule="auto"/>
              <w:jc w:val="right"/>
              <w:rPr>
                <w:rFonts w:ascii="Times New Roman" w:hAnsi="Times New Roman" w:cs="Times New Roman"/>
              </w:rPr>
            </w:pPr>
            <w:r w:rsidRPr="00E22D45">
              <w:rPr>
                <w:rFonts w:ascii="Times New Roman" w:hAnsi="Times New Roman" w:cs="Times New Roman"/>
              </w:rPr>
              <w:t>2020</w:t>
            </w:r>
          </w:p>
        </w:tc>
        <w:tc>
          <w:tcPr>
            <w:tcW w:w="1034" w:type="dxa"/>
            <w:shd w:val="clear" w:color="auto" w:fill="auto"/>
            <w:noWrap/>
            <w:vAlign w:val="bottom"/>
          </w:tcPr>
          <w:p w:rsidR="00A90156" w:rsidRPr="00E22D45" w:rsidRDefault="00A90156" w:rsidP="006959CB">
            <w:pPr>
              <w:spacing w:after="0" w:line="240" w:lineRule="auto"/>
              <w:jc w:val="right"/>
              <w:rPr>
                <w:rFonts w:ascii="Times New Roman" w:hAnsi="Times New Roman" w:cs="Times New Roman"/>
              </w:rPr>
            </w:pPr>
            <w:r w:rsidRPr="00E22D45">
              <w:rPr>
                <w:rFonts w:ascii="Times New Roman" w:hAnsi="Times New Roman" w:cs="Times New Roman"/>
              </w:rPr>
              <w:t>51,5</w:t>
            </w:r>
          </w:p>
        </w:tc>
        <w:tc>
          <w:tcPr>
            <w:tcW w:w="1204" w:type="dxa"/>
            <w:shd w:val="clear" w:color="auto" w:fill="auto"/>
            <w:noWrap/>
            <w:vAlign w:val="bottom"/>
          </w:tcPr>
          <w:p w:rsidR="00A90156" w:rsidRPr="00E22D45" w:rsidRDefault="00A90156" w:rsidP="006959CB">
            <w:pPr>
              <w:spacing w:after="0" w:line="240" w:lineRule="auto"/>
              <w:jc w:val="right"/>
              <w:rPr>
                <w:rFonts w:ascii="Times New Roman" w:hAnsi="Times New Roman" w:cs="Times New Roman"/>
              </w:rPr>
            </w:pPr>
            <w:r w:rsidRPr="00E22D45">
              <w:rPr>
                <w:rFonts w:ascii="Times New Roman" w:hAnsi="Times New Roman" w:cs="Times New Roman"/>
              </w:rPr>
              <w:t>71.3</w:t>
            </w:r>
          </w:p>
        </w:tc>
      </w:tr>
      <w:tr w:rsidR="00A90156" w:rsidRPr="00E22D45" w:rsidTr="006959CB">
        <w:trPr>
          <w:trHeight w:val="255"/>
        </w:trPr>
        <w:tc>
          <w:tcPr>
            <w:tcW w:w="960" w:type="dxa"/>
            <w:shd w:val="clear" w:color="auto" w:fill="auto"/>
            <w:noWrap/>
            <w:vAlign w:val="bottom"/>
          </w:tcPr>
          <w:p w:rsidR="00A90156" w:rsidRPr="00E22D45" w:rsidRDefault="00A90156" w:rsidP="006959CB">
            <w:pPr>
              <w:spacing w:after="0" w:line="240" w:lineRule="auto"/>
              <w:jc w:val="right"/>
              <w:rPr>
                <w:rFonts w:ascii="Times New Roman" w:hAnsi="Times New Roman" w:cs="Times New Roman"/>
                <w:color w:val="000000" w:themeColor="text1"/>
              </w:rPr>
            </w:pPr>
            <w:r w:rsidRPr="00E22D45">
              <w:rPr>
                <w:rFonts w:ascii="Times New Roman" w:hAnsi="Times New Roman" w:cs="Times New Roman"/>
                <w:color w:val="000000" w:themeColor="text1"/>
              </w:rPr>
              <w:t>2021</w:t>
            </w:r>
          </w:p>
        </w:tc>
        <w:tc>
          <w:tcPr>
            <w:tcW w:w="1034" w:type="dxa"/>
            <w:shd w:val="clear" w:color="auto" w:fill="auto"/>
            <w:noWrap/>
            <w:vAlign w:val="bottom"/>
          </w:tcPr>
          <w:p w:rsidR="00A90156" w:rsidRPr="00E22D45" w:rsidRDefault="00A90156" w:rsidP="006959CB">
            <w:pPr>
              <w:spacing w:after="0" w:line="240" w:lineRule="auto"/>
              <w:jc w:val="right"/>
              <w:rPr>
                <w:rFonts w:ascii="Times New Roman" w:hAnsi="Times New Roman" w:cs="Times New Roman"/>
                <w:color w:val="000000" w:themeColor="text1"/>
              </w:rPr>
            </w:pPr>
            <w:r w:rsidRPr="00E22D45">
              <w:rPr>
                <w:rFonts w:ascii="Times New Roman" w:hAnsi="Times New Roman" w:cs="Times New Roman"/>
                <w:color w:val="000000" w:themeColor="text1"/>
              </w:rPr>
              <w:t>53,8</w:t>
            </w:r>
          </w:p>
        </w:tc>
        <w:tc>
          <w:tcPr>
            <w:tcW w:w="1204" w:type="dxa"/>
            <w:shd w:val="clear" w:color="auto" w:fill="auto"/>
            <w:noWrap/>
            <w:vAlign w:val="bottom"/>
          </w:tcPr>
          <w:p w:rsidR="00A90156" w:rsidRPr="00E22D45" w:rsidRDefault="00A90156" w:rsidP="006959CB">
            <w:pPr>
              <w:spacing w:after="0" w:line="240" w:lineRule="auto"/>
              <w:jc w:val="right"/>
              <w:rPr>
                <w:rFonts w:ascii="Times New Roman" w:hAnsi="Times New Roman" w:cs="Times New Roman"/>
                <w:color w:val="000000" w:themeColor="text1"/>
              </w:rPr>
            </w:pPr>
            <w:r w:rsidRPr="00E22D45">
              <w:rPr>
                <w:rFonts w:ascii="Times New Roman" w:hAnsi="Times New Roman" w:cs="Times New Roman"/>
                <w:color w:val="000000" w:themeColor="text1"/>
              </w:rPr>
              <w:t>66,8</w:t>
            </w:r>
          </w:p>
        </w:tc>
      </w:tr>
      <w:tr w:rsidR="00A90156" w:rsidRPr="00E22D45" w:rsidTr="006959CB">
        <w:trPr>
          <w:trHeight w:val="255"/>
        </w:trPr>
        <w:tc>
          <w:tcPr>
            <w:tcW w:w="960" w:type="dxa"/>
            <w:shd w:val="clear" w:color="auto" w:fill="auto"/>
            <w:noWrap/>
            <w:vAlign w:val="bottom"/>
          </w:tcPr>
          <w:p w:rsidR="00A90156" w:rsidRPr="00E22D45" w:rsidRDefault="00A90156" w:rsidP="006959CB">
            <w:pPr>
              <w:spacing w:after="0" w:line="240" w:lineRule="auto"/>
              <w:jc w:val="right"/>
              <w:rPr>
                <w:rFonts w:ascii="Times New Roman" w:hAnsi="Times New Roman" w:cs="Times New Roman"/>
                <w:b/>
                <w:color w:val="FF0000"/>
              </w:rPr>
            </w:pPr>
            <w:r w:rsidRPr="00E22D45">
              <w:rPr>
                <w:rFonts w:ascii="Times New Roman" w:hAnsi="Times New Roman" w:cs="Times New Roman"/>
                <w:b/>
                <w:color w:val="FF0000"/>
              </w:rPr>
              <w:t>2022</w:t>
            </w:r>
          </w:p>
        </w:tc>
        <w:tc>
          <w:tcPr>
            <w:tcW w:w="1034" w:type="dxa"/>
            <w:shd w:val="clear" w:color="auto" w:fill="auto"/>
            <w:noWrap/>
            <w:vAlign w:val="bottom"/>
          </w:tcPr>
          <w:p w:rsidR="00A90156" w:rsidRPr="00E22D45" w:rsidRDefault="00A90156" w:rsidP="006959CB">
            <w:pPr>
              <w:spacing w:after="0" w:line="240" w:lineRule="auto"/>
              <w:jc w:val="right"/>
              <w:rPr>
                <w:rFonts w:ascii="Times New Roman" w:hAnsi="Times New Roman" w:cs="Times New Roman"/>
                <w:b/>
                <w:color w:val="FF0000"/>
              </w:rPr>
            </w:pPr>
            <w:r w:rsidRPr="00E22D45">
              <w:rPr>
                <w:rFonts w:ascii="Times New Roman" w:hAnsi="Times New Roman" w:cs="Times New Roman"/>
                <w:b/>
                <w:color w:val="FF0000"/>
              </w:rPr>
              <w:t>52,7</w:t>
            </w:r>
          </w:p>
        </w:tc>
        <w:tc>
          <w:tcPr>
            <w:tcW w:w="1204" w:type="dxa"/>
            <w:shd w:val="clear" w:color="auto" w:fill="auto"/>
            <w:noWrap/>
            <w:vAlign w:val="bottom"/>
          </w:tcPr>
          <w:p w:rsidR="00A90156" w:rsidRPr="00E22D45" w:rsidRDefault="00A90156" w:rsidP="006959CB">
            <w:pPr>
              <w:spacing w:after="0" w:line="240" w:lineRule="auto"/>
              <w:jc w:val="right"/>
              <w:rPr>
                <w:rFonts w:ascii="Times New Roman" w:hAnsi="Times New Roman" w:cs="Times New Roman"/>
                <w:b/>
                <w:color w:val="FF0000"/>
              </w:rPr>
            </w:pPr>
            <w:r w:rsidRPr="00E22D45">
              <w:rPr>
                <w:rFonts w:ascii="Times New Roman" w:hAnsi="Times New Roman" w:cs="Times New Roman"/>
                <w:b/>
                <w:color w:val="FF0000"/>
              </w:rPr>
              <w:t>58,8</w:t>
            </w:r>
          </w:p>
        </w:tc>
      </w:tr>
    </w:tbl>
    <w:p w:rsidR="00A90156" w:rsidRDefault="00A90156" w:rsidP="00A90156">
      <w:pPr>
        <w:jc w:val="both"/>
        <w:rPr>
          <w:b/>
          <w:bCs/>
          <w:i/>
          <w:iCs/>
          <w:u w:val="single"/>
          <w:lang w:val="en-US"/>
        </w:rPr>
      </w:pPr>
    </w:p>
    <w:p w:rsidR="00A90156" w:rsidRPr="00E22D45" w:rsidRDefault="00A90156" w:rsidP="00A90156">
      <w:pPr>
        <w:spacing w:after="0" w:line="240" w:lineRule="auto"/>
        <w:jc w:val="both"/>
        <w:rPr>
          <w:rFonts w:ascii="Times New Roman" w:hAnsi="Times New Roman" w:cs="Times New Roman"/>
          <w:b/>
          <w:bCs/>
          <w:i/>
          <w:iCs/>
          <w:sz w:val="24"/>
          <w:szCs w:val="24"/>
          <w:u w:val="single"/>
        </w:rPr>
      </w:pPr>
      <w:r w:rsidRPr="00E22D45">
        <w:rPr>
          <w:rFonts w:ascii="Times New Roman" w:hAnsi="Times New Roman" w:cs="Times New Roman"/>
          <w:b/>
          <w:bCs/>
          <w:i/>
          <w:iCs/>
          <w:noProof/>
          <w:sz w:val="24"/>
          <w:szCs w:val="24"/>
          <w:u w:val="single"/>
          <w:lang w:eastAsia="ru-RU"/>
        </w:rPr>
        <w:lastRenderedPageBreak/>
        <w:drawing>
          <wp:anchor distT="0" distB="0" distL="114300" distR="114300" simplePos="0" relativeHeight="251705344" behindDoc="0" locked="0" layoutInCell="1" allowOverlap="1">
            <wp:simplePos x="0" y="0"/>
            <wp:positionH relativeFrom="column">
              <wp:posOffset>3377565</wp:posOffset>
            </wp:positionH>
            <wp:positionV relativeFrom="paragraph">
              <wp:posOffset>99060</wp:posOffset>
            </wp:positionV>
            <wp:extent cx="2616200" cy="2552700"/>
            <wp:effectExtent l="0" t="0" r="0" b="0"/>
            <wp:wrapNone/>
            <wp:docPr id="58"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Pr="00E22D45">
        <w:rPr>
          <w:rFonts w:ascii="Times New Roman" w:hAnsi="Times New Roman" w:cs="Times New Roman"/>
          <w:b/>
          <w:bCs/>
          <w:i/>
          <w:iCs/>
          <w:sz w:val="24"/>
          <w:szCs w:val="24"/>
          <w:u w:val="single"/>
        </w:rPr>
        <w:t>Химия</w:t>
      </w:r>
      <w:r w:rsidRPr="00E22D45">
        <w:rPr>
          <w:rFonts w:ascii="Times New Roman" w:hAnsi="Times New Roman" w:cs="Times New Roman"/>
          <w:noProof/>
          <w:sz w:val="24"/>
          <w:szCs w:val="24"/>
        </w:rPr>
        <w:t xml:space="preserve"> </w:t>
      </w:r>
    </w:p>
    <w:p w:rsidR="00A90156" w:rsidRPr="00E22D45" w:rsidRDefault="00A90156" w:rsidP="00A90156">
      <w:pPr>
        <w:spacing w:after="0" w:line="240" w:lineRule="auto"/>
        <w:jc w:val="both"/>
        <w:rPr>
          <w:rFonts w:ascii="Times New Roman" w:hAnsi="Times New Roman" w:cs="Times New Roman"/>
          <w:bCs/>
          <w:i/>
          <w:iCs/>
          <w:sz w:val="24"/>
          <w:szCs w:val="24"/>
        </w:rPr>
      </w:pPr>
      <w:r w:rsidRPr="00E22D45">
        <w:rPr>
          <w:rFonts w:ascii="Times New Roman" w:hAnsi="Times New Roman" w:cs="Times New Roman"/>
          <w:bCs/>
          <w:i/>
          <w:iCs/>
          <w:sz w:val="24"/>
          <w:szCs w:val="24"/>
        </w:rPr>
        <w:t>12 выпускников профильной группы 11а класса</w:t>
      </w:r>
    </w:p>
    <w:p w:rsidR="00A90156" w:rsidRPr="00E22D45" w:rsidRDefault="00A90156" w:rsidP="00A90156">
      <w:pPr>
        <w:spacing w:after="0" w:line="240" w:lineRule="auto"/>
        <w:jc w:val="both"/>
        <w:rPr>
          <w:rFonts w:ascii="Times New Roman" w:hAnsi="Times New Roman" w:cs="Times New Roman"/>
          <w:b/>
          <w:bCs/>
          <w:i/>
          <w:iCs/>
          <w:sz w:val="24"/>
          <w:szCs w:val="24"/>
        </w:rPr>
      </w:pPr>
      <w:r w:rsidRPr="00E22D45">
        <w:rPr>
          <w:rFonts w:ascii="Times New Roman" w:hAnsi="Times New Roman" w:cs="Times New Roman"/>
          <w:b/>
          <w:bCs/>
          <w:i/>
          <w:iCs/>
          <w:sz w:val="24"/>
          <w:szCs w:val="24"/>
        </w:rPr>
        <w:t xml:space="preserve">Средний балл в пределах хорошего  уровня. </w:t>
      </w:r>
    </w:p>
    <w:p w:rsidR="00A90156" w:rsidRPr="00E22D45" w:rsidRDefault="00A90156" w:rsidP="00A90156">
      <w:pPr>
        <w:spacing w:after="0" w:line="240" w:lineRule="auto"/>
        <w:jc w:val="both"/>
        <w:rPr>
          <w:rFonts w:ascii="Times New Roman" w:hAnsi="Times New Roman" w:cs="Times New Roman"/>
          <w:b/>
          <w:bCs/>
          <w:i/>
          <w:iCs/>
          <w:sz w:val="24"/>
          <w:szCs w:val="24"/>
        </w:rPr>
      </w:pPr>
      <w:r w:rsidRPr="00E22D45">
        <w:rPr>
          <w:rFonts w:ascii="Times New Roman" w:hAnsi="Times New Roman" w:cs="Times New Roman"/>
          <w:b/>
          <w:bCs/>
          <w:i/>
          <w:iCs/>
          <w:sz w:val="24"/>
          <w:szCs w:val="24"/>
        </w:rPr>
        <w:t>Результаты на 5,9 балла ниже результатов</w:t>
      </w:r>
    </w:p>
    <w:p w:rsidR="00A90156" w:rsidRPr="00E22D45" w:rsidRDefault="00A90156" w:rsidP="00A90156">
      <w:pPr>
        <w:spacing w:after="0" w:line="240" w:lineRule="auto"/>
        <w:jc w:val="both"/>
        <w:rPr>
          <w:rFonts w:ascii="Times New Roman" w:hAnsi="Times New Roman" w:cs="Times New Roman"/>
          <w:bCs/>
          <w:i/>
          <w:iCs/>
          <w:sz w:val="24"/>
          <w:szCs w:val="24"/>
        </w:rPr>
      </w:pPr>
      <w:r w:rsidRPr="00E22D45">
        <w:rPr>
          <w:rFonts w:ascii="Times New Roman" w:hAnsi="Times New Roman" w:cs="Times New Roman"/>
          <w:b/>
          <w:bCs/>
          <w:i/>
          <w:iCs/>
          <w:sz w:val="24"/>
          <w:szCs w:val="24"/>
        </w:rPr>
        <w:t xml:space="preserve"> прошлого года. </w:t>
      </w:r>
      <w:r w:rsidRPr="00E22D45">
        <w:rPr>
          <w:rFonts w:ascii="Times New Roman" w:hAnsi="Times New Roman" w:cs="Times New Roman"/>
          <w:bCs/>
          <w:i/>
          <w:iCs/>
          <w:sz w:val="24"/>
          <w:szCs w:val="24"/>
        </w:rPr>
        <w:t>Наибольший балл – 97б.</w:t>
      </w:r>
    </w:p>
    <w:p w:rsidR="00A90156" w:rsidRPr="00247418" w:rsidRDefault="00A90156" w:rsidP="00A90156">
      <w:pPr>
        <w:spacing w:after="0"/>
        <w:jc w:val="both"/>
        <w:rPr>
          <w:bCs/>
          <w:i/>
          <w:iCs/>
        </w:rPr>
      </w:pPr>
    </w:p>
    <w:tbl>
      <w:tblPr>
        <w:tblW w:w="3275"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0"/>
        <w:gridCol w:w="1111"/>
        <w:gridCol w:w="1204"/>
      </w:tblGrid>
      <w:tr w:rsidR="00A90156" w:rsidRPr="00E22D45" w:rsidTr="006959CB">
        <w:trPr>
          <w:trHeight w:val="255"/>
        </w:trPr>
        <w:tc>
          <w:tcPr>
            <w:tcW w:w="960" w:type="dxa"/>
            <w:vMerge w:val="restart"/>
            <w:shd w:val="clear" w:color="auto" w:fill="auto"/>
            <w:noWrap/>
            <w:vAlign w:val="bottom"/>
          </w:tcPr>
          <w:p w:rsidR="00A90156" w:rsidRPr="00E22D45" w:rsidRDefault="00A90156" w:rsidP="006959CB">
            <w:pPr>
              <w:spacing w:after="0" w:line="240" w:lineRule="auto"/>
              <w:rPr>
                <w:rFonts w:ascii="Times New Roman" w:hAnsi="Times New Roman" w:cs="Times New Roman"/>
                <w:b/>
              </w:rPr>
            </w:pPr>
            <w:r w:rsidRPr="00E22D45">
              <w:rPr>
                <w:rFonts w:ascii="Times New Roman" w:hAnsi="Times New Roman" w:cs="Times New Roman"/>
                <w:b/>
              </w:rPr>
              <w:t xml:space="preserve">Годы </w:t>
            </w:r>
          </w:p>
        </w:tc>
        <w:tc>
          <w:tcPr>
            <w:tcW w:w="2315" w:type="dxa"/>
            <w:gridSpan w:val="2"/>
            <w:shd w:val="clear" w:color="auto" w:fill="auto"/>
            <w:noWrap/>
            <w:vAlign w:val="bottom"/>
          </w:tcPr>
          <w:p w:rsidR="00A90156" w:rsidRPr="00E22D45" w:rsidRDefault="00A90156" w:rsidP="006959CB">
            <w:pPr>
              <w:spacing w:after="0" w:line="240" w:lineRule="auto"/>
              <w:rPr>
                <w:rFonts w:ascii="Times New Roman" w:hAnsi="Times New Roman" w:cs="Times New Roman"/>
                <w:b/>
              </w:rPr>
            </w:pPr>
            <w:r w:rsidRPr="00E22D45">
              <w:rPr>
                <w:rFonts w:ascii="Times New Roman" w:hAnsi="Times New Roman" w:cs="Times New Roman"/>
                <w:b/>
              </w:rPr>
              <w:t>Средний балл</w:t>
            </w:r>
          </w:p>
        </w:tc>
      </w:tr>
      <w:tr w:rsidR="00A90156" w:rsidRPr="00E22D45" w:rsidTr="006959CB">
        <w:trPr>
          <w:trHeight w:val="255"/>
        </w:trPr>
        <w:tc>
          <w:tcPr>
            <w:tcW w:w="960" w:type="dxa"/>
            <w:vMerge/>
            <w:shd w:val="clear" w:color="auto" w:fill="auto"/>
            <w:noWrap/>
            <w:vAlign w:val="bottom"/>
          </w:tcPr>
          <w:p w:rsidR="00A90156" w:rsidRPr="00E22D45" w:rsidRDefault="00A90156" w:rsidP="006959CB">
            <w:pPr>
              <w:spacing w:after="0" w:line="240" w:lineRule="auto"/>
              <w:rPr>
                <w:rFonts w:ascii="Times New Roman" w:hAnsi="Times New Roman" w:cs="Times New Roman"/>
                <w:b/>
              </w:rPr>
            </w:pPr>
          </w:p>
        </w:tc>
        <w:tc>
          <w:tcPr>
            <w:tcW w:w="1111" w:type="dxa"/>
            <w:shd w:val="clear" w:color="auto" w:fill="auto"/>
            <w:noWrap/>
            <w:vAlign w:val="bottom"/>
          </w:tcPr>
          <w:p w:rsidR="00A90156" w:rsidRPr="00E22D45" w:rsidRDefault="00A90156" w:rsidP="006959CB">
            <w:pPr>
              <w:spacing w:after="0" w:line="240" w:lineRule="auto"/>
              <w:rPr>
                <w:rFonts w:ascii="Times New Roman" w:hAnsi="Times New Roman" w:cs="Times New Roman"/>
                <w:b/>
              </w:rPr>
            </w:pPr>
            <w:r w:rsidRPr="00E22D45">
              <w:rPr>
                <w:rFonts w:ascii="Times New Roman" w:hAnsi="Times New Roman" w:cs="Times New Roman"/>
                <w:b/>
              </w:rPr>
              <w:t>Город</w:t>
            </w:r>
          </w:p>
        </w:tc>
        <w:tc>
          <w:tcPr>
            <w:tcW w:w="1204" w:type="dxa"/>
            <w:shd w:val="clear" w:color="auto" w:fill="auto"/>
            <w:noWrap/>
            <w:vAlign w:val="bottom"/>
          </w:tcPr>
          <w:p w:rsidR="00A90156" w:rsidRPr="00E22D45" w:rsidRDefault="00A90156" w:rsidP="006959CB">
            <w:pPr>
              <w:spacing w:after="0" w:line="240" w:lineRule="auto"/>
              <w:rPr>
                <w:rFonts w:ascii="Times New Roman" w:hAnsi="Times New Roman" w:cs="Times New Roman"/>
                <w:b/>
              </w:rPr>
            </w:pPr>
            <w:r w:rsidRPr="00E22D45">
              <w:rPr>
                <w:rFonts w:ascii="Times New Roman" w:hAnsi="Times New Roman" w:cs="Times New Roman"/>
                <w:b/>
              </w:rPr>
              <w:t>Гимназия</w:t>
            </w:r>
          </w:p>
        </w:tc>
      </w:tr>
      <w:tr w:rsidR="00A90156" w:rsidRPr="00E22D45" w:rsidTr="006959CB">
        <w:trPr>
          <w:trHeight w:val="255"/>
        </w:trPr>
        <w:tc>
          <w:tcPr>
            <w:tcW w:w="960" w:type="dxa"/>
            <w:shd w:val="clear" w:color="auto" w:fill="auto"/>
            <w:noWrap/>
            <w:vAlign w:val="bottom"/>
          </w:tcPr>
          <w:p w:rsidR="00A90156" w:rsidRPr="00E22D45" w:rsidRDefault="00A90156" w:rsidP="006959CB">
            <w:pPr>
              <w:spacing w:after="0" w:line="240" w:lineRule="auto"/>
              <w:jc w:val="right"/>
              <w:rPr>
                <w:rFonts w:ascii="Times New Roman" w:hAnsi="Times New Roman" w:cs="Times New Roman"/>
              </w:rPr>
            </w:pPr>
            <w:r w:rsidRPr="00E22D45">
              <w:rPr>
                <w:rFonts w:ascii="Times New Roman" w:hAnsi="Times New Roman" w:cs="Times New Roman"/>
              </w:rPr>
              <w:t>2020</w:t>
            </w:r>
          </w:p>
        </w:tc>
        <w:tc>
          <w:tcPr>
            <w:tcW w:w="1111" w:type="dxa"/>
            <w:shd w:val="clear" w:color="auto" w:fill="auto"/>
            <w:noWrap/>
            <w:vAlign w:val="bottom"/>
          </w:tcPr>
          <w:p w:rsidR="00A90156" w:rsidRPr="00E22D45" w:rsidRDefault="00A90156" w:rsidP="006959CB">
            <w:pPr>
              <w:spacing w:after="0" w:line="240" w:lineRule="auto"/>
              <w:jc w:val="right"/>
              <w:rPr>
                <w:rFonts w:ascii="Times New Roman" w:hAnsi="Times New Roman" w:cs="Times New Roman"/>
              </w:rPr>
            </w:pPr>
            <w:r w:rsidRPr="00E22D45">
              <w:rPr>
                <w:rFonts w:ascii="Times New Roman" w:hAnsi="Times New Roman" w:cs="Times New Roman"/>
              </w:rPr>
              <w:t>56,7</w:t>
            </w:r>
          </w:p>
        </w:tc>
        <w:tc>
          <w:tcPr>
            <w:tcW w:w="1204" w:type="dxa"/>
            <w:shd w:val="clear" w:color="auto" w:fill="auto"/>
            <w:noWrap/>
            <w:vAlign w:val="bottom"/>
          </w:tcPr>
          <w:p w:rsidR="00A90156" w:rsidRPr="00E22D45" w:rsidRDefault="00A90156" w:rsidP="006959CB">
            <w:pPr>
              <w:spacing w:after="0" w:line="240" w:lineRule="auto"/>
              <w:jc w:val="right"/>
              <w:rPr>
                <w:rFonts w:ascii="Times New Roman" w:hAnsi="Times New Roman" w:cs="Times New Roman"/>
              </w:rPr>
            </w:pPr>
            <w:r w:rsidRPr="00E22D45">
              <w:rPr>
                <w:rFonts w:ascii="Times New Roman" w:hAnsi="Times New Roman" w:cs="Times New Roman"/>
              </w:rPr>
              <w:t>89,3</w:t>
            </w:r>
          </w:p>
        </w:tc>
      </w:tr>
      <w:tr w:rsidR="00A90156" w:rsidRPr="00E22D45" w:rsidTr="006959CB">
        <w:trPr>
          <w:trHeight w:val="255"/>
        </w:trPr>
        <w:tc>
          <w:tcPr>
            <w:tcW w:w="960" w:type="dxa"/>
            <w:shd w:val="clear" w:color="auto" w:fill="auto"/>
            <w:noWrap/>
            <w:vAlign w:val="bottom"/>
          </w:tcPr>
          <w:p w:rsidR="00A90156" w:rsidRPr="00E22D45" w:rsidRDefault="00A90156" w:rsidP="006959CB">
            <w:pPr>
              <w:spacing w:after="0" w:line="240" w:lineRule="auto"/>
              <w:jc w:val="right"/>
              <w:rPr>
                <w:rFonts w:ascii="Times New Roman" w:hAnsi="Times New Roman" w:cs="Times New Roman"/>
              </w:rPr>
            </w:pPr>
            <w:r w:rsidRPr="00E22D45">
              <w:rPr>
                <w:rFonts w:ascii="Times New Roman" w:hAnsi="Times New Roman" w:cs="Times New Roman"/>
              </w:rPr>
              <w:t>2021</w:t>
            </w:r>
          </w:p>
        </w:tc>
        <w:tc>
          <w:tcPr>
            <w:tcW w:w="1111" w:type="dxa"/>
            <w:shd w:val="clear" w:color="auto" w:fill="auto"/>
            <w:noWrap/>
            <w:vAlign w:val="bottom"/>
          </w:tcPr>
          <w:p w:rsidR="00A90156" w:rsidRPr="00E22D45" w:rsidRDefault="00A90156" w:rsidP="006959CB">
            <w:pPr>
              <w:spacing w:after="0" w:line="240" w:lineRule="auto"/>
              <w:jc w:val="right"/>
              <w:rPr>
                <w:rFonts w:ascii="Times New Roman" w:hAnsi="Times New Roman" w:cs="Times New Roman"/>
              </w:rPr>
            </w:pPr>
            <w:r w:rsidRPr="00E22D45">
              <w:rPr>
                <w:rFonts w:ascii="Times New Roman" w:hAnsi="Times New Roman" w:cs="Times New Roman"/>
              </w:rPr>
              <w:t>57,3</w:t>
            </w:r>
          </w:p>
        </w:tc>
        <w:tc>
          <w:tcPr>
            <w:tcW w:w="1204" w:type="dxa"/>
            <w:shd w:val="clear" w:color="auto" w:fill="auto"/>
            <w:noWrap/>
            <w:vAlign w:val="bottom"/>
          </w:tcPr>
          <w:p w:rsidR="00A90156" w:rsidRPr="00E22D45" w:rsidRDefault="00A90156" w:rsidP="006959CB">
            <w:pPr>
              <w:spacing w:after="0" w:line="240" w:lineRule="auto"/>
              <w:jc w:val="right"/>
              <w:rPr>
                <w:rFonts w:ascii="Times New Roman" w:hAnsi="Times New Roman" w:cs="Times New Roman"/>
              </w:rPr>
            </w:pPr>
            <w:r w:rsidRPr="00E22D45">
              <w:rPr>
                <w:rFonts w:ascii="Times New Roman" w:hAnsi="Times New Roman" w:cs="Times New Roman"/>
              </w:rPr>
              <w:t>76</w:t>
            </w:r>
          </w:p>
        </w:tc>
      </w:tr>
      <w:tr w:rsidR="00A90156" w:rsidRPr="00E22D45" w:rsidTr="006959CB">
        <w:trPr>
          <w:trHeight w:val="255"/>
        </w:trPr>
        <w:tc>
          <w:tcPr>
            <w:tcW w:w="960" w:type="dxa"/>
            <w:shd w:val="clear" w:color="auto" w:fill="auto"/>
            <w:noWrap/>
            <w:vAlign w:val="bottom"/>
          </w:tcPr>
          <w:p w:rsidR="00A90156" w:rsidRPr="00E22D45" w:rsidRDefault="00A90156" w:rsidP="006959CB">
            <w:pPr>
              <w:spacing w:after="0" w:line="240" w:lineRule="auto"/>
              <w:jc w:val="right"/>
              <w:rPr>
                <w:rFonts w:ascii="Times New Roman" w:hAnsi="Times New Roman" w:cs="Times New Roman"/>
                <w:b/>
                <w:color w:val="FF0000"/>
              </w:rPr>
            </w:pPr>
            <w:r w:rsidRPr="00E22D45">
              <w:rPr>
                <w:rFonts w:ascii="Times New Roman" w:hAnsi="Times New Roman" w:cs="Times New Roman"/>
                <w:b/>
                <w:color w:val="FF0000"/>
              </w:rPr>
              <w:t>2022</w:t>
            </w:r>
          </w:p>
        </w:tc>
        <w:tc>
          <w:tcPr>
            <w:tcW w:w="1111" w:type="dxa"/>
            <w:shd w:val="clear" w:color="auto" w:fill="auto"/>
            <w:noWrap/>
            <w:vAlign w:val="bottom"/>
          </w:tcPr>
          <w:p w:rsidR="00A90156" w:rsidRPr="00E22D45" w:rsidRDefault="00A90156" w:rsidP="006959CB">
            <w:pPr>
              <w:spacing w:after="0" w:line="240" w:lineRule="auto"/>
              <w:jc w:val="right"/>
              <w:rPr>
                <w:rFonts w:ascii="Times New Roman" w:hAnsi="Times New Roman" w:cs="Times New Roman"/>
                <w:b/>
                <w:color w:val="FF0000"/>
              </w:rPr>
            </w:pPr>
            <w:r w:rsidRPr="00E22D45">
              <w:rPr>
                <w:rFonts w:ascii="Times New Roman" w:hAnsi="Times New Roman" w:cs="Times New Roman"/>
                <w:b/>
                <w:color w:val="FF0000"/>
              </w:rPr>
              <w:t>64,1</w:t>
            </w:r>
          </w:p>
        </w:tc>
        <w:tc>
          <w:tcPr>
            <w:tcW w:w="1204" w:type="dxa"/>
            <w:shd w:val="clear" w:color="auto" w:fill="auto"/>
            <w:noWrap/>
            <w:vAlign w:val="bottom"/>
          </w:tcPr>
          <w:p w:rsidR="00A90156" w:rsidRPr="00E22D45" w:rsidRDefault="00A90156" w:rsidP="006959CB">
            <w:pPr>
              <w:spacing w:after="0" w:line="240" w:lineRule="auto"/>
              <w:jc w:val="right"/>
              <w:rPr>
                <w:rFonts w:ascii="Times New Roman" w:hAnsi="Times New Roman" w:cs="Times New Roman"/>
                <w:b/>
                <w:color w:val="FF0000"/>
              </w:rPr>
            </w:pPr>
            <w:r w:rsidRPr="00E22D45">
              <w:rPr>
                <w:rFonts w:ascii="Times New Roman" w:hAnsi="Times New Roman" w:cs="Times New Roman"/>
                <w:b/>
                <w:color w:val="FF0000"/>
              </w:rPr>
              <w:t>70,1</w:t>
            </w:r>
          </w:p>
        </w:tc>
      </w:tr>
    </w:tbl>
    <w:p w:rsidR="00A90156" w:rsidRDefault="00A90156" w:rsidP="00A90156">
      <w:pPr>
        <w:spacing w:after="0"/>
        <w:jc w:val="center"/>
        <w:rPr>
          <w:b/>
          <w:bCs/>
          <w:i/>
          <w:iCs/>
        </w:rPr>
      </w:pPr>
    </w:p>
    <w:p w:rsidR="00A90156" w:rsidRDefault="00A90156" w:rsidP="00A90156">
      <w:pPr>
        <w:jc w:val="center"/>
        <w:rPr>
          <w:b/>
          <w:bCs/>
          <w:i/>
          <w:iCs/>
        </w:rPr>
      </w:pPr>
    </w:p>
    <w:p w:rsidR="00A90156" w:rsidRDefault="00A90156" w:rsidP="00A90156">
      <w:pPr>
        <w:rPr>
          <w:b/>
          <w:bCs/>
          <w:i/>
          <w:iCs/>
          <w:lang w:val="en-US"/>
        </w:rPr>
      </w:pPr>
      <w:r>
        <w:rPr>
          <w:b/>
          <w:bCs/>
          <w:i/>
          <w:iCs/>
          <w:noProof/>
          <w:lang w:eastAsia="ru-RU"/>
        </w:rPr>
        <w:drawing>
          <wp:anchor distT="0" distB="0" distL="114300" distR="114300" simplePos="0" relativeHeight="251707392" behindDoc="0" locked="0" layoutInCell="1" allowOverlap="1">
            <wp:simplePos x="0" y="0"/>
            <wp:positionH relativeFrom="column">
              <wp:posOffset>3593465</wp:posOffset>
            </wp:positionH>
            <wp:positionV relativeFrom="paragraph">
              <wp:posOffset>212725</wp:posOffset>
            </wp:positionV>
            <wp:extent cx="2235200" cy="2184400"/>
            <wp:effectExtent l="0" t="0" r="0" b="0"/>
            <wp:wrapNone/>
            <wp:docPr id="59"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A90156" w:rsidRPr="00E22D45" w:rsidRDefault="00A90156" w:rsidP="00A90156">
      <w:pPr>
        <w:spacing w:after="0" w:line="240" w:lineRule="auto"/>
        <w:rPr>
          <w:rFonts w:ascii="Times New Roman" w:hAnsi="Times New Roman" w:cs="Times New Roman"/>
          <w:b/>
          <w:bCs/>
          <w:i/>
          <w:iCs/>
          <w:sz w:val="24"/>
          <w:szCs w:val="24"/>
        </w:rPr>
      </w:pPr>
      <w:r w:rsidRPr="00E22D45">
        <w:rPr>
          <w:rFonts w:ascii="Times New Roman" w:hAnsi="Times New Roman" w:cs="Times New Roman"/>
          <w:b/>
          <w:i/>
          <w:noProof/>
          <w:sz w:val="24"/>
          <w:szCs w:val="24"/>
          <w:u w:val="single"/>
        </w:rPr>
        <w:t xml:space="preserve">География </w:t>
      </w:r>
    </w:p>
    <w:p w:rsidR="00A90156" w:rsidRPr="00E22D45" w:rsidRDefault="00A90156" w:rsidP="00A90156">
      <w:pPr>
        <w:spacing w:after="0" w:line="240" w:lineRule="auto"/>
        <w:jc w:val="both"/>
        <w:rPr>
          <w:rFonts w:ascii="Times New Roman" w:hAnsi="Times New Roman" w:cs="Times New Roman"/>
          <w:bCs/>
          <w:i/>
          <w:iCs/>
          <w:sz w:val="24"/>
          <w:szCs w:val="24"/>
        </w:rPr>
      </w:pPr>
      <w:r w:rsidRPr="00E22D45">
        <w:rPr>
          <w:rFonts w:ascii="Times New Roman" w:hAnsi="Times New Roman" w:cs="Times New Roman"/>
          <w:bCs/>
          <w:i/>
          <w:iCs/>
          <w:sz w:val="24"/>
          <w:szCs w:val="24"/>
        </w:rPr>
        <w:t>1 выпускник 11б класса</w:t>
      </w:r>
    </w:p>
    <w:p w:rsidR="00A90156" w:rsidRPr="00E22D45" w:rsidRDefault="00A90156" w:rsidP="00A90156">
      <w:pPr>
        <w:spacing w:after="0" w:line="240" w:lineRule="auto"/>
        <w:jc w:val="both"/>
        <w:rPr>
          <w:rFonts w:ascii="Times New Roman" w:hAnsi="Times New Roman" w:cs="Times New Roman"/>
          <w:b/>
          <w:bCs/>
          <w:i/>
          <w:iCs/>
          <w:sz w:val="24"/>
          <w:szCs w:val="24"/>
        </w:rPr>
      </w:pPr>
      <w:r w:rsidRPr="00E22D45">
        <w:rPr>
          <w:rFonts w:ascii="Times New Roman" w:hAnsi="Times New Roman" w:cs="Times New Roman"/>
          <w:b/>
          <w:bCs/>
          <w:i/>
          <w:iCs/>
          <w:sz w:val="24"/>
          <w:szCs w:val="24"/>
        </w:rPr>
        <w:t xml:space="preserve">Средний балл в пределах хорошего  уровня. </w:t>
      </w:r>
    </w:p>
    <w:p w:rsidR="00A90156" w:rsidRPr="00E22D45" w:rsidRDefault="00A90156" w:rsidP="00A90156">
      <w:pPr>
        <w:spacing w:after="0" w:line="240" w:lineRule="auto"/>
        <w:jc w:val="both"/>
        <w:rPr>
          <w:rFonts w:ascii="Times New Roman" w:hAnsi="Times New Roman" w:cs="Times New Roman"/>
          <w:bCs/>
          <w:i/>
          <w:iCs/>
          <w:sz w:val="24"/>
          <w:szCs w:val="24"/>
        </w:rPr>
      </w:pPr>
    </w:p>
    <w:tbl>
      <w:tblPr>
        <w:tblW w:w="3275"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0"/>
        <w:gridCol w:w="1111"/>
        <w:gridCol w:w="1204"/>
      </w:tblGrid>
      <w:tr w:rsidR="00A90156" w:rsidRPr="00E22D45" w:rsidTr="006959CB">
        <w:trPr>
          <w:trHeight w:val="255"/>
        </w:trPr>
        <w:tc>
          <w:tcPr>
            <w:tcW w:w="960" w:type="dxa"/>
            <w:vMerge w:val="restart"/>
            <w:shd w:val="clear" w:color="auto" w:fill="auto"/>
            <w:noWrap/>
            <w:vAlign w:val="bottom"/>
          </w:tcPr>
          <w:p w:rsidR="00A90156" w:rsidRPr="00E22D45" w:rsidRDefault="00A90156" w:rsidP="006959CB">
            <w:pPr>
              <w:spacing w:after="0" w:line="240" w:lineRule="auto"/>
              <w:rPr>
                <w:rFonts w:ascii="Times New Roman" w:hAnsi="Times New Roman" w:cs="Times New Roman"/>
                <w:b/>
              </w:rPr>
            </w:pPr>
            <w:r w:rsidRPr="00E22D45">
              <w:rPr>
                <w:rFonts w:ascii="Times New Roman" w:hAnsi="Times New Roman" w:cs="Times New Roman"/>
                <w:b/>
              </w:rPr>
              <w:t xml:space="preserve">Годы </w:t>
            </w:r>
          </w:p>
        </w:tc>
        <w:tc>
          <w:tcPr>
            <w:tcW w:w="2315" w:type="dxa"/>
            <w:gridSpan w:val="2"/>
            <w:shd w:val="clear" w:color="auto" w:fill="auto"/>
            <w:noWrap/>
            <w:vAlign w:val="bottom"/>
          </w:tcPr>
          <w:p w:rsidR="00A90156" w:rsidRPr="00E22D45" w:rsidRDefault="00A90156" w:rsidP="006959CB">
            <w:pPr>
              <w:spacing w:after="0" w:line="240" w:lineRule="auto"/>
              <w:rPr>
                <w:rFonts w:ascii="Times New Roman" w:hAnsi="Times New Roman" w:cs="Times New Roman"/>
                <w:b/>
              </w:rPr>
            </w:pPr>
            <w:r w:rsidRPr="00E22D45">
              <w:rPr>
                <w:rFonts w:ascii="Times New Roman" w:hAnsi="Times New Roman" w:cs="Times New Roman"/>
                <w:b/>
              </w:rPr>
              <w:t>Средний балл</w:t>
            </w:r>
          </w:p>
        </w:tc>
      </w:tr>
      <w:tr w:rsidR="00A90156" w:rsidRPr="00E22D45" w:rsidTr="006959CB">
        <w:trPr>
          <w:trHeight w:val="255"/>
        </w:trPr>
        <w:tc>
          <w:tcPr>
            <w:tcW w:w="960" w:type="dxa"/>
            <w:vMerge/>
            <w:shd w:val="clear" w:color="auto" w:fill="auto"/>
            <w:noWrap/>
            <w:vAlign w:val="bottom"/>
          </w:tcPr>
          <w:p w:rsidR="00A90156" w:rsidRPr="00E22D45" w:rsidRDefault="00A90156" w:rsidP="006959CB">
            <w:pPr>
              <w:spacing w:after="0" w:line="240" w:lineRule="auto"/>
              <w:rPr>
                <w:rFonts w:ascii="Times New Roman" w:hAnsi="Times New Roman" w:cs="Times New Roman"/>
                <w:b/>
              </w:rPr>
            </w:pPr>
          </w:p>
        </w:tc>
        <w:tc>
          <w:tcPr>
            <w:tcW w:w="1111" w:type="dxa"/>
            <w:shd w:val="clear" w:color="auto" w:fill="auto"/>
            <w:noWrap/>
            <w:vAlign w:val="bottom"/>
          </w:tcPr>
          <w:p w:rsidR="00A90156" w:rsidRPr="00E22D45" w:rsidRDefault="00A90156" w:rsidP="006959CB">
            <w:pPr>
              <w:spacing w:after="0" w:line="240" w:lineRule="auto"/>
              <w:rPr>
                <w:rFonts w:ascii="Times New Roman" w:hAnsi="Times New Roman" w:cs="Times New Roman"/>
                <w:b/>
              </w:rPr>
            </w:pPr>
            <w:r w:rsidRPr="00E22D45">
              <w:rPr>
                <w:rFonts w:ascii="Times New Roman" w:hAnsi="Times New Roman" w:cs="Times New Roman"/>
                <w:b/>
              </w:rPr>
              <w:t>Город</w:t>
            </w:r>
          </w:p>
        </w:tc>
        <w:tc>
          <w:tcPr>
            <w:tcW w:w="1204" w:type="dxa"/>
            <w:shd w:val="clear" w:color="auto" w:fill="auto"/>
            <w:noWrap/>
            <w:vAlign w:val="bottom"/>
          </w:tcPr>
          <w:p w:rsidR="00A90156" w:rsidRPr="00E22D45" w:rsidRDefault="00A90156" w:rsidP="006959CB">
            <w:pPr>
              <w:spacing w:after="0" w:line="240" w:lineRule="auto"/>
              <w:rPr>
                <w:rFonts w:ascii="Times New Roman" w:hAnsi="Times New Roman" w:cs="Times New Roman"/>
                <w:b/>
              </w:rPr>
            </w:pPr>
            <w:r w:rsidRPr="00E22D45">
              <w:rPr>
                <w:rFonts w:ascii="Times New Roman" w:hAnsi="Times New Roman" w:cs="Times New Roman"/>
                <w:b/>
              </w:rPr>
              <w:t>Гимназия</w:t>
            </w:r>
          </w:p>
        </w:tc>
      </w:tr>
      <w:tr w:rsidR="00A90156" w:rsidRPr="00E22D45" w:rsidTr="006959CB">
        <w:trPr>
          <w:trHeight w:val="255"/>
        </w:trPr>
        <w:tc>
          <w:tcPr>
            <w:tcW w:w="960" w:type="dxa"/>
            <w:shd w:val="clear" w:color="auto" w:fill="auto"/>
            <w:noWrap/>
            <w:vAlign w:val="bottom"/>
          </w:tcPr>
          <w:p w:rsidR="00A90156" w:rsidRPr="00E22D45" w:rsidRDefault="00A90156" w:rsidP="006959CB">
            <w:pPr>
              <w:spacing w:after="0" w:line="240" w:lineRule="auto"/>
              <w:jc w:val="right"/>
              <w:rPr>
                <w:rFonts w:ascii="Times New Roman" w:hAnsi="Times New Roman" w:cs="Times New Roman"/>
                <w:b/>
                <w:color w:val="FF0000"/>
              </w:rPr>
            </w:pPr>
            <w:r w:rsidRPr="00E22D45">
              <w:rPr>
                <w:rFonts w:ascii="Times New Roman" w:hAnsi="Times New Roman" w:cs="Times New Roman"/>
                <w:b/>
                <w:color w:val="FF0000"/>
              </w:rPr>
              <w:t>2022</w:t>
            </w:r>
          </w:p>
        </w:tc>
        <w:tc>
          <w:tcPr>
            <w:tcW w:w="1111" w:type="dxa"/>
            <w:shd w:val="clear" w:color="auto" w:fill="auto"/>
            <w:noWrap/>
            <w:vAlign w:val="bottom"/>
          </w:tcPr>
          <w:p w:rsidR="00A90156" w:rsidRPr="00E22D45" w:rsidRDefault="00A90156" w:rsidP="006959CB">
            <w:pPr>
              <w:spacing w:after="0" w:line="240" w:lineRule="auto"/>
              <w:jc w:val="right"/>
              <w:rPr>
                <w:rFonts w:ascii="Times New Roman" w:hAnsi="Times New Roman" w:cs="Times New Roman"/>
                <w:b/>
                <w:color w:val="FF0000"/>
              </w:rPr>
            </w:pPr>
            <w:r w:rsidRPr="00E22D45">
              <w:rPr>
                <w:rFonts w:ascii="Times New Roman" w:hAnsi="Times New Roman" w:cs="Times New Roman"/>
                <w:b/>
                <w:color w:val="FF0000"/>
              </w:rPr>
              <w:t>55</w:t>
            </w:r>
          </w:p>
        </w:tc>
        <w:tc>
          <w:tcPr>
            <w:tcW w:w="1204" w:type="dxa"/>
            <w:shd w:val="clear" w:color="auto" w:fill="auto"/>
            <w:noWrap/>
            <w:vAlign w:val="bottom"/>
          </w:tcPr>
          <w:p w:rsidR="00A90156" w:rsidRPr="00E22D45" w:rsidRDefault="00A90156" w:rsidP="006959CB">
            <w:pPr>
              <w:spacing w:after="0" w:line="240" w:lineRule="auto"/>
              <w:jc w:val="right"/>
              <w:rPr>
                <w:rFonts w:ascii="Times New Roman" w:hAnsi="Times New Roman" w:cs="Times New Roman"/>
                <w:b/>
                <w:color w:val="FF0000"/>
              </w:rPr>
            </w:pPr>
            <w:r w:rsidRPr="00E22D45">
              <w:rPr>
                <w:rFonts w:ascii="Times New Roman" w:hAnsi="Times New Roman" w:cs="Times New Roman"/>
                <w:b/>
                <w:color w:val="FF0000"/>
              </w:rPr>
              <w:t>64</w:t>
            </w:r>
          </w:p>
        </w:tc>
      </w:tr>
    </w:tbl>
    <w:p w:rsidR="00A90156" w:rsidRDefault="00A90156" w:rsidP="00A90156">
      <w:pPr>
        <w:spacing w:after="0"/>
        <w:jc w:val="center"/>
        <w:rPr>
          <w:b/>
          <w:bCs/>
          <w:i/>
          <w:iCs/>
        </w:rPr>
      </w:pPr>
    </w:p>
    <w:p w:rsidR="00A90156" w:rsidRDefault="00A90156" w:rsidP="00A90156">
      <w:pPr>
        <w:jc w:val="center"/>
        <w:rPr>
          <w:b/>
          <w:bCs/>
          <w:i/>
          <w:iCs/>
        </w:rPr>
      </w:pPr>
    </w:p>
    <w:p w:rsidR="00A90156" w:rsidRDefault="00A90156" w:rsidP="00A90156">
      <w:pPr>
        <w:jc w:val="center"/>
        <w:rPr>
          <w:b/>
          <w:bCs/>
          <w:i/>
          <w:iCs/>
        </w:rPr>
      </w:pPr>
    </w:p>
    <w:p w:rsidR="009401EB" w:rsidRDefault="009401EB" w:rsidP="00A90156">
      <w:pPr>
        <w:spacing w:after="0" w:line="240" w:lineRule="auto"/>
        <w:jc w:val="both"/>
        <w:rPr>
          <w:rFonts w:ascii="Times New Roman" w:hAnsi="Times New Roman" w:cs="Times New Roman"/>
          <w:bCs/>
          <w:iCs/>
          <w:sz w:val="24"/>
          <w:szCs w:val="24"/>
        </w:rPr>
      </w:pPr>
    </w:p>
    <w:p w:rsidR="00A90156" w:rsidRPr="006D79C6" w:rsidRDefault="00A90156" w:rsidP="00A90156">
      <w:pPr>
        <w:spacing w:after="0" w:line="240" w:lineRule="auto"/>
        <w:jc w:val="both"/>
        <w:rPr>
          <w:rFonts w:ascii="Times New Roman" w:hAnsi="Times New Roman" w:cs="Times New Roman"/>
          <w:bCs/>
          <w:iCs/>
          <w:sz w:val="24"/>
          <w:szCs w:val="24"/>
        </w:rPr>
      </w:pPr>
      <w:r w:rsidRPr="006D79C6">
        <w:rPr>
          <w:rFonts w:ascii="Times New Roman" w:hAnsi="Times New Roman" w:cs="Times New Roman"/>
          <w:bCs/>
          <w:iCs/>
          <w:sz w:val="24"/>
          <w:szCs w:val="24"/>
        </w:rPr>
        <w:t>Наиболее высокие тестовые баллы    (</w:t>
      </w:r>
      <w:r w:rsidRPr="006D79C6">
        <w:rPr>
          <w:rFonts w:ascii="Times New Roman" w:hAnsi="Times New Roman" w:cs="Times New Roman"/>
          <w:bCs/>
          <w:iCs/>
          <w:sz w:val="24"/>
          <w:szCs w:val="24"/>
          <w:u w:val="single"/>
        </w:rPr>
        <w:t>более 80</w:t>
      </w:r>
      <w:r w:rsidRPr="006D79C6">
        <w:rPr>
          <w:rFonts w:ascii="Times New Roman" w:hAnsi="Times New Roman" w:cs="Times New Roman"/>
          <w:bCs/>
          <w:iCs/>
          <w:sz w:val="24"/>
          <w:szCs w:val="24"/>
        </w:rPr>
        <w:t>)  имеют следующие учащиеся:</w:t>
      </w:r>
    </w:p>
    <w:p w:rsidR="00A90156" w:rsidRPr="006D79C6" w:rsidRDefault="00A90156" w:rsidP="00A90156">
      <w:pPr>
        <w:spacing w:after="0" w:line="240" w:lineRule="auto"/>
        <w:jc w:val="both"/>
        <w:rPr>
          <w:rFonts w:ascii="Times New Roman" w:hAnsi="Times New Roman" w:cs="Times New Roman"/>
          <w:bCs/>
          <w:i/>
          <w:iCs/>
          <w:sz w:val="24"/>
          <w:szCs w:val="24"/>
        </w:rPr>
      </w:pPr>
    </w:p>
    <w:tbl>
      <w:tblPr>
        <w:tblW w:w="9923"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8"/>
        <w:gridCol w:w="2662"/>
        <w:gridCol w:w="2496"/>
        <w:gridCol w:w="858"/>
        <w:gridCol w:w="1031"/>
        <w:gridCol w:w="2418"/>
      </w:tblGrid>
      <w:tr w:rsidR="00A90156" w:rsidRPr="006D79C6" w:rsidTr="006959CB">
        <w:trPr>
          <w:trHeight w:val="255"/>
          <w:jc w:val="center"/>
        </w:trPr>
        <w:tc>
          <w:tcPr>
            <w:tcW w:w="445" w:type="dxa"/>
            <w:shd w:val="clear" w:color="auto" w:fill="auto"/>
            <w:noWrap/>
            <w:vAlign w:val="bottom"/>
          </w:tcPr>
          <w:p w:rsidR="00A90156" w:rsidRPr="006D79C6" w:rsidRDefault="00A90156" w:rsidP="006959CB">
            <w:pPr>
              <w:spacing w:after="0" w:line="240" w:lineRule="auto"/>
              <w:rPr>
                <w:rFonts w:ascii="Times New Roman" w:hAnsi="Times New Roman" w:cs="Times New Roman"/>
                <w:b/>
                <w:sz w:val="24"/>
                <w:szCs w:val="24"/>
              </w:rPr>
            </w:pPr>
            <w:r w:rsidRPr="006D79C6">
              <w:rPr>
                <w:rFonts w:ascii="Times New Roman" w:hAnsi="Times New Roman" w:cs="Times New Roman"/>
                <w:b/>
                <w:sz w:val="24"/>
                <w:szCs w:val="24"/>
              </w:rPr>
              <w:t>№</w:t>
            </w:r>
          </w:p>
        </w:tc>
        <w:tc>
          <w:tcPr>
            <w:tcW w:w="2684" w:type="dxa"/>
          </w:tcPr>
          <w:p w:rsidR="00A90156" w:rsidRPr="006D79C6" w:rsidRDefault="00A90156" w:rsidP="006959CB">
            <w:pPr>
              <w:spacing w:after="0" w:line="240" w:lineRule="auto"/>
              <w:rPr>
                <w:rFonts w:ascii="Times New Roman" w:hAnsi="Times New Roman" w:cs="Times New Roman"/>
                <w:b/>
                <w:sz w:val="24"/>
                <w:szCs w:val="24"/>
              </w:rPr>
            </w:pPr>
            <w:r w:rsidRPr="006D79C6">
              <w:rPr>
                <w:rFonts w:ascii="Times New Roman" w:hAnsi="Times New Roman" w:cs="Times New Roman"/>
                <w:b/>
                <w:sz w:val="24"/>
                <w:szCs w:val="24"/>
              </w:rPr>
              <w:t xml:space="preserve">ПРЕДМЕТ </w:t>
            </w:r>
          </w:p>
        </w:tc>
        <w:tc>
          <w:tcPr>
            <w:tcW w:w="2496" w:type="dxa"/>
            <w:tcBorders>
              <w:right w:val="nil"/>
            </w:tcBorders>
            <w:shd w:val="clear" w:color="auto" w:fill="auto"/>
            <w:noWrap/>
            <w:vAlign w:val="bottom"/>
          </w:tcPr>
          <w:p w:rsidR="00A90156" w:rsidRPr="006D79C6" w:rsidRDefault="00A90156" w:rsidP="006959CB">
            <w:pPr>
              <w:spacing w:after="0" w:line="240" w:lineRule="auto"/>
              <w:rPr>
                <w:rFonts w:ascii="Times New Roman" w:hAnsi="Times New Roman" w:cs="Times New Roman"/>
                <w:b/>
                <w:sz w:val="24"/>
                <w:szCs w:val="24"/>
              </w:rPr>
            </w:pPr>
            <w:r w:rsidRPr="006D79C6">
              <w:rPr>
                <w:rFonts w:ascii="Times New Roman" w:hAnsi="Times New Roman" w:cs="Times New Roman"/>
                <w:b/>
                <w:sz w:val="24"/>
                <w:szCs w:val="24"/>
              </w:rPr>
              <w:t>ФИО выпускника</w:t>
            </w:r>
          </w:p>
        </w:tc>
        <w:tc>
          <w:tcPr>
            <w:tcW w:w="825" w:type="dxa"/>
          </w:tcPr>
          <w:p w:rsidR="00A90156" w:rsidRPr="006D79C6" w:rsidRDefault="00A90156" w:rsidP="006959CB">
            <w:pPr>
              <w:spacing w:after="0" w:line="240" w:lineRule="auto"/>
              <w:jc w:val="center"/>
              <w:rPr>
                <w:rFonts w:ascii="Times New Roman" w:hAnsi="Times New Roman" w:cs="Times New Roman"/>
                <w:b/>
                <w:sz w:val="24"/>
                <w:szCs w:val="24"/>
              </w:rPr>
            </w:pPr>
            <w:r w:rsidRPr="006D79C6">
              <w:rPr>
                <w:rFonts w:ascii="Times New Roman" w:hAnsi="Times New Roman" w:cs="Times New Roman"/>
                <w:b/>
                <w:sz w:val="24"/>
                <w:szCs w:val="24"/>
              </w:rPr>
              <w:t>Класс</w:t>
            </w:r>
          </w:p>
        </w:tc>
        <w:tc>
          <w:tcPr>
            <w:tcW w:w="1031" w:type="dxa"/>
            <w:shd w:val="clear" w:color="auto" w:fill="auto"/>
            <w:noWrap/>
            <w:vAlign w:val="bottom"/>
          </w:tcPr>
          <w:p w:rsidR="00A90156" w:rsidRPr="006D79C6" w:rsidRDefault="00A90156" w:rsidP="006959CB">
            <w:pPr>
              <w:spacing w:after="0" w:line="240" w:lineRule="auto"/>
              <w:jc w:val="center"/>
              <w:rPr>
                <w:rFonts w:ascii="Times New Roman" w:hAnsi="Times New Roman" w:cs="Times New Roman"/>
                <w:b/>
                <w:sz w:val="24"/>
                <w:szCs w:val="24"/>
              </w:rPr>
            </w:pPr>
            <w:r w:rsidRPr="006D79C6">
              <w:rPr>
                <w:rFonts w:ascii="Times New Roman" w:hAnsi="Times New Roman" w:cs="Times New Roman"/>
                <w:b/>
                <w:sz w:val="24"/>
                <w:szCs w:val="24"/>
              </w:rPr>
              <w:t>Баллы</w:t>
            </w:r>
          </w:p>
        </w:tc>
        <w:tc>
          <w:tcPr>
            <w:tcW w:w="2442" w:type="dxa"/>
          </w:tcPr>
          <w:p w:rsidR="00A90156" w:rsidRPr="006D79C6" w:rsidRDefault="00A90156" w:rsidP="006959CB">
            <w:pPr>
              <w:spacing w:after="0" w:line="240" w:lineRule="auto"/>
              <w:jc w:val="center"/>
              <w:rPr>
                <w:rFonts w:ascii="Times New Roman" w:hAnsi="Times New Roman" w:cs="Times New Roman"/>
                <w:b/>
                <w:sz w:val="24"/>
                <w:szCs w:val="24"/>
              </w:rPr>
            </w:pPr>
            <w:r w:rsidRPr="006D79C6">
              <w:rPr>
                <w:rFonts w:ascii="Times New Roman" w:hAnsi="Times New Roman" w:cs="Times New Roman"/>
                <w:b/>
                <w:sz w:val="24"/>
                <w:szCs w:val="24"/>
              </w:rPr>
              <w:t>Учитель</w:t>
            </w:r>
          </w:p>
        </w:tc>
      </w:tr>
      <w:tr w:rsidR="00A90156" w:rsidRPr="006D79C6" w:rsidTr="006959CB">
        <w:trPr>
          <w:trHeight w:val="255"/>
          <w:jc w:val="center"/>
        </w:trPr>
        <w:tc>
          <w:tcPr>
            <w:tcW w:w="445" w:type="dxa"/>
            <w:shd w:val="clear" w:color="auto" w:fill="auto"/>
            <w:noWrap/>
            <w:vAlign w:val="bottom"/>
          </w:tcPr>
          <w:p w:rsidR="00A90156" w:rsidRPr="006D79C6" w:rsidRDefault="00A90156" w:rsidP="006959CB">
            <w:pPr>
              <w:spacing w:after="0" w:line="240" w:lineRule="auto"/>
              <w:rPr>
                <w:rFonts w:ascii="Times New Roman" w:hAnsi="Times New Roman" w:cs="Times New Roman"/>
                <w:sz w:val="24"/>
                <w:szCs w:val="24"/>
              </w:rPr>
            </w:pPr>
            <w:r w:rsidRPr="006D79C6">
              <w:rPr>
                <w:rFonts w:ascii="Times New Roman" w:hAnsi="Times New Roman" w:cs="Times New Roman"/>
                <w:sz w:val="24"/>
                <w:szCs w:val="24"/>
              </w:rPr>
              <w:t>1</w:t>
            </w:r>
          </w:p>
        </w:tc>
        <w:tc>
          <w:tcPr>
            <w:tcW w:w="2684" w:type="dxa"/>
            <w:vMerge w:val="restart"/>
          </w:tcPr>
          <w:p w:rsidR="00A90156" w:rsidRPr="006D79C6" w:rsidRDefault="00A90156" w:rsidP="006959CB">
            <w:pPr>
              <w:spacing w:after="0" w:line="240" w:lineRule="auto"/>
              <w:rPr>
                <w:rFonts w:ascii="Times New Roman" w:hAnsi="Times New Roman" w:cs="Times New Roman"/>
                <w:sz w:val="24"/>
                <w:szCs w:val="24"/>
              </w:rPr>
            </w:pPr>
            <w:r w:rsidRPr="006D79C6">
              <w:rPr>
                <w:rFonts w:ascii="Times New Roman" w:hAnsi="Times New Roman" w:cs="Times New Roman"/>
                <w:sz w:val="24"/>
                <w:szCs w:val="24"/>
              </w:rPr>
              <w:t>Математика (профиль)</w:t>
            </w:r>
          </w:p>
        </w:tc>
        <w:tc>
          <w:tcPr>
            <w:tcW w:w="2496" w:type="dxa"/>
            <w:tcBorders>
              <w:right w:val="nil"/>
            </w:tcBorders>
            <w:shd w:val="clear" w:color="auto" w:fill="auto"/>
            <w:noWrap/>
            <w:vAlign w:val="bottom"/>
          </w:tcPr>
          <w:p w:rsidR="00A90156" w:rsidRPr="006D79C6" w:rsidRDefault="00A90156" w:rsidP="006959CB">
            <w:pPr>
              <w:spacing w:after="0" w:line="240" w:lineRule="auto"/>
              <w:rPr>
                <w:rFonts w:ascii="Times New Roman" w:hAnsi="Times New Roman" w:cs="Times New Roman"/>
                <w:sz w:val="24"/>
                <w:szCs w:val="24"/>
              </w:rPr>
            </w:pPr>
            <w:r w:rsidRPr="006D79C6">
              <w:rPr>
                <w:rFonts w:ascii="Times New Roman" w:hAnsi="Times New Roman" w:cs="Times New Roman"/>
                <w:sz w:val="24"/>
                <w:szCs w:val="24"/>
              </w:rPr>
              <w:t>Максакова Елена</w:t>
            </w:r>
          </w:p>
        </w:tc>
        <w:tc>
          <w:tcPr>
            <w:tcW w:w="825" w:type="dxa"/>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11а</w:t>
            </w:r>
          </w:p>
        </w:tc>
        <w:tc>
          <w:tcPr>
            <w:tcW w:w="1031" w:type="dxa"/>
            <w:shd w:val="clear" w:color="auto" w:fill="auto"/>
            <w:noWrap/>
            <w:vAlign w:val="bottom"/>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82</w:t>
            </w:r>
          </w:p>
        </w:tc>
        <w:tc>
          <w:tcPr>
            <w:tcW w:w="2442" w:type="dxa"/>
            <w:vMerge w:val="restart"/>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Тельнова Н.Е.</w:t>
            </w:r>
          </w:p>
        </w:tc>
      </w:tr>
      <w:tr w:rsidR="00A90156" w:rsidRPr="006D79C6" w:rsidTr="006959CB">
        <w:trPr>
          <w:trHeight w:val="255"/>
          <w:jc w:val="center"/>
        </w:trPr>
        <w:tc>
          <w:tcPr>
            <w:tcW w:w="445" w:type="dxa"/>
            <w:shd w:val="clear" w:color="auto" w:fill="auto"/>
            <w:noWrap/>
            <w:vAlign w:val="bottom"/>
          </w:tcPr>
          <w:p w:rsidR="00A90156" w:rsidRPr="006D79C6" w:rsidRDefault="00A90156" w:rsidP="006959CB">
            <w:pPr>
              <w:spacing w:after="0" w:line="240" w:lineRule="auto"/>
              <w:rPr>
                <w:rFonts w:ascii="Times New Roman" w:hAnsi="Times New Roman" w:cs="Times New Roman"/>
                <w:sz w:val="24"/>
                <w:szCs w:val="24"/>
              </w:rPr>
            </w:pPr>
            <w:r w:rsidRPr="006D79C6">
              <w:rPr>
                <w:rFonts w:ascii="Times New Roman" w:hAnsi="Times New Roman" w:cs="Times New Roman"/>
                <w:sz w:val="24"/>
                <w:szCs w:val="24"/>
              </w:rPr>
              <w:t>2</w:t>
            </w:r>
          </w:p>
        </w:tc>
        <w:tc>
          <w:tcPr>
            <w:tcW w:w="2684" w:type="dxa"/>
            <w:vMerge/>
          </w:tcPr>
          <w:p w:rsidR="00A90156" w:rsidRPr="006D79C6" w:rsidRDefault="00A90156" w:rsidP="006959CB">
            <w:pPr>
              <w:spacing w:after="0" w:line="240" w:lineRule="auto"/>
              <w:rPr>
                <w:rFonts w:ascii="Times New Roman" w:hAnsi="Times New Roman" w:cs="Times New Roman"/>
                <w:sz w:val="24"/>
                <w:szCs w:val="24"/>
              </w:rPr>
            </w:pPr>
          </w:p>
        </w:tc>
        <w:tc>
          <w:tcPr>
            <w:tcW w:w="2496" w:type="dxa"/>
            <w:tcBorders>
              <w:right w:val="nil"/>
            </w:tcBorders>
            <w:shd w:val="clear" w:color="auto" w:fill="auto"/>
            <w:noWrap/>
            <w:vAlign w:val="bottom"/>
          </w:tcPr>
          <w:p w:rsidR="00A90156" w:rsidRPr="006D79C6" w:rsidRDefault="00A90156" w:rsidP="006959CB">
            <w:pPr>
              <w:spacing w:after="0" w:line="240" w:lineRule="auto"/>
              <w:rPr>
                <w:rFonts w:ascii="Times New Roman" w:hAnsi="Times New Roman" w:cs="Times New Roman"/>
                <w:sz w:val="24"/>
                <w:szCs w:val="24"/>
              </w:rPr>
            </w:pPr>
            <w:r w:rsidRPr="006D79C6">
              <w:rPr>
                <w:rFonts w:ascii="Times New Roman" w:hAnsi="Times New Roman" w:cs="Times New Roman"/>
                <w:sz w:val="24"/>
                <w:szCs w:val="24"/>
              </w:rPr>
              <w:t>Жукова Ангелина</w:t>
            </w:r>
          </w:p>
        </w:tc>
        <w:tc>
          <w:tcPr>
            <w:tcW w:w="825" w:type="dxa"/>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11а</w:t>
            </w:r>
          </w:p>
        </w:tc>
        <w:tc>
          <w:tcPr>
            <w:tcW w:w="1031" w:type="dxa"/>
            <w:shd w:val="clear" w:color="auto" w:fill="auto"/>
            <w:noWrap/>
            <w:vAlign w:val="bottom"/>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80</w:t>
            </w:r>
          </w:p>
        </w:tc>
        <w:tc>
          <w:tcPr>
            <w:tcW w:w="2442" w:type="dxa"/>
            <w:vMerge/>
          </w:tcPr>
          <w:p w:rsidR="00A90156" w:rsidRPr="006D79C6" w:rsidRDefault="00A90156" w:rsidP="006959CB">
            <w:pPr>
              <w:spacing w:after="0" w:line="240" w:lineRule="auto"/>
              <w:jc w:val="center"/>
              <w:rPr>
                <w:rFonts w:ascii="Times New Roman" w:hAnsi="Times New Roman" w:cs="Times New Roman"/>
                <w:sz w:val="24"/>
                <w:szCs w:val="24"/>
              </w:rPr>
            </w:pPr>
          </w:p>
        </w:tc>
      </w:tr>
      <w:tr w:rsidR="00A90156" w:rsidRPr="006D79C6" w:rsidTr="006959CB">
        <w:trPr>
          <w:trHeight w:val="267"/>
          <w:jc w:val="center"/>
        </w:trPr>
        <w:tc>
          <w:tcPr>
            <w:tcW w:w="445" w:type="dxa"/>
            <w:shd w:val="clear" w:color="auto" w:fill="auto"/>
            <w:noWrap/>
            <w:vAlign w:val="bottom"/>
          </w:tcPr>
          <w:p w:rsidR="00A90156" w:rsidRPr="006D79C6" w:rsidRDefault="00A90156" w:rsidP="006959CB">
            <w:pPr>
              <w:spacing w:after="0" w:line="240" w:lineRule="auto"/>
              <w:rPr>
                <w:rFonts w:ascii="Times New Roman" w:hAnsi="Times New Roman" w:cs="Times New Roman"/>
                <w:sz w:val="24"/>
                <w:szCs w:val="24"/>
              </w:rPr>
            </w:pPr>
            <w:r w:rsidRPr="006D79C6">
              <w:rPr>
                <w:rFonts w:ascii="Times New Roman" w:hAnsi="Times New Roman" w:cs="Times New Roman"/>
                <w:sz w:val="24"/>
                <w:szCs w:val="24"/>
              </w:rPr>
              <w:t>3</w:t>
            </w:r>
          </w:p>
        </w:tc>
        <w:tc>
          <w:tcPr>
            <w:tcW w:w="2684" w:type="dxa"/>
            <w:vMerge w:val="restart"/>
          </w:tcPr>
          <w:p w:rsidR="00A90156" w:rsidRPr="006D79C6" w:rsidRDefault="00A90156" w:rsidP="006959CB">
            <w:pPr>
              <w:spacing w:after="0" w:line="240" w:lineRule="auto"/>
              <w:rPr>
                <w:rFonts w:ascii="Times New Roman" w:hAnsi="Times New Roman" w:cs="Times New Roman"/>
                <w:sz w:val="24"/>
                <w:szCs w:val="24"/>
              </w:rPr>
            </w:pPr>
            <w:r w:rsidRPr="006D79C6">
              <w:rPr>
                <w:rFonts w:ascii="Times New Roman" w:hAnsi="Times New Roman" w:cs="Times New Roman"/>
                <w:sz w:val="24"/>
                <w:szCs w:val="24"/>
              </w:rPr>
              <w:t>Информатика и ИКТ</w:t>
            </w:r>
          </w:p>
        </w:tc>
        <w:tc>
          <w:tcPr>
            <w:tcW w:w="2496" w:type="dxa"/>
            <w:tcBorders>
              <w:right w:val="nil"/>
            </w:tcBorders>
            <w:shd w:val="clear" w:color="auto" w:fill="auto"/>
            <w:noWrap/>
            <w:vAlign w:val="bottom"/>
          </w:tcPr>
          <w:p w:rsidR="00A90156" w:rsidRPr="006D79C6" w:rsidRDefault="00A90156" w:rsidP="006959CB">
            <w:pPr>
              <w:spacing w:after="0" w:line="240" w:lineRule="auto"/>
              <w:rPr>
                <w:rFonts w:ascii="Times New Roman" w:hAnsi="Times New Roman" w:cs="Times New Roman"/>
                <w:sz w:val="24"/>
                <w:szCs w:val="24"/>
              </w:rPr>
            </w:pPr>
            <w:r w:rsidRPr="006D79C6">
              <w:rPr>
                <w:rFonts w:ascii="Times New Roman" w:hAnsi="Times New Roman" w:cs="Times New Roman"/>
                <w:sz w:val="24"/>
                <w:szCs w:val="24"/>
              </w:rPr>
              <w:t>Максакова Елена</w:t>
            </w:r>
          </w:p>
        </w:tc>
        <w:tc>
          <w:tcPr>
            <w:tcW w:w="825" w:type="dxa"/>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11а</w:t>
            </w:r>
          </w:p>
        </w:tc>
        <w:tc>
          <w:tcPr>
            <w:tcW w:w="1031" w:type="dxa"/>
            <w:shd w:val="clear" w:color="auto" w:fill="auto"/>
            <w:noWrap/>
            <w:vAlign w:val="bottom"/>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90</w:t>
            </w:r>
          </w:p>
        </w:tc>
        <w:tc>
          <w:tcPr>
            <w:tcW w:w="2442" w:type="dxa"/>
            <w:vMerge w:val="restart"/>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Щелчкова Е.В.</w:t>
            </w:r>
          </w:p>
        </w:tc>
      </w:tr>
      <w:tr w:rsidR="00A90156" w:rsidRPr="006D79C6" w:rsidTr="006959CB">
        <w:trPr>
          <w:trHeight w:val="199"/>
          <w:jc w:val="center"/>
        </w:trPr>
        <w:tc>
          <w:tcPr>
            <w:tcW w:w="445" w:type="dxa"/>
            <w:shd w:val="clear" w:color="auto" w:fill="auto"/>
            <w:noWrap/>
            <w:vAlign w:val="bottom"/>
          </w:tcPr>
          <w:p w:rsidR="00A90156" w:rsidRPr="006D79C6" w:rsidRDefault="00A90156" w:rsidP="006959CB">
            <w:pPr>
              <w:spacing w:after="0" w:line="240" w:lineRule="auto"/>
              <w:rPr>
                <w:rFonts w:ascii="Times New Roman" w:hAnsi="Times New Roman" w:cs="Times New Roman"/>
                <w:sz w:val="24"/>
                <w:szCs w:val="24"/>
              </w:rPr>
            </w:pPr>
            <w:r w:rsidRPr="006D79C6">
              <w:rPr>
                <w:rFonts w:ascii="Times New Roman" w:hAnsi="Times New Roman" w:cs="Times New Roman"/>
                <w:sz w:val="24"/>
                <w:szCs w:val="24"/>
              </w:rPr>
              <w:t>4</w:t>
            </w:r>
          </w:p>
        </w:tc>
        <w:tc>
          <w:tcPr>
            <w:tcW w:w="2684" w:type="dxa"/>
            <w:vMerge/>
          </w:tcPr>
          <w:p w:rsidR="00A90156" w:rsidRPr="006D79C6" w:rsidRDefault="00A90156" w:rsidP="006959CB">
            <w:pPr>
              <w:spacing w:after="0" w:line="240" w:lineRule="auto"/>
              <w:rPr>
                <w:rFonts w:ascii="Times New Roman" w:hAnsi="Times New Roman" w:cs="Times New Roman"/>
                <w:sz w:val="24"/>
                <w:szCs w:val="24"/>
              </w:rPr>
            </w:pPr>
          </w:p>
        </w:tc>
        <w:tc>
          <w:tcPr>
            <w:tcW w:w="2496" w:type="dxa"/>
            <w:tcBorders>
              <w:right w:val="nil"/>
            </w:tcBorders>
            <w:shd w:val="clear" w:color="auto" w:fill="auto"/>
            <w:noWrap/>
            <w:vAlign w:val="bottom"/>
          </w:tcPr>
          <w:p w:rsidR="00A90156" w:rsidRPr="006D79C6" w:rsidRDefault="00A90156" w:rsidP="006959CB">
            <w:pPr>
              <w:spacing w:after="0" w:line="240" w:lineRule="auto"/>
              <w:rPr>
                <w:rFonts w:ascii="Times New Roman" w:hAnsi="Times New Roman" w:cs="Times New Roman"/>
                <w:sz w:val="24"/>
                <w:szCs w:val="24"/>
              </w:rPr>
            </w:pPr>
            <w:r w:rsidRPr="006D79C6">
              <w:rPr>
                <w:rFonts w:ascii="Times New Roman" w:hAnsi="Times New Roman" w:cs="Times New Roman"/>
                <w:sz w:val="24"/>
                <w:szCs w:val="24"/>
              </w:rPr>
              <w:t>Жукова Ангелина</w:t>
            </w:r>
          </w:p>
        </w:tc>
        <w:tc>
          <w:tcPr>
            <w:tcW w:w="825" w:type="dxa"/>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11а</w:t>
            </w:r>
          </w:p>
        </w:tc>
        <w:tc>
          <w:tcPr>
            <w:tcW w:w="1031" w:type="dxa"/>
            <w:shd w:val="clear" w:color="auto" w:fill="auto"/>
            <w:noWrap/>
            <w:vAlign w:val="bottom"/>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83</w:t>
            </w:r>
          </w:p>
        </w:tc>
        <w:tc>
          <w:tcPr>
            <w:tcW w:w="2442" w:type="dxa"/>
            <w:vMerge/>
          </w:tcPr>
          <w:p w:rsidR="00A90156" w:rsidRPr="006D79C6" w:rsidRDefault="00A90156" w:rsidP="006959CB">
            <w:pPr>
              <w:spacing w:after="0" w:line="240" w:lineRule="auto"/>
              <w:jc w:val="center"/>
              <w:rPr>
                <w:rFonts w:ascii="Times New Roman" w:hAnsi="Times New Roman" w:cs="Times New Roman"/>
                <w:sz w:val="24"/>
                <w:szCs w:val="24"/>
              </w:rPr>
            </w:pPr>
          </w:p>
        </w:tc>
      </w:tr>
      <w:tr w:rsidR="00A90156" w:rsidRPr="006D79C6" w:rsidTr="006959CB">
        <w:trPr>
          <w:trHeight w:val="106"/>
          <w:jc w:val="center"/>
        </w:trPr>
        <w:tc>
          <w:tcPr>
            <w:tcW w:w="445" w:type="dxa"/>
            <w:shd w:val="clear" w:color="auto" w:fill="auto"/>
            <w:noWrap/>
            <w:vAlign w:val="bottom"/>
          </w:tcPr>
          <w:p w:rsidR="00A90156" w:rsidRPr="006D79C6" w:rsidRDefault="00A90156" w:rsidP="006959CB">
            <w:pPr>
              <w:spacing w:after="0" w:line="240" w:lineRule="auto"/>
              <w:rPr>
                <w:rFonts w:ascii="Times New Roman" w:hAnsi="Times New Roman" w:cs="Times New Roman"/>
                <w:sz w:val="24"/>
                <w:szCs w:val="24"/>
              </w:rPr>
            </w:pPr>
            <w:r w:rsidRPr="006D79C6">
              <w:rPr>
                <w:rFonts w:ascii="Times New Roman" w:hAnsi="Times New Roman" w:cs="Times New Roman"/>
                <w:sz w:val="24"/>
                <w:szCs w:val="24"/>
              </w:rPr>
              <w:t>5</w:t>
            </w:r>
          </w:p>
        </w:tc>
        <w:tc>
          <w:tcPr>
            <w:tcW w:w="2684" w:type="dxa"/>
          </w:tcPr>
          <w:p w:rsidR="00A90156" w:rsidRPr="006D79C6" w:rsidRDefault="00A90156" w:rsidP="006959CB">
            <w:pPr>
              <w:spacing w:after="0" w:line="240" w:lineRule="auto"/>
              <w:rPr>
                <w:rFonts w:ascii="Times New Roman" w:hAnsi="Times New Roman" w:cs="Times New Roman"/>
                <w:sz w:val="24"/>
                <w:szCs w:val="24"/>
              </w:rPr>
            </w:pPr>
            <w:r w:rsidRPr="006D79C6">
              <w:rPr>
                <w:rFonts w:ascii="Times New Roman" w:hAnsi="Times New Roman" w:cs="Times New Roman"/>
                <w:sz w:val="24"/>
                <w:szCs w:val="24"/>
              </w:rPr>
              <w:t>Английский язык</w:t>
            </w:r>
          </w:p>
        </w:tc>
        <w:tc>
          <w:tcPr>
            <w:tcW w:w="2496" w:type="dxa"/>
            <w:tcBorders>
              <w:right w:val="nil"/>
            </w:tcBorders>
            <w:shd w:val="clear" w:color="auto" w:fill="auto"/>
            <w:noWrap/>
            <w:vAlign w:val="bottom"/>
          </w:tcPr>
          <w:p w:rsidR="00A90156" w:rsidRPr="006D79C6" w:rsidRDefault="00A90156" w:rsidP="006959CB">
            <w:pPr>
              <w:spacing w:after="0" w:line="240" w:lineRule="auto"/>
              <w:rPr>
                <w:rFonts w:ascii="Times New Roman" w:hAnsi="Times New Roman" w:cs="Times New Roman"/>
                <w:sz w:val="24"/>
                <w:szCs w:val="24"/>
              </w:rPr>
            </w:pPr>
            <w:r w:rsidRPr="006D79C6">
              <w:rPr>
                <w:rFonts w:ascii="Times New Roman" w:hAnsi="Times New Roman" w:cs="Times New Roman"/>
                <w:sz w:val="24"/>
                <w:szCs w:val="24"/>
              </w:rPr>
              <w:t>Чигерева Мария</w:t>
            </w:r>
          </w:p>
        </w:tc>
        <w:tc>
          <w:tcPr>
            <w:tcW w:w="825" w:type="dxa"/>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11а</w:t>
            </w:r>
          </w:p>
        </w:tc>
        <w:tc>
          <w:tcPr>
            <w:tcW w:w="1031" w:type="dxa"/>
            <w:shd w:val="clear" w:color="auto" w:fill="auto"/>
            <w:noWrap/>
            <w:vAlign w:val="bottom"/>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84</w:t>
            </w:r>
          </w:p>
        </w:tc>
        <w:tc>
          <w:tcPr>
            <w:tcW w:w="2442" w:type="dxa"/>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Шафоростова Н.В.</w:t>
            </w:r>
          </w:p>
        </w:tc>
      </w:tr>
      <w:tr w:rsidR="00A90156" w:rsidRPr="006D79C6" w:rsidTr="006959CB">
        <w:trPr>
          <w:trHeight w:val="168"/>
          <w:jc w:val="center"/>
        </w:trPr>
        <w:tc>
          <w:tcPr>
            <w:tcW w:w="445" w:type="dxa"/>
            <w:shd w:val="clear" w:color="auto" w:fill="auto"/>
            <w:noWrap/>
            <w:vAlign w:val="bottom"/>
          </w:tcPr>
          <w:p w:rsidR="00A90156" w:rsidRPr="006D79C6" w:rsidRDefault="00A90156" w:rsidP="006959CB">
            <w:pPr>
              <w:spacing w:after="0" w:line="240" w:lineRule="auto"/>
              <w:rPr>
                <w:rFonts w:ascii="Times New Roman" w:hAnsi="Times New Roman" w:cs="Times New Roman"/>
                <w:sz w:val="24"/>
                <w:szCs w:val="24"/>
              </w:rPr>
            </w:pPr>
            <w:r w:rsidRPr="006D79C6">
              <w:rPr>
                <w:rFonts w:ascii="Times New Roman" w:hAnsi="Times New Roman" w:cs="Times New Roman"/>
                <w:sz w:val="24"/>
                <w:szCs w:val="24"/>
              </w:rPr>
              <w:t>6</w:t>
            </w:r>
          </w:p>
        </w:tc>
        <w:tc>
          <w:tcPr>
            <w:tcW w:w="2684" w:type="dxa"/>
            <w:vMerge w:val="restart"/>
          </w:tcPr>
          <w:p w:rsidR="00A90156" w:rsidRPr="006D79C6" w:rsidRDefault="00A90156" w:rsidP="006959CB">
            <w:pPr>
              <w:spacing w:after="0" w:line="240" w:lineRule="auto"/>
              <w:rPr>
                <w:rFonts w:ascii="Times New Roman" w:hAnsi="Times New Roman" w:cs="Times New Roman"/>
                <w:sz w:val="24"/>
                <w:szCs w:val="24"/>
              </w:rPr>
            </w:pPr>
            <w:r w:rsidRPr="006D79C6">
              <w:rPr>
                <w:rFonts w:ascii="Times New Roman" w:hAnsi="Times New Roman" w:cs="Times New Roman"/>
                <w:sz w:val="24"/>
                <w:szCs w:val="24"/>
              </w:rPr>
              <w:t>Физика</w:t>
            </w:r>
          </w:p>
        </w:tc>
        <w:tc>
          <w:tcPr>
            <w:tcW w:w="2496" w:type="dxa"/>
            <w:tcBorders>
              <w:right w:val="nil"/>
            </w:tcBorders>
            <w:shd w:val="clear" w:color="auto" w:fill="auto"/>
            <w:noWrap/>
            <w:vAlign w:val="bottom"/>
          </w:tcPr>
          <w:p w:rsidR="00A90156" w:rsidRPr="006D79C6" w:rsidRDefault="00A90156" w:rsidP="006959CB">
            <w:pPr>
              <w:spacing w:after="0" w:line="240" w:lineRule="auto"/>
              <w:rPr>
                <w:rFonts w:ascii="Times New Roman" w:hAnsi="Times New Roman" w:cs="Times New Roman"/>
                <w:sz w:val="24"/>
                <w:szCs w:val="24"/>
              </w:rPr>
            </w:pPr>
            <w:r w:rsidRPr="006D79C6">
              <w:rPr>
                <w:rFonts w:ascii="Times New Roman" w:hAnsi="Times New Roman" w:cs="Times New Roman"/>
                <w:sz w:val="24"/>
                <w:szCs w:val="24"/>
              </w:rPr>
              <w:t>Чеванин Александр</w:t>
            </w:r>
          </w:p>
        </w:tc>
        <w:tc>
          <w:tcPr>
            <w:tcW w:w="825" w:type="dxa"/>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11а</w:t>
            </w:r>
          </w:p>
        </w:tc>
        <w:tc>
          <w:tcPr>
            <w:tcW w:w="1031" w:type="dxa"/>
            <w:shd w:val="clear" w:color="auto" w:fill="auto"/>
            <w:noWrap/>
            <w:vAlign w:val="bottom"/>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83</w:t>
            </w:r>
          </w:p>
        </w:tc>
        <w:tc>
          <w:tcPr>
            <w:tcW w:w="2442" w:type="dxa"/>
            <w:vMerge w:val="restart"/>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Попова Е.А.</w:t>
            </w:r>
          </w:p>
        </w:tc>
      </w:tr>
      <w:tr w:rsidR="00A90156" w:rsidRPr="006D79C6" w:rsidTr="006959CB">
        <w:trPr>
          <w:trHeight w:val="208"/>
          <w:jc w:val="center"/>
        </w:trPr>
        <w:tc>
          <w:tcPr>
            <w:tcW w:w="445" w:type="dxa"/>
            <w:shd w:val="clear" w:color="auto" w:fill="auto"/>
            <w:noWrap/>
            <w:vAlign w:val="bottom"/>
          </w:tcPr>
          <w:p w:rsidR="00A90156" w:rsidRPr="006D79C6" w:rsidRDefault="00A90156" w:rsidP="006959CB">
            <w:pPr>
              <w:spacing w:after="0" w:line="240" w:lineRule="auto"/>
              <w:rPr>
                <w:rFonts w:ascii="Times New Roman" w:hAnsi="Times New Roman" w:cs="Times New Roman"/>
                <w:sz w:val="24"/>
                <w:szCs w:val="24"/>
              </w:rPr>
            </w:pPr>
            <w:r w:rsidRPr="006D79C6">
              <w:rPr>
                <w:rFonts w:ascii="Times New Roman" w:hAnsi="Times New Roman" w:cs="Times New Roman"/>
                <w:sz w:val="24"/>
                <w:szCs w:val="24"/>
              </w:rPr>
              <w:t>7</w:t>
            </w:r>
          </w:p>
        </w:tc>
        <w:tc>
          <w:tcPr>
            <w:tcW w:w="2684" w:type="dxa"/>
            <w:vMerge/>
          </w:tcPr>
          <w:p w:rsidR="00A90156" w:rsidRPr="006D79C6" w:rsidRDefault="00A90156" w:rsidP="006959CB">
            <w:pPr>
              <w:spacing w:after="0" w:line="240" w:lineRule="auto"/>
              <w:rPr>
                <w:rFonts w:ascii="Times New Roman" w:hAnsi="Times New Roman" w:cs="Times New Roman"/>
                <w:sz w:val="24"/>
                <w:szCs w:val="24"/>
              </w:rPr>
            </w:pPr>
          </w:p>
        </w:tc>
        <w:tc>
          <w:tcPr>
            <w:tcW w:w="2496" w:type="dxa"/>
            <w:tcBorders>
              <w:right w:val="nil"/>
            </w:tcBorders>
            <w:shd w:val="clear" w:color="auto" w:fill="auto"/>
            <w:noWrap/>
            <w:vAlign w:val="bottom"/>
          </w:tcPr>
          <w:p w:rsidR="00A90156" w:rsidRPr="006D79C6" w:rsidRDefault="00A90156" w:rsidP="006959CB">
            <w:pPr>
              <w:spacing w:after="0" w:line="240" w:lineRule="auto"/>
              <w:rPr>
                <w:rFonts w:ascii="Times New Roman" w:hAnsi="Times New Roman" w:cs="Times New Roman"/>
                <w:sz w:val="24"/>
                <w:szCs w:val="24"/>
              </w:rPr>
            </w:pPr>
            <w:r w:rsidRPr="006D79C6">
              <w:rPr>
                <w:rFonts w:ascii="Times New Roman" w:hAnsi="Times New Roman" w:cs="Times New Roman"/>
                <w:sz w:val="24"/>
                <w:szCs w:val="24"/>
              </w:rPr>
              <w:t>Максакова Елена</w:t>
            </w:r>
          </w:p>
        </w:tc>
        <w:tc>
          <w:tcPr>
            <w:tcW w:w="825" w:type="dxa"/>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11а</w:t>
            </w:r>
          </w:p>
        </w:tc>
        <w:tc>
          <w:tcPr>
            <w:tcW w:w="1031" w:type="dxa"/>
            <w:tcBorders>
              <w:bottom w:val="single" w:sz="4" w:space="0" w:color="auto"/>
            </w:tcBorders>
            <w:shd w:val="clear" w:color="auto" w:fill="auto"/>
            <w:noWrap/>
            <w:vAlign w:val="bottom"/>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80</w:t>
            </w:r>
          </w:p>
        </w:tc>
        <w:tc>
          <w:tcPr>
            <w:tcW w:w="2442" w:type="dxa"/>
            <w:vMerge/>
          </w:tcPr>
          <w:p w:rsidR="00A90156" w:rsidRPr="006D79C6" w:rsidRDefault="00A90156" w:rsidP="006959CB">
            <w:pPr>
              <w:spacing w:after="0" w:line="240" w:lineRule="auto"/>
              <w:jc w:val="center"/>
              <w:rPr>
                <w:rFonts w:ascii="Times New Roman" w:hAnsi="Times New Roman" w:cs="Times New Roman"/>
                <w:sz w:val="24"/>
                <w:szCs w:val="24"/>
              </w:rPr>
            </w:pPr>
          </w:p>
        </w:tc>
      </w:tr>
      <w:tr w:rsidR="00A90156" w:rsidRPr="006D79C6" w:rsidTr="006959CB">
        <w:trPr>
          <w:trHeight w:val="176"/>
          <w:jc w:val="center"/>
        </w:trPr>
        <w:tc>
          <w:tcPr>
            <w:tcW w:w="445" w:type="dxa"/>
            <w:shd w:val="clear" w:color="auto" w:fill="auto"/>
            <w:noWrap/>
            <w:vAlign w:val="bottom"/>
          </w:tcPr>
          <w:p w:rsidR="00A90156" w:rsidRPr="006D79C6" w:rsidRDefault="00A90156" w:rsidP="006959CB">
            <w:pPr>
              <w:spacing w:after="0" w:line="240" w:lineRule="auto"/>
              <w:rPr>
                <w:rFonts w:ascii="Times New Roman" w:hAnsi="Times New Roman" w:cs="Times New Roman"/>
                <w:sz w:val="24"/>
                <w:szCs w:val="24"/>
              </w:rPr>
            </w:pPr>
            <w:r w:rsidRPr="006D79C6">
              <w:rPr>
                <w:rFonts w:ascii="Times New Roman" w:hAnsi="Times New Roman" w:cs="Times New Roman"/>
                <w:sz w:val="24"/>
                <w:szCs w:val="24"/>
              </w:rPr>
              <w:t>8</w:t>
            </w:r>
          </w:p>
        </w:tc>
        <w:tc>
          <w:tcPr>
            <w:tcW w:w="2684" w:type="dxa"/>
          </w:tcPr>
          <w:p w:rsidR="00A90156" w:rsidRPr="006D79C6" w:rsidRDefault="00A90156" w:rsidP="006959CB">
            <w:pPr>
              <w:spacing w:after="0" w:line="240" w:lineRule="auto"/>
              <w:rPr>
                <w:rFonts w:ascii="Times New Roman" w:hAnsi="Times New Roman" w:cs="Times New Roman"/>
                <w:sz w:val="24"/>
                <w:szCs w:val="24"/>
              </w:rPr>
            </w:pPr>
            <w:r w:rsidRPr="006D79C6">
              <w:rPr>
                <w:rFonts w:ascii="Times New Roman" w:hAnsi="Times New Roman" w:cs="Times New Roman"/>
                <w:sz w:val="24"/>
                <w:szCs w:val="24"/>
              </w:rPr>
              <w:t>Обществознание</w:t>
            </w:r>
          </w:p>
        </w:tc>
        <w:tc>
          <w:tcPr>
            <w:tcW w:w="2496" w:type="dxa"/>
            <w:tcBorders>
              <w:right w:val="nil"/>
            </w:tcBorders>
            <w:shd w:val="clear" w:color="auto" w:fill="auto"/>
            <w:noWrap/>
            <w:vAlign w:val="bottom"/>
          </w:tcPr>
          <w:p w:rsidR="00A90156" w:rsidRPr="006D79C6" w:rsidRDefault="00A90156" w:rsidP="006959CB">
            <w:pPr>
              <w:spacing w:after="0" w:line="240" w:lineRule="auto"/>
              <w:rPr>
                <w:rFonts w:ascii="Times New Roman" w:hAnsi="Times New Roman" w:cs="Times New Roman"/>
                <w:sz w:val="24"/>
                <w:szCs w:val="24"/>
              </w:rPr>
            </w:pPr>
            <w:r w:rsidRPr="006D79C6">
              <w:rPr>
                <w:rFonts w:ascii="Times New Roman" w:hAnsi="Times New Roman" w:cs="Times New Roman"/>
                <w:sz w:val="24"/>
                <w:szCs w:val="24"/>
              </w:rPr>
              <w:t>Щавелева Анна</w:t>
            </w:r>
          </w:p>
        </w:tc>
        <w:tc>
          <w:tcPr>
            <w:tcW w:w="825" w:type="dxa"/>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11б</w:t>
            </w:r>
          </w:p>
        </w:tc>
        <w:tc>
          <w:tcPr>
            <w:tcW w:w="1031" w:type="dxa"/>
            <w:shd w:val="clear" w:color="auto" w:fill="auto"/>
            <w:noWrap/>
            <w:vAlign w:val="bottom"/>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80</w:t>
            </w:r>
          </w:p>
        </w:tc>
        <w:tc>
          <w:tcPr>
            <w:tcW w:w="2442" w:type="dxa"/>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Храмушина И.Б.</w:t>
            </w:r>
          </w:p>
        </w:tc>
      </w:tr>
      <w:tr w:rsidR="00A90156" w:rsidRPr="006D79C6" w:rsidTr="006959CB">
        <w:trPr>
          <w:trHeight w:val="255"/>
          <w:jc w:val="center"/>
        </w:trPr>
        <w:tc>
          <w:tcPr>
            <w:tcW w:w="445" w:type="dxa"/>
            <w:shd w:val="clear" w:color="auto" w:fill="auto"/>
            <w:noWrap/>
            <w:vAlign w:val="bottom"/>
          </w:tcPr>
          <w:p w:rsidR="00A90156" w:rsidRPr="006D79C6" w:rsidRDefault="00A90156" w:rsidP="006959CB">
            <w:pPr>
              <w:spacing w:after="0" w:line="240" w:lineRule="auto"/>
              <w:rPr>
                <w:rFonts w:ascii="Times New Roman" w:hAnsi="Times New Roman" w:cs="Times New Roman"/>
                <w:sz w:val="24"/>
                <w:szCs w:val="24"/>
              </w:rPr>
            </w:pPr>
            <w:r w:rsidRPr="006D79C6">
              <w:rPr>
                <w:rFonts w:ascii="Times New Roman" w:hAnsi="Times New Roman" w:cs="Times New Roman"/>
                <w:sz w:val="24"/>
                <w:szCs w:val="24"/>
              </w:rPr>
              <w:t>9</w:t>
            </w:r>
          </w:p>
        </w:tc>
        <w:tc>
          <w:tcPr>
            <w:tcW w:w="2684" w:type="dxa"/>
            <w:vMerge w:val="restart"/>
          </w:tcPr>
          <w:p w:rsidR="00A90156" w:rsidRPr="006D79C6" w:rsidRDefault="00A90156" w:rsidP="006959CB">
            <w:pPr>
              <w:spacing w:after="0" w:line="240" w:lineRule="auto"/>
              <w:rPr>
                <w:rFonts w:ascii="Times New Roman" w:hAnsi="Times New Roman" w:cs="Times New Roman"/>
                <w:sz w:val="24"/>
                <w:szCs w:val="24"/>
              </w:rPr>
            </w:pPr>
            <w:r w:rsidRPr="006D79C6">
              <w:rPr>
                <w:rFonts w:ascii="Times New Roman" w:hAnsi="Times New Roman" w:cs="Times New Roman"/>
                <w:sz w:val="24"/>
                <w:szCs w:val="24"/>
              </w:rPr>
              <w:t>Химия</w:t>
            </w:r>
          </w:p>
        </w:tc>
        <w:tc>
          <w:tcPr>
            <w:tcW w:w="2496" w:type="dxa"/>
            <w:tcBorders>
              <w:right w:val="nil"/>
            </w:tcBorders>
            <w:shd w:val="clear" w:color="auto" w:fill="auto"/>
            <w:noWrap/>
            <w:vAlign w:val="bottom"/>
          </w:tcPr>
          <w:p w:rsidR="00A90156" w:rsidRPr="006D79C6" w:rsidRDefault="00A90156" w:rsidP="006959CB">
            <w:pPr>
              <w:spacing w:after="0" w:line="240" w:lineRule="auto"/>
              <w:rPr>
                <w:rFonts w:ascii="Times New Roman" w:hAnsi="Times New Roman" w:cs="Times New Roman"/>
                <w:sz w:val="24"/>
                <w:szCs w:val="24"/>
              </w:rPr>
            </w:pPr>
            <w:r w:rsidRPr="006D79C6">
              <w:rPr>
                <w:rFonts w:ascii="Times New Roman" w:hAnsi="Times New Roman" w:cs="Times New Roman"/>
                <w:sz w:val="24"/>
                <w:szCs w:val="24"/>
              </w:rPr>
              <w:t>Федулаева Дарья</w:t>
            </w:r>
          </w:p>
        </w:tc>
        <w:tc>
          <w:tcPr>
            <w:tcW w:w="825" w:type="dxa"/>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11а</w:t>
            </w:r>
          </w:p>
        </w:tc>
        <w:tc>
          <w:tcPr>
            <w:tcW w:w="1031" w:type="dxa"/>
            <w:shd w:val="clear" w:color="auto" w:fill="auto"/>
            <w:noWrap/>
            <w:vAlign w:val="bottom"/>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97</w:t>
            </w:r>
          </w:p>
        </w:tc>
        <w:tc>
          <w:tcPr>
            <w:tcW w:w="2442" w:type="dxa"/>
            <w:vMerge w:val="restart"/>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Симонова О.Ю.</w:t>
            </w:r>
          </w:p>
        </w:tc>
      </w:tr>
      <w:tr w:rsidR="00A90156" w:rsidRPr="006D79C6" w:rsidTr="006959CB">
        <w:trPr>
          <w:trHeight w:val="255"/>
          <w:jc w:val="center"/>
        </w:trPr>
        <w:tc>
          <w:tcPr>
            <w:tcW w:w="445" w:type="dxa"/>
            <w:shd w:val="clear" w:color="auto" w:fill="auto"/>
            <w:noWrap/>
            <w:vAlign w:val="bottom"/>
          </w:tcPr>
          <w:p w:rsidR="00A90156" w:rsidRPr="006D79C6" w:rsidRDefault="00A90156" w:rsidP="006959CB">
            <w:pPr>
              <w:spacing w:after="0" w:line="240" w:lineRule="auto"/>
              <w:rPr>
                <w:rFonts w:ascii="Times New Roman" w:hAnsi="Times New Roman" w:cs="Times New Roman"/>
                <w:sz w:val="24"/>
                <w:szCs w:val="24"/>
              </w:rPr>
            </w:pPr>
            <w:r w:rsidRPr="006D79C6">
              <w:rPr>
                <w:rFonts w:ascii="Times New Roman" w:hAnsi="Times New Roman" w:cs="Times New Roman"/>
                <w:sz w:val="24"/>
                <w:szCs w:val="24"/>
              </w:rPr>
              <w:t>10</w:t>
            </w:r>
          </w:p>
        </w:tc>
        <w:tc>
          <w:tcPr>
            <w:tcW w:w="2684" w:type="dxa"/>
            <w:vMerge/>
          </w:tcPr>
          <w:p w:rsidR="00A90156" w:rsidRPr="006D79C6" w:rsidRDefault="00A90156" w:rsidP="006959CB">
            <w:pPr>
              <w:spacing w:after="0" w:line="240" w:lineRule="auto"/>
              <w:rPr>
                <w:rFonts w:ascii="Times New Roman" w:hAnsi="Times New Roman" w:cs="Times New Roman"/>
                <w:sz w:val="24"/>
                <w:szCs w:val="24"/>
              </w:rPr>
            </w:pPr>
          </w:p>
        </w:tc>
        <w:tc>
          <w:tcPr>
            <w:tcW w:w="2496" w:type="dxa"/>
            <w:tcBorders>
              <w:right w:val="nil"/>
            </w:tcBorders>
            <w:shd w:val="clear" w:color="auto" w:fill="auto"/>
            <w:noWrap/>
            <w:vAlign w:val="bottom"/>
          </w:tcPr>
          <w:p w:rsidR="00A90156" w:rsidRPr="006D79C6" w:rsidRDefault="00A90156" w:rsidP="006959CB">
            <w:pPr>
              <w:spacing w:after="0" w:line="240" w:lineRule="auto"/>
              <w:rPr>
                <w:rFonts w:ascii="Times New Roman" w:hAnsi="Times New Roman" w:cs="Times New Roman"/>
                <w:sz w:val="24"/>
                <w:szCs w:val="24"/>
              </w:rPr>
            </w:pPr>
            <w:r w:rsidRPr="006D79C6">
              <w:rPr>
                <w:rFonts w:ascii="Times New Roman" w:hAnsi="Times New Roman" w:cs="Times New Roman"/>
                <w:sz w:val="24"/>
                <w:szCs w:val="24"/>
              </w:rPr>
              <w:t>Алексашкин Дмитрий</w:t>
            </w:r>
          </w:p>
        </w:tc>
        <w:tc>
          <w:tcPr>
            <w:tcW w:w="825" w:type="dxa"/>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11а</w:t>
            </w:r>
          </w:p>
        </w:tc>
        <w:tc>
          <w:tcPr>
            <w:tcW w:w="1031" w:type="dxa"/>
            <w:shd w:val="clear" w:color="auto" w:fill="auto"/>
            <w:noWrap/>
            <w:vAlign w:val="bottom"/>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95</w:t>
            </w:r>
          </w:p>
        </w:tc>
        <w:tc>
          <w:tcPr>
            <w:tcW w:w="2442" w:type="dxa"/>
            <w:vMerge/>
          </w:tcPr>
          <w:p w:rsidR="00A90156" w:rsidRPr="006D79C6" w:rsidRDefault="00A90156" w:rsidP="006959CB">
            <w:pPr>
              <w:spacing w:after="0" w:line="240" w:lineRule="auto"/>
              <w:jc w:val="center"/>
              <w:rPr>
                <w:rFonts w:ascii="Times New Roman" w:hAnsi="Times New Roman" w:cs="Times New Roman"/>
                <w:sz w:val="24"/>
                <w:szCs w:val="24"/>
              </w:rPr>
            </w:pPr>
          </w:p>
        </w:tc>
      </w:tr>
      <w:tr w:rsidR="00A90156" w:rsidRPr="006D79C6" w:rsidTr="006959CB">
        <w:trPr>
          <w:trHeight w:val="255"/>
          <w:jc w:val="center"/>
        </w:trPr>
        <w:tc>
          <w:tcPr>
            <w:tcW w:w="445" w:type="dxa"/>
            <w:shd w:val="clear" w:color="auto" w:fill="auto"/>
            <w:noWrap/>
            <w:vAlign w:val="bottom"/>
          </w:tcPr>
          <w:p w:rsidR="00A90156" w:rsidRPr="006D79C6" w:rsidRDefault="00A90156" w:rsidP="006959CB">
            <w:pPr>
              <w:spacing w:after="0" w:line="240" w:lineRule="auto"/>
              <w:rPr>
                <w:rFonts w:ascii="Times New Roman" w:hAnsi="Times New Roman" w:cs="Times New Roman"/>
                <w:sz w:val="24"/>
                <w:szCs w:val="24"/>
              </w:rPr>
            </w:pPr>
            <w:r w:rsidRPr="006D79C6">
              <w:rPr>
                <w:rFonts w:ascii="Times New Roman" w:hAnsi="Times New Roman" w:cs="Times New Roman"/>
                <w:sz w:val="24"/>
                <w:szCs w:val="24"/>
              </w:rPr>
              <w:t>11</w:t>
            </w:r>
          </w:p>
        </w:tc>
        <w:tc>
          <w:tcPr>
            <w:tcW w:w="2684" w:type="dxa"/>
            <w:vMerge/>
          </w:tcPr>
          <w:p w:rsidR="00A90156" w:rsidRPr="006D79C6" w:rsidRDefault="00A90156" w:rsidP="006959CB">
            <w:pPr>
              <w:spacing w:after="0" w:line="240" w:lineRule="auto"/>
              <w:rPr>
                <w:rFonts w:ascii="Times New Roman" w:hAnsi="Times New Roman" w:cs="Times New Roman"/>
                <w:sz w:val="24"/>
                <w:szCs w:val="24"/>
              </w:rPr>
            </w:pPr>
          </w:p>
        </w:tc>
        <w:tc>
          <w:tcPr>
            <w:tcW w:w="2496" w:type="dxa"/>
            <w:tcBorders>
              <w:right w:val="nil"/>
            </w:tcBorders>
            <w:shd w:val="clear" w:color="auto" w:fill="auto"/>
            <w:noWrap/>
            <w:vAlign w:val="bottom"/>
          </w:tcPr>
          <w:p w:rsidR="00A90156" w:rsidRPr="006D79C6" w:rsidRDefault="00A90156" w:rsidP="006959CB">
            <w:pPr>
              <w:spacing w:after="0" w:line="240" w:lineRule="auto"/>
              <w:rPr>
                <w:rFonts w:ascii="Times New Roman" w:hAnsi="Times New Roman" w:cs="Times New Roman"/>
                <w:sz w:val="24"/>
                <w:szCs w:val="24"/>
              </w:rPr>
            </w:pPr>
            <w:r w:rsidRPr="006D79C6">
              <w:rPr>
                <w:rFonts w:ascii="Times New Roman" w:hAnsi="Times New Roman" w:cs="Times New Roman"/>
                <w:sz w:val="24"/>
                <w:szCs w:val="24"/>
              </w:rPr>
              <w:t>Денисов Константин</w:t>
            </w:r>
          </w:p>
        </w:tc>
        <w:tc>
          <w:tcPr>
            <w:tcW w:w="825" w:type="dxa"/>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11а</w:t>
            </w:r>
          </w:p>
        </w:tc>
        <w:tc>
          <w:tcPr>
            <w:tcW w:w="1031" w:type="dxa"/>
            <w:shd w:val="clear" w:color="auto" w:fill="auto"/>
            <w:noWrap/>
            <w:vAlign w:val="bottom"/>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84</w:t>
            </w:r>
          </w:p>
        </w:tc>
        <w:tc>
          <w:tcPr>
            <w:tcW w:w="2442" w:type="dxa"/>
            <w:vMerge/>
          </w:tcPr>
          <w:p w:rsidR="00A90156" w:rsidRPr="006D79C6" w:rsidRDefault="00A90156" w:rsidP="006959CB">
            <w:pPr>
              <w:spacing w:after="0" w:line="240" w:lineRule="auto"/>
              <w:jc w:val="center"/>
              <w:rPr>
                <w:rFonts w:ascii="Times New Roman" w:hAnsi="Times New Roman" w:cs="Times New Roman"/>
                <w:sz w:val="24"/>
                <w:szCs w:val="24"/>
              </w:rPr>
            </w:pPr>
          </w:p>
        </w:tc>
      </w:tr>
      <w:tr w:rsidR="00A90156" w:rsidRPr="006D79C6" w:rsidTr="006959CB">
        <w:trPr>
          <w:trHeight w:val="255"/>
          <w:jc w:val="center"/>
        </w:trPr>
        <w:tc>
          <w:tcPr>
            <w:tcW w:w="445" w:type="dxa"/>
            <w:shd w:val="clear" w:color="auto" w:fill="auto"/>
            <w:noWrap/>
            <w:vAlign w:val="bottom"/>
          </w:tcPr>
          <w:p w:rsidR="00A90156" w:rsidRPr="006D79C6" w:rsidRDefault="00A90156" w:rsidP="006959CB">
            <w:pPr>
              <w:spacing w:after="0" w:line="240" w:lineRule="auto"/>
              <w:rPr>
                <w:rFonts w:ascii="Times New Roman" w:hAnsi="Times New Roman" w:cs="Times New Roman"/>
                <w:sz w:val="24"/>
                <w:szCs w:val="24"/>
              </w:rPr>
            </w:pPr>
            <w:r w:rsidRPr="006D79C6">
              <w:rPr>
                <w:rFonts w:ascii="Times New Roman" w:hAnsi="Times New Roman" w:cs="Times New Roman"/>
                <w:sz w:val="24"/>
                <w:szCs w:val="24"/>
              </w:rPr>
              <w:t>12</w:t>
            </w:r>
          </w:p>
        </w:tc>
        <w:tc>
          <w:tcPr>
            <w:tcW w:w="2684" w:type="dxa"/>
            <w:vMerge/>
          </w:tcPr>
          <w:p w:rsidR="00A90156" w:rsidRPr="006D79C6" w:rsidRDefault="00A90156" w:rsidP="006959CB">
            <w:pPr>
              <w:spacing w:after="0" w:line="240" w:lineRule="auto"/>
              <w:rPr>
                <w:rFonts w:ascii="Times New Roman" w:hAnsi="Times New Roman" w:cs="Times New Roman"/>
                <w:sz w:val="24"/>
                <w:szCs w:val="24"/>
              </w:rPr>
            </w:pPr>
          </w:p>
        </w:tc>
        <w:tc>
          <w:tcPr>
            <w:tcW w:w="2496" w:type="dxa"/>
            <w:tcBorders>
              <w:right w:val="nil"/>
            </w:tcBorders>
            <w:shd w:val="clear" w:color="auto" w:fill="auto"/>
            <w:noWrap/>
            <w:vAlign w:val="bottom"/>
          </w:tcPr>
          <w:p w:rsidR="00A90156" w:rsidRPr="006D79C6" w:rsidRDefault="00A90156" w:rsidP="006959CB">
            <w:pPr>
              <w:spacing w:after="0" w:line="240" w:lineRule="auto"/>
              <w:rPr>
                <w:rFonts w:ascii="Times New Roman" w:hAnsi="Times New Roman" w:cs="Times New Roman"/>
                <w:sz w:val="24"/>
                <w:szCs w:val="24"/>
              </w:rPr>
            </w:pPr>
            <w:r w:rsidRPr="006D79C6">
              <w:rPr>
                <w:rFonts w:ascii="Times New Roman" w:hAnsi="Times New Roman" w:cs="Times New Roman"/>
                <w:sz w:val="24"/>
                <w:szCs w:val="24"/>
              </w:rPr>
              <w:t>Самородов Егор</w:t>
            </w:r>
          </w:p>
        </w:tc>
        <w:tc>
          <w:tcPr>
            <w:tcW w:w="825" w:type="dxa"/>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11а</w:t>
            </w:r>
          </w:p>
        </w:tc>
        <w:tc>
          <w:tcPr>
            <w:tcW w:w="1031" w:type="dxa"/>
            <w:shd w:val="clear" w:color="auto" w:fill="auto"/>
            <w:noWrap/>
            <w:vAlign w:val="bottom"/>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84</w:t>
            </w:r>
          </w:p>
        </w:tc>
        <w:tc>
          <w:tcPr>
            <w:tcW w:w="2442" w:type="dxa"/>
            <w:vMerge/>
          </w:tcPr>
          <w:p w:rsidR="00A90156" w:rsidRPr="006D79C6" w:rsidRDefault="00A90156" w:rsidP="006959CB">
            <w:pPr>
              <w:spacing w:after="0" w:line="240" w:lineRule="auto"/>
              <w:jc w:val="center"/>
              <w:rPr>
                <w:rFonts w:ascii="Times New Roman" w:hAnsi="Times New Roman" w:cs="Times New Roman"/>
                <w:sz w:val="24"/>
                <w:szCs w:val="24"/>
              </w:rPr>
            </w:pPr>
          </w:p>
        </w:tc>
      </w:tr>
      <w:tr w:rsidR="00A90156" w:rsidRPr="006D79C6" w:rsidTr="006959CB">
        <w:trPr>
          <w:trHeight w:val="255"/>
          <w:jc w:val="center"/>
        </w:trPr>
        <w:tc>
          <w:tcPr>
            <w:tcW w:w="445" w:type="dxa"/>
            <w:shd w:val="clear" w:color="auto" w:fill="auto"/>
            <w:noWrap/>
            <w:vAlign w:val="bottom"/>
          </w:tcPr>
          <w:p w:rsidR="00A90156" w:rsidRPr="006D79C6" w:rsidRDefault="00A90156" w:rsidP="006959CB">
            <w:pPr>
              <w:spacing w:after="0" w:line="240" w:lineRule="auto"/>
              <w:rPr>
                <w:rFonts w:ascii="Times New Roman" w:hAnsi="Times New Roman" w:cs="Times New Roman"/>
                <w:sz w:val="24"/>
                <w:szCs w:val="24"/>
              </w:rPr>
            </w:pPr>
            <w:r w:rsidRPr="006D79C6">
              <w:rPr>
                <w:rFonts w:ascii="Times New Roman" w:hAnsi="Times New Roman" w:cs="Times New Roman"/>
                <w:sz w:val="24"/>
                <w:szCs w:val="24"/>
              </w:rPr>
              <w:t>13</w:t>
            </w:r>
          </w:p>
        </w:tc>
        <w:tc>
          <w:tcPr>
            <w:tcW w:w="2684" w:type="dxa"/>
          </w:tcPr>
          <w:p w:rsidR="00A90156" w:rsidRPr="006D79C6" w:rsidRDefault="00A90156" w:rsidP="006959CB">
            <w:pPr>
              <w:spacing w:after="0" w:line="240" w:lineRule="auto"/>
              <w:rPr>
                <w:rFonts w:ascii="Times New Roman" w:hAnsi="Times New Roman" w:cs="Times New Roman"/>
                <w:sz w:val="24"/>
                <w:szCs w:val="24"/>
              </w:rPr>
            </w:pPr>
            <w:r w:rsidRPr="006D79C6">
              <w:rPr>
                <w:rFonts w:ascii="Times New Roman" w:hAnsi="Times New Roman" w:cs="Times New Roman"/>
                <w:sz w:val="24"/>
                <w:szCs w:val="24"/>
              </w:rPr>
              <w:t>Биология</w:t>
            </w:r>
          </w:p>
        </w:tc>
        <w:tc>
          <w:tcPr>
            <w:tcW w:w="2496" w:type="dxa"/>
            <w:tcBorders>
              <w:right w:val="nil"/>
            </w:tcBorders>
            <w:shd w:val="clear" w:color="auto" w:fill="auto"/>
            <w:noWrap/>
            <w:vAlign w:val="bottom"/>
          </w:tcPr>
          <w:p w:rsidR="00A90156" w:rsidRPr="006D79C6" w:rsidRDefault="00A90156" w:rsidP="006959CB">
            <w:pPr>
              <w:spacing w:after="0" w:line="240" w:lineRule="auto"/>
              <w:rPr>
                <w:rFonts w:ascii="Times New Roman" w:hAnsi="Times New Roman" w:cs="Times New Roman"/>
                <w:sz w:val="24"/>
                <w:szCs w:val="24"/>
              </w:rPr>
            </w:pPr>
            <w:r w:rsidRPr="006D79C6">
              <w:rPr>
                <w:rFonts w:ascii="Times New Roman" w:hAnsi="Times New Roman" w:cs="Times New Roman"/>
                <w:sz w:val="24"/>
                <w:szCs w:val="24"/>
              </w:rPr>
              <w:t>Халяпина Кристина</w:t>
            </w:r>
          </w:p>
        </w:tc>
        <w:tc>
          <w:tcPr>
            <w:tcW w:w="825" w:type="dxa"/>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11а</w:t>
            </w:r>
          </w:p>
        </w:tc>
        <w:tc>
          <w:tcPr>
            <w:tcW w:w="1031" w:type="dxa"/>
            <w:shd w:val="clear" w:color="auto" w:fill="auto"/>
            <w:noWrap/>
            <w:vAlign w:val="bottom"/>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86</w:t>
            </w:r>
          </w:p>
        </w:tc>
        <w:tc>
          <w:tcPr>
            <w:tcW w:w="2442" w:type="dxa"/>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Нуждина О.В.</w:t>
            </w:r>
          </w:p>
        </w:tc>
      </w:tr>
    </w:tbl>
    <w:p w:rsidR="00A90156" w:rsidRDefault="00A90156" w:rsidP="00A90156">
      <w:pPr>
        <w:spacing w:after="0"/>
        <w:rPr>
          <w:bCs/>
          <w:iCs/>
        </w:rPr>
      </w:pPr>
    </w:p>
    <w:p w:rsidR="00A90156" w:rsidRPr="006D79C6" w:rsidRDefault="00A90156" w:rsidP="009401EB">
      <w:pPr>
        <w:spacing w:after="0" w:line="240" w:lineRule="auto"/>
        <w:ind w:firstLine="708"/>
        <w:jc w:val="both"/>
        <w:rPr>
          <w:rFonts w:ascii="Times New Roman" w:hAnsi="Times New Roman" w:cs="Times New Roman"/>
          <w:bCs/>
          <w:iCs/>
          <w:sz w:val="24"/>
          <w:szCs w:val="24"/>
        </w:rPr>
      </w:pPr>
      <w:r w:rsidRPr="006D79C6">
        <w:rPr>
          <w:rFonts w:ascii="Times New Roman" w:hAnsi="Times New Roman" w:cs="Times New Roman"/>
          <w:bCs/>
          <w:iCs/>
          <w:sz w:val="24"/>
          <w:szCs w:val="24"/>
        </w:rPr>
        <w:t>В 2022</w:t>
      </w:r>
      <w:r w:rsidR="003B425A">
        <w:rPr>
          <w:rFonts w:ascii="Times New Roman" w:hAnsi="Times New Roman" w:cs="Times New Roman"/>
          <w:bCs/>
          <w:iCs/>
          <w:sz w:val="24"/>
          <w:szCs w:val="24"/>
        </w:rPr>
        <w:t xml:space="preserve"> </w:t>
      </w:r>
      <w:r w:rsidRPr="006D79C6">
        <w:rPr>
          <w:rFonts w:ascii="Times New Roman" w:hAnsi="Times New Roman" w:cs="Times New Roman"/>
          <w:bCs/>
          <w:iCs/>
          <w:sz w:val="24"/>
          <w:szCs w:val="24"/>
        </w:rPr>
        <w:t>году  по предметам по выбору  9 (19%) выпускников получили  высокие баллы (более 80баллов).   3</w:t>
      </w:r>
      <w:r w:rsidR="009401EB">
        <w:rPr>
          <w:rFonts w:ascii="Times New Roman" w:hAnsi="Times New Roman" w:cs="Times New Roman"/>
          <w:bCs/>
          <w:iCs/>
          <w:sz w:val="24"/>
          <w:szCs w:val="24"/>
        </w:rPr>
        <w:t xml:space="preserve"> </w:t>
      </w:r>
      <w:r w:rsidRPr="006D79C6">
        <w:rPr>
          <w:rFonts w:ascii="Times New Roman" w:hAnsi="Times New Roman" w:cs="Times New Roman"/>
          <w:bCs/>
          <w:iCs/>
          <w:sz w:val="24"/>
          <w:szCs w:val="24"/>
        </w:rPr>
        <w:t>(6%) выпускника имеют результат  более 90 баллов.</w:t>
      </w:r>
    </w:p>
    <w:p w:rsidR="00A90156" w:rsidRDefault="00A90156" w:rsidP="009401EB">
      <w:pPr>
        <w:spacing w:after="0" w:line="240" w:lineRule="auto"/>
        <w:ind w:firstLine="708"/>
        <w:jc w:val="both"/>
        <w:rPr>
          <w:rFonts w:ascii="Times New Roman" w:hAnsi="Times New Roman" w:cs="Times New Roman"/>
          <w:bCs/>
          <w:iCs/>
          <w:sz w:val="24"/>
          <w:szCs w:val="24"/>
        </w:rPr>
      </w:pPr>
      <w:r w:rsidRPr="006D79C6">
        <w:rPr>
          <w:rFonts w:ascii="Times New Roman" w:hAnsi="Times New Roman" w:cs="Times New Roman"/>
          <w:bCs/>
          <w:iCs/>
          <w:sz w:val="24"/>
          <w:szCs w:val="24"/>
        </w:rPr>
        <w:t>Всего по гимназии 12 (26%) выпускников имеют результаты более 80</w:t>
      </w:r>
      <w:r w:rsidR="009401EB">
        <w:rPr>
          <w:rFonts w:ascii="Times New Roman" w:hAnsi="Times New Roman" w:cs="Times New Roman"/>
          <w:bCs/>
          <w:iCs/>
          <w:sz w:val="24"/>
          <w:szCs w:val="24"/>
        </w:rPr>
        <w:t xml:space="preserve"> </w:t>
      </w:r>
      <w:r w:rsidRPr="006D79C6">
        <w:rPr>
          <w:rFonts w:ascii="Times New Roman" w:hAnsi="Times New Roman" w:cs="Times New Roman"/>
          <w:bCs/>
          <w:iCs/>
          <w:sz w:val="24"/>
          <w:szCs w:val="24"/>
        </w:rPr>
        <w:t>баллов, 4(9%) – более 90баллов.</w:t>
      </w:r>
    </w:p>
    <w:p w:rsidR="009401EB" w:rsidRDefault="009401EB" w:rsidP="009401EB">
      <w:pPr>
        <w:spacing w:after="0" w:line="240" w:lineRule="auto"/>
        <w:ind w:firstLine="708"/>
        <w:jc w:val="both"/>
        <w:rPr>
          <w:rFonts w:ascii="Times New Roman" w:hAnsi="Times New Roman" w:cs="Times New Roman"/>
          <w:bCs/>
          <w:iCs/>
          <w:sz w:val="24"/>
          <w:szCs w:val="24"/>
        </w:rPr>
      </w:pPr>
    </w:p>
    <w:tbl>
      <w:tblPr>
        <w:tblpPr w:leftFromText="180" w:rightFromText="180" w:vertAnchor="page" w:horzAnchor="margin" w:tblpXSpec="center" w:tblpY="1851"/>
        <w:tblW w:w="943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715"/>
        <w:gridCol w:w="1985"/>
        <w:gridCol w:w="3735"/>
      </w:tblGrid>
      <w:tr w:rsidR="00AC06F7" w:rsidRPr="00EC3679" w:rsidTr="00AC06F7">
        <w:trPr>
          <w:trHeight w:val="532"/>
          <w:tblCellSpacing w:w="0" w:type="dxa"/>
        </w:trPr>
        <w:tc>
          <w:tcPr>
            <w:tcW w:w="3715" w:type="dxa"/>
          </w:tcPr>
          <w:p w:rsidR="00AC06F7" w:rsidRPr="00EC3679" w:rsidRDefault="00AC06F7" w:rsidP="00AC06F7">
            <w:pPr>
              <w:spacing w:after="0" w:line="240" w:lineRule="auto"/>
              <w:jc w:val="center"/>
              <w:rPr>
                <w:rFonts w:ascii="Times New Roman" w:hAnsi="Times New Roman" w:cs="Times New Roman"/>
                <w:b/>
                <w:bCs/>
                <w:i/>
                <w:iCs/>
              </w:rPr>
            </w:pPr>
            <w:r w:rsidRPr="00EC3679">
              <w:rPr>
                <w:rFonts w:ascii="Times New Roman" w:hAnsi="Times New Roman" w:cs="Times New Roman"/>
                <w:b/>
                <w:bCs/>
                <w:i/>
                <w:iCs/>
              </w:rPr>
              <w:lastRenderedPageBreak/>
              <w:t>Учебный год</w:t>
            </w:r>
          </w:p>
        </w:tc>
        <w:tc>
          <w:tcPr>
            <w:tcW w:w="1985" w:type="dxa"/>
          </w:tcPr>
          <w:p w:rsidR="00AC06F7" w:rsidRPr="00EC3679" w:rsidRDefault="00AC06F7" w:rsidP="00AC06F7">
            <w:pPr>
              <w:spacing w:after="0" w:line="240" w:lineRule="auto"/>
              <w:jc w:val="center"/>
              <w:rPr>
                <w:rFonts w:ascii="Times New Roman" w:hAnsi="Times New Roman" w:cs="Times New Roman"/>
                <w:b/>
                <w:bCs/>
                <w:i/>
                <w:iCs/>
              </w:rPr>
            </w:pPr>
            <w:r w:rsidRPr="00EC3679">
              <w:rPr>
                <w:rFonts w:ascii="Times New Roman" w:hAnsi="Times New Roman" w:cs="Times New Roman"/>
                <w:b/>
                <w:bCs/>
                <w:i/>
                <w:iCs/>
              </w:rPr>
              <w:t>Кол-во</w:t>
            </w:r>
          </w:p>
          <w:p w:rsidR="00AC06F7" w:rsidRPr="00EC3679" w:rsidRDefault="00AC06F7" w:rsidP="00AC06F7">
            <w:pPr>
              <w:spacing w:after="0" w:line="240" w:lineRule="auto"/>
              <w:jc w:val="center"/>
              <w:rPr>
                <w:rFonts w:ascii="Times New Roman" w:hAnsi="Times New Roman" w:cs="Times New Roman"/>
                <w:b/>
                <w:bCs/>
                <w:i/>
                <w:iCs/>
              </w:rPr>
            </w:pPr>
            <w:r w:rsidRPr="00EC3679">
              <w:rPr>
                <w:rFonts w:ascii="Times New Roman" w:hAnsi="Times New Roman" w:cs="Times New Roman"/>
                <w:b/>
                <w:bCs/>
                <w:i/>
                <w:iCs/>
              </w:rPr>
              <w:t>выпускников</w:t>
            </w:r>
          </w:p>
        </w:tc>
        <w:tc>
          <w:tcPr>
            <w:tcW w:w="3735" w:type="dxa"/>
          </w:tcPr>
          <w:p w:rsidR="00AC06F7" w:rsidRDefault="00AC06F7" w:rsidP="00AC06F7">
            <w:pPr>
              <w:spacing w:after="0" w:line="240" w:lineRule="auto"/>
              <w:jc w:val="center"/>
              <w:rPr>
                <w:rFonts w:ascii="Times New Roman" w:hAnsi="Times New Roman" w:cs="Times New Roman"/>
                <w:b/>
                <w:bCs/>
                <w:i/>
                <w:iCs/>
              </w:rPr>
            </w:pPr>
            <w:r>
              <w:rPr>
                <w:rFonts w:ascii="Times New Roman" w:hAnsi="Times New Roman" w:cs="Times New Roman"/>
                <w:b/>
                <w:bCs/>
                <w:i/>
                <w:iCs/>
              </w:rPr>
              <w:t>Количество медалистов</w:t>
            </w:r>
          </w:p>
          <w:p w:rsidR="00AC06F7" w:rsidRPr="00EC3679" w:rsidRDefault="00AC06F7" w:rsidP="00AC06F7">
            <w:pPr>
              <w:spacing w:after="0" w:line="240" w:lineRule="auto"/>
              <w:jc w:val="center"/>
              <w:rPr>
                <w:rFonts w:ascii="Times New Roman" w:hAnsi="Times New Roman" w:cs="Times New Roman"/>
                <w:b/>
                <w:bCs/>
                <w:i/>
                <w:iCs/>
              </w:rPr>
            </w:pPr>
            <w:r>
              <w:rPr>
                <w:rFonts w:ascii="Times New Roman" w:hAnsi="Times New Roman" w:cs="Times New Roman"/>
                <w:b/>
                <w:bCs/>
                <w:i/>
                <w:iCs/>
              </w:rPr>
              <w:t>Чел/%</w:t>
            </w:r>
          </w:p>
        </w:tc>
      </w:tr>
      <w:tr w:rsidR="00AC06F7" w:rsidRPr="00EC3679" w:rsidTr="00AC06F7">
        <w:trPr>
          <w:trHeight w:val="277"/>
          <w:tblCellSpacing w:w="0" w:type="dxa"/>
        </w:trPr>
        <w:tc>
          <w:tcPr>
            <w:tcW w:w="3715" w:type="dxa"/>
          </w:tcPr>
          <w:p w:rsidR="00AC06F7" w:rsidRPr="00EC3679" w:rsidRDefault="00AC06F7" w:rsidP="00AC06F7">
            <w:pPr>
              <w:jc w:val="center"/>
              <w:rPr>
                <w:rFonts w:ascii="Times New Roman" w:hAnsi="Times New Roman" w:cs="Times New Roman"/>
                <w:b/>
                <w:bCs/>
                <w:i/>
                <w:iCs/>
              </w:rPr>
            </w:pPr>
            <w:r w:rsidRPr="00EC3679">
              <w:rPr>
                <w:rFonts w:ascii="Times New Roman" w:hAnsi="Times New Roman" w:cs="Times New Roman"/>
                <w:b/>
                <w:bCs/>
                <w:i/>
                <w:iCs/>
              </w:rPr>
              <w:t>2019-2020</w:t>
            </w:r>
          </w:p>
        </w:tc>
        <w:tc>
          <w:tcPr>
            <w:tcW w:w="1985" w:type="dxa"/>
          </w:tcPr>
          <w:p w:rsidR="00AC06F7" w:rsidRPr="00EC3679" w:rsidRDefault="00AC06F7" w:rsidP="00AC06F7">
            <w:pPr>
              <w:jc w:val="center"/>
              <w:rPr>
                <w:rFonts w:ascii="Times New Roman" w:hAnsi="Times New Roman" w:cs="Times New Roman"/>
                <w:b/>
                <w:bCs/>
                <w:i/>
                <w:iCs/>
              </w:rPr>
            </w:pPr>
            <w:r w:rsidRPr="00EC3679">
              <w:rPr>
                <w:rFonts w:ascii="Times New Roman" w:hAnsi="Times New Roman" w:cs="Times New Roman"/>
                <w:b/>
                <w:bCs/>
                <w:i/>
                <w:iCs/>
              </w:rPr>
              <w:t>40</w:t>
            </w:r>
          </w:p>
        </w:tc>
        <w:tc>
          <w:tcPr>
            <w:tcW w:w="3735" w:type="dxa"/>
          </w:tcPr>
          <w:p w:rsidR="00AC06F7" w:rsidRPr="00EC3679" w:rsidRDefault="00AC06F7" w:rsidP="00AC06F7">
            <w:pPr>
              <w:jc w:val="center"/>
              <w:rPr>
                <w:rFonts w:ascii="Times New Roman" w:hAnsi="Times New Roman" w:cs="Times New Roman"/>
                <w:b/>
                <w:bCs/>
                <w:i/>
                <w:iCs/>
              </w:rPr>
            </w:pPr>
            <w:r w:rsidRPr="00EC3679">
              <w:rPr>
                <w:rFonts w:ascii="Times New Roman" w:hAnsi="Times New Roman" w:cs="Times New Roman"/>
                <w:b/>
                <w:bCs/>
                <w:i/>
                <w:iCs/>
              </w:rPr>
              <w:t>9</w:t>
            </w:r>
            <w:r>
              <w:rPr>
                <w:rFonts w:ascii="Times New Roman" w:hAnsi="Times New Roman" w:cs="Times New Roman"/>
                <w:b/>
                <w:bCs/>
                <w:i/>
                <w:iCs/>
              </w:rPr>
              <w:t>/22,5</w:t>
            </w:r>
          </w:p>
        </w:tc>
      </w:tr>
      <w:tr w:rsidR="00AC06F7" w:rsidRPr="00EC3679" w:rsidTr="00AC06F7">
        <w:trPr>
          <w:trHeight w:val="480"/>
          <w:tblCellSpacing w:w="0" w:type="dxa"/>
        </w:trPr>
        <w:tc>
          <w:tcPr>
            <w:tcW w:w="3715" w:type="dxa"/>
          </w:tcPr>
          <w:p w:rsidR="00AC06F7" w:rsidRPr="00EC3679" w:rsidRDefault="00AC06F7" w:rsidP="00AC06F7">
            <w:pPr>
              <w:jc w:val="center"/>
              <w:rPr>
                <w:rFonts w:ascii="Times New Roman" w:hAnsi="Times New Roman" w:cs="Times New Roman"/>
                <w:b/>
                <w:bCs/>
                <w:i/>
                <w:iCs/>
              </w:rPr>
            </w:pPr>
            <w:r w:rsidRPr="00EC3679">
              <w:rPr>
                <w:rFonts w:ascii="Times New Roman" w:hAnsi="Times New Roman" w:cs="Times New Roman"/>
                <w:b/>
                <w:bCs/>
                <w:i/>
                <w:iCs/>
              </w:rPr>
              <w:t>2020-2021</w:t>
            </w:r>
          </w:p>
        </w:tc>
        <w:tc>
          <w:tcPr>
            <w:tcW w:w="1985" w:type="dxa"/>
          </w:tcPr>
          <w:p w:rsidR="00AC06F7" w:rsidRPr="00EC3679" w:rsidRDefault="00AC06F7" w:rsidP="00AC06F7">
            <w:pPr>
              <w:jc w:val="center"/>
              <w:rPr>
                <w:rFonts w:ascii="Times New Roman" w:hAnsi="Times New Roman" w:cs="Times New Roman"/>
                <w:b/>
                <w:bCs/>
                <w:i/>
                <w:iCs/>
              </w:rPr>
            </w:pPr>
            <w:r w:rsidRPr="00EC3679">
              <w:rPr>
                <w:rFonts w:ascii="Times New Roman" w:hAnsi="Times New Roman" w:cs="Times New Roman"/>
                <w:b/>
                <w:bCs/>
                <w:i/>
                <w:iCs/>
              </w:rPr>
              <w:t>55</w:t>
            </w:r>
          </w:p>
        </w:tc>
        <w:tc>
          <w:tcPr>
            <w:tcW w:w="3735" w:type="dxa"/>
          </w:tcPr>
          <w:p w:rsidR="00AC06F7" w:rsidRPr="00EC3679" w:rsidRDefault="00AC06F7" w:rsidP="00AC06F7">
            <w:pPr>
              <w:jc w:val="center"/>
              <w:rPr>
                <w:rFonts w:ascii="Times New Roman" w:hAnsi="Times New Roman" w:cs="Times New Roman"/>
                <w:b/>
                <w:bCs/>
                <w:i/>
                <w:iCs/>
              </w:rPr>
            </w:pPr>
            <w:r w:rsidRPr="00EC3679">
              <w:rPr>
                <w:rFonts w:ascii="Times New Roman" w:hAnsi="Times New Roman" w:cs="Times New Roman"/>
                <w:b/>
                <w:bCs/>
                <w:i/>
                <w:iCs/>
              </w:rPr>
              <w:t>7</w:t>
            </w:r>
            <w:r>
              <w:rPr>
                <w:rFonts w:ascii="Times New Roman" w:hAnsi="Times New Roman" w:cs="Times New Roman"/>
                <w:b/>
                <w:bCs/>
                <w:i/>
                <w:iCs/>
              </w:rPr>
              <w:t>/12,7</w:t>
            </w:r>
          </w:p>
        </w:tc>
      </w:tr>
      <w:tr w:rsidR="00AC06F7" w:rsidRPr="00EC3679" w:rsidTr="00AC06F7">
        <w:trPr>
          <w:trHeight w:val="50"/>
          <w:tblCellSpacing w:w="0" w:type="dxa"/>
        </w:trPr>
        <w:tc>
          <w:tcPr>
            <w:tcW w:w="3715" w:type="dxa"/>
          </w:tcPr>
          <w:p w:rsidR="00AC06F7" w:rsidRPr="00EC3679" w:rsidRDefault="00AC06F7" w:rsidP="00AC06F7">
            <w:pPr>
              <w:jc w:val="center"/>
              <w:rPr>
                <w:rFonts w:ascii="Times New Roman" w:hAnsi="Times New Roman" w:cs="Times New Roman"/>
                <w:b/>
                <w:bCs/>
                <w:i/>
                <w:iCs/>
              </w:rPr>
            </w:pPr>
            <w:r w:rsidRPr="00EC3679">
              <w:rPr>
                <w:rFonts w:ascii="Times New Roman" w:hAnsi="Times New Roman" w:cs="Times New Roman"/>
                <w:b/>
                <w:bCs/>
                <w:i/>
                <w:iCs/>
              </w:rPr>
              <w:t>2021-2022</w:t>
            </w:r>
          </w:p>
        </w:tc>
        <w:tc>
          <w:tcPr>
            <w:tcW w:w="1985" w:type="dxa"/>
          </w:tcPr>
          <w:p w:rsidR="00AC06F7" w:rsidRPr="00EC3679" w:rsidRDefault="00AC06F7" w:rsidP="00AC06F7">
            <w:pPr>
              <w:jc w:val="center"/>
              <w:rPr>
                <w:rFonts w:ascii="Times New Roman" w:hAnsi="Times New Roman" w:cs="Times New Roman"/>
                <w:b/>
                <w:bCs/>
                <w:i/>
                <w:iCs/>
              </w:rPr>
            </w:pPr>
            <w:r w:rsidRPr="00EC3679">
              <w:rPr>
                <w:rFonts w:ascii="Times New Roman" w:hAnsi="Times New Roman" w:cs="Times New Roman"/>
                <w:b/>
                <w:bCs/>
                <w:i/>
                <w:iCs/>
              </w:rPr>
              <w:t>48</w:t>
            </w:r>
          </w:p>
        </w:tc>
        <w:tc>
          <w:tcPr>
            <w:tcW w:w="3735" w:type="dxa"/>
          </w:tcPr>
          <w:p w:rsidR="00AC06F7" w:rsidRPr="00EC3679" w:rsidRDefault="00AC06F7" w:rsidP="00AC06F7">
            <w:pPr>
              <w:jc w:val="center"/>
              <w:rPr>
                <w:rFonts w:ascii="Times New Roman" w:hAnsi="Times New Roman" w:cs="Times New Roman"/>
                <w:b/>
                <w:bCs/>
                <w:i/>
                <w:iCs/>
              </w:rPr>
            </w:pPr>
            <w:r w:rsidRPr="00EC3679">
              <w:rPr>
                <w:rFonts w:ascii="Times New Roman" w:hAnsi="Times New Roman" w:cs="Times New Roman"/>
                <w:b/>
                <w:bCs/>
                <w:i/>
                <w:iCs/>
              </w:rPr>
              <w:t>7</w:t>
            </w:r>
            <w:r>
              <w:rPr>
                <w:rFonts w:ascii="Times New Roman" w:hAnsi="Times New Roman" w:cs="Times New Roman"/>
                <w:b/>
                <w:bCs/>
                <w:i/>
                <w:iCs/>
              </w:rPr>
              <w:t>/14,5</w:t>
            </w:r>
          </w:p>
        </w:tc>
      </w:tr>
    </w:tbl>
    <w:p w:rsidR="00922135" w:rsidRDefault="00922135" w:rsidP="009401EB">
      <w:pPr>
        <w:spacing w:after="0" w:line="240" w:lineRule="auto"/>
        <w:ind w:firstLine="708"/>
        <w:jc w:val="both"/>
        <w:rPr>
          <w:rFonts w:ascii="Times New Roman" w:hAnsi="Times New Roman" w:cs="Times New Roman"/>
          <w:bCs/>
          <w:iCs/>
          <w:sz w:val="24"/>
          <w:szCs w:val="24"/>
        </w:rPr>
      </w:pPr>
      <w:r>
        <w:rPr>
          <w:rFonts w:ascii="Times New Roman" w:hAnsi="Times New Roman" w:cs="Times New Roman"/>
          <w:bCs/>
          <w:iCs/>
          <w:sz w:val="24"/>
          <w:szCs w:val="24"/>
        </w:rPr>
        <w:t>Количество выпускников гимназии, награжденных медалью «За особые успехи в учении»</w:t>
      </w:r>
    </w:p>
    <w:p w:rsidR="00922135" w:rsidRDefault="00922135" w:rsidP="009401EB">
      <w:pPr>
        <w:spacing w:after="0" w:line="240" w:lineRule="auto"/>
        <w:ind w:firstLine="708"/>
        <w:jc w:val="both"/>
        <w:rPr>
          <w:rFonts w:ascii="Times New Roman" w:hAnsi="Times New Roman" w:cs="Times New Roman"/>
          <w:bCs/>
          <w:iCs/>
          <w:sz w:val="24"/>
          <w:szCs w:val="24"/>
        </w:rPr>
      </w:pPr>
    </w:p>
    <w:tbl>
      <w:tblPr>
        <w:tblW w:w="9572" w:type="dxa"/>
        <w:tblInd w:w="-318" w:type="dxa"/>
        <w:tblLayout w:type="fixed"/>
        <w:tblLook w:val="04A0"/>
      </w:tblPr>
      <w:tblGrid>
        <w:gridCol w:w="675"/>
        <w:gridCol w:w="1560"/>
        <w:gridCol w:w="1701"/>
        <w:gridCol w:w="1134"/>
        <w:gridCol w:w="1701"/>
        <w:gridCol w:w="1417"/>
        <w:gridCol w:w="1384"/>
      </w:tblGrid>
      <w:tr w:rsidR="003B425A" w:rsidRPr="006D79C6" w:rsidTr="003B425A">
        <w:trPr>
          <w:trHeight w:val="456"/>
        </w:trPr>
        <w:tc>
          <w:tcPr>
            <w:tcW w:w="675" w:type="dxa"/>
            <w:tcBorders>
              <w:top w:val="single" w:sz="4" w:space="0" w:color="auto"/>
              <w:left w:val="single" w:sz="4" w:space="0" w:color="auto"/>
              <w:bottom w:val="single" w:sz="4" w:space="0" w:color="auto"/>
              <w:right w:val="single" w:sz="4" w:space="0" w:color="auto"/>
            </w:tcBorders>
          </w:tcPr>
          <w:p w:rsidR="003B425A" w:rsidRPr="006D79C6" w:rsidRDefault="003B425A" w:rsidP="006959CB">
            <w:pPr>
              <w:spacing w:after="0"/>
              <w:jc w:val="center"/>
              <w:rPr>
                <w:rFonts w:ascii="Times New Roman" w:hAnsi="Times New Roman" w:cs="Times New Roman"/>
                <w:b/>
                <w:bCs/>
                <w:iCs/>
              </w:rPr>
            </w:pPr>
            <w:r w:rsidRPr="006D79C6">
              <w:rPr>
                <w:rFonts w:ascii="Times New Roman" w:hAnsi="Times New Roman" w:cs="Times New Roman"/>
                <w:b/>
                <w:bCs/>
                <w:iCs/>
              </w:rPr>
              <w:t>№</w:t>
            </w:r>
          </w:p>
        </w:tc>
        <w:tc>
          <w:tcPr>
            <w:tcW w:w="1560" w:type="dxa"/>
            <w:tcBorders>
              <w:top w:val="single" w:sz="4" w:space="0" w:color="auto"/>
              <w:left w:val="single" w:sz="4" w:space="0" w:color="auto"/>
              <w:bottom w:val="single" w:sz="4" w:space="0" w:color="auto"/>
              <w:right w:val="single" w:sz="4" w:space="0" w:color="auto"/>
            </w:tcBorders>
          </w:tcPr>
          <w:p w:rsidR="003B425A" w:rsidRPr="006D79C6" w:rsidRDefault="003B425A" w:rsidP="006959CB">
            <w:pPr>
              <w:spacing w:after="0" w:line="240" w:lineRule="auto"/>
              <w:jc w:val="center"/>
              <w:rPr>
                <w:rFonts w:ascii="Times New Roman" w:hAnsi="Times New Roman" w:cs="Times New Roman"/>
                <w:b/>
                <w:bCs/>
                <w:iCs/>
              </w:rPr>
            </w:pPr>
            <w:r w:rsidRPr="006D79C6">
              <w:rPr>
                <w:rFonts w:ascii="Times New Roman" w:hAnsi="Times New Roman" w:cs="Times New Roman"/>
                <w:b/>
                <w:bCs/>
                <w:iCs/>
              </w:rPr>
              <w:t>ФИО</w:t>
            </w:r>
          </w:p>
        </w:tc>
        <w:tc>
          <w:tcPr>
            <w:tcW w:w="5953" w:type="dxa"/>
            <w:gridSpan w:val="4"/>
            <w:tcBorders>
              <w:top w:val="single" w:sz="4" w:space="0" w:color="auto"/>
              <w:left w:val="single" w:sz="4" w:space="0" w:color="auto"/>
              <w:bottom w:val="single" w:sz="4" w:space="0" w:color="auto"/>
              <w:right w:val="single" w:sz="4" w:space="0" w:color="auto"/>
            </w:tcBorders>
          </w:tcPr>
          <w:p w:rsidR="003B425A" w:rsidRPr="006D79C6" w:rsidRDefault="003B425A" w:rsidP="006959CB">
            <w:pPr>
              <w:spacing w:after="0" w:line="240" w:lineRule="auto"/>
              <w:jc w:val="center"/>
              <w:rPr>
                <w:rFonts w:ascii="Times New Roman" w:hAnsi="Times New Roman" w:cs="Times New Roman"/>
                <w:b/>
                <w:bCs/>
                <w:iCs/>
              </w:rPr>
            </w:pPr>
            <w:r w:rsidRPr="006D79C6">
              <w:rPr>
                <w:rFonts w:ascii="Times New Roman" w:hAnsi="Times New Roman" w:cs="Times New Roman"/>
                <w:b/>
                <w:bCs/>
                <w:iCs/>
              </w:rPr>
              <w:t>Экзамены</w:t>
            </w:r>
          </w:p>
        </w:tc>
        <w:tc>
          <w:tcPr>
            <w:tcW w:w="1384" w:type="dxa"/>
            <w:tcBorders>
              <w:top w:val="single" w:sz="4" w:space="0" w:color="auto"/>
              <w:left w:val="single" w:sz="4" w:space="0" w:color="auto"/>
              <w:bottom w:val="single" w:sz="4" w:space="0" w:color="auto"/>
              <w:right w:val="single" w:sz="4" w:space="0" w:color="auto"/>
            </w:tcBorders>
          </w:tcPr>
          <w:p w:rsidR="003B425A" w:rsidRDefault="003B425A" w:rsidP="00922135">
            <w:pPr>
              <w:spacing w:after="0" w:line="240" w:lineRule="auto"/>
              <w:jc w:val="center"/>
              <w:rPr>
                <w:rFonts w:ascii="Times New Roman" w:hAnsi="Times New Roman" w:cs="Times New Roman"/>
                <w:b/>
                <w:bCs/>
                <w:iCs/>
              </w:rPr>
            </w:pPr>
            <w:r>
              <w:rPr>
                <w:rFonts w:ascii="Times New Roman" w:hAnsi="Times New Roman" w:cs="Times New Roman"/>
                <w:b/>
                <w:bCs/>
                <w:iCs/>
              </w:rPr>
              <w:t>Сумма баллов</w:t>
            </w:r>
          </w:p>
          <w:p w:rsidR="003B425A" w:rsidRPr="006D79C6" w:rsidRDefault="003B425A" w:rsidP="00922135">
            <w:pPr>
              <w:spacing w:after="0" w:line="240" w:lineRule="auto"/>
              <w:jc w:val="center"/>
              <w:rPr>
                <w:rFonts w:ascii="Times New Roman" w:hAnsi="Times New Roman" w:cs="Times New Roman"/>
                <w:b/>
                <w:bCs/>
                <w:iCs/>
              </w:rPr>
            </w:pPr>
            <w:r>
              <w:rPr>
                <w:rFonts w:ascii="Times New Roman" w:hAnsi="Times New Roman" w:cs="Times New Roman"/>
                <w:b/>
                <w:bCs/>
                <w:iCs/>
              </w:rPr>
              <w:t xml:space="preserve">по </w:t>
            </w:r>
            <w:r w:rsidRPr="006D79C6">
              <w:rPr>
                <w:rFonts w:ascii="Times New Roman" w:hAnsi="Times New Roman" w:cs="Times New Roman"/>
                <w:b/>
                <w:bCs/>
                <w:iCs/>
              </w:rPr>
              <w:t xml:space="preserve"> 3</w:t>
            </w:r>
            <w:r>
              <w:rPr>
                <w:rFonts w:ascii="Times New Roman" w:hAnsi="Times New Roman" w:cs="Times New Roman"/>
                <w:b/>
                <w:bCs/>
                <w:iCs/>
              </w:rPr>
              <w:t>-м</w:t>
            </w:r>
            <w:r w:rsidRPr="006D79C6">
              <w:rPr>
                <w:rFonts w:ascii="Times New Roman" w:hAnsi="Times New Roman" w:cs="Times New Roman"/>
                <w:b/>
                <w:bCs/>
                <w:iCs/>
              </w:rPr>
              <w:t xml:space="preserve"> экз</w:t>
            </w:r>
            <w:r>
              <w:rPr>
                <w:rFonts w:ascii="Times New Roman" w:hAnsi="Times New Roman" w:cs="Times New Roman"/>
                <w:b/>
                <w:bCs/>
                <w:iCs/>
              </w:rPr>
              <w:t>.</w:t>
            </w:r>
          </w:p>
        </w:tc>
      </w:tr>
      <w:tr w:rsidR="003B425A" w:rsidRPr="006D79C6" w:rsidTr="003B425A">
        <w:tc>
          <w:tcPr>
            <w:tcW w:w="675" w:type="dxa"/>
            <w:tcBorders>
              <w:top w:val="single" w:sz="4" w:space="0" w:color="auto"/>
              <w:left w:val="single" w:sz="4" w:space="0" w:color="auto"/>
              <w:bottom w:val="single" w:sz="4" w:space="0" w:color="auto"/>
              <w:right w:val="single" w:sz="4" w:space="0" w:color="auto"/>
            </w:tcBorders>
          </w:tcPr>
          <w:p w:rsidR="003B425A" w:rsidRPr="006D79C6" w:rsidRDefault="003B425A" w:rsidP="006959CB">
            <w:pPr>
              <w:spacing w:after="0"/>
              <w:jc w:val="both"/>
              <w:rPr>
                <w:rFonts w:ascii="Times New Roman" w:hAnsi="Times New Roman" w:cs="Times New Roman"/>
                <w:bCs/>
                <w:iCs/>
              </w:rPr>
            </w:pPr>
            <w:r w:rsidRPr="006D79C6">
              <w:rPr>
                <w:rFonts w:ascii="Times New Roman" w:hAnsi="Times New Roman" w:cs="Times New Roman"/>
                <w:bCs/>
                <w:iCs/>
              </w:rPr>
              <w:t>1</w:t>
            </w:r>
          </w:p>
        </w:tc>
        <w:tc>
          <w:tcPr>
            <w:tcW w:w="1560" w:type="dxa"/>
            <w:tcBorders>
              <w:top w:val="single" w:sz="4" w:space="0" w:color="auto"/>
              <w:left w:val="single" w:sz="4" w:space="0" w:color="auto"/>
              <w:bottom w:val="single" w:sz="4" w:space="0" w:color="auto"/>
              <w:right w:val="single" w:sz="4" w:space="0" w:color="auto"/>
            </w:tcBorders>
          </w:tcPr>
          <w:p w:rsidR="003B425A" w:rsidRPr="006D79C6" w:rsidRDefault="003B425A" w:rsidP="006959CB">
            <w:pPr>
              <w:spacing w:after="0" w:line="240" w:lineRule="auto"/>
              <w:jc w:val="both"/>
              <w:rPr>
                <w:rFonts w:ascii="Times New Roman" w:hAnsi="Times New Roman" w:cs="Times New Roman"/>
                <w:bCs/>
                <w:iCs/>
              </w:rPr>
            </w:pPr>
            <w:r w:rsidRPr="006D79C6">
              <w:rPr>
                <w:rFonts w:ascii="Times New Roman" w:hAnsi="Times New Roman" w:cs="Times New Roman"/>
                <w:bCs/>
                <w:iCs/>
              </w:rPr>
              <w:t>Авдеев Дмитрий</w:t>
            </w:r>
          </w:p>
        </w:tc>
        <w:tc>
          <w:tcPr>
            <w:tcW w:w="1701" w:type="dxa"/>
            <w:tcBorders>
              <w:top w:val="single" w:sz="4" w:space="0" w:color="auto"/>
              <w:left w:val="single" w:sz="4" w:space="0" w:color="auto"/>
              <w:bottom w:val="single" w:sz="4" w:space="0" w:color="auto"/>
              <w:right w:val="single" w:sz="4" w:space="0" w:color="auto"/>
            </w:tcBorders>
          </w:tcPr>
          <w:p w:rsidR="003B425A" w:rsidRPr="006D79C6" w:rsidRDefault="003B425A" w:rsidP="006959CB">
            <w:pPr>
              <w:spacing w:after="0" w:line="240" w:lineRule="auto"/>
              <w:jc w:val="center"/>
              <w:rPr>
                <w:rFonts w:ascii="Times New Roman" w:hAnsi="Times New Roman" w:cs="Times New Roman"/>
                <w:bCs/>
                <w:iCs/>
              </w:rPr>
            </w:pPr>
            <w:r w:rsidRPr="006D79C6">
              <w:rPr>
                <w:rFonts w:ascii="Times New Roman" w:hAnsi="Times New Roman" w:cs="Times New Roman"/>
                <w:bCs/>
                <w:iCs/>
              </w:rPr>
              <w:t>биология</w:t>
            </w:r>
          </w:p>
          <w:p w:rsidR="003B425A" w:rsidRPr="006D79C6" w:rsidRDefault="003B425A" w:rsidP="006959CB">
            <w:pPr>
              <w:spacing w:after="0" w:line="240" w:lineRule="auto"/>
              <w:jc w:val="center"/>
              <w:rPr>
                <w:rFonts w:ascii="Times New Roman" w:hAnsi="Times New Roman" w:cs="Times New Roman"/>
                <w:bCs/>
                <w:iCs/>
              </w:rPr>
            </w:pPr>
            <w:r w:rsidRPr="006D79C6">
              <w:rPr>
                <w:rFonts w:ascii="Times New Roman" w:hAnsi="Times New Roman" w:cs="Times New Roman"/>
                <w:bCs/>
                <w:iCs/>
              </w:rPr>
              <w:t>66б</w:t>
            </w:r>
          </w:p>
        </w:tc>
        <w:tc>
          <w:tcPr>
            <w:tcW w:w="1134" w:type="dxa"/>
            <w:tcBorders>
              <w:top w:val="single" w:sz="4" w:space="0" w:color="auto"/>
              <w:left w:val="single" w:sz="4" w:space="0" w:color="auto"/>
              <w:bottom w:val="single" w:sz="4" w:space="0" w:color="auto"/>
              <w:right w:val="single" w:sz="4" w:space="0" w:color="auto"/>
            </w:tcBorders>
          </w:tcPr>
          <w:p w:rsidR="003B425A" w:rsidRPr="006D79C6" w:rsidRDefault="003B425A" w:rsidP="006959CB">
            <w:pPr>
              <w:spacing w:after="0" w:line="240" w:lineRule="auto"/>
              <w:jc w:val="center"/>
              <w:rPr>
                <w:rFonts w:ascii="Times New Roman" w:hAnsi="Times New Roman" w:cs="Times New Roman"/>
                <w:bCs/>
                <w:iCs/>
              </w:rPr>
            </w:pPr>
            <w:r w:rsidRPr="006D79C6">
              <w:rPr>
                <w:rFonts w:ascii="Times New Roman" w:hAnsi="Times New Roman" w:cs="Times New Roman"/>
                <w:bCs/>
                <w:iCs/>
              </w:rPr>
              <w:t>рус.яз</w:t>
            </w:r>
          </w:p>
          <w:p w:rsidR="003B425A" w:rsidRPr="006D79C6" w:rsidRDefault="003B425A" w:rsidP="006959CB">
            <w:pPr>
              <w:spacing w:after="0" w:line="240" w:lineRule="auto"/>
              <w:jc w:val="center"/>
              <w:rPr>
                <w:rFonts w:ascii="Times New Roman" w:hAnsi="Times New Roman" w:cs="Times New Roman"/>
                <w:bCs/>
                <w:iCs/>
              </w:rPr>
            </w:pPr>
            <w:r w:rsidRPr="006D79C6">
              <w:rPr>
                <w:rFonts w:ascii="Times New Roman" w:hAnsi="Times New Roman" w:cs="Times New Roman"/>
                <w:bCs/>
                <w:iCs/>
              </w:rPr>
              <w:t>76б</w:t>
            </w:r>
          </w:p>
        </w:tc>
        <w:tc>
          <w:tcPr>
            <w:tcW w:w="1701" w:type="dxa"/>
            <w:tcBorders>
              <w:top w:val="single" w:sz="4" w:space="0" w:color="auto"/>
              <w:left w:val="single" w:sz="4" w:space="0" w:color="auto"/>
              <w:bottom w:val="single" w:sz="4" w:space="0" w:color="auto"/>
              <w:right w:val="single" w:sz="4" w:space="0" w:color="auto"/>
            </w:tcBorders>
          </w:tcPr>
          <w:p w:rsidR="003B425A" w:rsidRPr="006D79C6" w:rsidRDefault="003B425A" w:rsidP="006959CB">
            <w:pPr>
              <w:spacing w:after="0" w:line="240" w:lineRule="auto"/>
              <w:jc w:val="center"/>
              <w:rPr>
                <w:rFonts w:ascii="Times New Roman" w:hAnsi="Times New Roman" w:cs="Times New Roman"/>
                <w:bCs/>
                <w:iCs/>
              </w:rPr>
            </w:pPr>
            <w:r w:rsidRPr="006D79C6">
              <w:rPr>
                <w:rFonts w:ascii="Times New Roman" w:hAnsi="Times New Roman" w:cs="Times New Roman"/>
                <w:bCs/>
                <w:iCs/>
              </w:rPr>
              <w:t>химия</w:t>
            </w:r>
          </w:p>
          <w:p w:rsidR="003B425A" w:rsidRPr="006D79C6" w:rsidRDefault="003B425A" w:rsidP="006959CB">
            <w:pPr>
              <w:spacing w:after="0" w:line="240" w:lineRule="auto"/>
              <w:jc w:val="center"/>
              <w:rPr>
                <w:rFonts w:ascii="Times New Roman" w:hAnsi="Times New Roman" w:cs="Times New Roman"/>
                <w:bCs/>
                <w:iCs/>
              </w:rPr>
            </w:pPr>
            <w:r w:rsidRPr="006D79C6">
              <w:rPr>
                <w:rFonts w:ascii="Times New Roman" w:hAnsi="Times New Roman" w:cs="Times New Roman"/>
                <w:bCs/>
                <w:iCs/>
              </w:rPr>
              <w:t>79б</w:t>
            </w:r>
          </w:p>
        </w:tc>
        <w:tc>
          <w:tcPr>
            <w:tcW w:w="1417" w:type="dxa"/>
            <w:tcBorders>
              <w:top w:val="single" w:sz="4" w:space="0" w:color="auto"/>
              <w:left w:val="single" w:sz="4" w:space="0" w:color="auto"/>
              <w:bottom w:val="single" w:sz="4" w:space="0" w:color="auto"/>
              <w:right w:val="single" w:sz="4" w:space="0" w:color="auto"/>
            </w:tcBorders>
          </w:tcPr>
          <w:p w:rsidR="003B425A" w:rsidRPr="006D79C6" w:rsidRDefault="003B425A" w:rsidP="006959CB">
            <w:pPr>
              <w:spacing w:after="0" w:line="240" w:lineRule="auto"/>
              <w:jc w:val="center"/>
              <w:rPr>
                <w:rFonts w:ascii="Times New Roman" w:hAnsi="Times New Roman" w:cs="Times New Roman"/>
                <w:bCs/>
                <w:iCs/>
              </w:rPr>
            </w:pPr>
          </w:p>
        </w:tc>
        <w:tc>
          <w:tcPr>
            <w:tcW w:w="1384" w:type="dxa"/>
            <w:tcBorders>
              <w:top w:val="single" w:sz="4" w:space="0" w:color="auto"/>
              <w:left w:val="single" w:sz="4" w:space="0" w:color="auto"/>
              <w:bottom w:val="single" w:sz="4" w:space="0" w:color="auto"/>
              <w:right w:val="single" w:sz="4" w:space="0" w:color="auto"/>
            </w:tcBorders>
          </w:tcPr>
          <w:p w:rsidR="003B425A" w:rsidRPr="006D79C6" w:rsidRDefault="003B425A" w:rsidP="006959CB">
            <w:pPr>
              <w:spacing w:after="0" w:line="240" w:lineRule="auto"/>
              <w:jc w:val="center"/>
              <w:rPr>
                <w:rFonts w:ascii="Times New Roman" w:hAnsi="Times New Roman" w:cs="Times New Roman"/>
                <w:b/>
                <w:bCs/>
                <w:iCs/>
              </w:rPr>
            </w:pPr>
            <w:r w:rsidRPr="006D79C6">
              <w:rPr>
                <w:rFonts w:ascii="Times New Roman" w:hAnsi="Times New Roman" w:cs="Times New Roman"/>
                <w:b/>
                <w:bCs/>
                <w:iCs/>
              </w:rPr>
              <w:t>221б.</w:t>
            </w:r>
          </w:p>
        </w:tc>
      </w:tr>
      <w:tr w:rsidR="003B425A" w:rsidRPr="006D79C6" w:rsidTr="003B425A">
        <w:tc>
          <w:tcPr>
            <w:tcW w:w="675" w:type="dxa"/>
            <w:tcBorders>
              <w:top w:val="single" w:sz="4" w:space="0" w:color="auto"/>
              <w:left w:val="single" w:sz="4" w:space="0" w:color="auto"/>
              <w:bottom w:val="single" w:sz="4" w:space="0" w:color="auto"/>
              <w:right w:val="single" w:sz="4" w:space="0" w:color="auto"/>
            </w:tcBorders>
          </w:tcPr>
          <w:p w:rsidR="003B425A" w:rsidRPr="006D79C6" w:rsidRDefault="003B425A" w:rsidP="006959CB">
            <w:pPr>
              <w:spacing w:after="0"/>
              <w:jc w:val="both"/>
              <w:rPr>
                <w:rFonts w:ascii="Times New Roman" w:hAnsi="Times New Roman" w:cs="Times New Roman"/>
                <w:bCs/>
                <w:iCs/>
              </w:rPr>
            </w:pPr>
            <w:r w:rsidRPr="006D79C6">
              <w:rPr>
                <w:rFonts w:ascii="Times New Roman" w:hAnsi="Times New Roman" w:cs="Times New Roman"/>
                <w:bCs/>
                <w:iCs/>
              </w:rPr>
              <w:t>2</w:t>
            </w:r>
          </w:p>
        </w:tc>
        <w:tc>
          <w:tcPr>
            <w:tcW w:w="1560" w:type="dxa"/>
            <w:tcBorders>
              <w:top w:val="single" w:sz="4" w:space="0" w:color="auto"/>
              <w:left w:val="single" w:sz="4" w:space="0" w:color="auto"/>
              <w:bottom w:val="single" w:sz="4" w:space="0" w:color="auto"/>
              <w:right w:val="single" w:sz="4" w:space="0" w:color="auto"/>
            </w:tcBorders>
          </w:tcPr>
          <w:p w:rsidR="003B425A" w:rsidRPr="006D79C6" w:rsidRDefault="003B425A" w:rsidP="006959CB">
            <w:pPr>
              <w:spacing w:after="0" w:line="240" w:lineRule="auto"/>
              <w:jc w:val="both"/>
              <w:rPr>
                <w:rFonts w:ascii="Times New Roman" w:hAnsi="Times New Roman" w:cs="Times New Roman"/>
                <w:bCs/>
                <w:iCs/>
              </w:rPr>
            </w:pPr>
            <w:r w:rsidRPr="006D79C6">
              <w:rPr>
                <w:rFonts w:ascii="Times New Roman" w:hAnsi="Times New Roman" w:cs="Times New Roman"/>
                <w:bCs/>
                <w:iCs/>
              </w:rPr>
              <w:t>Алексашкин Дмитрий</w:t>
            </w:r>
          </w:p>
        </w:tc>
        <w:tc>
          <w:tcPr>
            <w:tcW w:w="1701" w:type="dxa"/>
            <w:tcBorders>
              <w:top w:val="single" w:sz="4" w:space="0" w:color="auto"/>
              <w:left w:val="single" w:sz="4" w:space="0" w:color="auto"/>
              <w:bottom w:val="single" w:sz="4" w:space="0" w:color="auto"/>
              <w:right w:val="single" w:sz="4" w:space="0" w:color="auto"/>
            </w:tcBorders>
          </w:tcPr>
          <w:p w:rsidR="003B425A" w:rsidRPr="006D79C6" w:rsidRDefault="003B425A" w:rsidP="006959CB">
            <w:pPr>
              <w:spacing w:after="0" w:line="240" w:lineRule="auto"/>
              <w:jc w:val="center"/>
              <w:rPr>
                <w:rFonts w:ascii="Times New Roman" w:hAnsi="Times New Roman" w:cs="Times New Roman"/>
                <w:bCs/>
                <w:iCs/>
              </w:rPr>
            </w:pPr>
            <w:r w:rsidRPr="006D79C6">
              <w:rPr>
                <w:rFonts w:ascii="Times New Roman" w:hAnsi="Times New Roman" w:cs="Times New Roman"/>
                <w:bCs/>
                <w:iCs/>
              </w:rPr>
              <w:t>биология</w:t>
            </w:r>
          </w:p>
          <w:p w:rsidR="003B425A" w:rsidRPr="006D79C6" w:rsidRDefault="003B425A" w:rsidP="006959CB">
            <w:pPr>
              <w:spacing w:after="0" w:line="240" w:lineRule="auto"/>
              <w:jc w:val="center"/>
              <w:rPr>
                <w:rFonts w:ascii="Times New Roman" w:hAnsi="Times New Roman" w:cs="Times New Roman"/>
                <w:bCs/>
                <w:iCs/>
              </w:rPr>
            </w:pPr>
            <w:r w:rsidRPr="006D79C6">
              <w:rPr>
                <w:rFonts w:ascii="Times New Roman" w:hAnsi="Times New Roman" w:cs="Times New Roman"/>
                <w:bCs/>
                <w:iCs/>
              </w:rPr>
              <w:t>79б</w:t>
            </w:r>
          </w:p>
        </w:tc>
        <w:tc>
          <w:tcPr>
            <w:tcW w:w="1134" w:type="dxa"/>
            <w:tcBorders>
              <w:top w:val="single" w:sz="4" w:space="0" w:color="auto"/>
              <w:left w:val="single" w:sz="4" w:space="0" w:color="auto"/>
              <w:bottom w:val="single" w:sz="4" w:space="0" w:color="auto"/>
              <w:right w:val="single" w:sz="4" w:space="0" w:color="auto"/>
            </w:tcBorders>
          </w:tcPr>
          <w:p w:rsidR="003B425A" w:rsidRPr="006D79C6" w:rsidRDefault="003B425A" w:rsidP="006959CB">
            <w:pPr>
              <w:spacing w:after="0" w:line="240" w:lineRule="auto"/>
              <w:jc w:val="center"/>
              <w:rPr>
                <w:rFonts w:ascii="Times New Roman" w:hAnsi="Times New Roman" w:cs="Times New Roman"/>
                <w:bCs/>
                <w:iCs/>
              </w:rPr>
            </w:pPr>
            <w:r w:rsidRPr="006D79C6">
              <w:rPr>
                <w:rFonts w:ascii="Times New Roman" w:hAnsi="Times New Roman" w:cs="Times New Roman"/>
                <w:bCs/>
                <w:iCs/>
              </w:rPr>
              <w:t>рус.яз</w:t>
            </w:r>
          </w:p>
          <w:p w:rsidR="003B425A" w:rsidRPr="006D79C6" w:rsidRDefault="003B425A" w:rsidP="006959CB">
            <w:pPr>
              <w:spacing w:after="0" w:line="240" w:lineRule="auto"/>
              <w:jc w:val="center"/>
              <w:rPr>
                <w:rFonts w:ascii="Times New Roman" w:hAnsi="Times New Roman" w:cs="Times New Roman"/>
                <w:bCs/>
                <w:iCs/>
              </w:rPr>
            </w:pPr>
            <w:r w:rsidRPr="006D79C6">
              <w:rPr>
                <w:rFonts w:ascii="Times New Roman" w:hAnsi="Times New Roman" w:cs="Times New Roman"/>
                <w:bCs/>
                <w:iCs/>
              </w:rPr>
              <w:t>87б</w:t>
            </w:r>
          </w:p>
        </w:tc>
        <w:tc>
          <w:tcPr>
            <w:tcW w:w="1701" w:type="dxa"/>
            <w:tcBorders>
              <w:top w:val="single" w:sz="4" w:space="0" w:color="auto"/>
              <w:left w:val="single" w:sz="4" w:space="0" w:color="auto"/>
              <w:bottom w:val="single" w:sz="4" w:space="0" w:color="auto"/>
              <w:right w:val="single" w:sz="4" w:space="0" w:color="auto"/>
            </w:tcBorders>
          </w:tcPr>
          <w:p w:rsidR="003B425A" w:rsidRPr="006D79C6" w:rsidRDefault="003B425A" w:rsidP="006959CB">
            <w:pPr>
              <w:spacing w:after="0" w:line="240" w:lineRule="auto"/>
              <w:jc w:val="center"/>
              <w:rPr>
                <w:rFonts w:ascii="Times New Roman" w:hAnsi="Times New Roman" w:cs="Times New Roman"/>
                <w:bCs/>
                <w:iCs/>
              </w:rPr>
            </w:pPr>
            <w:r w:rsidRPr="006D79C6">
              <w:rPr>
                <w:rFonts w:ascii="Times New Roman" w:hAnsi="Times New Roman" w:cs="Times New Roman"/>
                <w:bCs/>
                <w:iCs/>
              </w:rPr>
              <w:t>химия</w:t>
            </w:r>
          </w:p>
          <w:p w:rsidR="003B425A" w:rsidRPr="006D79C6" w:rsidRDefault="003B425A" w:rsidP="006959CB">
            <w:pPr>
              <w:spacing w:after="0" w:line="240" w:lineRule="auto"/>
              <w:jc w:val="center"/>
              <w:rPr>
                <w:rFonts w:ascii="Times New Roman" w:hAnsi="Times New Roman" w:cs="Times New Roman"/>
                <w:bCs/>
                <w:iCs/>
              </w:rPr>
            </w:pPr>
            <w:r w:rsidRPr="006D79C6">
              <w:rPr>
                <w:rFonts w:ascii="Times New Roman" w:hAnsi="Times New Roman" w:cs="Times New Roman"/>
                <w:bCs/>
                <w:iCs/>
              </w:rPr>
              <w:t>95б</w:t>
            </w:r>
          </w:p>
        </w:tc>
        <w:tc>
          <w:tcPr>
            <w:tcW w:w="1417" w:type="dxa"/>
            <w:tcBorders>
              <w:top w:val="single" w:sz="4" w:space="0" w:color="auto"/>
              <w:left w:val="single" w:sz="4" w:space="0" w:color="auto"/>
              <w:bottom w:val="single" w:sz="4" w:space="0" w:color="auto"/>
              <w:right w:val="single" w:sz="4" w:space="0" w:color="auto"/>
            </w:tcBorders>
          </w:tcPr>
          <w:p w:rsidR="003B425A" w:rsidRPr="006D79C6" w:rsidRDefault="003B425A" w:rsidP="006959CB">
            <w:pPr>
              <w:spacing w:after="0" w:line="240" w:lineRule="auto"/>
              <w:jc w:val="center"/>
              <w:rPr>
                <w:rFonts w:ascii="Times New Roman" w:hAnsi="Times New Roman" w:cs="Times New Roman"/>
                <w:bCs/>
                <w:iCs/>
              </w:rPr>
            </w:pPr>
            <w:r w:rsidRPr="006D79C6">
              <w:rPr>
                <w:rFonts w:ascii="Times New Roman" w:hAnsi="Times New Roman" w:cs="Times New Roman"/>
                <w:bCs/>
                <w:iCs/>
              </w:rPr>
              <w:t>матем (проф)</w:t>
            </w:r>
          </w:p>
          <w:p w:rsidR="003B425A" w:rsidRPr="006D79C6" w:rsidRDefault="003B425A" w:rsidP="006959CB">
            <w:pPr>
              <w:spacing w:after="0" w:line="240" w:lineRule="auto"/>
              <w:jc w:val="center"/>
              <w:rPr>
                <w:rFonts w:ascii="Times New Roman" w:hAnsi="Times New Roman" w:cs="Times New Roman"/>
                <w:bCs/>
                <w:iCs/>
              </w:rPr>
            </w:pPr>
            <w:r w:rsidRPr="006D79C6">
              <w:rPr>
                <w:rFonts w:ascii="Times New Roman" w:hAnsi="Times New Roman" w:cs="Times New Roman"/>
                <w:bCs/>
                <w:iCs/>
              </w:rPr>
              <w:t>76б</w:t>
            </w:r>
          </w:p>
        </w:tc>
        <w:tc>
          <w:tcPr>
            <w:tcW w:w="1384" w:type="dxa"/>
            <w:tcBorders>
              <w:top w:val="single" w:sz="4" w:space="0" w:color="auto"/>
              <w:left w:val="single" w:sz="4" w:space="0" w:color="auto"/>
              <w:bottom w:val="single" w:sz="4" w:space="0" w:color="auto"/>
              <w:right w:val="single" w:sz="4" w:space="0" w:color="auto"/>
            </w:tcBorders>
          </w:tcPr>
          <w:p w:rsidR="003B425A" w:rsidRPr="006D79C6" w:rsidRDefault="003B425A" w:rsidP="006959CB">
            <w:pPr>
              <w:spacing w:after="0" w:line="240" w:lineRule="auto"/>
              <w:jc w:val="center"/>
              <w:rPr>
                <w:rFonts w:ascii="Times New Roman" w:hAnsi="Times New Roman" w:cs="Times New Roman"/>
                <w:b/>
                <w:bCs/>
                <w:iCs/>
              </w:rPr>
            </w:pPr>
            <w:r w:rsidRPr="006D79C6">
              <w:rPr>
                <w:rFonts w:ascii="Times New Roman" w:hAnsi="Times New Roman" w:cs="Times New Roman"/>
                <w:b/>
                <w:bCs/>
                <w:iCs/>
              </w:rPr>
              <w:t>261б.</w:t>
            </w:r>
          </w:p>
        </w:tc>
      </w:tr>
      <w:tr w:rsidR="003B425A" w:rsidRPr="006D79C6" w:rsidTr="003B425A">
        <w:tc>
          <w:tcPr>
            <w:tcW w:w="675" w:type="dxa"/>
            <w:tcBorders>
              <w:top w:val="single" w:sz="4" w:space="0" w:color="auto"/>
              <w:left w:val="single" w:sz="4" w:space="0" w:color="auto"/>
              <w:bottom w:val="single" w:sz="4" w:space="0" w:color="auto"/>
              <w:right w:val="single" w:sz="4" w:space="0" w:color="auto"/>
            </w:tcBorders>
          </w:tcPr>
          <w:p w:rsidR="003B425A" w:rsidRPr="006D79C6" w:rsidRDefault="003B425A" w:rsidP="006959CB">
            <w:pPr>
              <w:spacing w:after="0"/>
              <w:jc w:val="both"/>
              <w:rPr>
                <w:rFonts w:ascii="Times New Roman" w:hAnsi="Times New Roman" w:cs="Times New Roman"/>
                <w:bCs/>
                <w:iCs/>
              </w:rPr>
            </w:pPr>
            <w:r w:rsidRPr="006D79C6">
              <w:rPr>
                <w:rFonts w:ascii="Times New Roman" w:hAnsi="Times New Roman" w:cs="Times New Roman"/>
                <w:bCs/>
                <w:iCs/>
              </w:rPr>
              <w:t>3</w:t>
            </w:r>
          </w:p>
        </w:tc>
        <w:tc>
          <w:tcPr>
            <w:tcW w:w="1560" w:type="dxa"/>
            <w:tcBorders>
              <w:top w:val="single" w:sz="4" w:space="0" w:color="auto"/>
              <w:left w:val="single" w:sz="4" w:space="0" w:color="auto"/>
              <w:bottom w:val="single" w:sz="4" w:space="0" w:color="auto"/>
              <w:right w:val="single" w:sz="4" w:space="0" w:color="auto"/>
            </w:tcBorders>
          </w:tcPr>
          <w:p w:rsidR="003B425A" w:rsidRPr="006D79C6" w:rsidRDefault="003B425A" w:rsidP="006959CB">
            <w:pPr>
              <w:spacing w:after="0" w:line="240" w:lineRule="auto"/>
              <w:jc w:val="both"/>
              <w:rPr>
                <w:rFonts w:ascii="Times New Roman" w:hAnsi="Times New Roman" w:cs="Times New Roman"/>
                <w:bCs/>
                <w:iCs/>
              </w:rPr>
            </w:pPr>
            <w:r w:rsidRPr="006D79C6">
              <w:rPr>
                <w:rFonts w:ascii="Times New Roman" w:hAnsi="Times New Roman" w:cs="Times New Roman"/>
                <w:bCs/>
                <w:iCs/>
              </w:rPr>
              <w:t>Лазарева Анастасия</w:t>
            </w:r>
          </w:p>
        </w:tc>
        <w:tc>
          <w:tcPr>
            <w:tcW w:w="1701" w:type="dxa"/>
            <w:tcBorders>
              <w:top w:val="single" w:sz="4" w:space="0" w:color="auto"/>
              <w:left w:val="single" w:sz="4" w:space="0" w:color="auto"/>
              <w:bottom w:val="single" w:sz="4" w:space="0" w:color="auto"/>
              <w:right w:val="single" w:sz="4" w:space="0" w:color="auto"/>
            </w:tcBorders>
          </w:tcPr>
          <w:p w:rsidR="003B425A" w:rsidRPr="006D79C6" w:rsidRDefault="003B425A" w:rsidP="006959CB">
            <w:pPr>
              <w:spacing w:after="0" w:line="240" w:lineRule="auto"/>
              <w:jc w:val="center"/>
              <w:rPr>
                <w:rFonts w:ascii="Times New Roman" w:hAnsi="Times New Roman" w:cs="Times New Roman"/>
                <w:bCs/>
                <w:iCs/>
              </w:rPr>
            </w:pPr>
            <w:r w:rsidRPr="006D79C6">
              <w:rPr>
                <w:rFonts w:ascii="Times New Roman" w:hAnsi="Times New Roman" w:cs="Times New Roman"/>
                <w:bCs/>
                <w:iCs/>
              </w:rPr>
              <w:t>матем (проф)</w:t>
            </w:r>
          </w:p>
          <w:p w:rsidR="003B425A" w:rsidRPr="006D79C6" w:rsidRDefault="003B425A" w:rsidP="006959CB">
            <w:pPr>
              <w:spacing w:after="0" w:line="240" w:lineRule="auto"/>
              <w:jc w:val="center"/>
              <w:rPr>
                <w:rFonts w:ascii="Times New Roman" w:hAnsi="Times New Roman" w:cs="Times New Roman"/>
                <w:bCs/>
                <w:iCs/>
              </w:rPr>
            </w:pPr>
            <w:r w:rsidRPr="006D79C6">
              <w:rPr>
                <w:rFonts w:ascii="Times New Roman" w:hAnsi="Times New Roman" w:cs="Times New Roman"/>
                <w:bCs/>
                <w:iCs/>
              </w:rPr>
              <w:t>78б</w:t>
            </w:r>
          </w:p>
        </w:tc>
        <w:tc>
          <w:tcPr>
            <w:tcW w:w="1134" w:type="dxa"/>
            <w:tcBorders>
              <w:top w:val="single" w:sz="4" w:space="0" w:color="auto"/>
              <w:left w:val="single" w:sz="4" w:space="0" w:color="auto"/>
              <w:bottom w:val="single" w:sz="4" w:space="0" w:color="auto"/>
              <w:right w:val="single" w:sz="4" w:space="0" w:color="auto"/>
            </w:tcBorders>
          </w:tcPr>
          <w:p w:rsidR="003B425A" w:rsidRPr="006D79C6" w:rsidRDefault="003B425A" w:rsidP="006959CB">
            <w:pPr>
              <w:spacing w:after="0" w:line="240" w:lineRule="auto"/>
              <w:jc w:val="center"/>
              <w:rPr>
                <w:rFonts w:ascii="Times New Roman" w:hAnsi="Times New Roman" w:cs="Times New Roman"/>
                <w:bCs/>
                <w:iCs/>
              </w:rPr>
            </w:pPr>
            <w:r w:rsidRPr="006D79C6">
              <w:rPr>
                <w:rFonts w:ascii="Times New Roman" w:hAnsi="Times New Roman" w:cs="Times New Roman"/>
                <w:bCs/>
                <w:iCs/>
              </w:rPr>
              <w:t>рус.яз</w:t>
            </w:r>
          </w:p>
          <w:p w:rsidR="003B425A" w:rsidRPr="006D79C6" w:rsidRDefault="003B425A" w:rsidP="006959CB">
            <w:pPr>
              <w:spacing w:after="0" w:line="240" w:lineRule="auto"/>
              <w:jc w:val="center"/>
              <w:rPr>
                <w:rFonts w:ascii="Times New Roman" w:hAnsi="Times New Roman" w:cs="Times New Roman"/>
                <w:bCs/>
                <w:iCs/>
              </w:rPr>
            </w:pPr>
            <w:r w:rsidRPr="006D79C6">
              <w:rPr>
                <w:rFonts w:ascii="Times New Roman" w:hAnsi="Times New Roman" w:cs="Times New Roman"/>
                <w:bCs/>
                <w:iCs/>
              </w:rPr>
              <w:t>80б</w:t>
            </w:r>
          </w:p>
        </w:tc>
        <w:tc>
          <w:tcPr>
            <w:tcW w:w="1701" w:type="dxa"/>
            <w:tcBorders>
              <w:top w:val="single" w:sz="4" w:space="0" w:color="auto"/>
              <w:left w:val="single" w:sz="4" w:space="0" w:color="auto"/>
              <w:bottom w:val="single" w:sz="4" w:space="0" w:color="auto"/>
              <w:right w:val="single" w:sz="4" w:space="0" w:color="auto"/>
            </w:tcBorders>
          </w:tcPr>
          <w:p w:rsidR="003B425A" w:rsidRPr="006D79C6" w:rsidRDefault="003B425A" w:rsidP="006959CB">
            <w:pPr>
              <w:spacing w:after="0" w:line="240" w:lineRule="auto"/>
              <w:jc w:val="center"/>
              <w:rPr>
                <w:rFonts w:ascii="Times New Roman" w:hAnsi="Times New Roman" w:cs="Times New Roman"/>
                <w:bCs/>
                <w:iCs/>
              </w:rPr>
            </w:pPr>
            <w:r w:rsidRPr="006D79C6">
              <w:rPr>
                <w:rFonts w:ascii="Times New Roman" w:hAnsi="Times New Roman" w:cs="Times New Roman"/>
                <w:bCs/>
                <w:iCs/>
              </w:rPr>
              <w:t>Информат</w:t>
            </w:r>
            <w:r>
              <w:rPr>
                <w:rFonts w:ascii="Times New Roman" w:hAnsi="Times New Roman" w:cs="Times New Roman"/>
                <w:bCs/>
                <w:iCs/>
              </w:rPr>
              <w:t>.</w:t>
            </w:r>
          </w:p>
          <w:p w:rsidR="003B425A" w:rsidRPr="006D79C6" w:rsidRDefault="003B425A" w:rsidP="006959CB">
            <w:pPr>
              <w:spacing w:after="0" w:line="240" w:lineRule="auto"/>
              <w:jc w:val="center"/>
              <w:rPr>
                <w:rFonts w:ascii="Times New Roman" w:hAnsi="Times New Roman" w:cs="Times New Roman"/>
                <w:bCs/>
                <w:iCs/>
              </w:rPr>
            </w:pPr>
            <w:r w:rsidRPr="006D79C6">
              <w:rPr>
                <w:rFonts w:ascii="Times New Roman" w:hAnsi="Times New Roman" w:cs="Times New Roman"/>
                <w:bCs/>
                <w:iCs/>
              </w:rPr>
              <w:t>59б</w:t>
            </w:r>
          </w:p>
        </w:tc>
        <w:tc>
          <w:tcPr>
            <w:tcW w:w="1417" w:type="dxa"/>
            <w:tcBorders>
              <w:top w:val="single" w:sz="4" w:space="0" w:color="auto"/>
              <w:left w:val="single" w:sz="4" w:space="0" w:color="auto"/>
              <w:bottom w:val="single" w:sz="4" w:space="0" w:color="auto"/>
              <w:right w:val="single" w:sz="4" w:space="0" w:color="auto"/>
            </w:tcBorders>
          </w:tcPr>
          <w:p w:rsidR="003B425A" w:rsidRPr="006D79C6" w:rsidRDefault="003B425A" w:rsidP="006959CB">
            <w:pPr>
              <w:tabs>
                <w:tab w:val="center" w:pos="854"/>
              </w:tabs>
              <w:spacing w:after="0" w:line="240" w:lineRule="auto"/>
              <w:jc w:val="center"/>
              <w:rPr>
                <w:rFonts w:ascii="Times New Roman" w:hAnsi="Times New Roman" w:cs="Times New Roman"/>
                <w:bCs/>
                <w:iCs/>
              </w:rPr>
            </w:pPr>
            <w:r w:rsidRPr="006D79C6">
              <w:rPr>
                <w:rFonts w:ascii="Times New Roman" w:hAnsi="Times New Roman" w:cs="Times New Roman"/>
                <w:bCs/>
                <w:iCs/>
              </w:rPr>
              <w:t>-</w:t>
            </w:r>
          </w:p>
        </w:tc>
        <w:tc>
          <w:tcPr>
            <w:tcW w:w="1384" w:type="dxa"/>
            <w:tcBorders>
              <w:top w:val="single" w:sz="4" w:space="0" w:color="auto"/>
              <w:left w:val="single" w:sz="4" w:space="0" w:color="auto"/>
              <w:bottom w:val="single" w:sz="4" w:space="0" w:color="auto"/>
              <w:right w:val="single" w:sz="4" w:space="0" w:color="auto"/>
            </w:tcBorders>
          </w:tcPr>
          <w:p w:rsidR="003B425A" w:rsidRPr="006D79C6" w:rsidRDefault="003B425A" w:rsidP="006959CB">
            <w:pPr>
              <w:tabs>
                <w:tab w:val="left" w:pos="501"/>
                <w:tab w:val="center" w:pos="641"/>
              </w:tabs>
              <w:spacing w:after="0" w:line="240" w:lineRule="auto"/>
              <w:jc w:val="center"/>
              <w:rPr>
                <w:rFonts w:ascii="Times New Roman" w:hAnsi="Times New Roman" w:cs="Times New Roman"/>
                <w:b/>
                <w:bCs/>
                <w:iCs/>
              </w:rPr>
            </w:pPr>
            <w:r w:rsidRPr="006D79C6">
              <w:rPr>
                <w:rFonts w:ascii="Times New Roman" w:hAnsi="Times New Roman" w:cs="Times New Roman"/>
                <w:b/>
                <w:bCs/>
                <w:iCs/>
              </w:rPr>
              <w:t>217б.</w:t>
            </w:r>
          </w:p>
        </w:tc>
      </w:tr>
      <w:tr w:rsidR="003B425A" w:rsidRPr="006D79C6" w:rsidTr="003B425A">
        <w:tc>
          <w:tcPr>
            <w:tcW w:w="675" w:type="dxa"/>
            <w:tcBorders>
              <w:top w:val="single" w:sz="4" w:space="0" w:color="auto"/>
              <w:left w:val="single" w:sz="4" w:space="0" w:color="auto"/>
              <w:bottom w:val="single" w:sz="4" w:space="0" w:color="auto"/>
              <w:right w:val="single" w:sz="4" w:space="0" w:color="auto"/>
            </w:tcBorders>
          </w:tcPr>
          <w:p w:rsidR="003B425A" w:rsidRPr="006D79C6" w:rsidRDefault="003B425A" w:rsidP="006959CB">
            <w:pPr>
              <w:spacing w:after="0"/>
              <w:jc w:val="both"/>
              <w:rPr>
                <w:rFonts w:ascii="Times New Roman" w:hAnsi="Times New Roman" w:cs="Times New Roman"/>
                <w:bCs/>
                <w:iCs/>
              </w:rPr>
            </w:pPr>
            <w:r w:rsidRPr="006D79C6">
              <w:rPr>
                <w:rFonts w:ascii="Times New Roman" w:hAnsi="Times New Roman" w:cs="Times New Roman"/>
                <w:bCs/>
                <w:iCs/>
              </w:rPr>
              <w:t>4</w:t>
            </w:r>
          </w:p>
        </w:tc>
        <w:tc>
          <w:tcPr>
            <w:tcW w:w="1560" w:type="dxa"/>
            <w:tcBorders>
              <w:top w:val="single" w:sz="4" w:space="0" w:color="auto"/>
              <w:left w:val="single" w:sz="4" w:space="0" w:color="auto"/>
              <w:bottom w:val="single" w:sz="4" w:space="0" w:color="auto"/>
              <w:right w:val="single" w:sz="4" w:space="0" w:color="auto"/>
            </w:tcBorders>
          </w:tcPr>
          <w:p w:rsidR="003B425A" w:rsidRPr="006D79C6" w:rsidRDefault="003B425A" w:rsidP="006959CB">
            <w:pPr>
              <w:spacing w:after="0" w:line="240" w:lineRule="auto"/>
              <w:jc w:val="both"/>
              <w:rPr>
                <w:rFonts w:ascii="Times New Roman" w:hAnsi="Times New Roman" w:cs="Times New Roman"/>
                <w:bCs/>
                <w:iCs/>
              </w:rPr>
            </w:pPr>
            <w:r w:rsidRPr="006D79C6">
              <w:rPr>
                <w:rFonts w:ascii="Times New Roman" w:hAnsi="Times New Roman" w:cs="Times New Roman"/>
                <w:bCs/>
                <w:iCs/>
              </w:rPr>
              <w:t>Максакова Елена</w:t>
            </w:r>
          </w:p>
        </w:tc>
        <w:tc>
          <w:tcPr>
            <w:tcW w:w="1701" w:type="dxa"/>
            <w:tcBorders>
              <w:top w:val="single" w:sz="4" w:space="0" w:color="auto"/>
              <w:left w:val="single" w:sz="4" w:space="0" w:color="auto"/>
              <w:bottom w:val="single" w:sz="4" w:space="0" w:color="auto"/>
              <w:right w:val="single" w:sz="4" w:space="0" w:color="auto"/>
            </w:tcBorders>
          </w:tcPr>
          <w:p w:rsidR="003B425A" w:rsidRPr="006D79C6" w:rsidRDefault="003B425A" w:rsidP="006959CB">
            <w:pPr>
              <w:tabs>
                <w:tab w:val="left" w:pos="1215"/>
              </w:tabs>
              <w:spacing w:after="0" w:line="240" w:lineRule="auto"/>
              <w:jc w:val="center"/>
              <w:rPr>
                <w:rFonts w:ascii="Times New Roman" w:hAnsi="Times New Roman" w:cs="Times New Roman"/>
              </w:rPr>
            </w:pPr>
            <w:r w:rsidRPr="006D79C6">
              <w:rPr>
                <w:rFonts w:ascii="Times New Roman" w:hAnsi="Times New Roman" w:cs="Times New Roman"/>
              </w:rPr>
              <w:t>физика</w:t>
            </w:r>
          </w:p>
          <w:p w:rsidR="003B425A" w:rsidRPr="006D79C6" w:rsidRDefault="003B425A" w:rsidP="006959CB">
            <w:pPr>
              <w:spacing w:after="0" w:line="240" w:lineRule="auto"/>
              <w:jc w:val="center"/>
              <w:rPr>
                <w:rFonts w:ascii="Times New Roman" w:hAnsi="Times New Roman" w:cs="Times New Roman"/>
              </w:rPr>
            </w:pPr>
            <w:r w:rsidRPr="006D79C6">
              <w:rPr>
                <w:rFonts w:ascii="Times New Roman" w:hAnsi="Times New Roman" w:cs="Times New Roman"/>
              </w:rPr>
              <w:t>80б</w:t>
            </w:r>
          </w:p>
        </w:tc>
        <w:tc>
          <w:tcPr>
            <w:tcW w:w="1134" w:type="dxa"/>
            <w:tcBorders>
              <w:top w:val="single" w:sz="4" w:space="0" w:color="auto"/>
              <w:left w:val="single" w:sz="4" w:space="0" w:color="auto"/>
              <w:bottom w:val="single" w:sz="4" w:space="0" w:color="auto"/>
              <w:right w:val="single" w:sz="4" w:space="0" w:color="auto"/>
            </w:tcBorders>
          </w:tcPr>
          <w:p w:rsidR="003B425A" w:rsidRPr="006D79C6" w:rsidRDefault="003B425A" w:rsidP="006959CB">
            <w:pPr>
              <w:spacing w:after="0" w:line="240" w:lineRule="auto"/>
              <w:jc w:val="center"/>
              <w:rPr>
                <w:rFonts w:ascii="Times New Roman" w:hAnsi="Times New Roman" w:cs="Times New Roman"/>
                <w:bCs/>
                <w:iCs/>
              </w:rPr>
            </w:pPr>
            <w:r w:rsidRPr="006D79C6">
              <w:rPr>
                <w:rFonts w:ascii="Times New Roman" w:hAnsi="Times New Roman" w:cs="Times New Roman"/>
                <w:bCs/>
                <w:iCs/>
              </w:rPr>
              <w:t>рус.яз</w:t>
            </w:r>
          </w:p>
          <w:p w:rsidR="003B425A" w:rsidRPr="006D79C6" w:rsidRDefault="003B425A" w:rsidP="006959CB">
            <w:pPr>
              <w:spacing w:after="0" w:line="240" w:lineRule="auto"/>
              <w:jc w:val="center"/>
              <w:rPr>
                <w:rFonts w:ascii="Times New Roman" w:hAnsi="Times New Roman" w:cs="Times New Roman"/>
                <w:bCs/>
                <w:iCs/>
              </w:rPr>
            </w:pPr>
            <w:r w:rsidRPr="006D79C6">
              <w:rPr>
                <w:rFonts w:ascii="Times New Roman" w:hAnsi="Times New Roman" w:cs="Times New Roman"/>
                <w:bCs/>
                <w:iCs/>
              </w:rPr>
              <w:t>96б</w:t>
            </w:r>
          </w:p>
        </w:tc>
        <w:tc>
          <w:tcPr>
            <w:tcW w:w="1701" w:type="dxa"/>
            <w:tcBorders>
              <w:top w:val="single" w:sz="4" w:space="0" w:color="auto"/>
              <w:left w:val="single" w:sz="4" w:space="0" w:color="auto"/>
              <w:bottom w:val="single" w:sz="4" w:space="0" w:color="auto"/>
              <w:right w:val="single" w:sz="4" w:space="0" w:color="auto"/>
            </w:tcBorders>
          </w:tcPr>
          <w:p w:rsidR="003B425A" w:rsidRPr="006D79C6" w:rsidRDefault="003B425A" w:rsidP="006959CB">
            <w:pPr>
              <w:spacing w:after="0" w:line="240" w:lineRule="auto"/>
              <w:jc w:val="center"/>
              <w:rPr>
                <w:rFonts w:ascii="Times New Roman" w:hAnsi="Times New Roman" w:cs="Times New Roman"/>
                <w:bCs/>
                <w:iCs/>
              </w:rPr>
            </w:pPr>
            <w:r w:rsidRPr="006D79C6">
              <w:rPr>
                <w:rFonts w:ascii="Times New Roman" w:hAnsi="Times New Roman" w:cs="Times New Roman"/>
                <w:bCs/>
                <w:iCs/>
              </w:rPr>
              <w:t xml:space="preserve">матем </w:t>
            </w:r>
            <w:r>
              <w:rPr>
                <w:rFonts w:ascii="Times New Roman" w:hAnsi="Times New Roman" w:cs="Times New Roman"/>
                <w:bCs/>
                <w:iCs/>
              </w:rPr>
              <w:t>(</w:t>
            </w:r>
            <w:r w:rsidRPr="006D79C6">
              <w:rPr>
                <w:rFonts w:ascii="Times New Roman" w:hAnsi="Times New Roman" w:cs="Times New Roman"/>
                <w:bCs/>
                <w:iCs/>
              </w:rPr>
              <w:t>проф)</w:t>
            </w:r>
          </w:p>
          <w:p w:rsidR="003B425A" w:rsidRPr="006D79C6" w:rsidRDefault="003B425A" w:rsidP="006959CB">
            <w:pPr>
              <w:spacing w:after="0" w:line="240" w:lineRule="auto"/>
              <w:jc w:val="center"/>
              <w:rPr>
                <w:rFonts w:ascii="Times New Roman" w:hAnsi="Times New Roman" w:cs="Times New Roman"/>
                <w:bCs/>
                <w:iCs/>
              </w:rPr>
            </w:pPr>
            <w:r w:rsidRPr="006D79C6">
              <w:rPr>
                <w:rFonts w:ascii="Times New Roman" w:hAnsi="Times New Roman" w:cs="Times New Roman"/>
                <w:bCs/>
                <w:iCs/>
              </w:rPr>
              <w:t>82б</w:t>
            </w:r>
          </w:p>
        </w:tc>
        <w:tc>
          <w:tcPr>
            <w:tcW w:w="1417" w:type="dxa"/>
            <w:tcBorders>
              <w:top w:val="single" w:sz="4" w:space="0" w:color="auto"/>
              <w:left w:val="single" w:sz="4" w:space="0" w:color="auto"/>
              <w:bottom w:val="single" w:sz="4" w:space="0" w:color="auto"/>
              <w:right w:val="single" w:sz="4" w:space="0" w:color="auto"/>
            </w:tcBorders>
          </w:tcPr>
          <w:p w:rsidR="003B425A" w:rsidRPr="006D79C6" w:rsidRDefault="003B425A" w:rsidP="006959CB">
            <w:pPr>
              <w:spacing w:after="0" w:line="240" w:lineRule="auto"/>
              <w:jc w:val="center"/>
              <w:rPr>
                <w:rFonts w:ascii="Times New Roman" w:hAnsi="Times New Roman" w:cs="Times New Roman"/>
                <w:bCs/>
                <w:iCs/>
              </w:rPr>
            </w:pPr>
            <w:r w:rsidRPr="006D79C6">
              <w:rPr>
                <w:rFonts w:ascii="Times New Roman" w:hAnsi="Times New Roman" w:cs="Times New Roman"/>
                <w:bCs/>
                <w:iCs/>
              </w:rPr>
              <w:t>Информат</w:t>
            </w:r>
            <w:r>
              <w:rPr>
                <w:rFonts w:ascii="Times New Roman" w:hAnsi="Times New Roman" w:cs="Times New Roman"/>
                <w:bCs/>
                <w:iCs/>
              </w:rPr>
              <w:t>.</w:t>
            </w:r>
          </w:p>
          <w:p w:rsidR="003B425A" w:rsidRPr="006D79C6" w:rsidRDefault="003B425A" w:rsidP="006959CB">
            <w:pPr>
              <w:spacing w:after="0" w:line="240" w:lineRule="auto"/>
              <w:jc w:val="center"/>
              <w:rPr>
                <w:rFonts w:ascii="Times New Roman" w:hAnsi="Times New Roman" w:cs="Times New Roman"/>
                <w:bCs/>
                <w:iCs/>
              </w:rPr>
            </w:pPr>
            <w:r w:rsidRPr="006D79C6">
              <w:rPr>
                <w:rFonts w:ascii="Times New Roman" w:hAnsi="Times New Roman" w:cs="Times New Roman"/>
                <w:bCs/>
                <w:iCs/>
              </w:rPr>
              <w:t>90б</w:t>
            </w:r>
          </w:p>
        </w:tc>
        <w:tc>
          <w:tcPr>
            <w:tcW w:w="1384" w:type="dxa"/>
            <w:tcBorders>
              <w:top w:val="single" w:sz="4" w:space="0" w:color="auto"/>
              <w:left w:val="single" w:sz="4" w:space="0" w:color="auto"/>
              <w:bottom w:val="single" w:sz="4" w:space="0" w:color="auto"/>
              <w:right w:val="single" w:sz="4" w:space="0" w:color="auto"/>
            </w:tcBorders>
          </w:tcPr>
          <w:p w:rsidR="003B425A" w:rsidRPr="006D79C6" w:rsidRDefault="003B425A" w:rsidP="006959CB">
            <w:pPr>
              <w:spacing w:after="0" w:line="240" w:lineRule="auto"/>
              <w:jc w:val="center"/>
              <w:rPr>
                <w:rFonts w:ascii="Times New Roman" w:hAnsi="Times New Roman" w:cs="Times New Roman"/>
                <w:b/>
                <w:bCs/>
                <w:iCs/>
              </w:rPr>
            </w:pPr>
            <w:r w:rsidRPr="006D79C6">
              <w:rPr>
                <w:rFonts w:ascii="Times New Roman" w:hAnsi="Times New Roman" w:cs="Times New Roman"/>
                <w:b/>
                <w:bCs/>
                <w:iCs/>
              </w:rPr>
              <w:t>268б.</w:t>
            </w:r>
          </w:p>
        </w:tc>
      </w:tr>
      <w:tr w:rsidR="003B425A" w:rsidRPr="006D79C6" w:rsidTr="003B425A">
        <w:tc>
          <w:tcPr>
            <w:tcW w:w="675" w:type="dxa"/>
            <w:tcBorders>
              <w:top w:val="single" w:sz="4" w:space="0" w:color="auto"/>
              <w:left w:val="single" w:sz="4" w:space="0" w:color="auto"/>
              <w:bottom w:val="single" w:sz="4" w:space="0" w:color="auto"/>
              <w:right w:val="single" w:sz="4" w:space="0" w:color="auto"/>
            </w:tcBorders>
          </w:tcPr>
          <w:p w:rsidR="003B425A" w:rsidRPr="006D79C6" w:rsidRDefault="003B425A" w:rsidP="006959CB">
            <w:pPr>
              <w:spacing w:after="0"/>
              <w:jc w:val="both"/>
              <w:rPr>
                <w:rFonts w:ascii="Times New Roman" w:hAnsi="Times New Roman" w:cs="Times New Roman"/>
                <w:bCs/>
                <w:iCs/>
              </w:rPr>
            </w:pPr>
            <w:r w:rsidRPr="006D79C6">
              <w:rPr>
                <w:rFonts w:ascii="Times New Roman" w:hAnsi="Times New Roman" w:cs="Times New Roman"/>
                <w:bCs/>
                <w:iCs/>
              </w:rPr>
              <w:t>5</w:t>
            </w:r>
          </w:p>
        </w:tc>
        <w:tc>
          <w:tcPr>
            <w:tcW w:w="1560" w:type="dxa"/>
            <w:tcBorders>
              <w:top w:val="single" w:sz="4" w:space="0" w:color="auto"/>
              <w:left w:val="single" w:sz="4" w:space="0" w:color="auto"/>
              <w:bottom w:val="single" w:sz="4" w:space="0" w:color="auto"/>
              <w:right w:val="single" w:sz="4" w:space="0" w:color="auto"/>
            </w:tcBorders>
          </w:tcPr>
          <w:p w:rsidR="003B425A" w:rsidRPr="006D79C6" w:rsidRDefault="003B425A" w:rsidP="006959CB">
            <w:pPr>
              <w:spacing w:after="0" w:line="240" w:lineRule="auto"/>
              <w:jc w:val="both"/>
              <w:rPr>
                <w:rFonts w:ascii="Times New Roman" w:hAnsi="Times New Roman" w:cs="Times New Roman"/>
                <w:bCs/>
                <w:iCs/>
              </w:rPr>
            </w:pPr>
            <w:r w:rsidRPr="006D79C6">
              <w:rPr>
                <w:rFonts w:ascii="Times New Roman" w:hAnsi="Times New Roman" w:cs="Times New Roman"/>
                <w:bCs/>
                <w:iCs/>
              </w:rPr>
              <w:t>Федулаева Дарья</w:t>
            </w:r>
          </w:p>
        </w:tc>
        <w:tc>
          <w:tcPr>
            <w:tcW w:w="1701" w:type="dxa"/>
            <w:tcBorders>
              <w:top w:val="single" w:sz="4" w:space="0" w:color="auto"/>
              <w:left w:val="single" w:sz="4" w:space="0" w:color="auto"/>
              <w:bottom w:val="single" w:sz="4" w:space="0" w:color="auto"/>
              <w:right w:val="single" w:sz="4" w:space="0" w:color="auto"/>
            </w:tcBorders>
          </w:tcPr>
          <w:p w:rsidR="003B425A" w:rsidRPr="006D79C6" w:rsidRDefault="003B425A" w:rsidP="006959CB">
            <w:pPr>
              <w:spacing w:after="0" w:line="240" w:lineRule="auto"/>
              <w:jc w:val="center"/>
              <w:rPr>
                <w:rFonts w:ascii="Times New Roman" w:hAnsi="Times New Roman" w:cs="Times New Roman"/>
                <w:bCs/>
                <w:iCs/>
              </w:rPr>
            </w:pPr>
            <w:r w:rsidRPr="006D79C6">
              <w:rPr>
                <w:rFonts w:ascii="Times New Roman" w:hAnsi="Times New Roman" w:cs="Times New Roman"/>
                <w:bCs/>
                <w:iCs/>
              </w:rPr>
              <w:t>матем (проф)</w:t>
            </w:r>
          </w:p>
          <w:p w:rsidR="003B425A" w:rsidRPr="006D79C6" w:rsidRDefault="003B425A" w:rsidP="006959CB">
            <w:pPr>
              <w:spacing w:after="0" w:line="240" w:lineRule="auto"/>
              <w:jc w:val="center"/>
              <w:rPr>
                <w:rFonts w:ascii="Times New Roman" w:hAnsi="Times New Roman" w:cs="Times New Roman"/>
                <w:bCs/>
                <w:iCs/>
              </w:rPr>
            </w:pPr>
            <w:r w:rsidRPr="006D79C6">
              <w:rPr>
                <w:rFonts w:ascii="Times New Roman" w:hAnsi="Times New Roman" w:cs="Times New Roman"/>
                <w:bCs/>
                <w:iCs/>
              </w:rPr>
              <w:t>78б</w:t>
            </w:r>
          </w:p>
        </w:tc>
        <w:tc>
          <w:tcPr>
            <w:tcW w:w="1134" w:type="dxa"/>
            <w:tcBorders>
              <w:top w:val="single" w:sz="4" w:space="0" w:color="auto"/>
              <w:left w:val="single" w:sz="4" w:space="0" w:color="auto"/>
              <w:bottom w:val="single" w:sz="4" w:space="0" w:color="auto"/>
              <w:right w:val="single" w:sz="4" w:space="0" w:color="auto"/>
            </w:tcBorders>
          </w:tcPr>
          <w:p w:rsidR="003B425A" w:rsidRPr="006D79C6" w:rsidRDefault="003B425A" w:rsidP="006959CB">
            <w:pPr>
              <w:spacing w:after="0" w:line="240" w:lineRule="auto"/>
              <w:jc w:val="center"/>
              <w:rPr>
                <w:rFonts w:ascii="Times New Roman" w:hAnsi="Times New Roman" w:cs="Times New Roman"/>
                <w:bCs/>
                <w:iCs/>
              </w:rPr>
            </w:pPr>
            <w:r w:rsidRPr="006D79C6">
              <w:rPr>
                <w:rFonts w:ascii="Times New Roman" w:hAnsi="Times New Roman" w:cs="Times New Roman"/>
                <w:bCs/>
                <w:iCs/>
              </w:rPr>
              <w:t>рус.яз</w:t>
            </w:r>
          </w:p>
          <w:p w:rsidR="003B425A" w:rsidRPr="006D79C6" w:rsidRDefault="003B425A" w:rsidP="006959CB">
            <w:pPr>
              <w:spacing w:after="0" w:line="240" w:lineRule="auto"/>
              <w:jc w:val="center"/>
              <w:rPr>
                <w:rFonts w:ascii="Times New Roman" w:hAnsi="Times New Roman" w:cs="Times New Roman"/>
                <w:bCs/>
                <w:iCs/>
              </w:rPr>
            </w:pPr>
            <w:r w:rsidRPr="006D79C6">
              <w:rPr>
                <w:rFonts w:ascii="Times New Roman" w:hAnsi="Times New Roman" w:cs="Times New Roman"/>
                <w:bCs/>
                <w:iCs/>
              </w:rPr>
              <w:t>87б</w:t>
            </w:r>
          </w:p>
        </w:tc>
        <w:tc>
          <w:tcPr>
            <w:tcW w:w="1701" w:type="dxa"/>
            <w:tcBorders>
              <w:top w:val="single" w:sz="4" w:space="0" w:color="auto"/>
              <w:left w:val="single" w:sz="4" w:space="0" w:color="auto"/>
              <w:bottom w:val="single" w:sz="4" w:space="0" w:color="auto"/>
              <w:right w:val="single" w:sz="4" w:space="0" w:color="auto"/>
            </w:tcBorders>
          </w:tcPr>
          <w:p w:rsidR="003B425A" w:rsidRPr="006D79C6" w:rsidRDefault="003B425A" w:rsidP="006959CB">
            <w:pPr>
              <w:spacing w:after="0" w:line="240" w:lineRule="auto"/>
              <w:jc w:val="center"/>
              <w:rPr>
                <w:rFonts w:ascii="Times New Roman" w:hAnsi="Times New Roman" w:cs="Times New Roman"/>
                <w:bCs/>
                <w:iCs/>
              </w:rPr>
            </w:pPr>
            <w:r w:rsidRPr="006D79C6">
              <w:rPr>
                <w:rFonts w:ascii="Times New Roman" w:hAnsi="Times New Roman" w:cs="Times New Roman"/>
                <w:bCs/>
                <w:iCs/>
              </w:rPr>
              <w:t>химия</w:t>
            </w:r>
          </w:p>
          <w:p w:rsidR="003B425A" w:rsidRPr="006D79C6" w:rsidRDefault="003B425A" w:rsidP="006959CB">
            <w:pPr>
              <w:spacing w:after="0" w:line="240" w:lineRule="auto"/>
              <w:jc w:val="center"/>
              <w:rPr>
                <w:rFonts w:ascii="Times New Roman" w:hAnsi="Times New Roman" w:cs="Times New Roman"/>
                <w:bCs/>
                <w:iCs/>
              </w:rPr>
            </w:pPr>
            <w:r w:rsidRPr="006D79C6">
              <w:rPr>
                <w:rFonts w:ascii="Times New Roman" w:hAnsi="Times New Roman" w:cs="Times New Roman"/>
                <w:bCs/>
                <w:iCs/>
              </w:rPr>
              <w:t>97б</w:t>
            </w:r>
          </w:p>
        </w:tc>
        <w:tc>
          <w:tcPr>
            <w:tcW w:w="1417" w:type="dxa"/>
            <w:tcBorders>
              <w:top w:val="single" w:sz="4" w:space="0" w:color="auto"/>
              <w:left w:val="single" w:sz="4" w:space="0" w:color="auto"/>
              <w:bottom w:val="single" w:sz="4" w:space="0" w:color="auto"/>
              <w:right w:val="single" w:sz="4" w:space="0" w:color="auto"/>
            </w:tcBorders>
          </w:tcPr>
          <w:p w:rsidR="003B425A" w:rsidRPr="006D79C6" w:rsidRDefault="003B425A" w:rsidP="006959CB">
            <w:pPr>
              <w:spacing w:after="0" w:line="240" w:lineRule="auto"/>
              <w:jc w:val="center"/>
              <w:rPr>
                <w:rFonts w:ascii="Times New Roman" w:hAnsi="Times New Roman" w:cs="Times New Roman"/>
                <w:bCs/>
                <w:iCs/>
              </w:rPr>
            </w:pPr>
          </w:p>
        </w:tc>
        <w:tc>
          <w:tcPr>
            <w:tcW w:w="1384" w:type="dxa"/>
            <w:tcBorders>
              <w:top w:val="single" w:sz="4" w:space="0" w:color="auto"/>
              <w:left w:val="single" w:sz="4" w:space="0" w:color="auto"/>
              <w:bottom w:val="single" w:sz="4" w:space="0" w:color="auto"/>
              <w:right w:val="single" w:sz="4" w:space="0" w:color="auto"/>
            </w:tcBorders>
          </w:tcPr>
          <w:p w:rsidR="003B425A" w:rsidRPr="006D79C6" w:rsidRDefault="003B425A" w:rsidP="006959CB">
            <w:pPr>
              <w:spacing w:after="0" w:line="240" w:lineRule="auto"/>
              <w:jc w:val="center"/>
              <w:rPr>
                <w:rFonts w:ascii="Times New Roman" w:hAnsi="Times New Roman" w:cs="Times New Roman"/>
                <w:b/>
                <w:bCs/>
                <w:iCs/>
              </w:rPr>
            </w:pPr>
            <w:r w:rsidRPr="006D79C6">
              <w:rPr>
                <w:rFonts w:ascii="Times New Roman" w:hAnsi="Times New Roman" w:cs="Times New Roman"/>
                <w:b/>
                <w:bCs/>
                <w:iCs/>
              </w:rPr>
              <w:t>262б.</w:t>
            </w:r>
          </w:p>
        </w:tc>
      </w:tr>
      <w:tr w:rsidR="003B425A" w:rsidRPr="006D79C6" w:rsidTr="003B425A">
        <w:tc>
          <w:tcPr>
            <w:tcW w:w="675" w:type="dxa"/>
            <w:tcBorders>
              <w:top w:val="single" w:sz="4" w:space="0" w:color="auto"/>
              <w:left w:val="single" w:sz="4" w:space="0" w:color="auto"/>
              <w:bottom w:val="single" w:sz="4" w:space="0" w:color="auto"/>
              <w:right w:val="single" w:sz="4" w:space="0" w:color="auto"/>
            </w:tcBorders>
          </w:tcPr>
          <w:p w:rsidR="003B425A" w:rsidRPr="006D79C6" w:rsidRDefault="003B425A" w:rsidP="006959CB">
            <w:pPr>
              <w:spacing w:after="0"/>
              <w:jc w:val="both"/>
              <w:rPr>
                <w:rFonts w:ascii="Times New Roman" w:hAnsi="Times New Roman" w:cs="Times New Roman"/>
                <w:bCs/>
                <w:iCs/>
              </w:rPr>
            </w:pPr>
            <w:r w:rsidRPr="006D79C6">
              <w:rPr>
                <w:rFonts w:ascii="Times New Roman" w:hAnsi="Times New Roman" w:cs="Times New Roman"/>
                <w:bCs/>
                <w:iCs/>
              </w:rPr>
              <w:t>6</w:t>
            </w:r>
          </w:p>
        </w:tc>
        <w:tc>
          <w:tcPr>
            <w:tcW w:w="1560" w:type="dxa"/>
            <w:tcBorders>
              <w:top w:val="single" w:sz="4" w:space="0" w:color="auto"/>
              <w:left w:val="single" w:sz="4" w:space="0" w:color="auto"/>
              <w:bottom w:val="single" w:sz="4" w:space="0" w:color="auto"/>
              <w:right w:val="single" w:sz="4" w:space="0" w:color="auto"/>
            </w:tcBorders>
          </w:tcPr>
          <w:p w:rsidR="003B425A" w:rsidRPr="006D79C6" w:rsidRDefault="003B425A" w:rsidP="006959CB">
            <w:pPr>
              <w:spacing w:after="0" w:line="240" w:lineRule="auto"/>
              <w:jc w:val="both"/>
              <w:rPr>
                <w:rFonts w:ascii="Times New Roman" w:hAnsi="Times New Roman" w:cs="Times New Roman"/>
                <w:bCs/>
                <w:iCs/>
              </w:rPr>
            </w:pPr>
            <w:r w:rsidRPr="006D79C6">
              <w:rPr>
                <w:rFonts w:ascii="Times New Roman" w:hAnsi="Times New Roman" w:cs="Times New Roman"/>
                <w:bCs/>
                <w:iCs/>
              </w:rPr>
              <w:t>Чигирева Мария</w:t>
            </w:r>
          </w:p>
        </w:tc>
        <w:tc>
          <w:tcPr>
            <w:tcW w:w="1701" w:type="dxa"/>
            <w:tcBorders>
              <w:top w:val="single" w:sz="4" w:space="0" w:color="auto"/>
              <w:left w:val="single" w:sz="4" w:space="0" w:color="auto"/>
              <w:bottom w:val="single" w:sz="4" w:space="0" w:color="auto"/>
              <w:right w:val="single" w:sz="4" w:space="0" w:color="auto"/>
            </w:tcBorders>
          </w:tcPr>
          <w:p w:rsidR="003B425A" w:rsidRPr="006D79C6" w:rsidRDefault="003B425A" w:rsidP="006959CB">
            <w:pPr>
              <w:spacing w:after="0" w:line="240" w:lineRule="auto"/>
              <w:jc w:val="center"/>
              <w:rPr>
                <w:rFonts w:ascii="Times New Roman" w:hAnsi="Times New Roman" w:cs="Times New Roman"/>
                <w:bCs/>
                <w:iCs/>
              </w:rPr>
            </w:pPr>
            <w:r w:rsidRPr="006D79C6">
              <w:rPr>
                <w:rFonts w:ascii="Times New Roman" w:hAnsi="Times New Roman" w:cs="Times New Roman"/>
                <w:bCs/>
                <w:iCs/>
              </w:rPr>
              <w:t>матем (проф)</w:t>
            </w:r>
          </w:p>
          <w:p w:rsidR="003B425A" w:rsidRPr="006D79C6" w:rsidRDefault="003B425A" w:rsidP="006959CB">
            <w:pPr>
              <w:spacing w:after="0" w:line="240" w:lineRule="auto"/>
              <w:jc w:val="center"/>
              <w:rPr>
                <w:rFonts w:ascii="Times New Roman" w:hAnsi="Times New Roman" w:cs="Times New Roman"/>
                <w:bCs/>
                <w:iCs/>
              </w:rPr>
            </w:pPr>
            <w:r w:rsidRPr="006D79C6">
              <w:rPr>
                <w:rFonts w:ascii="Times New Roman" w:hAnsi="Times New Roman" w:cs="Times New Roman"/>
                <w:bCs/>
                <w:iCs/>
              </w:rPr>
              <w:t>72б</w:t>
            </w:r>
          </w:p>
        </w:tc>
        <w:tc>
          <w:tcPr>
            <w:tcW w:w="1134" w:type="dxa"/>
            <w:tcBorders>
              <w:top w:val="single" w:sz="4" w:space="0" w:color="auto"/>
              <w:left w:val="single" w:sz="4" w:space="0" w:color="auto"/>
              <w:bottom w:val="single" w:sz="4" w:space="0" w:color="auto"/>
              <w:right w:val="single" w:sz="4" w:space="0" w:color="auto"/>
            </w:tcBorders>
          </w:tcPr>
          <w:p w:rsidR="003B425A" w:rsidRPr="006D79C6" w:rsidRDefault="003B425A" w:rsidP="006959CB">
            <w:pPr>
              <w:spacing w:after="0" w:line="240" w:lineRule="auto"/>
              <w:jc w:val="center"/>
              <w:rPr>
                <w:rFonts w:ascii="Times New Roman" w:hAnsi="Times New Roman" w:cs="Times New Roman"/>
                <w:bCs/>
                <w:iCs/>
              </w:rPr>
            </w:pPr>
            <w:r w:rsidRPr="006D79C6">
              <w:rPr>
                <w:rFonts w:ascii="Times New Roman" w:hAnsi="Times New Roman" w:cs="Times New Roman"/>
                <w:bCs/>
                <w:iCs/>
              </w:rPr>
              <w:t>рус.яз</w:t>
            </w:r>
          </w:p>
          <w:p w:rsidR="003B425A" w:rsidRPr="006D79C6" w:rsidRDefault="003B425A" w:rsidP="006959CB">
            <w:pPr>
              <w:spacing w:after="0" w:line="240" w:lineRule="auto"/>
              <w:jc w:val="center"/>
              <w:rPr>
                <w:rFonts w:ascii="Times New Roman" w:hAnsi="Times New Roman" w:cs="Times New Roman"/>
                <w:bCs/>
                <w:iCs/>
              </w:rPr>
            </w:pPr>
            <w:r w:rsidRPr="006D79C6">
              <w:rPr>
                <w:rFonts w:ascii="Times New Roman" w:hAnsi="Times New Roman" w:cs="Times New Roman"/>
                <w:bCs/>
                <w:iCs/>
              </w:rPr>
              <w:t>89б</w:t>
            </w:r>
          </w:p>
        </w:tc>
        <w:tc>
          <w:tcPr>
            <w:tcW w:w="1701" w:type="dxa"/>
            <w:tcBorders>
              <w:top w:val="single" w:sz="4" w:space="0" w:color="auto"/>
              <w:left w:val="single" w:sz="4" w:space="0" w:color="auto"/>
              <w:bottom w:val="single" w:sz="4" w:space="0" w:color="auto"/>
              <w:right w:val="single" w:sz="4" w:space="0" w:color="auto"/>
            </w:tcBorders>
          </w:tcPr>
          <w:p w:rsidR="003B425A" w:rsidRPr="006D79C6" w:rsidRDefault="003B425A" w:rsidP="006959CB">
            <w:pPr>
              <w:spacing w:after="0" w:line="240" w:lineRule="auto"/>
              <w:jc w:val="center"/>
              <w:rPr>
                <w:rFonts w:ascii="Times New Roman" w:hAnsi="Times New Roman" w:cs="Times New Roman"/>
                <w:bCs/>
                <w:iCs/>
              </w:rPr>
            </w:pPr>
            <w:r w:rsidRPr="006D79C6">
              <w:rPr>
                <w:rFonts w:ascii="Times New Roman" w:hAnsi="Times New Roman" w:cs="Times New Roman"/>
                <w:bCs/>
                <w:iCs/>
              </w:rPr>
              <w:t>Англ</w:t>
            </w:r>
            <w:r>
              <w:rPr>
                <w:rFonts w:ascii="Times New Roman" w:hAnsi="Times New Roman" w:cs="Times New Roman"/>
                <w:bCs/>
                <w:iCs/>
              </w:rPr>
              <w:t>.</w:t>
            </w:r>
            <w:r w:rsidRPr="006D79C6">
              <w:rPr>
                <w:rFonts w:ascii="Times New Roman" w:hAnsi="Times New Roman" w:cs="Times New Roman"/>
                <w:bCs/>
                <w:iCs/>
              </w:rPr>
              <w:t xml:space="preserve"> язык</w:t>
            </w:r>
          </w:p>
          <w:p w:rsidR="003B425A" w:rsidRPr="006D79C6" w:rsidRDefault="003B425A" w:rsidP="006959CB">
            <w:pPr>
              <w:tabs>
                <w:tab w:val="center" w:pos="519"/>
              </w:tabs>
              <w:spacing w:after="0" w:line="240" w:lineRule="auto"/>
              <w:jc w:val="center"/>
              <w:rPr>
                <w:rFonts w:ascii="Times New Roman" w:hAnsi="Times New Roman" w:cs="Times New Roman"/>
                <w:bCs/>
                <w:iCs/>
              </w:rPr>
            </w:pPr>
            <w:r w:rsidRPr="006D79C6">
              <w:rPr>
                <w:rFonts w:ascii="Times New Roman" w:hAnsi="Times New Roman" w:cs="Times New Roman"/>
                <w:bCs/>
                <w:iCs/>
              </w:rPr>
              <w:t>84б</w:t>
            </w:r>
          </w:p>
        </w:tc>
        <w:tc>
          <w:tcPr>
            <w:tcW w:w="1417" w:type="dxa"/>
            <w:tcBorders>
              <w:top w:val="single" w:sz="4" w:space="0" w:color="auto"/>
              <w:left w:val="single" w:sz="4" w:space="0" w:color="auto"/>
              <w:bottom w:val="single" w:sz="4" w:space="0" w:color="auto"/>
              <w:right w:val="single" w:sz="4" w:space="0" w:color="auto"/>
            </w:tcBorders>
          </w:tcPr>
          <w:p w:rsidR="003B425A" w:rsidRPr="006D79C6" w:rsidRDefault="003B425A" w:rsidP="006959CB">
            <w:pPr>
              <w:spacing w:after="0" w:line="240" w:lineRule="auto"/>
              <w:jc w:val="center"/>
              <w:rPr>
                <w:rFonts w:ascii="Times New Roman" w:hAnsi="Times New Roman" w:cs="Times New Roman"/>
                <w:bCs/>
                <w:iCs/>
              </w:rPr>
            </w:pPr>
            <w:r w:rsidRPr="006D79C6">
              <w:rPr>
                <w:rFonts w:ascii="Times New Roman" w:hAnsi="Times New Roman" w:cs="Times New Roman"/>
                <w:bCs/>
                <w:iCs/>
              </w:rPr>
              <w:t>Информат</w:t>
            </w:r>
            <w:r>
              <w:rPr>
                <w:rFonts w:ascii="Times New Roman" w:hAnsi="Times New Roman" w:cs="Times New Roman"/>
                <w:bCs/>
                <w:iCs/>
              </w:rPr>
              <w:t>.</w:t>
            </w:r>
          </w:p>
          <w:p w:rsidR="003B425A" w:rsidRPr="006D79C6" w:rsidRDefault="003B425A" w:rsidP="006959CB">
            <w:pPr>
              <w:spacing w:after="0" w:line="240" w:lineRule="auto"/>
              <w:jc w:val="center"/>
              <w:rPr>
                <w:rFonts w:ascii="Times New Roman" w:hAnsi="Times New Roman" w:cs="Times New Roman"/>
                <w:bCs/>
                <w:iCs/>
              </w:rPr>
            </w:pPr>
            <w:r w:rsidRPr="006D79C6">
              <w:rPr>
                <w:rFonts w:ascii="Times New Roman" w:hAnsi="Times New Roman" w:cs="Times New Roman"/>
                <w:bCs/>
                <w:iCs/>
              </w:rPr>
              <w:t>62б</w:t>
            </w:r>
          </w:p>
        </w:tc>
        <w:tc>
          <w:tcPr>
            <w:tcW w:w="1384" w:type="dxa"/>
            <w:tcBorders>
              <w:top w:val="single" w:sz="4" w:space="0" w:color="auto"/>
              <w:left w:val="single" w:sz="4" w:space="0" w:color="auto"/>
              <w:bottom w:val="single" w:sz="4" w:space="0" w:color="auto"/>
              <w:right w:val="single" w:sz="4" w:space="0" w:color="auto"/>
            </w:tcBorders>
          </w:tcPr>
          <w:p w:rsidR="003B425A" w:rsidRPr="006D79C6" w:rsidRDefault="003B425A" w:rsidP="006959CB">
            <w:pPr>
              <w:tabs>
                <w:tab w:val="left" w:pos="401"/>
                <w:tab w:val="center" w:pos="641"/>
              </w:tabs>
              <w:spacing w:after="0" w:line="240" w:lineRule="auto"/>
              <w:jc w:val="center"/>
              <w:rPr>
                <w:rFonts w:ascii="Times New Roman" w:hAnsi="Times New Roman" w:cs="Times New Roman"/>
                <w:b/>
                <w:bCs/>
                <w:iCs/>
              </w:rPr>
            </w:pPr>
            <w:r w:rsidRPr="006D79C6">
              <w:rPr>
                <w:rFonts w:ascii="Times New Roman" w:hAnsi="Times New Roman" w:cs="Times New Roman"/>
                <w:b/>
                <w:bCs/>
                <w:iCs/>
              </w:rPr>
              <w:t>245б.</w:t>
            </w:r>
          </w:p>
        </w:tc>
      </w:tr>
      <w:tr w:rsidR="003B425A" w:rsidRPr="006D79C6" w:rsidTr="003B425A">
        <w:tc>
          <w:tcPr>
            <w:tcW w:w="675" w:type="dxa"/>
            <w:tcBorders>
              <w:top w:val="single" w:sz="4" w:space="0" w:color="auto"/>
              <w:left w:val="single" w:sz="4" w:space="0" w:color="auto"/>
              <w:bottom w:val="single" w:sz="4" w:space="0" w:color="auto"/>
              <w:right w:val="single" w:sz="4" w:space="0" w:color="auto"/>
            </w:tcBorders>
          </w:tcPr>
          <w:p w:rsidR="003B425A" w:rsidRPr="006D79C6" w:rsidRDefault="003B425A" w:rsidP="006959CB">
            <w:pPr>
              <w:spacing w:after="0"/>
              <w:jc w:val="both"/>
              <w:rPr>
                <w:rFonts w:ascii="Times New Roman" w:hAnsi="Times New Roman" w:cs="Times New Roman"/>
                <w:bCs/>
                <w:iCs/>
              </w:rPr>
            </w:pPr>
            <w:r w:rsidRPr="006D79C6">
              <w:rPr>
                <w:rFonts w:ascii="Times New Roman" w:hAnsi="Times New Roman" w:cs="Times New Roman"/>
                <w:bCs/>
                <w:iCs/>
              </w:rPr>
              <w:t>7</w:t>
            </w:r>
          </w:p>
        </w:tc>
        <w:tc>
          <w:tcPr>
            <w:tcW w:w="1560" w:type="dxa"/>
            <w:tcBorders>
              <w:top w:val="single" w:sz="4" w:space="0" w:color="auto"/>
              <w:left w:val="single" w:sz="4" w:space="0" w:color="auto"/>
              <w:bottom w:val="single" w:sz="4" w:space="0" w:color="auto"/>
              <w:right w:val="single" w:sz="4" w:space="0" w:color="auto"/>
            </w:tcBorders>
          </w:tcPr>
          <w:p w:rsidR="003B425A" w:rsidRPr="006D79C6" w:rsidRDefault="003B425A" w:rsidP="006959CB">
            <w:pPr>
              <w:spacing w:after="0" w:line="240" w:lineRule="auto"/>
              <w:jc w:val="both"/>
              <w:rPr>
                <w:rFonts w:ascii="Times New Roman" w:hAnsi="Times New Roman" w:cs="Times New Roman"/>
                <w:bCs/>
                <w:iCs/>
              </w:rPr>
            </w:pPr>
            <w:r w:rsidRPr="006D79C6">
              <w:rPr>
                <w:rFonts w:ascii="Times New Roman" w:hAnsi="Times New Roman" w:cs="Times New Roman"/>
                <w:bCs/>
                <w:iCs/>
              </w:rPr>
              <w:t>Халяпина Кристина</w:t>
            </w:r>
          </w:p>
        </w:tc>
        <w:tc>
          <w:tcPr>
            <w:tcW w:w="1701" w:type="dxa"/>
            <w:tcBorders>
              <w:top w:val="single" w:sz="4" w:space="0" w:color="auto"/>
              <w:left w:val="single" w:sz="4" w:space="0" w:color="auto"/>
              <w:bottom w:val="single" w:sz="4" w:space="0" w:color="auto"/>
              <w:right w:val="single" w:sz="4" w:space="0" w:color="auto"/>
            </w:tcBorders>
          </w:tcPr>
          <w:p w:rsidR="003B425A" w:rsidRPr="006D79C6" w:rsidRDefault="003B425A" w:rsidP="006959CB">
            <w:pPr>
              <w:spacing w:after="0" w:line="240" w:lineRule="auto"/>
              <w:jc w:val="center"/>
              <w:rPr>
                <w:rFonts w:ascii="Times New Roman" w:hAnsi="Times New Roman" w:cs="Times New Roman"/>
                <w:bCs/>
                <w:iCs/>
              </w:rPr>
            </w:pPr>
            <w:r w:rsidRPr="006D79C6">
              <w:rPr>
                <w:rFonts w:ascii="Times New Roman" w:hAnsi="Times New Roman" w:cs="Times New Roman"/>
                <w:bCs/>
                <w:iCs/>
              </w:rPr>
              <w:t>биология</w:t>
            </w:r>
          </w:p>
          <w:p w:rsidR="003B425A" w:rsidRPr="006D79C6" w:rsidRDefault="003B425A" w:rsidP="006959CB">
            <w:pPr>
              <w:spacing w:after="0" w:line="240" w:lineRule="auto"/>
              <w:jc w:val="center"/>
              <w:rPr>
                <w:rFonts w:ascii="Times New Roman" w:hAnsi="Times New Roman" w:cs="Times New Roman"/>
                <w:bCs/>
                <w:iCs/>
              </w:rPr>
            </w:pPr>
            <w:r w:rsidRPr="006D79C6">
              <w:rPr>
                <w:rFonts w:ascii="Times New Roman" w:hAnsi="Times New Roman" w:cs="Times New Roman"/>
                <w:bCs/>
                <w:iCs/>
              </w:rPr>
              <w:t>86б</w:t>
            </w:r>
          </w:p>
        </w:tc>
        <w:tc>
          <w:tcPr>
            <w:tcW w:w="1134" w:type="dxa"/>
            <w:tcBorders>
              <w:top w:val="single" w:sz="4" w:space="0" w:color="auto"/>
              <w:left w:val="single" w:sz="4" w:space="0" w:color="auto"/>
              <w:bottom w:val="single" w:sz="4" w:space="0" w:color="auto"/>
              <w:right w:val="single" w:sz="4" w:space="0" w:color="auto"/>
            </w:tcBorders>
          </w:tcPr>
          <w:p w:rsidR="003B425A" w:rsidRPr="006D79C6" w:rsidRDefault="003B425A" w:rsidP="006959CB">
            <w:pPr>
              <w:spacing w:after="0" w:line="240" w:lineRule="auto"/>
              <w:jc w:val="center"/>
              <w:rPr>
                <w:rFonts w:ascii="Times New Roman" w:hAnsi="Times New Roman" w:cs="Times New Roman"/>
                <w:bCs/>
                <w:iCs/>
              </w:rPr>
            </w:pPr>
            <w:r w:rsidRPr="006D79C6">
              <w:rPr>
                <w:rFonts w:ascii="Times New Roman" w:hAnsi="Times New Roman" w:cs="Times New Roman"/>
                <w:bCs/>
                <w:iCs/>
              </w:rPr>
              <w:t>рус.яз</w:t>
            </w:r>
          </w:p>
          <w:p w:rsidR="003B425A" w:rsidRPr="006D79C6" w:rsidRDefault="003B425A" w:rsidP="006959CB">
            <w:pPr>
              <w:spacing w:after="0" w:line="240" w:lineRule="auto"/>
              <w:jc w:val="center"/>
              <w:rPr>
                <w:rFonts w:ascii="Times New Roman" w:hAnsi="Times New Roman" w:cs="Times New Roman"/>
                <w:bCs/>
                <w:iCs/>
              </w:rPr>
            </w:pPr>
            <w:r w:rsidRPr="006D79C6">
              <w:rPr>
                <w:rFonts w:ascii="Times New Roman" w:hAnsi="Times New Roman" w:cs="Times New Roman"/>
                <w:bCs/>
                <w:iCs/>
              </w:rPr>
              <w:t>85б</w:t>
            </w:r>
          </w:p>
        </w:tc>
        <w:tc>
          <w:tcPr>
            <w:tcW w:w="1701" w:type="dxa"/>
            <w:tcBorders>
              <w:top w:val="single" w:sz="4" w:space="0" w:color="auto"/>
              <w:left w:val="single" w:sz="4" w:space="0" w:color="auto"/>
              <w:bottom w:val="single" w:sz="4" w:space="0" w:color="auto"/>
              <w:right w:val="single" w:sz="4" w:space="0" w:color="auto"/>
            </w:tcBorders>
          </w:tcPr>
          <w:p w:rsidR="003B425A" w:rsidRPr="006D79C6" w:rsidRDefault="003B425A" w:rsidP="006959CB">
            <w:pPr>
              <w:spacing w:after="0" w:line="240" w:lineRule="auto"/>
              <w:jc w:val="center"/>
              <w:rPr>
                <w:rFonts w:ascii="Times New Roman" w:hAnsi="Times New Roman" w:cs="Times New Roman"/>
                <w:bCs/>
                <w:iCs/>
              </w:rPr>
            </w:pPr>
            <w:r w:rsidRPr="006D79C6">
              <w:rPr>
                <w:rFonts w:ascii="Times New Roman" w:hAnsi="Times New Roman" w:cs="Times New Roman"/>
                <w:bCs/>
                <w:iCs/>
              </w:rPr>
              <w:t>химия</w:t>
            </w:r>
          </w:p>
          <w:p w:rsidR="003B425A" w:rsidRPr="006D79C6" w:rsidRDefault="003B425A" w:rsidP="006959CB">
            <w:pPr>
              <w:spacing w:after="0" w:line="240" w:lineRule="auto"/>
              <w:jc w:val="center"/>
              <w:rPr>
                <w:rFonts w:ascii="Times New Roman" w:hAnsi="Times New Roman" w:cs="Times New Roman"/>
                <w:bCs/>
                <w:iCs/>
              </w:rPr>
            </w:pPr>
            <w:r w:rsidRPr="006D79C6">
              <w:rPr>
                <w:rFonts w:ascii="Times New Roman" w:hAnsi="Times New Roman" w:cs="Times New Roman"/>
                <w:bCs/>
                <w:iCs/>
              </w:rPr>
              <w:t>77б</w:t>
            </w:r>
          </w:p>
        </w:tc>
        <w:tc>
          <w:tcPr>
            <w:tcW w:w="1417" w:type="dxa"/>
            <w:tcBorders>
              <w:top w:val="single" w:sz="4" w:space="0" w:color="auto"/>
              <w:left w:val="single" w:sz="4" w:space="0" w:color="auto"/>
              <w:bottom w:val="single" w:sz="4" w:space="0" w:color="auto"/>
              <w:right w:val="single" w:sz="4" w:space="0" w:color="auto"/>
            </w:tcBorders>
          </w:tcPr>
          <w:p w:rsidR="003B425A" w:rsidRPr="006D79C6" w:rsidRDefault="003B425A" w:rsidP="006959CB">
            <w:pPr>
              <w:spacing w:after="0" w:line="240" w:lineRule="auto"/>
              <w:jc w:val="center"/>
              <w:rPr>
                <w:rFonts w:ascii="Times New Roman" w:hAnsi="Times New Roman" w:cs="Times New Roman"/>
                <w:bCs/>
                <w:iCs/>
              </w:rPr>
            </w:pPr>
            <w:r w:rsidRPr="006D79C6">
              <w:rPr>
                <w:rFonts w:ascii="Times New Roman" w:hAnsi="Times New Roman" w:cs="Times New Roman"/>
                <w:bCs/>
                <w:iCs/>
              </w:rPr>
              <w:t>-</w:t>
            </w:r>
          </w:p>
        </w:tc>
        <w:tc>
          <w:tcPr>
            <w:tcW w:w="1384" w:type="dxa"/>
            <w:tcBorders>
              <w:top w:val="single" w:sz="4" w:space="0" w:color="auto"/>
              <w:left w:val="single" w:sz="4" w:space="0" w:color="auto"/>
              <w:bottom w:val="single" w:sz="4" w:space="0" w:color="auto"/>
              <w:right w:val="single" w:sz="4" w:space="0" w:color="auto"/>
            </w:tcBorders>
          </w:tcPr>
          <w:p w:rsidR="003B425A" w:rsidRPr="006D79C6" w:rsidRDefault="003B425A" w:rsidP="006959CB">
            <w:pPr>
              <w:spacing w:after="0" w:line="240" w:lineRule="auto"/>
              <w:jc w:val="center"/>
              <w:rPr>
                <w:rFonts w:ascii="Times New Roman" w:hAnsi="Times New Roman" w:cs="Times New Roman"/>
                <w:b/>
                <w:bCs/>
                <w:iCs/>
              </w:rPr>
            </w:pPr>
            <w:r w:rsidRPr="006D79C6">
              <w:rPr>
                <w:rFonts w:ascii="Times New Roman" w:hAnsi="Times New Roman" w:cs="Times New Roman"/>
                <w:b/>
                <w:bCs/>
                <w:iCs/>
              </w:rPr>
              <w:t>248б.</w:t>
            </w:r>
          </w:p>
        </w:tc>
      </w:tr>
    </w:tbl>
    <w:p w:rsidR="00A90156" w:rsidRPr="00DA7159" w:rsidRDefault="00A90156" w:rsidP="003B425A">
      <w:pPr>
        <w:spacing w:after="0" w:line="240" w:lineRule="auto"/>
        <w:ind w:left="-567" w:firstLine="567"/>
        <w:jc w:val="both"/>
        <w:rPr>
          <w:rFonts w:ascii="Times New Roman" w:hAnsi="Times New Roman" w:cs="Times New Roman"/>
          <w:bCs/>
          <w:iCs/>
          <w:sz w:val="24"/>
          <w:szCs w:val="24"/>
        </w:rPr>
      </w:pPr>
      <w:r w:rsidRPr="006D79C6">
        <w:rPr>
          <w:rFonts w:ascii="Times New Roman" w:hAnsi="Times New Roman" w:cs="Times New Roman"/>
          <w:bCs/>
          <w:iCs/>
          <w:sz w:val="24"/>
          <w:szCs w:val="24"/>
        </w:rPr>
        <w:t>Все выпускники, получившие медаль «За особые успехи в учении»</w:t>
      </w:r>
      <w:r w:rsidR="009401EB">
        <w:rPr>
          <w:rFonts w:ascii="Times New Roman" w:hAnsi="Times New Roman" w:cs="Times New Roman"/>
          <w:bCs/>
          <w:iCs/>
          <w:sz w:val="24"/>
          <w:szCs w:val="24"/>
        </w:rPr>
        <w:t>,</w:t>
      </w:r>
      <w:r w:rsidRPr="006D79C6">
        <w:rPr>
          <w:rFonts w:ascii="Times New Roman" w:hAnsi="Times New Roman" w:cs="Times New Roman"/>
          <w:bCs/>
          <w:iCs/>
          <w:sz w:val="24"/>
          <w:szCs w:val="24"/>
        </w:rPr>
        <w:t xml:space="preserve"> имеют аттестат об основном общем образовании с отличием.</w:t>
      </w:r>
    </w:p>
    <w:tbl>
      <w:tblPr>
        <w:tblW w:w="0" w:type="auto"/>
        <w:jc w:val="center"/>
        <w:tblInd w:w="-1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3"/>
        <w:gridCol w:w="1909"/>
        <w:gridCol w:w="1985"/>
        <w:gridCol w:w="2626"/>
      </w:tblGrid>
      <w:tr w:rsidR="00A90156" w:rsidRPr="006D79C6" w:rsidTr="00922135">
        <w:trPr>
          <w:jc w:val="center"/>
        </w:trPr>
        <w:tc>
          <w:tcPr>
            <w:tcW w:w="8893" w:type="dxa"/>
            <w:gridSpan w:val="4"/>
          </w:tcPr>
          <w:p w:rsidR="00A90156" w:rsidRPr="006D79C6" w:rsidRDefault="00A90156" w:rsidP="00922135">
            <w:pPr>
              <w:spacing w:after="0" w:line="240" w:lineRule="auto"/>
              <w:jc w:val="center"/>
              <w:rPr>
                <w:rFonts w:ascii="Times New Roman" w:hAnsi="Times New Roman" w:cs="Times New Roman"/>
                <w:b/>
                <w:bCs/>
                <w:iCs/>
                <w:sz w:val="24"/>
                <w:szCs w:val="24"/>
              </w:rPr>
            </w:pPr>
            <w:r w:rsidRPr="006D79C6">
              <w:rPr>
                <w:rFonts w:ascii="Times New Roman" w:hAnsi="Times New Roman" w:cs="Times New Roman"/>
                <w:b/>
                <w:bCs/>
                <w:iCs/>
                <w:sz w:val="24"/>
                <w:szCs w:val="24"/>
              </w:rPr>
              <w:t>Количество</w:t>
            </w:r>
            <w:r w:rsidR="00922135" w:rsidRPr="006D79C6">
              <w:rPr>
                <w:rFonts w:ascii="Times New Roman" w:hAnsi="Times New Roman" w:cs="Times New Roman"/>
                <w:b/>
                <w:bCs/>
                <w:iCs/>
                <w:sz w:val="24"/>
                <w:szCs w:val="24"/>
              </w:rPr>
              <w:t xml:space="preserve">  человек</w:t>
            </w:r>
            <w:r w:rsidR="00922135">
              <w:rPr>
                <w:rFonts w:ascii="Times New Roman" w:hAnsi="Times New Roman" w:cs="Times New Roman"/>
                <w:b/>
                <w:bCs/>
                <w:iCs/>
                <w:sz w:val="24"/>
                <w:szCs w:val="24"/>
              </w:rPr>
              <w:t>, набравших в сумме</w:t>
            </w:r>
            <w:r w:rsidR="00922135" w:rsidRPr="006D79C6">
              <w:rPr>
                <w:rFonts w:ascii="Times New Roman" w:hAnsi="Times New Roman" w:cs="Times New Roman"/>
                <w:b/>
                <w:bCs/>
                <w:iCs/>
                <w:sz w:val="24"/>
                <w:szCs w:val="24"/>
              </w:rPr>
              <w:t xml:space="preserve"> </w:t>
            </w:r>
            <w:r w:rsidRPr="006D79C6">
              <w:rPr>
                <w:rFonts w:ascii="Times New Roman" w:hAnsi="Times New Roman" w:cs="Times New Roman"/>
                <w:b/>
                <w:bCs/>
                <w:iCs/>
                <w:sz w:val="24"/>
                <w:szCs w:val="24"/>
              </w:rPr>
              <w:t xml:space="preserve">баллов </w:t>
            </w:r>
            <w:r w:rsidR="00922135">
              <w:rPr>
                <w:rFonts w:ascii="Times New Roman" w:hAnsi="Times New Roman" w:cs="Times New Roman"/>
                <w:b/>
                <w:bCs/>
                <w:iCs/>
                <w:sz w:val="24"/>
                <w:szCs w:val="24"/>
              </w:rPr>
              <w:t>по</w:t>
            </w:r>
            <w:r w:rsidRPr="006D79C6">
              <w:rPr>
                <w:rFonts w:ascii="Times New Roman" w:hAnsi="Times New Roman" w:cs="Times New Roman"/>
                <w:b/>
                <w:bCs/>
                <w:iCs/>
                <w:sz w:val="24"/>
                <w:szCs w:val="24"/>
              </w:rPr>
              <w:t xml:space="preserve"> тре</w:t>
            </w:r>
            <w:r w:rsidR="00922135">
              <w:rPr>
                <w:rFonts w:ascii="Times New Roman" w:hAnsi="Times New Roman" w:cs="Times New Roman"/>
                <w:b/>
                <w:bCs/>
                <w:iCs/>
                <w:sz w:val="24"/>
                <w:szCs w:val="24"/>
              </w:rPr>
              <w:t>м</w:t>
            </w:r>
            <w:r w:rsidRPr="006D79C6">
              <w:rPr>
                <w:rFonts w:ascii="Times New Roman" w:hAnsi="Times New Roman" w:cs="Times New Roman"/>
                <w:b/>
                <w:bCs/>
                <w:iCs/>
                <w:sz w:val="24"/>
                <w:szCs w:val="24"/>
              </w:rPr>
              <w:t xml:space="preserve"> экзамен</w:t>
            </w:r>
            <w:r w:rsidR="00922135">
              <w:rPr>
                <w:rFonts w:ascii="Times New Roman" w:hAnsi="Times New Roman" w:cs="Times New Roman"/>
                <w:b/>
                <w:bCs/>
                <w:iCs/>
                <w:sz w:val="24"/>
                <w:szCs w:val="24"/>
              </w:rPr>
              <w:t>ам</w:t>
            </w:r>
            <w:r w:rsidRPr="006D79C6">
              <w:rPr>
                <w:rFonts w:ascii="Times New Roman" w:hAnsi="Times New Roman" w:cs="Times New Roman"/>
                <w:b/>
                <w:bCs/>
                <w:iCs/>
                <w:sz w:val="24"/>
                <w:szCs w:val="24"/>
              </w:rPr>
              <w:t>, (%)</w:t>
            </w:r>
          </w:p>
        </w:tc>
      </w:tr>
      <w:tr w:rsidR="00A90156" w:rsidRPr="006D79C6" w:rsidTr="00922135">
        <w:trPr>
          <w:jc w:val="center"/>
        </w:trPr>
        <w:tc>
          <w:tcPr>
            <w:tcW w:w="2373" w:type="dxa"/>
          </w:tcPr>
          <w:p w:rsidR="00A90156" w:rsidRPr="006D79C6" w:rsidRDefault="009401EB" w:rsidP="006959CB">
            <w:pPr>
              <w:spacing w:after="0" w:line="240" w:lineRule="auto"/>
              <w:jc w:val="center"/>
              <w:rPr>
                <w:rFonts w:ascii="Times New Roman" w:hAnsi="Times New Roman" w:cs="Times New Roman"/>
                <w:b/>
                <w:bCs/>
                <w:iCs/>
                <w:sz w:val="24"/>
                <w:szCs w:val="24"/>
              </w:rPr>
            </w:pPr>
            <w:r w:rsidRPr="006D79C6">
              <w:rPr>
                <w:rFonts w:ascii="Times New Roman" w:hAnsi="Times New Roman" w:cs="Times New Roman"/>
                <w:b/>
                <w:bCs/>
                <w:iCs/>
                <w:sz w:val="24"/>
                <w:szCs w:val="24"/>
              </w:rPr>
              <w:t>У</w:t>
            </w:r>
            <w:r w:rsidR="00A90156" w:rsidRPr="006D79C6">
              <w:rPr>
                <w:rFonts w:ascii="Times New Roman" w:hAnsi="Times New Roman" w:cs="Times New Roman"/>
                <w:b/>
                <w:bCs/>
                <w:iCs/>
                <w:sz w:val="24"/>
                <w:szCs w:val="24"/>
              </w:rPr>
              <w:t>чебный</w:t>
            </w:r>
            <w:r>
              <w:rPr>
                <w:rFonts w:ascii="Times New Roman" w:hAnsi="Times New Roman" w:cs="Times New Roman"/>
                <w:b/>
                <w:bCs/>
                <w:iCs/>
                <w:sz w:val="24"/>
                <w:szCs w:val="24"/>
              </w:rPr>
              <w:t xml:space="preserve"> </w:t>
            </w:r>
            <w:r w:rsidR="00A90156" w:rsidRPr="006D79C6">
              <w:rPr>
                <w:rFonts w:ascii="Times New Roman" w:hAnsi="Times New Roman" w:cs="Times New Roman"/>
                <w:b/>
                <w:bCs/>
                <w:iCs/>
                <w:sz w:val="24"/>
                <w:szCs w:val="24"/>
              </w:rPr>
              <w:t xml:space="preserve"> год</w:t>
            </w:r>
          </w:p>
        </w:tc>
        <w:tc>
          <w:tcPr>
            <w:tcW w:w="1909" w:type="dxa"/>
          </w:tcPr>
          <w:p w:rsidR="00A90156" w:rsidRPr="006D79C6" w:rsidRDefault="00A90156" w:rsidP="006959CB">
            <w:pPr>
              <w:spacing w:after="0" w:line="240" w:lineRule="auto"/>
              <w:jc w:val="center"/>
              <w:rPr>
                <w:rFonts w:ascii="Times New Roman" w:hAnsi="Times New Roman" w:cs="Times New Roman"/>
                <w:b/>
                <w:bCs/>
                <w:iCs/>
                <w:sz w:val="24"/>
                <w:szCs w:val="24"/>
              </w:rPr>
            </w:pPr>
            <w:r w:rsidRPr="006D79C6">
              <w:rPr>
                <w:rFonts w:ascii="Times New Roman" w:hAnsi="Times New Roman" w:cs="Times New Roman"/>
                <w:b/>
                <w:bCs/>
                <w:iCs/>
                <w:sz w:val="24"/>
                <w:szCs w:val="24"/>
              </w:rPr>
              <w:t>2019 – 2020гг.</w:t>
            </w:r>
          </w:p>
        </w:tc>
        <w:tc>
          <w:tcPr>
            <w:tcW w:w="1985" w:type="dxa"/>
          </w:tcPr>
          <w:p w:rsidR="00A90156" w:rsidRPr="006D79C6" w:rsidRDefault="00A90156" w:rsidP="006959CB">
            <w:pPr>
              <w:spacing w:after="0" w:line="240" w:lineRule="auto"/>
              <w:jc w:val="center"/>
              <w:rPr>
                <w:rFonts w:ascii="Times New Roman" w:hAnsi="Times New Roman" w:cs="Times New Roman"/>
                <w:b/>
                <w:bCs/>
                <w:iCs/>
                <w:sz w:val="24"/>
                <w:szCs w:val="24"/>
              </w:rPr>
            </w:pPr>
            <w:r w:rsidRPr="006D79C6">
              <w:rPr>
                <w:rFonts w:ascii="Times New Roman" w:hAnsi="Times New Roman" w:cs="Times New Roman"/>
                <w:b/>
                <w:bCs/>
                <w:iCs/>
                <w:sz w:val="24"/>
                <w:szCs w:val="24"/>
              </w:rPr>
              <w:t>2020 – 2021гг.</w:t>
            </w:r>
          </w:p>
        </w:tc>
        <w:tc>
          <w:tcPr>
            <w:tcW w:w="2626" w:type="dxa"/>
          </w:tcPr>
          <w:p w:rsidR="00A90156" w:rsidRPr="006D79C6" w:rsidRDefault="00A90156" w:rsidP="006959CB">
            <w:pPr>
              <w:spacing w:after="0" w:line="240" w:lineRule="auto"/>
              <w:jc w:val="center"/>
              <w:rPr>
                <w:rFonts w:ascii="Times New Roman" w:hAnsi="Times New Roman" w:cs="Times New Roman"/>
                <w:b/>
                <w:bCs/>
                <w:iCs/>
                <w:sz w:val="24"/>
                <w:szCs w:val="24"/>
              </w:rPr>
            </w:pPr>
            <w:r w:rsidRPr="006D79C6">
              <w:rPr>
                <w:rFonts w:ascii="Times New Roman" w:hAnsi="Times New Roman" w:cs="Times New Roman"/>
                <w:b/>
                <w:bCs/>
                <w:iCs/>
                <w:sz w:val="24"/>
                <w:szCs w:val="24"/>
              </w:rPr>
              <w:t>2021 – 2022гг.</w:t>
            </w:r>
          </w:p>
        </w:tc>
      </w:tr>
      <w:tr w:rsidR="00A90156" w:rsidRPr="006D79C6" w:rsidTr="00922135">
        <w:trPr>
          <w:jc w:val="center"/>
        </w:trPr>
        <w:tc>
          <w:tcPr>
            <w:tcW w:w="2373" w:type="dxa"/>
          </w:tcPr>
          <w:p w:rsidR="00A90156" w:rsidRPr="006D79C6" w:rsidRDefault="00A90156" w:rsidP="006959CB">
            <w:pPr>
              <w:spacing w:after="0" w:line="240" w:lineRule="auto"/>
              <w:jc w:val="both"/>
              <w:rPr>
                <w:rFonts w:ascii="Times New Roman" w:hAnsi="Times New Roman" w:cs="Times New Roman"/>
                <w:bCs/>
                <w:iCs/>
                <w:sz w:val="24"/>
                <w:szCs w:val="24"/>
              </w:rPr>
            </w:pPr>
            <w:r w:rsidRPr="006D79C6">
              <w:rPr>
                <w:rFonts w:ascii="Times New Roman" w:hAnsi="Times New Roman" w:cs="Times New Roman"/>
                <w:bCs/>
                <w:iCs/>
                <w:sz w:val="24"/>
                <w:szCs w:val="24"/>
              </w:rPr>
              <w:t>От 250б и выше</w:t>
            </w:r>
          </w:p>
        </w:tc>
        <w:tc>
          <w:tcPr>
            <w:tcW w:w="1909" w:type="dxa"/>
          </w:tcPr>
          <w:p w:rsidR="00A90156" w:rsidRPr="006D79C6" w:rsidRDefault="00A90156" w:rsidP="006959CB">
            <w:pPr>
              <w:spacing w:after="0" w:line="240" w:lineRule="auto"/>
              <w:jc w:val="center"/>
              <w:rPr>
                <w:rFonts w:ascii="Times New Roman" w:hAnsi="Times New Roman" w:cs="Times New Roman"/>
                <w:bCs/>
                <w:iCs/>
                <w:sz w:val="24"/>
                <w:szCs w:val="24"/>
              </w:rPr>
            </w:pPr>
            <w:r w:rsidRPr="006D79C6">
              <w:rPr>
                <w:rFonts w:ascii="Times New Roman" w:hAnsi="Times New Roman" w:cs="Times New Roman"/>
                <w:bCs/>
                <w:iCs/>
                <w:sz w:val="24"/>
                <w:szCs w:val="24"/>
              </w:rPr>
              <w:t>10 (26%)</w:t>
            </w:r>
          </w:p>
        </w:tc>
        <w:tc>
          <w:tcPr>
            <w:tcW w:w="1985" w:type="dxa"/>
          </w:tcPr>
          <w:p w:rsidR="00A90156" w:rsidRPr="006D79C6" w:rsidRDefault="00A90156" w:rsidP="006959CB">
            <w:pPr>
              <w:spacing w:after="0" w:line="240" w:lineRule="auto"/>
              <w:jc w:val="center"/>
              <w:rPr>
                <w:rFonts w:ascii="Times New Roman" w:hAnsi="Times New Roman" w:cs="Times New Roman"/>
                <w:bCs/>
                <w:iCs/>
                <w:sz w:val="24"/>
                <w:szCs w:val="24"/>
              </w:rPr>
            </w:pPr>
            <w:r w:rsidRPr="006D79C6">
              <w:rPr>
                <w:rFonts w:ascii="Times New Roman" w:hAnsi="Times New Roman" w:cs="Times New Roman"/>
                <w:bCs/>
                <w:iCs/>
                <w:sz w:val="24"/>
                <w:szCs w:val="24"/>
              </w:rPr>
              <w:t>9 (17%)</w:t>
            </w:r>
          </w:p>
        </w:tc>
        <w:tc>
          <w:tcPr>
            <w:tcW w:w="2626" w:type="dxa"/>
          </w:tcPr>
          <w:p w:rsidR="00A90156" w:rsidRPr="006D79C6" w:rsidRDefault="00A90156" w:rsidP="006959CB">
            <w:pPr>
              <w:spacing w:after="0" w:line="240" w:lineRule="auto"/>
              <w:jc w:val="center"/>
              <w:rPr>
                <w:rFonts w:ascii="Times New Roman" w:hAnsi="Times New Roman" w:cs="Times New Roman"/>
                <w:bCs/>
                <w:iCs/>
                <w:sz w:val="24"/>
                <w:szCs w:val="24"/>
              </w:rPr>
            </w:pPr>
            <w:r w:rsidRPr="006D79C6">
              <w:rPr>
                <w:rFonts w:ascii="Times New Roman" w:hAnsi="Times New Roman" w:cs="Times New Roman"/>
                <w:bCs/>
                <w:iCs/>
                <w:sz w:val="24"/>
                <w:szCs w:val="24"/>
              </w:rPr>
              <w:t>3 (7%)</w:t>
            </w:r>
          </w:p>
        </w:tc>
      </w:tr>
      <w:tr w:rsidR="00A90156" w:rsidRPr="006D79C6" w:rsidTr="00922135">
        <w:trPr>
          <w:jc w:val="center"/>
        </w:trPr>
        <w:tc>
          <w:tcPr>
            <w:tcW w:w="2373" w:type="dxa"/>
          </w:tcPr>
          <w:p w:rsidR="00A90156" w:rsidRPr="006D79C6" w:rsidRDefault="00A90156" w:rsidP="006959CB">
            <w:pPr>
              <w:spacing w:after="0" w:line="240" w:lineRule="auto"/>
              <w:jc w:val="both"/>
              <w:rPr>
                <w:rFonts w:ascii="Times New Roman" w:hAnsi="Times New Roman" w:cs="Times New Roman"/>
                <w:bCs/>
                <w:iCs/>
                <w:sz w:val="24"/>
                <w:szCs w:val="24"/>
              </w:rPr>
            </w:pPr>
            <w:r w:rsidRPr="006D79C6">
              <w:rPr>
                <w:rFonts w:ascii="Times New Roman" w:hAnsi="Times New Roman" w:cs="Times New Roman"/>
                <w:bCs/>
                <w:iCs/>
                <w:sz w:val="24"/>
                <w:szCs w:val="24"/>
              </w:rPr>
              <w:t>От 220 до 249б</w:t>
            </w:r>
          </w:p>
        </w:tc>
        <w:tc>
          <w:tcPr>
            <w:tcW w:w="1909" w:type="dxa"/>
          </w:tcPr>
          <w:p w:rsidR="00A90156" w:rsidRPr="006D79C6" w:rsidRDefault="00A90156" w:rsidP="006959CB">
            <w:pPr>
              <w:spacing w:after="0" w:line="240" w:lineRule="auto"/>
              <w:jc w:val="center"/>
              <w:rPr>
                <w:rFonts w:ascii="Times New Roman" w:hAnsi="Times New Roman" w:cs="Times New Roman"/>
                <w:bCs/>
                <w:iCs/>
                <w:sz w:val="24"/>
                <w:szCs w:val="24"/>
              </w:rPr>
            </w:pPr>
            <w:r w:rsidRPr="006D79C6">
              <w:rPr>
                <w:rFonts w:ascii="Times New Roman" w:hAnsi="Times New Roman" w:cs="Times New Roman"/>
                <w:bCs/>
                <w:iCs/>
                <w:sz w:val="24"/>
                <w:szCs w:val="24"/>
              </w:rPr>
              <w:t>6(15%)</w:t>
            </w:r>
          </w:p>
        </w:tc>
        <w:tc>
          <w:tcPr>
            <w:tcW w:w="1985" w:type="dxa"/>
          </w:tcPr>
          <w:p w:rsidR="00A90156" w:rsidRPr="006D79C6" w:rsidRDefault="00A90156" w:rsidP="006959CB">
            <w:pPr>
              <w:spacing w:after="0" w:line="240" w:lineRule="auto"/>
              <w:jc w:val="center"/>
              <w:rPr>
                <w:rFonts w:ascii="Times New Roman" w:hAnsi="Times New Roman" w:cs="Times New Roman"/>
                <w:bCs/>
                <w:iCs/>
                <w:sz w:val="24"/>
                <w:szCs w:val="24"/>
              </w:rPr>
            </w:pPr>
            <w:r w:rsidRPr="006D79C6">
              <w:rPr>
                <w:rFonts w:ascii="Times New Roman" w:hAnsi="Times New Roman" w:cs="Times New Roman"/>
                <w:bCs/>
                <w:iCs/>
                <w:sz w:val="24"/>
                <w:szCs w:val="24"/>
              </w:rPr>
              <w:t>14(26%)</w:t>
            </w:r>
          </w:p>
        </w:tc>
        <w:tc>
          <w:tcPr>
            <w:tcW w:w="2626" w:type="dxa"/>
          </w:tcPr>
          <w:p w:rsidR="00A90156" w:rsidRPr="006D79C6" w:rsidRDefault="00A90156" w:rsidP="006959CB">
            <w:pPr>
              <w:spacing w:after="0" w:line="240" w:lineRule="auto"/>
              <w:jc w:val="center"/>
              <w:rPr>
                <w:rFonts w:ascii="Times New Roman" w:hAnsi="Times New Roman" w:cs="Times New Roman"/>
                <w:bCs/>
                <w:iCs/>
                <w:sz w:val="24"/>
                <w:szCs w:val="24"/>
              </w:rPr>
            </w:pPr>
            <w:r w:rsidRPr="006D79C6">
              <w:rPr>
                <w:rFonts w:ascii="Times New Roman" w:hAnsi="Times New Roman" w:cs="Times New Roman"/>
                <w:bCs/>
                <w:iCs/>
                <w:sz w:val="24"/>
                <w:szCs w:val="24"/>
              </w:rPr>
              <w:t>7(16%)</w:t>
            </w:r>
          </w:p>
        </w:tc>
      </w:tr>
      <w:tr w:rsidR="00A90156" w:rsidRPr="006D79C6" w:rsidTr="00922135">
        <w:trPr>
          <w:jc w:val="center"/>
        </w:trPr>
        <w:tc>
          <w:tcPr>
            <w:tcW w:w="2373" w:type="dxa"/>
          </w:tcPr>
          <w:p w:rsidR="00A90156" w:rsidRPr="006D79C6" w:rsidRDefault="00A90156" w:rsidP="006959CB">
            <w:pPr>
              <w:spacing w:after="0" w:line="240" w:lineRule="auto"/>
              <w:jc w:val="both"/>
              <w:rPr>
                <w:rFonts w:ascii="Times New Roman" w:hAnsi="Times New Roman" w:cs="Times New Roman"/>
                <w:bCs/>
                <w:iCs/>
                <w:sz w:val="24"/>
                <w:szCs w:val="24"/>
              </w:rPr>
            </w:pPr>
            <w:r w:rsidRPr="006D79C6">
              <w:rPr>
                <w:rFonts w:ascii="Times New Roman" w:hAnsi="Times New Roman" w:cs="Times New Roman"/>
                <w:bCs/>
                <w:iCs/>
                <w:sz w:val="24"/>
                <w:szCs w:val="24"/>
              </w:rPr>
              <w:t xml:space="preserve">От190 до 219б </w:t>
            </w:r>
          </w:p>
        </w:tc>
        <w:tc>
          <w:tcPr>
            <w:tcW w:w="1909" w:type="dxa"/>
          </w:tcPr>
          <w:p w:rsidR="00A90156" w:rsidRPr="006D79C6" w:rsidRDefault="00A90156" w:rsidP="006959CB">
            <w:pPr>
              <w:spacing w:after="0" w:line="240" w:lineRule="auto"/>
              <w:jc w:val="center"/>
              <w:rPr>
                <w:rFonts w:ascii="Times New Roman" w:hAnsi="Times New Roman" w:cs="Times New Roman"/>
                <w:bCs/>
                <w:iCs/>
                <w:sz w:val="24"/>
                <w:szCs w:val="24"/>
              </w:rPr>
            </w:pPr>
            <w:r w:rsidRPr="006D79C6">
              <w:rPr>
                <w:rFonts w:ascii="Times New Roman" w:hAnsi="Times New Roman" w:cs="Times New Roman"/>
                <w:bCs/>
                <w:iCs/>
                <w:sz w:val="24"/>
                <w:szCs w:val="24"/>
              </w:rPr>
              <w:t>7(18%)</w:t>
            </w:r>
          </w:p>
        </w:tc>
        <w:tc>
          <w:tcPr>
            <w:tcW w:w="1985" w:type="dxa"/>
          </w:tcPr>
          <w:p w:rsidR="00A90156" w:rsidRPr="006D79C6" w:rsidRDefault="00A90156" w:rsidP="006959CB">
            <w:pPr>
              <w:spacing w:after="0" w:line="240" w:lineRule="auto"/>
              <w:jc w:val="center"/>
              <w:rPr>
                <w:rFonts w:ascii="Times New Roman" w:hAnsi="Times New Roman" w:cs="Times New Roman"/>
                <w:bCs/>
                <w:iCs/>
                <w:sz w:val="24"/>
                <w:szCs w:val="24"/>
              </w:rPr>
            </w:pPr>
            <w:r w:rsidRPr="006D79C6">
              <w:rPr>
                <w:rFonts w:ascii="Times New Roman" w:hAnsi="Times New Roman" w:cs="Times New Roman"/>
                <w:bCs/>
                <w:iCs/>
                <w:sz w:val="24"/>
                <w:szCs w:val="24"/>
              </w:rPr>
              <w:t>16(30%)</w:t>
            </w:r>
          </w:p>
        </w:tc>
        <w:tc>
          <w:tcPr>
            <w:tcW w:w="2626" w:type="dxa"/>
          </w:tcPr>
          <w:p w:rsidR="00A90156" w:rsidRPr="006D79C6" w:rsidRDefault="00A90156" w:rsidP="006959CB">
            <w:pPr>
              <w:spacing w:after="0" w:line="240" w:lineRule="auto"/>
              <w:jc w:val="center"/>
              <w:rPr>
                <w:rFonts w:ascii="Times New Roman" w:hAnsi="Times New Roman" w:cs="Times New Roman"/>
                <w:bCs/>
                <w:iCs/>
                <w:sz w:val="24"/>
                <w:szCs w:val="24"/>
              </w:rPr>
            </w:pPr>
            <w:r w:rsidRPr="006D79C6">
              <w:rPr>
                <w:rFonts w:ascii="Times New Roman" w:hAnsi="Times New Roman" w:cs="Times New Roman"/>
                <w:bCs/>
                <w:iCs/>
                <w:sz w:val="24"/>
                <w:szCs w:val="24"/>
              </w:rPr>
              <w:t>16(36%)</w:t>
            </w:r>
          </w:p>
        </w:tc>
      </w:tr>
      <w:tr w:rsidR="00A90156" w:rsidRPr="006D79C6" w:rsidTr="00922135">
        <w:trPr>
          <w:jc w:val="center"/>
        </w:trPr>
        <w:tc>
          <w:tcPr>
            <w:tcW w:w="2373" w:type="dxa"/>
          </w:tcPr>
          <w:p w:rsidR="00A90156" w:rsidRPr="006D79C6" w:rsidRDefault="00A90156" w:rsidP="006959CB">
            <w:pPr>
              <w:spacing w:after="0" w:line="240" w:lineRule="auto"/>
              <w:jc w:val="both"/>
              <w:rPr>
                <w:rFonts w:ascii="Times New Roman" w:hAnsi="Times New Roman" w:cs="Times New Roman"/>
                <w:bCs/>
                <w:iCs/>
                <w:sz w:val="24"/>
                <w:szCs w:val="24"/>
              </w:rPr>
            </w:pPr>
            <w:r w:rsidRPr="006D79C6">
              <w:rPr>
                <w:rFonts w:ascii="Times New Roman" w:hAnsi="Times New Roman" w:cs="Times New Roman"/>
                <w:bCs/>
                <w:iCs/>
                <w:sz w:val="24"/>
                <w:szCs w:val="24"/>
              </w:rPr>
              <w:t xml:space="preserve">От 160 до 189б </w:t>
            </w:r>
          </w:p>
        </w:tc>
        <w:tc>
          <w:tcPr>
            <w:tcW w:w="1909" w:type="dxa"/>
          </w:tcPr>
          <w:p w:rsidR="00A90156" w:rsidRPr="006D79C6" w:rsidRDefault="00A90156" w:rsidP="006959CB">
            <w:pPr>
              <w:spacing w:after="0" w:line="240" w:lineRule="auto"/>
              <w:jc w:val="center"/>
              <w:rPr>
                <w:rFonts w:ascii="Times New Roman" w:hAnsi="Times New Roman" w:cs="Times New Roman"/>
                <w:bCs/>
                <w:iCs/>
                <w:sz w:val="24"/>
                <w:szCs w:val="24"/>
              </w:rPr>
            </w:pPr>
            <w:r w:rsidRPr="006D79C6">
              <w:rPr>
                <w:rFonts w:ascii="Times New Roman" w:hAnsi="Times New Roman" w:cs="Times New Roman"/>
                <w:bCs/>
                <w:iCs/>
                <w:sz w:val="24"/>
                <w:szCs w:val="24"/>
              </w:rPr>
              <w:t>9(23%)</w:t>
            </w:r>
          </w:p>
        </w:tc>
        <w:tc>
          <w:tcPr>
            <w:tcW w:w="1985" w:type="dxa"/>
          </w:tcPr>
          <w:p w:rsidR="00A90156" w:rsidRPr="006D79C6" w:rsidRDefault="00A90156" w:rsidP="006959CB">
            <w:pPr>
              <w:spacing w:after="0" w:line="240" w:lineRule="auto"/>
              <w:jc w:val="center"/>
              <w:rPr>
                <w:rFonts w:ascii="Times New Roman" w:hAnsi="Times New Roman" w:cs="Times New Roman"/>
                <w:bCs/>
                <w:iCs/>
                <w:sz w:val="24"/>
                <w:szCs w:val="24"/>
              </w:rPr>
            </w:pPr>
            <w:r w:rsidRPr="006D79C6">
              <w:rPr>
                <w:rFonts w:ascii="Times New Roman" w:hAnsi="Times New Roman" w:cs="Times New Roman"/>
                <w:bCs/>
                <w:iCs/>
                <w:sz w:val="24"/>
                <w:szCs w:val="24"/>
              </w:rPr>
              <w:t>10(19%)</w:t>
            </w:r>
          </w:p>
        </w:tc>
        <w:tc>
          <w:tcPr>
            <w:tcW w:w="2626" w:type="dxa"/>
          </w:tcPr>
          <w:p w:rsidR="00A90156" w:rsidRPr="006D79C6" w:rsidRDefault="00A90156" w:rsidP="006959CB">
            <w:pPr>
              <w:spacing w:after="0" w:line="240" w:lineRule="auto"/>
              <w:jc w:val="center"/>
              <w:rPr>
                <w:rFonts w:ascii="Times New Roman" w:hAnsi="Times New Roman" w:cs="Times New Roman"/>
                <w:bCs/>
                <w:iCs/>
                <w:sz w:val="24"/>
                <w:szCs w:val="24"/>
              </w:rPr>
            </w:pPr>
            <w:r w:rsidRPr="006D79C6">
              <w:rPr>
                <w:rFonts w:ascii="Times New Roman" w:hAnsi="Times New Roman" w:cs="Times New Roman"/>
                <w:bCs/>
                <w:iCs/>
                <w:sz w:val="24"/>
                <w:szCs w:val="24"/>
              </w:rPr>
              <w:t>10(23%)</w:t>
            </w:r>
          </w:p>
        </w:tc>
      </w:tr>
      <w:tr w:rsidR="00A90156" w:rsidRPr="006D79C6" w:rsidTr="00922135">
        <w:trPr>
          <w:jc w:val="center"/>
        </w:trPr>
        <w:tc>
          <w:tcPr>
            <w:tcW w:w="2373" w:type="dxa"/>
          </w:tcPr>
          <w:p w:rsidR="00A90156" w:rsidRPr="006D79C6" w:rsidRDefault="00A90156" w:rsidP="006959CB">
            <w:pPr>
              <w:spacing w:after="0" w:line="240" w:lineRule="auto"/>
              <w:jc w:val="both"/>
              <w:rPr>
                <w:rFonts w:ascii="Times New Roman" w:hAnsi="Times New Roman" w:cs="Times New Roman"/>
                <w:bCs/>
                <w:iCs/>
                <w:sz w:val="24"/>
                <w:szCs w:val="24"/>
              </w:rPr>
            </w:pPr>
            <w:r w:rsidRPr="006D79C6">
              <w:rPr>
                <w:rFonts w:ascii="Times New Roman" w:hAnsi="Times New Roman" w:cs="Times New Roman"/>
                <w:bCs/>
                <w:iCs/>
                <w:sz w:val="24"/>
                <w:szCs w:val="24"/>
              </w:rPr>
              <w:t xml:space="preserve">Менее 160б </w:t>
            </w:r>
          </w:p>
        </w:tc>
        <w:tc>
          <w:tcPr>
            <w:tcW w:w="1909" w:type="dxa"/>
          </w:tcPr>
          <w:p w:rsidR="00A90156" w:rsidRPr="006D79C6" w:rsidRDefault="00A90156" w:rsidP="006959CB">
            <w:pPr>
              <w:spacing w:after="0" w:line="240" w:lineRule="auto"/>
              <w:jc w:val="center"/>
              <w:rPr>
                <w:rFonts w:ascii="Times New Roman" w:hAnsi="Times New Roman" w:cs="Times New Roman"/>
                <w:bCs/>
                <w:iCs/>
                <w:sz w:val="24"/>
                <w:szCs w:val="24"/>
              </w:rPr>
            </w:pPr>
            <w:r w:rsidRPr="006D79C6">
              <w:rPr>
                <w:rFonts w:ascii="Times New Roman" w:hAnsi="Times New Roman" w:cs="Times New Roman"/>
                <w:bCs/>
                <w:iCs/>
                <w:sz w:val="24"/>
                <w:szCs w:val="24"/>
              </w:rPr>
              <w:t>7(18%)</w:t>
            </w:r>
          </w:p>
        </w:tc>
        <w:tc>
          <w:tcPr>
            <w:tcW w:w="1985" w:type="dxa"/>
          </w:tcPr>
          <w:p w:rsidR="00A90156" w:rsidRPr="006D79C6" w:rsidRDefault="00A90156" w:rsidP="006959CB">
            <w:pPr>
              <w:spacing w:after="0" w:line="240" w:lineRule="auto"/>
              <w:jc w:val="center"/>
              <w:rPr>
                <w:rFonts w:ascii="Times New Roman" w:hAnsi="Times New Roman" w:cs="Times New Roman"/>
                <w:bCs/>
                <w:iCs/>
                <w:sz w:val="24"/>
                <w:szCs w:val="24"/>
              </w:rPr>
            </w:pPr>
            <w:r w:rsidRPr="006D79C6">
              <w:rPr>
                <w:rFonts w:ascii="Times New Roman" w:hAnsi="Times New Roman" w:cs="Times New Roman"/>
                <w:bCs/>
                <w:iCs/>
                <w:sz w:val="24"/>
                <w:szCs w:val="24"/>
              </w:rPr>
              <w:t>4(8%)</w:t>
            </w:r>
          </w:p>
        </w:tc>
        <w:tc>
          <w:tcPr>
            <w:tcW w:w="2626" w:type="dxa"/>
          </w:tcPr>
          <w:p w:rsidR="00A90156" w:rsidRPr="006D79C6" w:rsidRDefault="00A90156" w:rsidP="006959CB">
            <w:pPr>
              <w:spacing w:after="0" w:line="240" w:lineRule="auto"/>
              <w:jc w:val="center"/>
              <w:rPr>
                <w:rFonts w:ascii="Times New Roman" w:hAnsi="Times New Roman" w:cs="Times New Roman"/>
                <w:bCs/>
                <w:iCs/>
                <w:sz w:val="24"/>
                <w:szCs w:val="24"/>
              </w:rPr>
            </w:pPr>
            <w:r w:rsidRPr="006D79C6">
              <w:rPr>
                <w:rFonts w:ascii="Times New Roman" w:hAnsi="Times New Roman" w:cs="Times New Roman"/>
                <w:bCs/>
                <w:iCs/>
                <w:sz w:val="24"/>
                <w:szCs w:val="24"/>
              </w:rPr>
              <w:t>8(18%)</w:t>
            </w:r>
          </w:p>
        </w:tc>
      </w:tr>
      <w:tr w:rsidR="00A90156" w:rsidRPr="006D79C6" w:rsidTr="00922135">
        <w:trPr>
          <w:jc w:val="center"/>
        </w:trPr>
        <w:tc>
          <w:tcPr>
            <w:tcW w:w="2373" w:type="dxa"/>
          </w:tcPr>
          <w:p w:rsidR="00A90156" w:rsidRPr="006D79C6" w:rsidRDefault="00A90156" w:rsidP="006959CB">
            <w:pPr>
              <w:spacing w:after="0" w:line="240" w:lineRule="auto"/>
              <w:jc w:val="both"/>
              <w:rPr>
                <w:rFonts w:ascii="Times New Roman" w:hAnsi="Times New Roman" w:cs="Times New Roman"/>
                <w:bCs/>
                <w:iCs/>
                <w:sz w:val="24"/>
                <w:szCs w:val="24"/>
              </w:rPr>
            </w:pPr>
            <w:r w:rsidRPr="006D79C6">
              <w:rPr>
                <w:rFonts w:ascii="Times New Roman" w:hAnsi="Times New Roman" w:cs="Times New Roman"/>
                <w:bCs/>
                <w:iCs/>
                <w:sz w:val="24"/>
                <w:szCs w:val="24"/>
              </w:rPr>
              <w:t xml:space="preserve">Всего </w:t>
            </w:r>
          </w:p>
        </w:tc>
        <w:tc>
          <w:tcPr>
            <w:tcW w:w="1909" w:type="dxa"/>
          </w:tcPr>
          <w:p w:rsidR="00A90156" w:rsidRPr="006D79C6" w:rsidRDefault="00A90156" w:rsidP="006959CB">
            <w:pPr>
              <w:spacing w:after="0" w:line="240" w:lineRule="auto"/>
              <w:jc w:val="center"/>
              <w:rPr>
                <w:rFonts w:ascii="Times New Roman" w:hAnsi="Times New Roman" w:cs="Times New Roman"/>
                <w:bCs/>
                <w:iCs/>
                <w:sz w:val="24"/>
                <w:szCs w:val="24"/>
              </w:rPr>
            </w:pPr>
            <w:r w:rsidRPr="006D79C6">
              <w:rPr>
                <w:rFonts w:ascii="Times New Roman" w:hAnsi="Times New Roman" w:cs="Times New Roman"/>
                <w:bCs/>
                <w:iCs/>
                <w:sz w:val="24"/>
                <w:szCs w:val="24"/>
              </w:rPr>
              <w:t>39</w:t>
            </w:r>
          </w:p>
        </w:tc>
        <w:tc>
          <w:tcPr>
            <w:tcW w:w="1985" w:type="dxa"/>
          </w:tcPr>
          <w:p w:rsidR="00A90156" w:rsidRPr="006D79C6" w:rsidRDefault="00A90156" w:rsidP="006959CB">
            <w:pPr>
              <w:spacing w:after="0" w:line="240" w:lineRule="auto"/>
              <w:jc w:val="center"/>
              <w:rPr>
                <w:rFonts w:ascii="Times New Roman" w:hAnsi="Times New Roman" w:cs="Times New Roman"/>
                <w:bCs/>
                <w:iCs/>
                <w:sz w:val="24"/>
                <w:szCs w:val="24"/>
              </w:rPr>
            </w:pPr>
            <w:r w:rsidRPr="006D79C6">
              <w:rPr>
                <w:rFonts w:ascii="Times New Roman" w:hAnsi="Times New Roman" w:cs="Times New Roman"/>
                <w:bCs/>
                <w:iCs/>
                <w:sz w:val="24"/>
                <w:szCs w:val="24"/>
              </w:rPr>
              <w:t>53</w:t>
            </w:r>
          </w:p>
        </w:tc>
        <w:tc>
          <w:tcPr>
            <w:tcW w:w="2626" w:type="dxa"/>
          </w:tcPr>
          <w:p w:rsidR="00A90156" w:rsidRPr="006D79C6" w:rsidRDefault="00A90156" w:rsidP="006959CB">
            <w:pPr>
              <w:spacing w:after="0" w:line="240" w:lineRule="auto"/>
              <w:jc w:val="center"/>
              <w:rPr>
                <w:rFonts w:ascii="Times New Roman" w:hAnsi="Times New Roman" w:cs="Times New Roman"/>
                <w:bCs/>
                <w:iCs/>
                <w:sz w:val="24"/>
                <w:szCs w:val="24"/>
              </w:rPr>
            </w:pPr>
            <w:r w:rsidRPr="006D79C6">
              <w:rPr>
                <w:rFonts w:ascii="Times New Roman" w:hAnsi="Times New Roman" w:cs="Times New Roman"/>
                <w:bCs/>
                <w:iCs/>
                <w:sz w:val="24"/>
                <w:szCs w:val="24"/>
              </w:rPr>
              <w:t>44</w:t>
            </w:r>
          </w:p>
        </w:tc>
      </w:tr>
    </w:tbl>
    <w:p w:rsidR="00A90156" w:rsidRDefault="00922135" w:rsidP="00A90156">
      <w:pPr>
        <w:spacing w:after="0"/>
        <w:jc w:val="both"/>
        <w:rPr>
          <w:bCs/>
          <w:iCs/>
        </w:rPr>
      </w:pPr>
      <w:r>
        <w:rPr>
          <w:bCs/>
          <w:iCs/>
          <w:noProof/>
          <w:lang w:eastAsia="ru-RU"/>
        </w:rPr>
        <w:drawing>
          <wp:anchor distT="0" distB="0" distL="114300" distR="114300" simplePos="0" relativeHeight="251708416" behindDoc="0" locked="0" layoutInCell="1" allowOverlap="1">
            <wp:simplePos x="0" y="0"/>
            <wp:positionH relativeFrom="column">
              <wp:posOffset>551815</wp:posOffset>
            </wp:positionH>
            <wp:positionV relativeFrom="paragraph">
              <wp:posOffset>53975</wp:posOffset>
            </wp:positionV>
            <wp:extent cx="4927600" cy="2425700"/>
            <wp:effectExtent l="0" t="0" r="0" b="0"/>
            <wp:wrapNone/>
            <wp:docPr id="60"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A90156" w:rsidRDefault="00A90156" w:rsidP="00A90156">
      <w:pPr>
        <w:jc w:val="both"/>
        <w:rPr>
          <w:bCs/>
          <w:iCs/>
        </w:rPr>
      </w:pPr>
    </w:p>
    <w:p w:rsidR="00A90156" w:rsidRDefault="00A90156" w:rsidP="00A90156">
      <w:pPr>
        <w:jc w:val="both"/>
        <w:rPr>
          <w:bCs/>
          <w:iCs/>
        </w:rPr>
      </w:pPr>
    </w:p>
    <w:p w:rsidR="00A90156" w:rsidRDefault="00A90156" w:rsidP="00A90156">
      <w:pPr>
        <w:jc w:val="both"/>
        <w:rPr>
          <w:bCs/>
          <w:iCs/>
        </w:rPr>
      </w:pPr>
    </w:p>
    <w:p w:rsidR="00A90156" w:rsidRDefault="00A90156" w:rsidP="00A90156">
      <w:pPr>
        <w:jc w:val="both"/>
        <w:rPr>
          <w:bCs/>
          <w:iCs/>
        </w:rPr>
      </w:pPr>
    </w:p>
    <w:p w:rsidR="00AC06F7" w:rsidRDefault="00A90156" w:rsidP="00A90156">
      <w:pPr>
        <w:spacing w:after="0" w:line="240" w:lineRule="auto"/>
        <w:jc w:val="both"/>
        <w:rPr>
          <w:bCs/>
          <w:iCs/>
        </w:rPr>
      </w:pPr>
      <w:r w:rsidRPr="006D79C6">
        <w:rPr>
          <w:bCs/>
          <w:iCs/>
        </w:rPr>
        <w:t xml:space="preserve">   </w:t>
      </w:r>
    </w:p>
    <w:p w:rsidR="00AC06F7" w:rsidRDefault="00AC06F7" w:rsidP="00A90156">
      <w:pPr>
        <w:spacing w:after="0" w:line="240" w:lineRule="auto"/>
        <w:jc w:val="both"/>
        <w:rPr>
          <w:bCs/>
          <w:iCs/>
        </w:rPr>
      </w:pPr>
    </w:p>
    <w:p w:rsidR="00AC06F7" w:rsidRDefault="00AC06F7" w:rsidP="00A90156">
      <w:pPr>
        <w:spacing w:after="0" w:line="240" w:lineRule="auto"/>
        <w:jc w:val="both"/>
        <w:rPr>
          <w:bCs/>
          <w:iCs/>
        </w:rPr>
      </w:pPr>
    </w:p>
    <w:p w:rsidR="00AC06F7" w:rsidRDefault="00AC06F7" w:rsidP="00A90156">
      <w:pPr>
        <w:spacing w:after="0" w:line="240" w:lineRule="auto"/>
        <w:jc w:val="both"/>
        <w:rPr>
          <w:bCs/>
          <w:iCs/>
        </w:rPr>
      </w:pPr>
    </w:p>
    <w:p w:rsidR="00A90156" w:rsidRPr="006D79C6" w:rsidRDefault="00A90156" w:rsidP="00A90156">
      <w:pPr>
        <w:spacing w:after="0" w:line="240" w:lineRule="auto"/>
        <w:jc w:val="both"/>
        <w:rPr>
          <w:rFonts w:ascii="Times New Roman" w:hAnsi="Times New Roman" w:cs="Times New Roman"/>
          <w:bCs/>
          <w:iCs/>
          <w:sz w:val="24"/>
          <w:szCs w:val="24"/>
        </w:rPr>
      </w:pPr>
      <w:r w:rsidRPr="006D79C6">
        <w:rPr>
          <w:bCs/>
          <w:iCs/>
        </w:rPr>
        <w:lastRenderedPageBreak/>
        <w:t xml:space="preserve"> </w:t>
      </w:r>
      <w:r w:rsidR="006D24BC">
        <w:rPr>
          <w:bCs/>
          <w:iCs/>
        </w:rPr>
        <w:tab/>
      </w:r>
      <w:r w:rsidRPr="006D79C6">
        <w:rPr>
          <w:rFonts w:ascii="Times New Roman" w:hAnsi="Times New Roman" w:cs="Times New Roman"/>
          <w:bCs/>
          <w:iCs/>
          <w:sz w:val="24"/>
          <w:szCs w:val="24"/>
        </w:rPr>
        <w:t>В 2021-2022 учебном году доля выпускников</w:t>
      </w:r>
      <w:r w:rsidR="009401EB">
        <w:rPr>
          <w:rFonts w:ascii="Times New Roman" w:hAnsi="Times New Roman" w:cs="Times New Roman"/>
          <w:bCs/>
          <w:iCs/>
          <w:sz w:val="24"/>
          <w:szCs w:val="24"/>
        </w:rPr>
        <w:t>,</w:t>
      </w:r>
      <w:r w:rsidRPr="006D79C6">
        <w:rPr>
          <w:rFonts w:ascii="Times New Roman" w:hAnsi="Times New Roman" w:cs="Times New Roman"/>
          <w:bCs/>
          <w:iCs/>
          <w:sz w:val="24"/>
          <w:szCs w:val="24"/>
        </w:rPr>
        <w:t xml:space="preserve"> показавших </w:t>
      </w:r>
      <w:r w:rsidR="009401EB">
        <w:rPr>
          <w:rFonts w:ascii="Times New Roman" w:hAnsi="Times New Roman" w:cs="Times New Roman"/>
          <w:bCs/>
          <w:iCs/>
          <w:sz w:val="24"/>
          <w:szCs w:val="24"/>
        </w:rPr>
        <w:t xml:space="preserve">в сумме </w:t>
      </w:r>
      <w:r w:rsidRPr="006D79C6">
        <w:rPr>
          <w:rFonts w:ascii="Times New Roman" w:hAnsi="Times New Roman" w:cs="Times New Roman"/>
          <w:bCs/>
          <w:iCs/>
          <w:sz w:val="24"/>
          <w:szCs w:val="24"/>
        </w:rPr>
        <w:t xml:space="preserve">результат </w:t>
      </w:r>
      <w:r w:rsidR="009401EB">
        <w:rPr>
          <w:rFonts w:ascii="Times New Roman" w:hAnsi="Times New Roman" w:cs="Times New Roman"/>
          <w:bCs/>
          <w:iCs/>
          <w:sz w:val="24"/>
          <w:szCs w:val="24"/>
        </w:rPr>
        <w:t>по</w:t>
      </w:r>
      <w:r w:rsidRPr="006D79C6">
        <w:rPr>
          <w:rFonts w:ascii="Times New Roman" w:hAnsi="Times New Roman" w:cs="Times New Roman"/>
          <w:bCs/>
          <w:iCs/>
          <w:sz w:val="24"/>
          <w:szCs w:val="24"/>
        </w:rPr>
        <w:t xml:space="preserve"> тре</w:t>
      </w:r>
      <w:r w:rsidR="009401EB">
        <w:rPr>
          <w:rFonts w:ascii="Times New Roman" w:hAnsi="Times New Roman" w:cs="Times New Roman"/>
          <w:bCs/>
          <w:iCs/>
          <w:sz w:val="24"/>
          <w:szCs w:val="24"/>
        </w:rPr>
        <w:t xml:space="preserve">м </w:t>
      </w:r>
      <w:r w:rsidRPr="006D79C6">
        <w:rPr>
          <w:rFonts w:ascii="Times New Roman" w:hAnsi="Times New Roman" w:cs="Times New Roman"/>
          <w:bCs/>
          <w:iCs/>
          <w:sz w:val="24"/>
          <w:szCs w:val="24"/>
        </w:rPr>
        <w:t>экзамен</w:t>
      </w:r>
      <w:r w:rsidR="009401EB">
        <w:rPr>
          <w:rFonts w:ascii="Times New Roman" w:hAnsi="Times New Roman" w:cs="Times New Roman"/>
          <w:bCs/>
          <w:iCs/>
          <w:sz w:val="24"/>
          <w:szCs w:val="24"/>
        </w:rPr>
        <w:t>ам</w:t>
      </w:r>
      <w:r w:rsidRPr="006D79C6">
        <w:rPr>
          <w:rFonts w:ascii="Times New Roman" w:hAnsi="Times New Roman" w:cs="Times New Roman"/>
          <w:bCs/>
          <w:iCs/>
          <w:sz w:val="24"/>
          <w:szCs w:val="24"/>
        </w:rPr>
        <w:t xml:space="preserve"> свыше 220 баллов</w:t>
      </w:r>
      <w:r w:rsidR="009401EB">
        <w:rPr>
          <w:rFonts w:ascii="Times New Roman" w:hAnsi="Times New Roman" w:cs="Times New Roman"/>
          <w:bCs/>
          <w:iCs/>
          <w:sz w:val="24"/>
          <w:szCs w:val="24"/>
        </w:rPr>
        <w:t>,</w:t>
      </w:r>
      <w:r w:rsidRPr="006D79C6">
        <w:rPr>
          <w:rFonts w:ascii="Times New Roman" w:hAnsi="Times New Roman" w:cs="Times New Roman"/>
          <w:bCs/>
          <w:iCs/>
          <w:sz w:val="24"/>
          <w:szCs w:val="24"/>
        </w:rPr>
        <w:t xml:space="preserve">  значительно уменьшил</w:t>
      </w:r>
      <w:r w:rsidR="006D24BC">
        <w:rPr>
          <w:rFonts w:ascii="Times New Roman" w:hAnsi="Times New Roman" w:cs="Times New Roman"/>
          <w:bCs/>
          <w:iCs/>
          <w:sz w:val="24"/>
          <w:szCs w:val="24"/>
        </w:rPr>
        <w:t>а</w:t>
      </w:r>
      <w:r w:rsidRPr="006D79C6">
        <w:rPr>
          <w:rFonts w:ascii="Times New Roman" w:hAnsi="Times New Roman" w:cs="Times New Roman"/>
          <w:bCs/>
          <w:iCs/>
          <w:sz w:val="24"/>
          <w:szCs w:val="24"/>
        </w:rPr>
        <w:t xml:space="preserve">сь (на 20%). Возросла доля выпускников, набравших менее 160 баллов </w:t>
      </w:r>
      <w:r w:rsidR="009401EB">
        <w:rPr>
          <w:rFonts w:ascii="Times New Roman" w:hAnsi="Times New Roman" w:cs="Times New Roman"/>
          <w:bCs/>
          <w:iCs/>
          <w:sz w:val="24"/>
          <w:szCs w:val="24"/>
        </w:rPr>
        <w:t>по</w:t>
      </w:r>
      <w:r w:rsidRPr="006D79C6">
        <w:rPr>
          <w:rFonts w:ascii="Times New Roman" w:hAnsi="Times New Roman" w:cs="Times New Roman"/>
          <w:bCs/>
          <w:iCs/>
          <w:sz w:val="24"/>
          <w:szCs w:val="24"/>
        </w:rPr>
        <w:t xml:space="preserve"> тре</w:t>
      </w:r>
      <w:r w:rsidR="009401EB">
        <w:rPr>
          <w:rFonts w:ascii="Times New Roman" w:hAnsi="Times New Roman" w:cs="Times New Roman"/>
          <w:bCs/>
          <w:iCs/>
          <w:sz w:val="24"/>
          <w:szCs w:val="24"/>
        </w:rPr>
        <w:t>м</w:t>
      </w:r>
      <w:r w:rsidRPr="006D79C6">
        <w:rPr>
          <w:rFonts w:ascii="Times New Roman" w:hAnsi="Times New Roman" w:cs="Times New Roman"/>
          <w:bCs/>
          <w:iCs/>
          <w:sz w:val="24"/>
          <w:szCs w:val="24"/>
        </w:rPr>
        <w:t xml:space="preserve"> экзамен</w:t>
      </w:r>
      <w:r w:rsidR="009401EB">
        <w:rPr>
          <w:rFonts w:ascii="Times New Roman" w:hAnsi="Times New Roman" w:cs="Times New Roman"/>
          <w:bCs/>
          <w:iCs/>
          <w:sz w:val="24"/>
          <w:szCs w:val="24"/>
        </w:rPr>
        <w:t>ам</w:t>
      </w:r>
      <w:r w:rsidRPr="006D79C6">
        <w:rPr>
          <w:rFonts w:ascii="Times New Roman" w:hAnsi="Times New Roman" w:cs="Times New Roman"/>
          <w:bCs/>
          <w:iCs/>
          <w:sz w:val="24"/>
          <w:szCs w:val="24"/>
        </w:rPr>
        <w:t>. Большая доля выпускников набрали от 190 до 219</w:t>
      </w:r>
      <w:r w:rsidR="006D24BC">
        <w:rPr>
          <w:rFonts w:ascii="Times New Roman" w:hAnsi="Times New Roman" w:cs="Times New Roman"/>
          <w:bCs/>
          <w:iCs/>
          <w:sz w:val="24"/>
          <w:szCs w:val="24"/>
        </w:rPr>
        <w:t xml:space="preserve"> </w:t>
      </w:r>
      <w:r w:rsidRPr="006D79C6">
        <w:rPr>
          <w:rFonts w:ascii="Times New Roman" w:hAnsi="Times New Roman" w:cs="Times New Roman"/>
          <w:bCs/>
          <w:iCs/>
          <w:sz w:val="24"/>
          <w:szCs w:val="24"/>
        </w:rPr>
        <w:t>баллов.</w:t>
      </w:r>
    </w:p>
    <w:p w:rsidR="00A90156" w:rsidRPr="006D79C6" w:rsidRDefault="00A90156" w:rsidP="009401EB">
      <w:pPr>
        <w:spacing w:after="0" w:line="240" w:lineRule="auto"/>
        <w:ind w:firstLine="708"/>
        <w:jc w:val="both"/>
        <w:rPr>
          <w:rFonts w:ascii="Times New Roman" w:hAnsi="Times New Roman" w:cs="Times New Roman"/>
          <w:bCs/>
          <w:iCs/>
          <w:sz w:val="24"/>
          <w:szCs w:val="24"/>
        </w:rPr>
      </w:pPr>
      <w:r w:rsidRPr="006D79C6">
        <w:rPr>
          <w:rFonts w:ascii="Times New Roman" w:hAnsi="Times New Roman" w:cs="Times New Roman"/>
          <w:bCs/>
          <w:iCs/>
          <w:sz w:val="24"/>
          <w:szCs w:val="24"/>
        </w:rPr>
        <w:t>3 выпускницы 11б класса сдавали только 2 экзамена в форме ЕГЭ и базовую математику, поэтому их результаты не были учтены в таблице. 6 выпускников не преодолели минимальный порог при сдач</w:t>
      </w:r>
      <w:r w:rsidR="009401EB">
        <w:rPr>
          <w:rFonts w:ascii="Times New Roman" w:hAnsi="Times New Roman" w:cs="Times New Roman"/>
          <w:bCs/>
          <w:iCs/>
          <w:sz w:val="24"/>
          <w:szCs w:val="24"/>
        </w:rPr>
        <w:t>е</w:t>
      </w:r>
      <w:r w:rsidRPr="006D79C6">
        <w:rPr>
          <w:rFonts w:ascii="Times New Roman" w:hAnsi="Times New Roman" w:cs="Times New Roman"/>
          <w:bCs/>
          <w:iCs/>
          <w:sz w:val="24"/>
          <w:szCs w:val="24"/>
        </w:rPr>
        <w:t xml:space="preserve"> предметов по выбору, одна выпускница 11б класса не преодолела порог при сдач</w:t>
      </w:r>
      <w:r w:rsidR="009401EB">
        <w:rPr>
          <w:rFonts w:ascii="Times New Roman" w:hAnsi="Times New Roman" w:cs="Times New Roman"/>
          <w:bCs/>
          <w:iCs/>
          <w:sz w:val="24"/>
          <w:szCs w:val="24"/>
        </w:rPr>
        <w:t>е</w:t>
      </w:r>
      <w:r w:rsidRPr="006D79C6">
        <w:rPr>
          <w:rFonts w:ascii="Times New Roman" w:hAnsi="Times New Roman" w:cs="Times New Roman"/>
          <w:bCs/>
          <w:iCs/>
          <w:sz w:val="24"/>
          <w:szCs w:val="24"/>
        </w:rPr>
        <w:t xml:space="preserve"> двух предметов по выбору. </w:t>
      </w:r>
    </w:p>
    <w:p w:rsidR="00A90156" w:rsidRPr="006D79C6" w:rsidRDefault="00A90156" w:rsidP="009401EB">
      <w:pPr>
        <w:spacing w:after="0" w:line="240" w:lineRule="auto"/>
        <w:ind w:firstLine="708"/>
        <w:jc w:val="both"/>
        <w:rPr>
          <w:rFonts w:ascii="Times New Roman" w:hAnsi="Times New Roman" w:cs="Times New Roman"/>
          <w:b/>
          <w:bCs/>
          <w:iCs/>
          <w:sz w:val="24"/>
          <w:szCs w:val="24"/>
        </w:rPr>
      </w:pPr>
      <w:r w:rsidRPr="006D79C6">
        <w:rPr>
          <w:rFonts w:ascii="Times New Roman" w:hAnsi="Times New Roman" w:cs="Times New Roman"/>
          <w:b/>
          <w:bCs/>
          <w:iCs/>
          <w:sz w:val="24"/>
          <w:szCs w:val="24"/>
        </w:rPr>
        <w:t>Наибольшую сумму (268</w:t>
      </w:r>
      <w:r w:rsidR="009401EB">
        <w:rPr>
          <w:rFonts w:ascii="Times New Roman" w:hAnsi="Times New Roman" w:cs="Times New Roman"/>
          <w:b/>
          <w:bCs/>
          <w:iCs/>
          <w:sz w:val="24"/>
          <w:szCs w:val="24"/>
        </w:rPr>
        <w:t xml:space="preserve"> </w:t>
      </w:r>
      <w:r w:rsidRPr="006D79C6">
        <w:rPr>
          <w:rFonts w:ascii="Times New Roman" w:hAnsi="Times New Roman" w:cs="Times New Roman"/>
          <w:b/>
          <w:bCs/>
          <w:iCs/>
          <w:sz w:val="24"/>
          <w:szCs w:val="24"/>
        </w:rPr>
        <w:t xml:space="preserve">баллов)  </w:t>
      </w:r>
      <w:r w:rsidR="009401EB">
        <w:rPr>
          <w:rFonts w:ascii="Times New Roman" w:hAnsi="Times New Roman" w:cs="Times New Roman"/>
          <w:b/>
          <w:bCs/>
          <w:iCs/>
          <w:sz w:val="24"/>
          <w:szCs w:val="24"/>
        </w:rPr>
        <w:t xml:space="preserve">по </w:t>
      </w:r>
      <w:r w:rsidRPr="006D79C6">
        <w:rPr>
          <w:rFonts w:ascii="Times New Roman" w:hAnsi="Times New Roman" w:cs="Times New Roman"/>
          <w:b/>
          <w:bCs/>
          <w:iCs/>
          <w:sz w:val="24"/>
          <w:szCs w:val="24"/>
        </w:rPr>
        <w:t>тре</w:t>
      </w:r>
      <w:r w:rsidR="009401EB">
        <w:rPr>
          <w:rFonts w:ascii="Times New Roman" w:hAnsi="Times New Roman" w:cs="Times New Roman"/>
          <w:b/>
          <w:bCs/>
          <w:iCs/>
          <w:sz w:val="24"/>
          <w:szCs w:val="24"/>
        </w:rPr>
        <w:t>м</w:t>
      </w:r>
      <w:r w:rsidRPr="006D79C6">
        <w:rPr>
          <w:rFonts w:ascii="Times New Roman" w:hAnsi="Times New Roman" w:cs="Times New Roman"/>
          <w:b/>
          <w:bCs/>
          <w:iCs/>
          <w:sz w:val="24"/>
          <w:szCs w:val="24"/>
        </w:rPr>
        <w:t xml:space="preserve"> экзамен</w:t>
      </w:r>
      <w:r w:rsidR="009401EB">
        <w:rPr>
          <w:rFonts w:ascii="Times New Roman" w:hAnsi="Times New Roman" w:cs="Times New Roman"/>
          <w:b/>
          <w:bCs/>
          <w:iCs/>
          <w:sz w:val="24"/>
          <w:szCs w:val="24"/>
        </w:rPr>
        <w:t>ам</w:t>
      </w:r>
      <w:r w:rsidRPr="006D79C6">
        <w:rPr>
          <w:rFonts w:ascii="Times New Roman" w:hAnsi="Times New Roman" w:cs="Times New Roman"/>
          <w:b/>
          <w:bCs/>
          <w:iCs/>
          <w:sz w:val="24"/>
          <w:szCs w:val="24"/>
        </w:rPr>
        <w:t xml:space="preserve"> имеет Максакова Елена</w:t>
      </w:r>
      <w:r w:rsidR="009401EB">
        <w:rPr>
          <w:rFonts w:ascii="Times New Roman" w:hAnsi="Times New Roman" w:cs="Times New Roman"/>
          <w:b/>
          <w:bCs/>
          <w:iCs/>
          <w:sz w:val="24"/>
          <w:szCs w:val="24"/>
        </w:rPr>
        <w:t>,</w:t>
      </w:r>
      <w:r w:rsidRPr="006D79C6">
        <w:rPr>
          <w:rFonts w:ascii="Times New Roman" w:hAnsi="Times New Roman" w:cs="Times New Roman"/>
          <w:b/>
          <w:bCs/>
          <w:iCs/>
          <w:sz w:val="24"/>
          <w:szCs w:val="24"/>
        </w:rPr>
        <w:t xml:space="preserve"> 11а класс.</w:t>
      </w:r>
    </w:p>
    <w:p w:rsidR="00A90156" w:rsidRPr="0027441C" w:rsidRDefault="00A90156" w:rsidP="00A90156">
      <w:pPr>
        <w:jc w:val="both"/>
        <w:rPr>
          <w:bCs/>
          <w:iCs/>
        </w:rPr>
      </w:pPr>
    </w:p>
    <w:tbl>
      <w:tblPr>
        <w:tblW w:w="0" w:type="auto"/>
        <w:jc w:val="center"/>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1"/>
        <w:gridCol w:w="2863"/>
        <w:gridCol w:w="2560"/>
        <w:gridCol w:w="1672"/>
      </w:tblGrid>
      <w:tr w:rsidR="00A90156" w:rsidRPr="006D79C6" w:rsidTr="00922135">
        <w:trPr>
          <w:jc w:val="center"/>
        </w:trPr>
        <w:tc>
          <w:tcPr>
            <w:tcW w:w="1861" w:type="dxa"/>
          </w:tcPr>
          <w:p w:rsidR="00A90156" w:rsidRPr="006D79C6" w:rsidRDefault="00A90156" w:rsidP="006959CB">
            <w:pPr>
              <w:spacing w:after="0" w:line="240" w:lineRule="auto"/>
              <w:jc w:val="both"/>
              <w:rPr>
                <w:rFonts w:ascii="Times New Roman" w:hAnsi="Times New Roman" w:cs="Times New Roman"/>
                <w:b/>
              </w:rPr>
            </w:pPr>
            <w:r w:rsidRPr="006D79C6">
              <w:rPr>
                <w:rFonts w:ascii="Times New Roman" w:hAnsi="Times New Roman" w:cs="Times New Roman"/>
                <w:b/>
              </w:rPr>
              <w:t>Учебный год</w:t>
            </w:r>
          </w:p>
        </w:tc>
        <w:tc>
          <w:tcPr>
            <w:tcW w:w="0" w:type="auto"/>
          </w:tcPr>
          <w:p w:rsidR="00A90156" w:rsidRPr="006D79C6" w:rsidRDefault="00A90156" w:rsidP="006959CB">
            <w:pPr>
              <w:spacing w:after="0" w:line="240" w:lineRule="auto"/>
              <w:jc w:val="both"/>
              <w:rPr>
                <w:rFonts w:ascii="Times New Roman" w:hAnsi="Times New Roman" w:cs="Times New Roman"/>
                <w:b/>
              </w:rPr>
            </w:pPr>
            <w:r w:rsidRPr="006D79C6">
              <w:rPr>
                <w:rFonts w:ascii="Times New Roman" w:hAnsi="Times New Roman" w:cs="Times New Roman"/>
                <w:b/>
              </w:rPr>
              <w:t xml:space="preserve">Количество выпускников, </w:t>
            </w:r>
          </w:p>
          <w:p w:rsidR="00A90156" w:rsidRPr="006D79C6" w:rsidRDefault="00A90156" w:rsidP="006959CB">
            <w:pPr>
              <w:spacing w:after="0" w:line="240" w:lineRule="auto"/>
              <w:jc w:val="both"/>
              <w:rPr>
                <w:rFonts w:ascii="Times New Roman" w:hAnsi="Times New Roman" w:cs="Times New Roman"/>
                <w:b/>
              </w:rPr>
            </w:pPr>
            <w:r w:rsidRPr="006D79C6">
              <w:rPr>
                <w:rFonts w:ascii="Times New Roman" w:hAnsi="Times New Roman" w:cs="Times New Roman"/>
                <w:b/>
              </w:rPr>
              <w:t xml:space="preserve">имеющих высокие </w:t>
            </w:r>
          </w:p>
          <w:p w:rsidR="00A90156" w:rsidRPr="006D79C6" w:rsidRDefault="00A90156" w:rsidP="006959CB">
            <w:pPr>
              <w:spacing w:after="0" w:line="240" w:lineRule="auto"/>
              <w:jc w:val="both"/>
              <w:rPr>
                <w:rFonts w:ascii="Times New Roman" w:hAnsi="Times New Roman" w:cs="Times New Roman"/>
                <w:b/>
              </w:rPr>
            </w:pPr>
            <w:r w:rsidRPr="006D79C6">
              <w:rPr>
                <w:rFonts w:ascii="Times New Roman" w:hAnsi="Times New Roman" w:cs="Times New Roman"/>
                <w:b/>
              </w:rPr>
              <w:t>результаты</w:t>
            </w:r>
          </w:p>
          <w:p w:rsidR="00A90156" w:rsidRPr="006D79C6" w:rsidRDefault="00A90156" w:rsidP="006959CB">
            <w:pPr>
              <w:spacing w:after="0" w:line="240" w:lineRule="auto"/>
              <w:jc w:val="both"/>
              <w:rPr>
                <w:rFonts w:ascii="Times New Roman" w:hAnsi="Times New Roman" w:cs="Times New Roman"/>
                <w:b/>
              </w:rPr>
            </w:pPr>
            <w:r w:rsidRPr="006D79C6">
              <w:rPr>
                <w:rFonts w:ascii="Times New Roman" w:hAnsi="Times New Roman" w:cs="Times New Roman"/>
                <w:b/>
              </w:rPr>
              <w:t>/доля(%)</w:t>
            </w:r>
          </w:p>
        </w:tc>
        <w:tc>
          <w:tcPr>
            <w:tcW w:w="2560" w:type="dxa"/>
          </w:tcPr>
          <w:p w:rsidR="00A90156" w:rsidRPr="006D79C6" w:rsidRDefault="00A90156" w:rsidP="006959CB">
            <w:pPr>
              <w:spacing w:after="0" w:line="240" w:lineRule="auto"/>
              <w:jc w:val="both"/>
              <w:rPr>
                <w:rFonts w:ascii="Times New Roman" w:hAnsi="Times New Roman" w:cs="Times New Roman"/>
                <w:b/>
              </w:rPr>
            </w:pPr>
            <w:r w:rsidRPr="006D79C6">
              <w:rPr>
                <w:rFonts w:ascii="Times New Roman" w:hAnsi="Times New Roman" w:cs="Times New Roman"/>
                <w:b/>
              </w:rPr>
              <w:t>Количество выпускников, имеющих низкие результаты (порог для поступление в вуз)</w:t>
            </w:r>
          </w:p>
          <w:p w:rsidR="00A90156" w:rsidRPr="006D79C6" w:rsidRDefault="00A90156" w:rsidP="006959CB">
            <w:pPr>
              <w:spacing w:after="0" w:line="240" w:lineRule="auto"/>
              <w:jc w:val="both"/>
              <w:rPr>
                <w:rFonts w:ascii="Times New Roman" w:hAnsi="Times New Roman" w:cs="Times New Roman"/>
                <w:b/>
              </w:rPr>
            </w:pPr>
            <w:r w:rsidRPr="006D79C6">
              <w:rPr>
                <w:rFonts w:ascii="Times New Roman" w:hAnsi="Times New Roman" w:cs="Times New Roman"/>
                <w:b/>
              </w:rPr>
              <w:t>/доля(%)</w:t>
            </w:r>
          </w:p>
        </w:tc>
        <w:tc>
          <w:tcPr>
            <w:tcW w:w="1613" w:type="dxa"/>
          </w:tcPr>
          <w:p w:rsidR="00A90156" w:rsidRPr="006D79C6" w:rsidRDefault="00A90156" w:rsidP="006959CB">
            <w:pPr>
              <w:spacing w:after="0" w:line="240" w:lineRule="auto"/>
              <w:jc w:val="both"/>
              <w:rPr>
                <w:rFonts w:ascii="Times New Roman" w:hAnsi="Times New Roman" w:cs="Times New Roman"/>
                <w:b/>
              </w:rPr>
            </w:pPr>
            <w:r w:rsidRPr="006D79C6">
              <w:rPr>
                <w:rFonts w:ascii="Times New Roman" w:hAnsi="Times New Roman" w:cs="Times New Roman"/>
                <w:b/>
              </w:rPr>
              <w:t>Количество выпускников, не преодолевших минимальный порог</w:t>
            </w:r>
          </w:p>
          <w:p w:rsidR="00A90156" w:rsidRPr="006D79C6" w:rsidRDefault="00A90156" w:rsidP="006959CB">
            <w:pPr>
              <w:spacing w:after="0" w:line="240" w:lineRule="auto"/>
              <w:jc w:val="both"/>
              <w:rPr>
                <w:rFonts w:ascii="Times New Roman" w:hAnsi="Times New Roman" w:cs="Times New Roman"/>
                <w:b/>
              </w:rPr>
            </w:pPr>
            <w:r w:rsidRPr="006D79C6">
              <w:rPr>
                <w:rFonts w:ascii="Times New Roman" w:hAnsi="Times New Roman" w:cs="Times New Roman"/>
                <w:b/>
              </w:rPr>
              <w:t>/доля(%)</w:t>
            </w:r>
          </w:p>
        </w:tc>
      </w:tr>
      <w:tr w:rsidR="00A90156" w:rsidRPr="006D79C6" w:rsidTr="00922135">
        <w:trPr>
          <w:jc w:val="center"/>
        </w:trPr>
        <w:tc>
          <w:tcPr>
            <w:tcW w:w="1861" w:type="dxa"/>
          </w:tcPr>
          <w:p w:rsidR="00A90156" w:rsidRPr="006D79C6" w:rsidRDefault="00A90156" w:rsidP="006959CB">
            <w:pPr>
              <w:spacing w:after="0" w:line="240" w:lineRule="auto"/>
              <w:jc w:val="both"/>
              <w:rPr>
                <w:rFonts w:ascii="Times New Roman" w:hAnsi="Times New Roman" w:cs="Times New Roman"/>
                <w:sz w:val="24"/>
                <w:szCs w:val="24"/>
              </w:rPr>
            </w:pPr>
            <w:r w:rsidRPr="006D79C6">
              <w:rPr>
                <w:rFonts w:ascii="Times New Roman" w:hAnsi="Times New Roman" w:cs="Times New Roman"/>
                <w:sz w:val="24"/>
                <w:szCs w:val="24"/>
              </w:rPr>
              <w:t>2019-2020</w:t>
            </w:r>
          </w:p>
        </w:tc>
        <w:tc>
          <w:tcPr>
            <w:tcW w:w="0" w:type="auto"/>
          </w:tcPr>
          <w:p w:rsidR="00A90156" w:rsidRPr="006D79C6" w:rsidRDefault="00A90156" w:rsidP="006959CB">
            <w:pPr>
              <w:spacing w:after="0" w:line="240" w:lineRule="auto"/>
              <w:jc w:val="both"/>
              <w:rPr>
                <w:rFonts w:ascii="Times New Roman" w:hAnsi="Times New Roman" w:cs="Times New Roman"/>
                <w:sz w:val="24"/>
                <w:szCs w:val="24"/>
              </w:rPr>
            </w:pPr>
            <w:r w:rsidRPr="006D79C6">
              <w:rPr>
                <w:rFonts w:ascii="Times New Roman" w:hAnsi="Times New Roman" w:cs="Times New Roman"/>
                <w:sz w:val="24"/>
                <w:szCs w:val="24"/>
              </w:rPr>
              <w:t>16 (41%)</w:t>
            </w:r>
          </w:p>
        </w:tc>
        <w:tc>
          <w:tcPr>
            <w:tcW w:w="2560" w:type="dxa"/>
          </w:tcPr>
          <w:p w:rsidR="00A90156" w:rsidRPr="006D79C6" w:rsidRDefault="00A90156" w:rsidP="006959CB">
            <w:pPr>
              <w:spacing w:after="0" w:line="240" w:lineRule="auto"/>
              <w:jc w:val="both"/>
              <w:rPr>
                <w:rFonts w:ascii="Times New Roman" w:hAnsi="Times New Roman" w:cs="Times New Roman"/>
                <w:sz w:val="24"/>
                <w:szCs w:val="24"/>
              </w:rPr>
            </w:pPr>
            <w:r w:rsidRPr="006D79C6">
              <w:rPr>
                <w:rFonts w:ascii="Times New Roman" w:hAnsi="Times New Roman" w:cs="Times New Roman"/>
                <w:sz w:val="24"/>
                <w:szCs w:val="24"/>
              </w:rPr>
              <w:t>3 (8%)</w:t>
            </w:r>
          </w:p>
        </w:tc>
        <w:tc>
          <w:tcPr>
            <w:tcW w:w="1613" w:type="dxa"/>
          </w:tcPr>
          <w:p w:rsidR="00A90156" w:rsidRPr="006D79C6" w:rsidRDefault="00A90156" w:rsidP="006959CB">
            <w:pPr>
              <w:spacing w:after="0" w:line="240" w:lineRule="auto"/>
              <w:jc w:val="both"/>
              <w:rPr>
                <w:rFonts w:ascii="Times New Roman" w:hAnsi="Times New Roman" w:cs="Times New Roman"/>
                <w:sz w:val="24"/>
                <w:szCs w:val="24"/>
              </w:rPr>
            </w:pPr>
            <w:r w:rsidRPr="006D79C6">
              <w:rPr>
                <w:rFonts w:ascii="Times New Roman" w:hAnsi="Times New Roman" w:cs="Times New Roman"/>
                <w:sz w:val="24"/>
                <w:szCs w:val="24"/>
              </w:rPr>
              <w:t>2 (5%)</w:t>
            </w:r>
          </w:p>
        </w:tc>
      </w:tr>
      <w:tr w:rsidR="00A90156" w:rsidRPr="006D79C6" w:rsidTr="00922135">
        <w:trPr>
          <w:jc w:val="center"/>
        </w:trPr>
        <w:tc>
          <w:tcPr>
            <w:tcW w:w="1861" w:type="dxa"/>
          </w:tcPr>
          <w:p w:rsidR="00A90156" w:rsidRPr="006D79C6" w:rsidRDefault="00A90156" w:rsidP="006959CB">
            <w:pPr>
              <w:spacing w:after="0" w:line="240" w:lineRule="auto"/>
              <w:jc w:val="both"/>
              <w:rPr>
                <w:rFonts w:ascii="Times New Roman" w:hAnsi="Times New Roman" w:cs="Times New Roman"/>
                <w:sz w:val="24"/>
                <w:szCs w:val="24"/>
              </w:rPr>
            </w:pPr>
            <w:r w:rsidRPr="006D79C6">
              <w:rPr>
                <w:rFonts w:ascii="Times New Roman" w:hAnsi="Times New Roman" w:cs="Times New Roman"/>
                <w:sz w:val="24"/>
                <w:szCs w:val="24"/>
              </w:rPr>
              <w:t>2020-2021</w:t>
            </w:r>
          </w:p>
        </w:tc>
        <w:tc>
          <w:tcPr>
            <w:tcW w:w="0" w:type="auto"/>
          </w:tcPr>
          <w:p w:rsidR="00A90156" w:rsidRPr="006D79C6" w:rsidRDefault="00A90156" w:rsidP="006959CB">
            <w:pPr>
              <w:spacing w:after="0" w:line="240" w:lineRule="auto"/>
              <w:jc w:val="both"/>
              <w:rPr>
                <w:rFonts w:ascii="Times New Roman" w:hAnsi="Times New Roman" w:cs="Times New Roman"/>
                <w:sz w:val="24"/>
                <w:szCs w:val="24"/>
              </w:rPr>
            </w:pPr>
            <w:r w:rsidRPr="006D79C6">
              <w:rPr>
                <w:rFonts w:ascii="Times New Roman" w:hAnsi="Times New Roman" w:cs="Times New Roman"/>
                <w:sz w:val="24"/>
                <w:szCs w:val="24"/>
              </w:rPr>
              <w:t>23 (43%)</w:t>
            </w:r>
          </w:p>
        </w:tc>
        <w:tc>
          <w:tcPr>
            <w:tcW w:w="2560" w:type="dxa"/>
          </w:tcPr>
          <w:p w:rsidR="00A90156" w:rsidRPr="006D79C6" w:rsidRDefault="00A90156" w:rsidP="006959CB">
            <w:pPr>
              <w:spacing w:after="0" w:line="240" w:lineRule="auto"/>
              <w:jc w:val="both"/>
              <w:rPr>
                <w:rFonts w:ascii="Times New Roman" w:hAnsi="Times New Roman" w:cs="Times New Roman"/>
                <w:sz w:val="24"/>
                <w:szCs w:val="24"/>
              </w:rPr>
            </w:pPr>
            <w:r w:rsidRPr="006D79C6">
              <w:rPr>
                <w:rFonts w:ascii="Times New Roman" w:hAnsi="Times New Roman" w:cs="Times New Roman"/>
                <w:sz w:val="24"/>
                <w:szCs w:val="24"/>
              </w:rPr>
              <w:t>4(8%)</w:t>
            </w:r>
          </w:p>
        </w:tc>
        <w:tc>
          <w:tcPr>
            <w:tcW w:w="1613" w:type="dxa"/>
          </w:tcPr>
          <w:p w:rsidR="00A90156" w:rsidRPr="006D79C6" w:rsidRDefault="00A90156" w:rsidP="006959CB">
            <w:pPr>
              <w:spacing w:after="0" w:line="240" w:lineRule="auto"/>
              <w:jc w:val="both"/>
              <w:rPr>
                <w:rFonts w:ascii="Times New Roman" w:hAnsi="Times New Roman" w:cs="Times New Roman"/>
                <w:sz w:val="24"/>
                <w:szCs w:val="24"/>
              </w:rPr>
            </w:pPr>
            <w:r w:rsidRPr="006D79C6">
              <w:rPr>
                <w:rFonts w:ascii="Times New Roman" w:hAnsi="Times New Roman" w:cs="Times New Roman"/>
                <w:sz w:val="24"/>
                <w:szCs w:val="24"/>
              </w:rPr>
              <w:t>1(2%)</w:t>
            </w:r>
          </w:p>
        </w:tc>
      </w:tr>
      <w:tr w:rsidR="00A90156" w:rsidRPr="006D79C6" w:rsidTr="00922135">
        <w:trPr>
          <w:jc w:val="center"/>
        </w:trPr>
        <w:tc>
          <w:tcPr>
            <w:tcW w:w="1861" w:type="dxa"/>
          </w:tcPr>
          <w:p w:rsidR="00A90156" w:rsidRPr="006D79C6" w:rsidRDefault="00A90156" w:rsidP="006959CB">
            <w:pPr>
              <w:spacing w:after="0" w:line="240" w:lineRule="auto"/>
              <w:jc w:val="both"/>
              <w:rPr>
                <w:rFonts w:ascii="Times New Roman" w:hAnsi="Times New Roman" w:cs="Times New Roman"/>
                <w:sz w:val="24"/>
                <w:szCs w:val="24"/>
              </w:rPr>
            </w:pPr>
            <w:r w:rsidRPr="006D79C6">
              <w:rPr>
                <w:rFonts w:ascii="Times New Roman" w:hAnsi="Times New Roman" w:cs="Times New Roman"/>
                <w:sz w:val="24"/>
                <w:szCs w:val="24"/>
              </w:rPr>
              <w:t>2021-2022</w:t>
            </w:r>
          </w:p>
        </w:tc>
        <w:tc>
          <w:tcPr>
            <w:tcW w:w="0" w:type="auto"/>
          </w:tcPr>
          <w:p w:rsidR="00A90156" w:rsidRPr="006D79C6" w:rsidRDefault="00A90156" w:rsidP="006959CB">
            <w:pPr>
              <w:spacing w:after="0" w:line="240" w:lineRule="auto"/>
              <w:jc w:val="both"/>
              <w:rPr>
                <w:rFonts w:ascii="Times New Roman" w:hAnsi="Times New Roman" w:cs="Times New Roman"/>
                <w:sz w:val="24"/>
                <w:szCs w:val="24"/>
              </w:rPr>
            </w:pPr>
            <w:r w:rsidRPr="006D79C6">
              <w:rPr>
                <w:rFonts w:ascii="Times New Roman" w:hAnsi="Times New Roman" w:cs="Times New Roman"/>
                <w:sz w:val="24"/>
                <w:szCs w:val="24"/>
              </w:rPr>
              <w:t>12 (26%)</w:t>
            </w:r>
          </w:p>
        </w:tc>
        <w:tc>
          <w:tcPr>
            <w:tcW w:w="2560" w:type="dxa"/>
          </w:tcPr>
          <w:p w:rsidR="00A90156" w:rsidRPr="006D79C6" w:rsidRDefault="00A90156" w:rsidP="006959CB">
            <w:pPr>
              <w:spacing w:after="0" w:line="240" w:lineRule="auto"/>
              <w:jc w:val="both"/>
              <w:rPr>
                <w:rFonts w:ascii="Times New Roman" w:hAnsi="Times New Roman" w:cs="Times New Roman"/>
                <w:sz w:val="24"/>
                <w:szCs w:val="24"/>
              </w:rPr>
            </w:pPr>
            <w:r w:rsidRPr="006D79C6">
              <w:rPr>
                <w:rFonts w:ascii="Times New Roman" w:hAnsi="Times New Roman" w:cs="Times New Roman"/>
                <w:sz w:val="24"/>
                <w:szCs w:val="24"/>
              </w:rPr>
              <w:t>3 (6%)</w:t>
            </w:r>
          </w:p>
        </w:tc>
        <w:tc>
          <w:tcPr>
            <w:tcW w:w="1613" w:type="dxa"/>
          </w:tcPr>
          <w:p w:rsidR="00A90156" w:rsidRPr="006D79C6" w:rsidRDefault="00A90156" w:rsidP="006959CB">
            <w:pPr>
              <w:spacing w:after="0" w:line="240" w:lineRule="auto"/>
              <w:jc w:val="both"/>
              <w:rPr>
                <w:rFonts w:ascii="Times New Roman" w:hAnsi="Times New Roman" w:cs="Times New Roman"/>
                <w:sz w:val="24"/>
                <w:szCs w:val="24"/>
              </w:rPr>
            </w:pPr>
            <w:r w:rsidRPr="006D79C6">
              <w:rPr>
                <w:rFonts w:ascii="Times New Roman" w:hAnsi="Times New Roman" w:cs="Times New Roman"/>
                <w:sz w:val="24"/>
                <w:szCs w:val="24"/>
              </w:rPr>
              <w:t>6 (13%)</w:t>
            </w:r>
          </w:p>
        </w:tc>
      </w:tr>
    </w:tbl>
    <w:p w:rsidR="00A90156" w:rsidRDefault="00A90156" w:rsidP="00A90156">
      <w:pPr>
        <w:tabs>
          <w:tab w:val="left" w:pos="5285"/>
        </w:tabs>
        <w:spacing w:after="0"/>
        <w:jc w:val="center"/>
        <w:rPr>
          <w:b/>
        </w:rPr>
      </w:pPr>
    </w:p>
    <w:p w:rsidR="00A90156" w:rsidRPr="006D79C6" w:rsidRDefault="00A90156" w:rsidP="00A90156">
      <w:pPr>
        <w:tabs>
          <w:tab w:val="left" w:pos="5285"/>
        </w:tabs>
        <w:spacing w:after="0" w:line="240" w:lineRule="auto"/>
        <w:jc w:val="center"/>
        <w:rPr>
          <w:rFonts w:ascii="Times New Roman" w:hAnsi="Times New Roman" w:cs="Times New Roman"/>
          <w:b/>
          <w:sz w:val="24"/>
          <w:szCs w:val="24"/>
        </w:rPr>
      </w:pPr>
      <w:r w:rsidRPr="006D79C6">
        <w:rPr>
          <w:rFonts w:ascii="Times New Roman" w:hAnsi="Times New Roman" w:cs="Times New Roman"/>
          <w:b/>
          <w:sz w:val="24"/>
          <w:szCs w:val="24"/>
        </w:rPr>
        <w:t>Сравнение итогов ЕГЭ и годовых результатов</w:t>
      </w:r>
    </w:p>
    <w:tbl>
      <w:tblPr>
        <w:tblW w:w="9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70"/>
        <w:gridCol w:w="2268"/>
        <w:gridCol w:w="2551"/>
        <w:gridCol w:w="2017"/>
      </w:tblGrid>
      <w:tr w:rsidR="00A90156" w:rsidRPr="006D79C6" w:rsidTr="006D24BC">
        <w:tc>
          <w:tcPr>
            <w:tcW w:w="2270" w:type="dxa"/>
            <w:tcBorders>
              <w:top w:val="single" w:sz="4" w:space="0" w:color="auto"/>
              <w:left w:val="single" w:sz="4" w:space="0" w:color="auto"/>
              <w:bottom w:val="single" w:sz="4" w:space="0" w:color="auto"/>
              <w:right w:val="single" w:sz="4" w:space="0" w:color="auto"/>
            </w:tcBorders>
            <w:hideMark/>
          </w:tcPr>
          <w:p w:rsidR="00A90156" w:rsidRPr="006D79C6" w:rsidRDefault="00A90156" w:rsidP="006959CB">
            <w:pPr>
              <w:tabs>
                <w:tab w:val="left" w:pos="4881"/>
              </w:tabs>
              <w:spacing w:after="0" w:line="240" w:lineRule="auto"/>
              <w:rPr>
                <w:rFonts w:ascii="Times New Roman" w:hAnsi="Times New Roman" w:cs="Times New Roman"/>
                <w:b/>
                <w:sz w:val="24"/>
                <w:szCs w:val="24"/>
              </w:rPr>
            </w:pPr>
            <w:r w:rsidRPr="006D79C6">
              <w:rPr>
                <w:rFonts w:ascii="Times New Roman" w:hAnsi="Times New Roman" w:cs="Times New Roman"/>
                <w:b/>
                <w:sz w:val="24"/>
                <w:szCs w:val="24"/>
              </w:rPr>
              <w:t xml:space="preserve">Экзаменационные учебные </w:t>
            </w:r>
          </w:p>
          <w:p w:rsidR="00A90156" w:rsidRPr="006D79C6" w:rsidRDefault="00A90156" w:rsidP="006959CB">
            <w:pPr>
              <w:tabs>
                <w:tab w:val="left" w:pos="4881"/>
              </w:tabs>
              <w:spacing w:after="0" w:line="240" w:lineRule="auto"/>
              <w:ind w:right="-142"/>
              <w:rPr>
                <w:rFonts w:ascii="Times New Roman" w:hAnsi="Times New Roman" w:cs="Times New Roman"/>
                <w:b/>
                <w:sz w:val="24"/>
                <w:szCs w:val="24"/>
              </w:rPr>
            </w:pPr>
            <w:r w:rsidRPr="006D79C6">
              <w:rPr>
                <w:rFonts w:ascii="Times New Roman" w:hAnsi="Times New Roman" w:cs="Times New Roman"/>
                <w:b/>
                <w:sz w:val="24"/>
                <w:szCs w:val="24"/>
              </w:rPr>
              <w:t>предметы</w:t>
            </w:r>
          </w:p>
        </w:tc>
        <w:tc>
          <w:tcPr>
            <w:tcW w:w="2268" w:type="dxa"/>
            <w:tcBorders>
              <w:top w:val="single" w:sz="4" w:space="0" w:color="auto"/>
              <w:left w:val="single" w:sz="4" w:space="0" w:color="auto"/>
              <w:bottom w:val="single" w:sz="4" w:space="0" w:color="auto"/>
              <w:right w:val="single" w:sz="4" w:space="0" w:color="auto"/>
            </w:tcBorders>
            <w:hideMark/>
          </w:tcPr>
          <w:p w:rsidR="00A90156" w:rsidRPr="006D79C6" w:rsidRDefault="00A90156" w:rsidP="006959CB">
            <w:pPr>
              <w:tabs>
                <w:tab w:val="left" w:pos="4881"/>
              </w:tabs>
              <w:spacing w:after="0" w:line="240" w:lineRule="auto"/>
              <w:rPr>
                <w:rFonts w:ascii="Times New Roman" w:hAnsi="Times New Roman" w:cs="Times New Roman"/>
                <w:b/>
                <w:sz w:val="24"/>
                <w:szCs w:val="24"/>
              </w:rPr>
            </w:pPr>
            <w:r w:rsidRPr="006D79C6">
              <w:rPr>
                <w:rFonts w:ascii="Times New Roman" w:hAnsi="Times New Roman" w:cs="Times New Roman"/>
                <w:b/>
                <w:sz w:val="24"/>
                <w:szCs w:val="24"/>
              </w:rPr>
              <w:t>% выпускников, подтвердивших свои знания по предмету на экзамене в форме ЕГЭ</w:t>
            </w:r>
          </w:p>
        </w:tc>
        <w:tc>
          <w:tcPr>
            <w:tcW w:w="2551" w:type="dxa"/>
            <w:tcBorders>
              <w:top w:val="single" w:sz="4" w:space="0" w:color="auto"/>
              <w:left w:val="single" w:sz="4" w:space="0" w:color="auto"/>
              <w:bottom w:val="single" w:sz="4" w:space="0" w:color="auto"/>
              <w:right w:val="single" w:sz="4" w:space="0" w:color="auto"/>
            </w:tcBorders>
            <w:hideMark/>
          </w:tcPr>
          <w:p w:rsidR="00A90156" w:rsidRPr="006D79C6" w:rsidRDefault="00A90156" w:rsidP="006959CB">
            <w:pPr>
              <w:tabs>
                <w:tab w:val="left" w:pos="4881"/>
              </w:tabs>
              <w:spacing w:after="0" w:line="240" w:lineRule="auto"/>
              <w:rPr>
                <w:rFonts w:ascii="Times New Roman" w:hAnsi="Times New Roman" w:cs="Times New Roman"/>
                <w:b/>
                <w:sz w:val="24"/>
                <w:szCs w:val="24"/>
              </w:rPr>
            </w:pPr>
            <w:r w:rsidRPr="006D79C6">
              <w:rPr>
                <w:rFonts w:ascii="Times New Roman" w:hAnsi="Times New Roman" w:cs="Times New Roman"/>
                <w:b/>
                <w:sz w:val="24"/>
                <w:szCs w:val="24"/>
              </w:rPr>
              <w:t>% выпускников, улучшивших на экзамене в форме ЕГЭ годовую отметку по предмету</w:t>
            </w:r>
          </w:p>
        </w:tc>
        <w:tc>
          <w:tcPr>
            <w:tcW w:w="2017" w:type="dxa"/>
            <w:tcBorders>
              <w:top w:val="single" w:sz="4" w:space="0" w:color="auto"/>
              <w:left w:val="single" w:sz="4" w:space="0" w:color="auto"/>
              <w:bottom w:val="single" w:sz="4" w:space="0" w:color="auto"/>
              <w:right w:val="single" w:sz="4" w:space="0" w:color="auto"/>
            </w:tcBorders>
            <w:hideMark/>
          </w:tcPr>
          <w:p w:rsidR="00A90156" w:rsidRPr="006D79C6" w:rsidRDefault="00A90156" w:rsidP="006959CB">
            <w:pPr>
              <w:tabs>
                <w:tab w:val="left" w:pos="4881"/>
              </w:tabs>
              <w:spacing w:after="0" w:line="240" w:lineRule="auto"/>
              <w:rPr>
                <w:rFonts w:ascii="Times New Roman" w:hAnsi="Times New Roman" w:cs="Times New Roman"/>
                <w:b/>
                <w:sz w:val="24"/>
                <w:szCs w:val="24"/>
              </w:rPr>
            </w:pPr>
            <w:r w:rsidRPr="006D79C6">
              <w:rPr>
                <w:rFonts w:ascii="Times New Roman" w:hAnsi="Times New Roman" w:cs="Times New Roman"/>
                <w:b/>
                <w:sz w:val="24"/>
                <w:szCs w:val="24"/>
              </w:rPr>
              <w:t xml:space="preserve">% выпускников, </w:t>
            </w:r>
            <w:r w:rsidRPr="006D79C6">
              <w:rPr>
                <w:rFonts w:ascii="Times New Roman" w:eastAsia="Calibri" w:hAnsi="Times New Roman" w:cs="Times New Roman"/>
                <w:b/>
                <w:sz w:val="24"/>
                <w:szCs w:val="24"/>
              </w:rPr>
              <w:t xml:space="preserve">показавших на экзамене в форме ЕГЭ результат ниже годового </w:t>
            </w:r>
          </w:p>
        </w:tc>
      </w:tr>
      <w:tr w:rsidR="00A90156" w:rsidRPr="006D79C6" w:rsidTr="006D24BC">
        <w:trPr>
          <w:trHeight w:val="425"/>
        </w:trPr>
        <w:tc>
          <w:tcPr>
            <w:tcW w:w="2270" w:type="dxa"/>
            <w:tcBorders>
              <w:top w:val="single" w:sz="4" w:space="0" w:color="auto"/>
              <w:left w:val="single" w:sz="4" w:space="0" w:color="auto"/>
              <w:bottom w:val="single" w:sz="4" w:space="0" w:color="auto"/>
              <w:right w:val="single" w:sz="4" w:space="0" w:color="auto"/>
            </w:tcBorders>
            <w:hideMark/>
          </w:tcPr>
          <w:p w:rsidR="00A90156" w:rsidRPr="006D79C6" w:rsidRDefault="00A90156" w:rsidP="006959CB">
            <w:pPr>
              <w:tabs>
                <w:tab w:val="left" w:pos="4881"/>
              </w:tabs>
              <w:spacing w:after="0" w:line="240" w:lineRule="auto"/>
              <w:ind w:left="-21" w:firstLine="21"/>
              <w:rPr>
                <w:rFonts w:ascii="Times New Roman" w:hAnsi="Times New Roman" w:cs="Times New Roman"/>
                <w:sz w:val="24"/>
                <w:szCs w:val="24"/>
              </w:rPr>
            </w:pPr>
            <w:r w:rsidRPr="006D79C6">
              <w:rPr>
                <w:rFonts w:ascii="Times New Roman" w:hAnsi="Times New Roman" w:cs="Times New Roman"/>
                <w:sz w:val="24"/>
                <w:szCs w:val="24"/>
              </w:rPr>
              <w:t>Математика</w:t>
            </w:r>
          </w:p>
        </w:tc>
        <w:tc>
          <w:tcPr>
            <w:tcW w:w="2268" w:type="dxa"/>
            <w:tcBorders>
              <w:top w:val="single" w:sz="4" w:space="0" w:color="auto"/>
              <w:left w:val="single" w:sz="4" w:space="0" w:color="auto"/>
              <w:bottom w:val="single" w:sz="4" w:space="0" w:color="auto"/>
              <w:right w:val="single" w:sz="4" w:space="0" w:color="auto"/>
            </w:tcBorders>
            <w:hideMark/>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66%</w:t>
            </w:r>
          </w:p>
        </w:tc>
        <w:tc>
          <w:tcPr>
            <w:tcW w:w="2551" w:type="dxa"/>
            <w:tcBorders>
              <w:top w:val="single" w:sz="4" w:space="0" w:color="auto"/>
              <w:left w:val="single" w:sz="4" w:space="0" w:color="auto"/>
              <w:bottom w:val="single" w:sz="4" w:space="0" w:color="auto"/>
              <w:right w:val="single" w:sz="4" w:space="0" w:color="auto"/>
            </w:tcBorders>
            <w:hideMark/>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26%</w:t>
            </w:r>
          </w:p>
        </w:tc>
        <w:tc>
          <w:tcPr>
            <w:tcW w:w="2017" w:type="dxa"/>
            <w:tcBorders>
              <w:top w:val="single" w:sz="4" w:space="0" w:color="auto"/>
              <w:left w:val="single" w:sz="4" w:space="0" w:color="auto"/>
              <w:bottom w:val="single" w:sz="4" w:space="0" w:color="auto"/>
              <w:right w:val="single" w:sz="4" w:space="0" w:color="auto"/>
            </w:tcBorders>
            <w:hideMark/>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8%</w:t>
            </w:r>
          </w:p>
        </w:tc>
      </w:tr>
      <w:tr w:rsidR="00A90156" w:rsidRPr="006D79C6" w:rsidTr="006D24BC">
        <w:trPr>
          <w:trHeight w:val="425"/>
        </w:trPr>
        <w:tc>
          <w:tcPr>
            <w:tcW w:w="2270" w:type="dxa"/>
            <w:tcBorders>
              <w:top w:val="single" w:sz="4" w:space="0" w:color="auto"/>
              <w:left w:val="single" w:sz="4" w:space="0" w:color="auto"/>
              <w:bottom w:val="single" w:sz="4" w:space="0" w:color="auto"/>
              <w:right w:val="single" w:sz="4" w:space="0" w:color="auto"/>
            </w:tcBorders>
            <w:hideMark/>
          </w:tcPr>
          <w:p w:rsidR="00A90156" w:rsidRPr="006D79C6" w:rsidRDefault="00A90156" w:rsidP="006959CB">
            <w:pPr>
              <w:tabs>
                <w:tab w:val="left" w:pos="4881"/>
              </w:tabs>
              <w:spacing w:after="0" w:line="240" w:lineRule="auto"/>
              <w:ind w:left="-21" w:firstLine="21"/>
              <w:rPr>
                <w:rFonts w:ascii="Times New Roman" w:hAnsi="Times New Roman" w:cs="Times New Roman"/>
                <w:sz w:val="24"/>
                <w:szCs w:val="24"/>
              </w:rPr>
            </w:pPr>
            <w:r w:rsidRPr="006D79C6">
              <w:rPr>
                <w:rFonts w:ascii="Times New Roman" w:hAnsi="Times New Roman" w:cs="Times New Roman"/>
                <w:sz w:val="24"/>
                <w:szCs w:val="24"/>
              </w:rPr>
              <w:t>Русский язык</w:t>
            </w:r>
          </w:p>
        </w:tc>
        <w:tc>
          <w:tcPr>
            <w:tcW w:w="2268" w:type="dxa"/>
            <w:tcBorders>
              <w:top w:val="single" w:sz="4" w:space="0" w:color="auto"/>
              <w:left w:val="single" w:sz="4" w:space="0" w:color="auto"/>
              <w:bottom w:val="single" w:sz="4" w:space="0" w:color="auto"/>
              <w:right w:val="single" w:sz="4" w:space="0" w:color="auto"/>
            </w:tcBorders>
            <w:hideMark/>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49%</w:t>
            </w:r>
          </w:p>
        </w:tc>
        <w:tc>
          <w:tcPr>
            <w:tcW w:w="2551" w:type="dxa"/>
            <w:tcBorders>
              <w:top w:val="single" w:sz="4" w:space="0" w:color="auto"/>
              <w:left w:val="single" w:sz="4" w:space="0" w:color="auto"/>
              <w:bottom w:val="single" w:sz="4" w:space="0" w:color="auto"/>
              <w:right w:val="single" w:sz="4" w:space="0" w:color="auto"/>
            </w:tcBorders>
            <w:hideMark/>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49%</w:t>
            </w:r>
          </w:p>
        </w:tc>
        <w:tc>
          <w:tcPr>
            <w:tcW w:w="2017" w:type="dxa"/>
            <w:tcBorders>
              <w:top w:val="single" w:sz="4" w:space="0" w:color="auto"/>
              <w:left w:val="single" w:sz="4" w:space="0" w:color="auto"/>
              <w:bottom w:val="single" w:sz="4" w:space="0" w:color="auto"/>
              <w:right w:val="single" w:sz="4" w:space="0" w:color="auto"/>
            </w:tcBorders>
            <w:hideMark/>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2%</w:t>
            </w:r>
          </w:p>
        </w:tc>
      </w:tr>
      <w:tr w:rsidR="00A90156" w:rsidRPr="006D79C6" w:rsidTr="006D24BC">
        <w:trPr>
          <w:trHeight w:val="425"/>
        </w:trPr>
        <w:tc>
          <w:tcPr>
            <w:tcW w:w="2270" w:type="dxa"/>
            <w:tcBorders>
              <w:top w:val="single" w:sz="4" w:space="0" w:color="auto"/>
              <w:left w:val="single" w:sz="4" w:space="0" w:color="auto"/>
              <w:bottom w:val="single" w:sz="4" w:space="0" w:color="auto"/>
              <w:right w:val="single" w:sz="4" w:space="0" w:color="auto"/>
            </w:tcBorders>
            <w:hideMark/>
          </w:tcPr>
          <w:p w:rsidR="00A90156" w:rsidRPr="006D79C6" w:rsidRDefault="00A90156" w:rsidP="006959CB">
            <w:pPr>
              <w:tabs>
                <w:tab w:val="left" w:pos="4881"/>
              </w:tabs>
              <w:spacing w:after="0" w:line="240" w:lineRule="auto"/>
              <w:ind w:left="-21" w:firstLine="21"/>
              <w:rPr>
                <w:rFonts w:ascii="Times New Roman" w:hAnsi="Times New Roman" w:cs="Times New Roman"/>
                <w:b/>
                <w:sz w:val="24"/>
                <w:szCs w:val="24"/>
              </w:rPr>
            </w:pPr>
            <w:r w:rsidRPr="006D79C6">
              <w:rPr>
                <w:rFonts w:ascii="Times New Roman" w:hAnsi="Times New Roman" w:cs="Times New Roman"/>
                <w:sz w:val="24"/>
                <w:szCs w:val="24"/>
              </w:rPr>
              <w:t>Физика</w:t>
            </w:r>
          </w:p>
        </w:tc>
        <w:tc>
          <w:tcPr>
            <w:tcW w:w="2268" w:type="dxa"/>
            <w:tcBorders>
              <w:top w:val="single" w:sz="4" w:space="0" w:color="auto"/>
              <w:left w:val="single" w:sz="4" w:space="0" w:color="auto"/>
              <w:bottom w:val="single" w:sz="4" w:space="0" w:color="auto"/>
              <w:right w:val="single" w:sz="4" w:space="0" w:color="auto"/>
            </w:tcBorders>
            <w:hideMark/>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64%</w:t>
            </w:r>
          </w:p>
        </w:tc>
        <w:tc>
          <w:tcPr>
            <w:tcW w:w="2551" w:type="dxa"/>
            <w:tcBorders>
              <w:top w:val="single" w:sz="4" w:space="0" w:color="auto"/>
              <w:left w:val="single" w:sz="4" w:space="0" w:color="auto"/>
              <w:bottom w:val="single" w:sz="4" w:space="0" w:color="auto"/>
              <w:right w:val="single" w:sz="4" w:space="0" w:color="auto"/>
            </w:tcBorders>
            <w:hideMark/>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0</w:t>
            </w:r>
          </w:p>
        </w:tc>
        <w:tc>
          <w:tcPr>
            <w:tcW w:w="2017" w:type="dxa"/>
            <w:tcBorders>
              <w:top w:val="single" w:sz="4" w:space="0" w:color="auto"/>
              <w:left w:val="single" w:sz="4" w:space="0" w:color="auto"/>
              <w:bottom w:val="single" w:sz="4" w:space="0" w:color="auto"/>
              <w:right w:val="single" w:sz="4" w:space="0" w:color="auto"/>
            </w:tcBorders>
            <w:hideMark/>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36%</w:t>
            </w:r>
          </w:p>
        </w:tc>
      </w:tr>
      <w:tr w:rsidR="00A90156" w:rsidRPr="006D79C6" w:rsidTr="006D24BC">
        <w:trPr>
          <w:trHeight w:val="515"/>
        </w:trPr>
        <w:tc>
          <w:tcPr>
            <w:tcW w:w="2270" w:type="dxa"/>
            <w:tcBorders>
              <w:top w:val="single" w:sz="4" w:space="0" w:color="auto"/>
              <w:left w:val="single" w:sz="4" w:space="0" w:color="auto"/>
              <w:bottom w:val="single" w:sz="4" w:space="0" w:color="auto"/>
              <w:right w:val="single" w:sz="4" w:space="0" w:color="auto"/>
            </w:tcBorders>
            <w:hideMark/>
          </w:tcPr>
          <w:p w:rsidR="00A90156" w:rsidRPr="006D79C6" w:rsidRDefault="00A90156" w:rsidP="006959CB">
            <w:pPr>
              <w:tabs>
                <w:tab w:val="left" w:pos="4881"/>
              </w:tabs>
              <w:spacing w:after="0" w:line="240" w:lineRule="auto"/>
              <w:ind w:left="-21" w:firstLine="21"/>
              <w:rPr>
                <w:rFonts w:ascii="Times New Roman" w:hAnsi="Times New Roman" w:cs="Times New Roman"/>
                <w:sz w:val="24"/>
                <w:szCs w:val="24"/>
              </w:rPr>
            </w:pPr>
            <w:r w:rsidRPr="006D79C6">
              <w:rPr>
                <w:rFonts w:ascii="Times New Roman" w:hAnsi="Times New Roman" w:cs="Times New Roman"/>
                <w:sz w:val="24"/>
                <w:szCs w:val="24"/>
              </w:rPr>
              <w:t>Информатика и ИКТ</w:t>
            </w:r>
          </w:p>
        </w:tc>
        <w:tc>
          <w:tcPr>
            <w:tcW w:w="2268" w:type="dxa"/>
            <w:tcBorders>
              <w:top w:val="single" w:sz="4" w:space="0" w:color="auto"/>
              <w:left w:val="single" w:sz="4" w:space="0" w:color="auto"/>
              <w:bottom w:val="single" w:sz="4" w:space="0" w:color="auto"/>
              <w:right w:val="single" w:sz="4" w:space="0" w:color="auto"/>
            </w:tcBorders>
            <w:hideMark/>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27%</w:t>
            </w:r>
          </w:p>
        </w:tc>
        <w:tc>
          <w:tcPr>
            <w:tcW w:w="2551" w:type="dxa"/>
            <w:tcBorders>
              <w:top w:val="single" w:sz="4" w:space="0" w:color="auto"/>
              <w:left w:val="single" w:sz="4" w:space="0" w:color="auto"/>
              <w:bottom w:val="single" w:sz="4" w:space="0" w:color="auto"/>
              <w:right w:val="single" w:sz="4" w:space="0" w:color="auto"/>
            </w:tcBorders>
            <w:hideMark/>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0</w:t>
            </w:r>
          </w:p>
        </w:tc>
        <w:tc>
          <w:tcPr>
            <w:tcW w:w="2017" w:type="dxa"/>
            <w:tcBorders>
              <w:top w:val="single" w:sz="4" w:space="0" w:color="auto"/>
              <w:left w:val="single" w:sz="4" w:space="0" w:color="auto"/>
              <w:bottom w:val="single" w:sz="4" w:space="0" w:color="auto"/>
              <w:right w:val="single" w:sz="4" w:space="0" w:color="auto"/>
            </w:tcBorders>
            <w:hideMark/>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73%</w:t>
            </w:r>
          </w:p>
        </w:tc>
      </w:tr>
      <w:tr w:rsidR="00A90156" w:rsidRPr="006D79C6" w:rsidTr="006D24BC">
        <w:tc>
          <w:tcPr>
            <w:tcW w:w="2270" w:type="dxa"/>
            <w:tcBorders>
              <w:top w:val="single" w:sz="4" w:space="0" w:color="auto"/>
              <w:left w:val="single" w:sz="4" w:space="0" w:color="auto"/>
              <w:bottom w:val="single" w:sz="4" w:space="0" w:color="auto"/>
              <w:right w:val="single" w:sz="4" w:space="0" w:color="auto"/>
            </w:tcBorders>
            <w:hideMark/>
          </w:tcPr>
          <w:p w:rsidR="00A90156" w:rsidRPr="006D79C6" w:rsidRDefault="00A90156" w:rsidP="006959CB">
            <w:pPr>
              <w:tabs>
                <w:tab w:val="left" w:pos="4881"/>
              </w:tabs>
              <w:spacing w:after="0" w:line="240" w:lineRule="auto"/>
              <w:ind w:left="-21" w:firstLine="21"/>
              <w:rPr>
                <w:rFonts w:ascii="Times New Roman" w:hAnsi="Times New Roman" w:cs="Times New Roman"/>
                <w:b/>
                <w:sz w:val="24"/>
                <w:szCs w:val="24"/>
              </w:rPr>
            </w:pPr>
            <w:r w:rsidRPr="006D79C6">
              <w:rPr>
                <w:rFonts w:ascii="Times New Roman" w:hAnsi="Times New Roman" w:cs="Times New Roman"/>
                <w:sz w:val="24"/>
                <w:szCs w:val="24"/>
              </w:rPr>
              <w:t>Химия</w:t>
            </w:r>
          </w:p>
        </w:tc>
        <w:tc>
          <w:tcPr>
            <w:tcW w:w="2268" w:type="dxa"/>
            <w:tcBorders>
              <w:top w:val="single" w:sz="4" w:space="0" w:color="auto"/>
              <w:left w:val="single" w:sz="4" w:space="0" w:color="auto"/>
              <w:bottom w:val="single" w:sz="4" w:space="0" w:color="auto"/>
              <w:right w:val="single" w:sz="4" w:space="0" w:color="auto"/>
            </w:tcBorders>
            <w:hideMark/>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58%</w:t>
            </w:r>
          </w:p>
        </w:tc>
        <w:tc>
          <w:tcPr>
            <w:tcW w:w="2551" w:type="dxa"/>
            <w:tcBorders>
              <w:top w:val="single" w:sz="4" w:space="0" w:color="auto"/>
              <w:left w:val="single" w:sz="4" w:space="0" w:color="auto"/>
              <w:bottom w:val="single" w:sz="4" w:space="0" w:color="auto"/>
              <w:right w:val="single" w:sz="4" w:space="0" w:color="auto"/>
            </w:tcBorders>
            <w:hideMark/>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25%</w:t>
            </w:r>
          </w:p>
        </w:tc>
        <w:tc>
          <w:tcPr>
            <w:tcW w:w="2017" w:type="dxa"/>
            <w:tcBorders>
              <w:top w:val="single" w:sz="4" w:space="0" w:color="auto"/>
              <w:left w:val="single" w:sz="4" w:space="0" w:color="auto"/>
              <w:bottom w:val="single" w:sz="4" w:space="0" w:color="auto"/>
              <w:right w:val="single" w:sz="4" w:space="0" w:color="auto"/>
            </w:tcBorders>
            <w:hideMark/>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17%</w:t>
            </w:r>
          </w:p>
        </w:tc>
      </w:tr>
      <w:tr w:rsidR="00A90156" w:rsidRPr="006D79C6" w:rsidTr="006D24BC">
        <w:tc>
          <w:tcPr>
            <w:tcW w:w="2270" w:type="dxa"/>
            <w:tcBorders>
              <w:top w:val="single" w:sz="4" w:space="0" w:color="auto"/>
              <w:left w:val="single" w:sz="4" w:space="0" w:color="auto"/>
              <w:bottom w:val="single" w:sz="4" w:space="0" w:color="auto"/>
              <w:right w:val="single" w:sz="4" w:space="0" w:color="auto"/>
            </w:tcBorders>
            <w:hideMark/>
          </w:tcPr>
          <w:p w:rsidR="00A90156" w:rsidRPr="006D79C6" w:rsidRDefault="00A90156" w:rsidP="006959CB">
            <w:pPr>
              <w:tabs>
                <w:tab w:val="left" w:pos="4881"/>
              </w:tabs>
              <w:spacing w:after="0" w:line="240" w:lineRule="auto"/>
              <w:ind w:left="-21" w:firstLine="21"/>
              <w:rPr>
                <w:rFonts w:ascii="Times New Roman" w:hAnsi="Times New Roman" w:cs="Times New Roman"/>
                <w:b/>
                <w:sz w:val="24"/>
                <w:szCs w:val="24"/>
              </w:rPr>
            </w:pPr>
            <w:r w:rsidRPr="006D79C6">
              <w:rPr>
                <w:rFonts w:ascii="Times New Roman" w:hAnsi="Times New Roman" w:cs="Times New Roman"/>
                <w:sz w:val="24"/>
                <w:szCs w:val="24"/>
              </w:rPr>
              <w:t>Биология</w:t>
            </w:r>
          </w:p>
        </w:tc>
        <w:tc>
          <w:tcPr>
            <w:tcW w:w="2268" w:type="dxa"/>
            <w:tcBorders>
              <w:top w:val="single" w:sz="4" w:space="0" w:color="auto"/>
              <w:left w:val="single" w:sz="4" w:space="0" w:color="auto"/>
              <w:bottom w:val="single" w:sz="4" w:space="0" w:color="auto"/>
              <w:right w:val="single" w:sz="4" w:space="0" w:color="auto"/>
            </w:tcBorders>
            <w:hideMark/>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25%</w:t>
            </w:r>
          </w:p>
        </w:tc>
        <w:tc>
          <w:tcPr>
            <w:tcW w:w="2551" w:type="dxa"/>
            <w:tcBorders>
              <w:top w:val="single" w:sz="4" w:space="0" w:color="auto"/>
              <w:left w:val="single" w:sz="4" w:space="0" w:color="auto"/>
              <w:bottom w:val="single" w:sz="4" w:space="0" w:color="auto"/>
              <w:right w:val="single" w:sz="4" w:space="0" w:color="auto"/>
            </w:tcBorders>
            <w:hideMark/>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0</w:t>
            </w:r>
          </w:p>
        </w:tc>
        <w:tc>
          <w:tcPr>
            <w:tcW w:w="2017" w:type="dxa"/>
            <w:tcBorders>
              <w:top w:val="single" w:sz="4" w:space="0" w:color="auto"/>
              <w:left w:val="single" w:sz="4" w:space="0" w:color="auto"/>
              <w:bottom w:val="single" w:sz="4" w:space="0" w:color="auto"/>
              <w:right w:val="single" w:sz="4" w:space="0" w:color="auto"/>
            </w:tcBorders>
            <w:hideMark/>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75%</w:t>
            </w:r>
          </w:p>
        </w:tc>
      </w:tr>
      <w:tr w:rsidR="00A90156" w:rsidRPr="006D79C6" w:rsidTr="006D24BC">
        <w:tc>
          <w:tcPr>
            <w:tcW w:w="2270" w:type="dxa"/>
            <w:tcBorders>
              <w:top w:val="single" w:sz="4" w:space="0" w:color="auto"/>
              <w:left w:val="single" w:sz="4" w:space="0" w:color="auto"/>
              <w:bottom w:val="single" w:sz="4" w:space="0" w:color="auto"/>
              <w:right w:val="single" w:sz="4" w:space="0" w:color="auto"/>
            </w:tcBorders>
            <w:hideMark/>
          </w:tcPr>
          <w:p w:rsidR="00A90156" w:rsidRPr="006D79C6" w:rsidRDefault="00A90156" w:rsidP="006959CB">
            <w:pPr>
              <w:tabs>
                <w:tab w:val="left" w:pos="4881"/>
              </w:tabs>
              <w:spacing w:after="0" w:line="240" w:lineRule="auto"/>
              <w:ind w:left="-21" w:firstLine="21"/>
              <w:rPr>
                <w:rFonts w:ascii="Times New Roman" w:hAnsi="Times New Roman" w:cs="Times New Roman"/>
                <w:b/>
                <w:sz w:val="24"/>
                <w:szCs w:val="24"/>
              </w:rPr>
            </w:pPr>
            <w:r w:rsidRPr="006D79C6">
              <w:rPr>
                <w:rFonts w:ascii="Times New Roman" w:hAnsi="Times New Roman" w:cs="Times New Roman"/>
                <w:sz w:val="24"/>
                <w:szCs w:val="24"/>
              </w:rPr>
              <w:t>География</w:t>
            </w:r>
          </w:p>
        </w:tc>
        <w:tc>
          <w:tcPr>
            <w:tcW w:w="2268" w:type="dxa"/>
            <w:tcBorders>
              <w:top w:val="single" w:sz="4" w:space="0" w:color="auto"/>
              <w:left w:val="single" w:sz="4" w:space="0" w:color="auto"/>
              <w:bottom w:val="single" w:sz="4" w:space="0" w:color="auto"/>
              <w:right w:val="single" w:sz="4" w:space="0" w:color="auto"/>
            </w:tcBorders>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100%</w:t>
            </w:r>
          </w:p>
        </w:tc>
        <w:tc>
          <w:tcPr>
            <w:tcW w:w="2551" w:type="dxa"/>
            <w:tcBorders>
              <w:top w:val="single" w:sz="4" w:space="0" w:color="auto"/>
              <w:left w:val="single" w:sz="4" w:space="0" w:color="auto"/>
              <w:bottom w:val="single" w:sz="4" w:space="0" w:color="auto"/>
              <w:right w:val="single" w:sz="4" w:space="0" w:color="auto"/>
            </w:tcBorders>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0</w:t>
            </w:r>
          </w:p>
        </w:tc>
        <w:tc>
          <w:tcPr>
            <w:tcW w:w="2017" w:type="dxa"/>
            <w:tcBorders>
              <w:top w:val="single" w:sz="4" w:space="0" w:color="auto"/>
              <w:left w:val="single" w:sz="4" w:space="0" w:color="auto"/>
              <w:bottom w:val="single" w:sz="4" w:space="0" w:color="auto"/>
              <w:right w:val="single" w:sz="4" w:space="0" w:color="auto"/>
            </w:tcBorders>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0</w:t>
            </w:r>
          </w:p>
        </w:tc>
      </w:tr>
      <w:tr w:rsidR="00A90156" w:rsidRPr="006D79C6" w:rsidTr="006D24BC">
        <w:tc>
          <w:tcPr>
            <w:tcW w:w="2270" w:type="dxa"/>
            <w:tcBorders>
              <w:top w:val="single" w:sz="4" w:space="0" w:color="auto"/>
              <w:left w:val="single" w:sz="4" w:space="0" w:color="auto"/>
              <w:bottom w:val="single" w:sz="4" w:space="0" w:color="auto"/>
              <w:right w:val="single" w:sz="4" w:space="0" w:color="auto"/>
            </w:tcBorders>
            <w:hideMark/>
          </w:tcPr>
          <w:p w:rsidR="00A90156" w:rsidRPr="006D79C6" w:rsidRDefault="00A90156" w:rsidP="006959CB">
            <w:pPr>
              <w:tabs>
                <w:tab w:val="left" w:pos="4881"/>
              </w:tabs>
              <w:spacing w:after="0" w:line="240" w:lineRule="auto"/>
              <w:ind w:left="-21" w:firstLine="21"/>
              <w:rPr>
                <w:rFonts w:ascii="Times New Roman" w:hAnsi="Times New Roman" w:cs="Times New Roman"/>
                <w:b/>
                <w:sz w:val="24"/>
                <w:szCs w:val="24"/>
              </w:rPr>
            </w:pPr>
            <w:r w:rsidRPr="006D79C6">
              <w:rPr>
                <w:rFonts w:ascii="Times New Roman" w:hAnsi="Times New Roman" w:cs="Times New Roman"/>
                <w:sz w:val="24"/>
                <w:szCs w:val="24"/>
              </w:rPr>
              <w:t>Обществознание</w:t>
            </w:r>
          </w:p>
        </w:tc>
        <w:tc>
          <w:tcPr>
            <w:tcW w:w="2268" w:type="dxa"/>
            <w:tcBorders>
              <w:top w:val="single" w:sz="4" w:space="0" w:color="auto"/>
              <w:left w:val="single" w:sz="4" w:space="0" w:color="auto"/>
              <w:bottom w:val="single" w:sz="4" w:space="0" w:color="auto"/>
              <w:right w:val="single" w:sz="4" w:space="0" w:color="auto"/>
            </w:tcBorders>
            <w:hideMark/>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7%</w:t>
            </w:r>
          </w:p>
        </w:tc>
        <w:tc>
          <w:tcPr>
            <w:tcW w:w="2551" w:type="dxa"/>
            <w:tcBorders>
              <w:top w:val="single" w:sz="4" w:space="0" w:color="auto"/>
              <w:left w:val="single" w:sz="4" w:space="0" w:color="auto"/>
              <w:bottom w:val="single" w:sz="4" w:space="0" w:color="auto"/>
              <w:right w:val="single" w:sz="4" w:space="0" w:color="auto"/>
            </w:tcBorders>
            <w:hideMark/>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21%</w:t>
            </w:r>
          </w:p>
        </w:tc>
        <w:tc>
          <w:tcPr>
            <w:tcW w:w="2017" w:type="dxa"/>
            <w:tcBorders>
              <w:top w:val="single" w:sz="4" w:space="0" w:color="auto"/>
              <w:left w:val="single" w:sz="4" w:space="0" w:color="auto"/>
              <w:bottom w:val="single" w:sz="4" w:space="0" w:color="auto"/>
              <w:right w:val="single" w:sz="4" w:space="0" w:color="auto"/>
            </w:tcBorders>
            <w:hideMark/>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72%</w:t>
            </w:r>
          </w:p>
        </w:tc>
      </w:tr>
      <w:tr w:rsidR="00A90156" w:rsidRPr="006D79C6" w:rsidTr="006D24BC">
        <w:tc>
          <w:tcPr>
            <w:tcW w:w="2270" w:type="dxa"/>
            <w:tcBorders>
              <w:top w:val="single" w:sz="4" w:space="0" w:color="auto"/>
              <w:left w:val="single" w:sz="4" w:space="0" w:color="auto"/>
              <w:bottom w:val="single" w:sz="4" w:space="0" w:color="auto"/>
              <w:right w:val="single" w:sz="4" w:space="0" w:color="auto"/>
            </w:tcBorders>
            <w:hideMark/>
          </w:tcPr>
          <w:p w:rsidR="00A90156" w:rsidRPr="006D79C6" w:rsidRDefault="00A90156" w:rsidP="006959CB">
            <w:pPr>
              <w:tabs>
                <w:tab w:val="left" w:pos="4881"/>
              </w:tabs>
              <w:spacing w:after="0" w:line="240" w:lineRule="auto"/>
              <w:ind w:left="-21" w:firstLine="21"/>
              <w:rPr>
                <w:rFonts w:ascii="Times New Roman" w:hAnsi="Times New Roman" w:cs="Times New Roman"/>
                <w:sz w:val="24"/>
                <w:szCs w:val="24"/>
              </w:rPr>
            </w:pPr>
            <w:r w:rsidRPr="006D79C6">
              <w:rPr>
                <w:rFonts w:ascii="Times New Roman" w:hAnsi="Times New Roman" w:cs="Times New Roman"/>
                <w:sz w:val="24"/>
                <w:szCs w:val="24"/>
              </w:rPr>
              <w:t>Английский язык</w:t>
            </w:r>
          </w:p>
        </w:tc>
        <w:tc>
          <w:tcPr>
            <w:tcW w:w="2268" w:type="dxa"/>
            <w:tcBorders>
              <w:top w:val="single" w:sz="4" w:space="0" w:color="auto"/>
              <w:left w:val="single" w:sz="4" w:space="0" w:color="auto"/>
              <w:bottom w:val="single" w:sz="4" w:space="0" w:color="auto"/>
              <w:right w:val="single" w:sz="4" w:space="0" w:color="auto"/>
            </w:tcBorders>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66,5%</w:t>
            </w:r>
          </w:p>
        </w:tc>
        <w:tc>
          <w:tcPr>
            <w:tcW w:w="2551" w:type="dxa"/>
            <w:tcBorders>
              <w:top w:val="single" w:sz="4" w:space="0" w:color="auto"/>
              <w:left w:val="single" w:sz="4" w:space="0" w:color="auto"/>
              <w:bottom w:val="single" w:sz="4" w:space="0" w:color="auto"/>
              <w:right w:val="single" w:sz="4" w:space="0" w:color="auto"/>
            </w:tcBorders>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0</w:t>
            </w:r>
          </w:p>
        </w:tc>
        <w:tc>
          <w:tcPr>
            <w:tcW w:w="2017" w:type="dxa"/>
            <w:tcBorders>
              <w:top w:val="single" w:sz="4" w:space="0" w:color="auto"/>
              <w:left w:val="single" w:sz="4" w:space="0" w:color="auto"/>
              <w:bottom w:val="single" w:sz="4" w:space="0" w:color="auto"/>
              <w:right w:val="single" w:sz="4" w:space="0" w:color="auto"/>
            </w:tcBorders>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33,5%</w:t>
            </w:r>
          </w:p>
        </w:tc>
      </w:tr>
      <w:tr w:rsidR="00A90156" w:rsidRPr="006D79C6" w:rsidTr="006D24BC">
        <w:tc>
          <w:tcPr>
            <w:tcW w:w="2270" w:type="dxa"/>
            <w:tcBorders>
              <w:top w:val="single" w:sz="4" w:space="0" w:color="auto"/>
              <w:left w:val="single" w:sz="4" w:space="0" w:color="auto"/>
              <w:bottom w:val="single" w:sz="4" w:space="0" w:color="auto"/>
              <w:right w:val="single" w:sz="4" w:space="0" w:color="auto"/>
            </w:tcBorders>
            <w:hideMark/>
          </w:tcPr>
          <w:p w:rsidR="00A90156" w:rsidRPr="006D79C6" w:rsidRDefault="00A90156" w:rsidP="006959CB">
            <w:pPr>
              <w:tabs>
                <w:tab w:val="left" w:pos="4881"/>
              </w:tabs>
              <w:spacing w:after="0" w:line="240" w:lineRule="auto"/>
              <w:ind w:left="-21" w:firstLine="21"/>
              <w:rPr>
                <w:rFonts w:ascii="Times New Roman" w:hAnsi="Times New Roman" w:cs="Times New Roman"/>
                <w:sz w:val="24"/>
                <w:szCs w:val="24"/>
              </w:rPr>
            </w:pPr>
            <w:r w:rsidRPr="006D79C6">
              <w:rPr>
                <w:rFonts w:ascii="Times New Roman" w:hAnsi="Times New Roman" w:cs="Times New Roman"/>
                <w:sz w:val="24"/>
                <w:szCs w:val="24"/>
              </w:rPr>
              <w:t>История</w:t>
            </w:r>
          </w:p>
        </w:tc>
        <w:tc>
          <w:tcPr>
            <w:tcW w:w="2268" w:type="dxa"/>
            <w:tcBorders>
              <w:top w:val="single" w:sz="4" w:space="0" w:color="auto"/>
              <w:left w:val="single" w:sz="4" w:space="0" w:color="auto"/>
              <w:bottom w:val="single" w:sz="4" w:space="0" w:color="auto"/>
              <w:right w:val="single" w:sz="4" w:space="0" w:color="auto"/>
            </w:tcBorders>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66,5%</w:t>
            </w:r>
          </w:p>
        </w:tc>
        <w:tc>
          <w:tcPr>
            <w:tcW w:w="2551" w:type="dxa"/>
            <w:tcBorders>
              <w:top w:val="single" w:sz="4" w:space="0" w:color="auto"/>
              <w:left w:val="single" w:sz="4" w:space="0" w:color="auto"/>
              <w:bottom w:val="single" w:sz="4" w:space="0" w:color="auto"/>
              <w:right w:val="single" w:sz="4" w:space="0" w:color="auto"/>
            </w:tcBorders>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0</w:t>
            </w:r>
          </w:p>
        </w:tc>
        <w:tc>
          <w:tcPr>
            <w:tcW w:w="2017" w:type="dxa"/>
            <w:tcBorders>
              <w:top w:val="single" w:sz="4" w:space="0" w:color="auto"/>
              <w:left w:val="single" w:sz="4" w:space="0" w:color="auto"/>
              <w:bottom w:val="single" w:sz="4" w:space="0" w:color="auto"/>
              <w:right w:val="single" w:sz="4" w:space="0" w:color="auto"/>
            </w:tcBorders>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33,5%</w:t>
            </w:r>
          </w:p>
        </w:tc>
      </w:tr>
      <w:tr w:rsidR="00A90156" w:rsidRPr="006D79C6" w:rsidTr="006D24BC">
        <w:tc>
          <w:tcPr>
            <w:tcW w:w="2270" w:type="dxa"/>
            <w:tcBorders>
              <w:top w:val="single" w:sz="4" w:space="0" w:color="auto"/>
              <w:left w:val="single" w:sz="4" w:space="0" w:color="auto"/>
              <w:bottom w:val="single" w:sz="4" w:space="0" w:color="auto"/>
              <w:right w:val="single" w:sz="4" w:space="0" w:color="auto"/>
            </w:tcBorders>
            <w:hideMark/>
          </w:tcPr>
          <w:p w:rsidR="00A90156" w:rsidRPr="006D79C6" w:rsidRDefault="00A90156" w:rsidP="006959CB">
            <w:pPr>
              <w:tabs>
                <w:tab w:val="left" w:pos="4881"/>
              </w:tabs>
              <w:spacing w:after="0" w:line="240" w:lineRule="auto"/>
              <w:ind w:left="-21" w:firstLine="21"/>
              <w:rPr>
                <w:rFonts w:ascii="Times New Roman" w:hAnsi="Times New Roman" w:cs="Times New Roman"/>
                <w:sz w:val="24"/>
                <w:szCs w:val="24"/>
              </w:rPr>
            </w:pPr>
            <w:r w:rsidRPr="006D79C6">
              <w:rPr>
                <w:rFonts w:ascii="Times New Roman" w:hAnsi="Times New Roman" w:cs="Times New Roman"/>
                <w:sz w:val="24"/>
                <w:szCs w:val="24"/>
              </w:rPr>
              <w:t>Литература</w:t>
            </w:r>
          </w:p>
        </w:tc>
        <w:tc>
          <w:tcPr>
            <w:tcW w:w="2268" w:type="dxa"/>
            <w:tcBorders>
              <w:top w:val="single" w:sz="4" w:space="0" w:color="auto"/>
              <w:left w:val="single" w:sz="4" w:space="0" w:color="auto"/>
              <w:bottom w:val="single" w:sz="4" w:space="0" w:color="auto"/>
              <w:right w:val="single" w:sz="4" w:space="0" w:color="auto"/>
            </w:tcBorders>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43%</w:t>
            </w:r>
          </w:p>
        </w:tc>
        <w:tc>
          <w:tcPr>
            <w:tcW w:w="2551" w:type="dxa"/>
            <w:tcBorders>
              <w:top w:val="single" w:sz="4" w:space="0" w:color="auto"/>
              <w:left w:val="single" w:sz="4" w:space="0" w:color="auto"/>
              <w:bottom w:val="single" w:sz="4" w:space="0" w:color="auto"/>
              <w:right w:val="single" w:sz="4" w:space="0" w:color="auto"/>
            </w:tcBorders>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w:t>
            </w:r>
          </w:p>
        </w:tc>
        <w:tc>
          <w:tcPr>
            <w:tcW w:w="2017" w:type="dxa"/>
            <w:tcBorders>
              <w:top w:val="single" w:sz="4" w:space="0" w:color="auto"/>
              <w:left w:val="single" w:sz="4" w:space="0" w:color="auto"/>
              <w:bottom w:val="single" w:sz="4" w:space="0" w:color="auto"/>
              <w:right w:val="single" w:sz="4" w:space="0" w:color="auto"/>
            </w:tcBorders>
          </w:tcPr>
          <w:p w:rsidR="00A90156" w:rsidRPr="006D79C6" w:rsidRDefault="00A90156" w:rsidP="006959CB">
            <w:pPr>
              <w:spacing w:after="0" w:line="240" w:lineRule="auto"/>
              <w:jc w:val="center"/>
              <w:rPr>
                <w:rFonts w:ascii="Times New Roman" w:hAnsi="Times New Roman" w:cs="Times New Roman"/>
                <w:sz w:val="24"/>
                <w:szCs w:val="24"/>
              </w:rPr>
            </w:pPr>
            <w:r w:rsidRPr="006D79C6">
              <w:rPr>
                <w:rFonts w:ascii="Times New Roman" w:hAnsi="Times New Roman" w:cs="Times New Roman"/>
                <w:sz w:val="24"/>
                <w:szCs w:val="24"/>
              </w:rPr>
              <w:t>57%</w:t>
            </w:r>
          </w:p>
        </w:tc>
      </w:tr>
      <w:tr w:rsidR="00A90156" w:rsidRPr="00922135" w:rsidTr="006D24BC">
        <w:tc>
          <w:tcPr>
            <w:tcW w:w="2270" w:type="dxa"/>
            <w:tcBorders>
              <w:top w:val="single" w:sz="4" w:space="0" w:color="auto"/>
              <w:left w:val="single" w:sz="4" w:space="0" w:color="auto"/>
              <w:bottom w:val="single" w:sz="4" w:space="0" w:color="auto"/>
              <w:right w:val="single" w:sz="4" w:space="0" w:color="auto"/>
            </w:tcBorders>
          </w:tcPr>
          <w:p w:rsidR="00A90156" w:rsidRPr="00922135" w:rsidRDefault="00A90156" w:rsidP="006959CB">
            <w:pPr>
              <w:tabs>
                <w:tab w:val="left" w:pos="4881"/>
              </w:tabs>
              <w:spacing w:after="0" w:line="240" w:lineRule="auto"/>
              <w:ind w:left="-21" w:firstLine="21"/>
              <w:rPr>
                <w:rFonts w:ascii="Times New Roman" w:hAnsi="Times New Roman" w:cs="Times New Roman"/>
                <w:b/>
                <w:i/>
                <w:sz w:val="24"/>
                <w:szCs w:val="24"/>
              </w:rPr>
            </w:pPr>
            <w:r w:rsidRPr="00922135">
              <w:rPr>
                <w:rFonts w:ascii="Times New Roman" w:hAnsi="Times New Roman" w:cs="Times New Roman"/>
                <w:b/>
                <w:i/>
                <w:sz w:val="24"/>
                <w:szCs w:val="24"/>
              </w:rPr>
              <w:t>По гимназии</w:t>
            </w:r>
          </w:p>
        </w:tc>
        <w:tc>
          <w:tcPr>
            <w:tcW w:w="2268" w:type="dxa"/>
            <w:tcBorders>
              <w:top w:val="single" w:sz="4" w:space="0" w:color="auto"/>
              <w:left w:val="single" w:sz="4" w:space="0" w:color="auto"/>
              <w:bottom w:val="single" w:sz="4" w:space="0" w:color="auto"/>
              <w:right w:val="single" w:sz="4" w:space="0" w:color="auto"/>
            </w:tcBorders>
          </w:tcPr>
          <w:p w:rsidR="00A90156" w:rsidRPr="00922135" w:rsidRDefault="00A90156" w:rsidP="006959CB">
            <w:pPr>
              <w:spacing w:after="0" w:line="240" w:lineRule="auto"/>
              <w:jc w:val="center"/>
              <w:rPr>
                <w:rFonts w:ascii="Times New Roman" w:hAnsi="Times New Roman" w:cs="Times New Roman"/>
                <w:b/>
                <w:i/>
                <w:sz w:val="24"/>
                <w:szCs w:val="24"/>
              </w:rPr>
            </w:pPr>
            <w:r w:rsidRPr="00922135">
              <w:rPr>
                <w:rFonts w:ascii="Times New Roman" w:hAnsi="Times New Roman" w:cs="Times New Roman"/>
                <w:b/>
                <w:i/>
                <w:sz w:val="24"/>
                <w:szCs w:val="24"/>
              </w:rPr>
              <w:t>52%</w:t>
            </w:r>
          </w:p>
        </w:tc>
        <w:tc>
          <w:tcPr>
            <w:tcW w:w="2551" w:type="dxa"/>
            <w:tcBorders>
              <w:top w:val="single" w:sz="4" w:space="0" w:color="auto"/>
              <w:left w:val="single" w:sz="4" w:space="0" w:color="auto"/>
              <w:bottom w:val="single" w:sz="4" w:space="0" w:color="auto"/>
              <w:right w:val="single" w:sz="4" w:space="0" w:color="auto"/>
            </w:tcBorders>
          </w:tcPr>
          <w:p w:rsidR="00A90156" w:rsidRPr="00922135" w:rsidRDefault="00A90156" w:rsidP="006959CB">
            <w:pPr>
              <w:spacing w:after="0" w:line="240" w:lineRule="auto"/>
              <w:jc w:val="center"/>
              <w:rPr>
                <w:rFonts w:ascii="Times New Roman" w:hAnsi="Times New Roman" w:cs="Times New Roman"/>
                <w:b/>
                <w:i/>
                <w:sz w:val="24"/>
                <w:szCs w:val="24"/>
              </w:rPr>
            </w:pPr>
            <w:r w:rsidRPr="00922135">
              <w:rPr>
                <w:rFonts w:ascii="Times New Roman" w:hAnsi="Times New Roman" w:cs="Times New Roman"/>
                <w:b/>
                <w:i/>
                <w:sz w:val="24"/>
                <w:szCs w:val="24"/>
              </w:rPr>
              <w:t>11%</w:t>
            </w:r>
          </w:p>
        </w:tc>
        <w:tc>
          <w:tcPr>
            <w:tcW w:w="2017" w:type="dxa"/>
            <w:tcBorders>
              <w:top w:val="single" w:sz="4" w:space="0" w:color="auto"/>
              <w:left w:val="single" w:sz="4" w:space="0" w:color="auto"/>
              <w:bottom w:val="single" w:sz="4" w:space="0" w:color="auto"/>
              <w:right w:val="single" w:sz="4" w:space="0" w:color="auto"/>
            </w:tcBorders>
          </w:tcPr>
          <w:p w:rsidR="00A90156" w:rsidRPr="00922135" w:rsidRDefault="00A90156" w:rsidP="006959CB">
            <w:pPr>
              <w:spacing w:after="0" w:line="240" w:lineRule="auto"/>
              <w:jc w:val="center"/>
              <w:rPr>
                <w:rFonts w:ascii="Times New Roman" w:hAnsi="Times New Roman" w:cs="Times New Roman"/>
                <w:b/>
                <w:i/>
                <w:sz w:val="24"/>
                <w:szCs w:val="24"/>
              </w:rPr>
            </w:pPr>
            <w:r w:rsidRPr="00922135">
              <w:rPr>
                <w:rFonts w:ascii="Times New Roman" w:hAnsi="Times New Roman" w:cs="Times New Roman"/>
                <w:b/>
                <w:i/>
                <w:sz w:val="24"/>
                <w:szCs w:val="24"/>
              </w:rPr>
              <w:t>37%</w:t>
            </w:r>
          </w:p>
        </w:tc>
      </w:tr>
    </w:tbl>
    <w:p w:rsidR="00A90156" w:rsidRDefault="00A90156" w:rsidP="00A90156">
      <w:pPr>
        <w:spacing w:after="0"/>
        <w:ind w:firstLine="540"/>
        <w:jc w:val="both"/>
        <w:rPr>
          <w:u w:val="single"/>
        </w:rPr>
      </w:pPr>
    </w:p>
    <w:p w:rsidR="00A90156" w:rsidRPr="006D79C6" w:rsidRDefault="00A90156" w:rsidP="00922135">
      <w:pPr>
        <w:spacing w:after="0" w:line="240" w:lineRule="auto"/>
        <w:ind w:firstLine="540"/>
        <w:jc w:val="both"/>
        <w:rPr>
          <w:rFonts w:ascii="Times New Roman" w:hAnsi="Times New Roman" w:cs="Times New Roman"/>
          <w:sz w:val="24"/>
          <w:szCs w:val="24"/>
        </w:rPr>
      </w:pPr>
      <w:r w:rsidRPr="006D79C6">
        <w:rPr>
          <w:rFonts w:ascii="Times New Roman" w:hAnsi="Times New Roman" w:cs="Times New Roman"/>
          <w:sz w:val="24"/>
          <w:szCs w:val="24"/>
        </w:rPr>
        <w:t xml:space="preserve">Более 50% совпадения результатов ЕГЭ с годовыми оценками наблюдается по математике, физике, химии, английскому языку, географии, истории. Значительное улучшение годовых результатов выпускники показали по русскому языку (49%). Ухудшили свои годовые результаты выпускники по обществознанию (72%), биологии (75%) и информатики (73%). Данная ситуация свидетельствует о недостаточной </w:t>
      </w:r>
      <w:r w:rsidRPr="006D79C6">
        <w:rPr>
          <w:rFonts w:ascii="Times New Roman" w:hAnsi="Times New Roman" w:cs="Times New Roman"/>
          <w:sz w:val="24"/>
          <w:szCs w:val="24"/>
        </w:rPr>
        <w:lastRenderedPageBreak/>
        <w:t>объективности оценивания знаний обучающихся во время учебного процесса</w:t>
      </w:r>
      <w:r w:rsidR="006D24BC">
        <w:rPr>
          <w:rFonts w:ascii="Times New Roman" w:hAnsi="Times New Roman" w:cs="Times New Roman"/>
          <w:sz w:val="24"/>
          <w:szCs w:val="24"/>
        </w:rPr>
        <w:t xml:space="preserve"> </w:t>
      </w:r>
      <w:r w:rsidRPr="006D79C6">
        <w:rPr>
          <w:rFonts w:ascii="Times New Roman" w:hAnsi="Times New Roman" w:cs="Times New Roman"/>
          <w:sz w:val="24"/>
          <w:szCs w:val="24"/>
        </w:rPr>
        <w:t xml:space="preserve"> либо о несоответствии требований, предъявляемых на уроках, требованиям на ГИА.</w:t>
      </w:r>
    </w:p>
    <w:p w:rsidR="00A90156" w:rsidRDefault="00A90156" w:rsidP="00A90156">
      <w:pPr>
        <w:spacing w:after="0"/>
        <w:ind w:firstLine="540"/>
        <w:jc w:val="both"/>
        <w:rPr>
          <w:u w:val="single"/>
        </w:rPr>
      </w:pPr>
    </w:p>
    <w:p w:rsidR="00A90156" w:rsidRPr="004F1DC7" w:rsidRDefault="00A90156" w:rsidP="00A90156">
      <w:pPr>
        <w:spacing w:after="0" w:line="240" w:lineRule="auto"/>
        <w:ind w:firstLine="540"/>
        <w:jc w:val="center"/>
        <w:rPr>
          <w:rFonts w:ascii="Times New Roman" w:hAnsi="Times New Roman" w:cs="Times New Roman"/>
          <w:b/>
          <w:sz w:val="24"/>
          <w:szCs w:val="24"/>
        </w:rPr>
      </w:pPr>
      <w:r w:rsidRPr="004F1DC7">
        <w:rPr>
          <w:rFonts w:ascii="Times New Roman" w:hAnsi="Times New Roman" w:cs="Times New Roman"/>
          <w:b/>
          <w:sz w:val="24"/>
          <w:szCs w:val="24"/>
        </w:rPr>
        <w:t>Государственная  итоговая аттестация по образовательным программам основного общего образования в 2021-2022 учебном году</w:t>
      </w:r>
    </w:p>
    <w:p w:rsidR="00A90156" w:rsidRPr="006D24BC" w:rsidRDefault="00A90156" w:rsidP="00A90156">
      <w:pPr>
        <w:spacing w:after="0"/>
        <w:ind w:firstLine="540"/>
        <w:jc w:val="center"/>
      </w:pPr>
    </w:p>
    <w:p w:rsidR="00A90156" w:rsidRPr="006D79C6" w:rsidRDefault="006D24BC" w:rsidP="004F1DC7">
      <w:pPr>
        <w:tabs>
          <w:tab w:val="left" w:pos="4860"/>
        </w:tabs>
        <w:spacing w:after="0" w:line="240" w:lineRule="auto"/>
        <w:ind w:left="-426" w:firstLine="966"/>
        <w:jc w:val="both"/>
        <w:rPr>
          <w:rFonts w:ascii="Times New Roman" w:hAnsi="Times New Roman" w:cs="Times New Roman"/>
          <w:sz w:val="24"/>
          <w:szCs w:val="24"/>
        </w:rPr>
      </w:pPr>
      <w:r w:rsidRPr="006D24BC">
        <w:rPr>
          <w:rFonts w:ascii="Times New Roman" w:hAnsi="Times New Roman" w:cs="Times New Roman"/>
          <w:sz w:val="24"/>
          <w:szCs w:val="24"/>
        </w:rPr>
        <w:t>Государственн</w:t>
      </w:r>
      <w:r>
        <w:rPr>
          <w:rFonts w:ascii="Times New Roman" w:hAnsi="Times New Roman" w:cs="Times New Roman"/>
          <w:sz w:val="24"/>
          <w:szCs w:val="24"/>
        </w:rPr>
        <w:t>ую</w:t>
      </w:r>
      <w:r w:rsidRPr="006D24BC">
        <w:rPr>
          <w:rFonts w:ascii="Times New Roman" w:hAnsi="Times New Roman" w:cs="Times New Roman"/>
          <w:sz w:val="24"/>
          <w:szCs w:val="24"/>
        </w:rPr>
        <w:t xml:space="preserve">  итогов</w:t>
      </w:r>
      <w:r>
        <w:rPr>
          <w:rFonts w:ascii="Times New Roman" w:hAnsi="Times New Roman" w:cs="Times New Roman"/>
          <w:sz w:val="24"/>
          <w:szCs w:val="24"/>
        </w:rPr>
        <w:t>ую</w:t>
      </w:r>
      <w:r w:rsidRPr="006D24BC">
        <w:rPr>
          <w:rFonts w:ascii="Times New Roman" w:hAnsi="Times New Roman" w:cs="Times New Roman"/>
          <w:sz w:val="24"/>
          <w:szCs w:val="24"/>
        </w:rPr>
        <w:t xml:space="preserve"> аттестаци</w:t>
      </w:r>
      <w:r>
        <w:rPr>
          <w:rFonts w:ascii="Times New Roman" w:hAnsi="Times New Roman" w:cs="Times New Roman"/>
          <w:sz w:val="24"/>
          <w:szCs w:val="24"/>
        </w:rPr>
        <w:t>ю</w:t>
      </w:r>
      <w:r w:rsidRPr="006D24BC">
        <w:rPr>
          <w:rFonts w:ascii="Times New Roman" w:hAnsi="Times New Roman" w:cs="Times New Roman"/>
          <w:sz w:val="24"/>
          <w:szCs w:val="24"/>
        </w:rPr>
        <w:t xml:space="preserve"> </w:t>
      </w:r>
      <w:r>
        <w:rPr>
          <w:rFonts w:ascii="Times New Roman" w:hAnsi="Times New Roman" w:cs="Times New Roman"/>
          <w:sz w:val="24"/>
          <w:szCs w:val="24"/>
        </w:rPr>
        <w:t>п</w:t>
      </w:r>
      <w:r w:rsidR="00A90156" w:rsidRPr="006D79C6">
        <w:rPr>
          <w:rFonts w:ascii="Times New Roman" w:hAnsi="Times New Roman" w:cs="Times New Roman"/>
          <w:sz w:val="24"/>
          <w:szCs w:val="24"/>
        </w:rPr>
        <w:t xml:space="preserve">о обязательным предметам </w:t>
      </w:r>
      <w:r>
        <w:rPr>
          <w:rFonts w:ascii="Times New Roman" w:hAnsi="Times New Roman" w:cs="Times New Roman"/>
          <w:sz w:val="24"/>
          <w:szCs w:val="24"/>
        </w:rPr>
        <w:t xml:space="preserve">- </w:t>
      </w:r>
      <w:r w:rsidR="00A90156" w:rsidRPr="006D79C6">
        <w:rPr>
          <w:rFonts w:ascii="Times New Roman" w:hAnsi="Times New Roman" w:cs="Times New Roman"/>
          <w:sz w:val="24"/>
          <w:szCs w:val="24"/>
        </w:rPr>
        <w:t xml:space="preserve">математике и русскому языку </w:t>
      </w:r>
      <w:r>
        <w:rPr>
          <w:rFonts w:ascii="Times New Roman" w:hAnsi="Times New Roman" w:cs="Times New Roman"/>
          <w:sz w:val="24"/>
          <w:szCs w:val="24"/>
        </w:rPr>
        <w:t xml:space="preserve">- </w:t>
      </w:r>
      <w:r w:rsidR="00A90156" w:rsidRPr="006D79C6">
        <w:rPr>
          <w:rFonts w:ascii="Times New Roman" w:hAnsi="Times New Roman" w:cs="Times New Roman"/>
          <w:sz w:val="24"/>
          <w:szCs w:val="24"/>
        </w:rPr>
        <w:t xml:space="preserve">и двум предметам по выбору </w:t>
      </w:r>
      <w:r>
        <w:rPr>
          <w:rFonts w:ascii="Times New Roman" w:hAnsi="Times New Roman" w:cs="Times New Roman"/>
          <w:sz w:val="24"/>
          <w:szCs w:val="24"/>
        </w:rPr>
        <w:t>проходи</w:t>
      </w:r>
      <w:r w:rsidR="00A90156" w:rsidRPr="006D79C6">
        <w:rPr>
          <w:rFonts w:ascii="Times New Roman" w:hAnsi="Times New Roman" w:cs="Times New Roman"/>
          <w:sz w:val="24"/>
          <w:szCs w:val="24"/>
        </w:rPr>
        <w:t>ли 70 выпускников в форме ОГЭ. Один выпускник проходили ГИА в форме ГВЭ по обязательным предметам.</w:t>
      </w:r>
    </w:p>
    <w:p w:rsidR="00A90156" w:rsidRPr="006D79C6" w:rsidRDefault="00A90156" w:rsidP="004F1DC7">
      <w:pPr>
        <w:spacing w:after="0" w:line="240" w:lineRule="auto"/>
        <w:ind w:left="-426" w:firstLine="966"/>
        <w:jc w:val="center"/>
        <w:rPr>
          <w:rFonts w:ascii="Times New Roman" w:hAnsi="Times New Roman" w:cs="Times New Roman"/>
          <w:b/>
          <w:sz w:val="24"/>
          <w:szCs w:val="24"/>
        </w:rPr>
      </w:pPr>
      <w:r w:rsidRPr="006D79C6">
        <w:rPr>
          <w:rFonts w:ascii="Times New Roman" w:hAnsi="Times New Roman" w:cs="Times New Roman"/>
          <w:b/>
          <w:sz w:val="24"/>
          <w:szCs w:val="24"/>
        </w:rPr>
        <w:t>Результаты ОГЭ  по русскому языку</w:t>
      </w:r>
    </w:p>
    <w:p w:rsidR="00A90156" w:rsidRPr="006D79C6" w:rsidRDefault="00A90156" w:rsidP="004F1DC7">
      <w:pPr>
        <w:spacing w:line="240" w:lineRule="auto"/>
        <w:ind w:left="-426" w:firstLine="966"/>
        <w:jc w:val="both"/>
        <w:rPr>
          <w:rFonts w:ascii="Times New Roman" w:hAnsi="Times New Roman" w:cs="Times New Roman"/>
          <w:sz w:val="24"/>
          <w:szCs w:val="24"/>
        </w:rPr>
      </w:pPr>
      <w:r w:rsidRPr="006D79C6">
        <w:rPr>
          <w:rFonts w:ascii="Times New Roman" w:hAnsi="Times New Roman" w:cs="Times New Roman"/>
          <w:sz w:val="24"/>
          <w:szCs w:val="24"/>
        </w:rPr>
        <w:t>С работой по русскому языку справились все учащиеся. Качество знаний и средний балл выше общегородского уровня. Результаты экзамена свидетельствуют о соответствии уровня подготовки выпускников 9-х классов государственным образовательным стандартам.</w:t>
      </w:r>
    </w:p>
    <w:tbl>
      <w:tblPr>
        <w:tblW w:w="10648" w:type="dxa"/>
        <w:jc w:val="center"/>
        <w:tblInd w:w="-1132" w:type="dxa"/>
        <w:tblLayout w:type="fixed"/>
        <w:tblCellMar>
          <w:left w:w="0" w:type="dxa"/>
          <w:right w:w="0" w:type="dxa"/>
        </w:tblCellMar>
        <w:tblLook w:val="04A0"/>
      </w:tblPr>
      <w:tblGrid>
        <w:gridCol w:w="992"/>
        <w:gridCol w:w="1503"/>
        <w:gridCol w:w="850"/>
        <w:gridCol w:w="1026"/>
        <w:gridCol w:w="817"/>
        <w:gridCol w:w="709"/>
        <w:gridCol w:w="709"/>
        <w:gridCol w:w="708"/>
        <w:gridCol w:w="709"/>
        <w:gridCol w:w="783"/>
        <w:gridCol w:w="838"/>
        <w:gridCol w:w="1004"/>
      </w:tblGrid>
      <w:tr w:rsidR="00A90156" w:rsidRPr="006D79C6" w:rsidTr="006959CB">
        <w:trPr>
          <w:trHeight w:val="675"/>
          <w:jc w:val="center"/>
        </w:trPr>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kinsoku w:val="0"/>
              <w:overflowPunct w:val="0"/>
              <w:spacing w:after="0" w:line="240" w:lineRule="auto"/>
              <w:jc w:val="center"/>
              <w:textAlignment w:val="baseline"/>
              <w:rPr>
                <w:rFonts w:ascii="Times New Roman" w:hAnsi="Times New Roman" w:cs="Times New Roman"/>
                <w:b/>
                <w:i/>
              </w:rPr>
            </w:pPr>
            <w:r w:rsidRPr="006D79C6">
              <w:rPr>
                <w:rFonts w:ascii="Times New Roman" w:hAnsi="Times New Roman" w:cs="Times New Roman"/>
                <w:b/>
                <w:i/>
                <w:color w:val="000000"/>
                <w:kern w:val="24"/>
              </w:rPr>
              <w:t xml:space="preserve">Класс </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kinsoku w:val="0"/>
              <w:overflowPunct w:val="0"/>
              <w:spacing w:after="0" w:line="240" w:lineRule="auto"/>
              <w:jc w:val="center"/>
              <w:textAlignment w:val="baseline"/>
              <w:rPr>
                <w:rFonts w:ascii="Times New Roman" w:hAnsi="Times New Roman" w:cs="Times New Roman"/>
                <w:b/>
                <w:i/>
              </w:rPr>
            </w:pPr>
            <w:r w:rsidRPr="006D79C6">
              <w:rPr>
                <w:rFonts w:ascii="Times New Roman" w:hAnsi="Times New Roman" w:cs="Times New Roman"/>
                <w:b/>
                <w:i/>
                <w:color w:val="000000"/>
                <w:kern w:val="24"/>
              </w:rPr>
              <w:t xml:space="preserve">ФИО учителя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kinsoku w:val="0"/>
              <w:overflowPunct w:val="0"/>
              <w:spacing w:after="0" w:line="240" w:lineRule="auto"/>
              <w:jc w:val="center"/>
              <w:textAlignment w:val="baseline"/>
              <w:rPr>
                <w:rFonts w:ascii="Times New Roman" w:hAnsi="Times New Roman" w:cs="Times New Roman"/>
                <w:b/>
                <w:i/>
              </w:rPr>
            </w:pPr>
            <w:r w:rsidRPr="006D79C6">
              <w:rPr>
                <w:rFonts w:ascii="Times New Roman" w:hAnsi="Times New Roman" w:cs="Times New Roman"/>
                <w:b/>
                <w:i/>
                <w:color w:val="000000"/>
                <w:kern w:val="24"/>
              </w:rPr>
              <w:t xml:space="preserve">Кол-во учащихся </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kinsoku w:val="0"/>
              <w:overflowPunct w:val="0"/>
              <w:spacing w:after="0" w:line="240" w:lineRule="auto"/>
              <w:jc w:val="center"/>
              <w:textAlignment w:val="baseline"/>
              <w:rPr>
                <w:rFonts w:ascii="Times New Roman" w:hAnsi="Times New Roman" w:cs="Times New Roman"/>
                <w:b/>
                <w:i/>
              </w:rPr>
            </w:pPr>
            <w:r w:rsidRPr="006D79C6">
              <w:rPr>
                <w:rFonts w:ascii="Times New Roman" w:hAnsi="Times New Roman" w:cs="Times New Roman"/>
                <w:b/>
                <w:i/>
                <w:color w:val="000000"/>
                <w:kern w:val="24"/>
              </w:rPr>
              <w:t xml:space="preserve">Успеваемость,% </w:t>
            </w:r>
          </w:p>
        </w:tc>
        <w:tc>
          <w:tcPr>
            <w:tcW w:w="81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90156" w:rsidRPr="006D79C6" w:rsidRDefault="00A90156" w:rsidP="006959CB">
            <w:pPr>
              <w:kinsoku w:val="0"/>
              <w:overflowPunct w:val="0"/>
              <w:spacing w:after="0" w:line="240" w:lineRule="auto"/>
              <w:jc w:val="center"/>
              <w:textAlignment w:val="baseline"/>
              <w:rPr>
                <w:rFonts w:ascii="Times New Roman" w:hAnsi="Times New Roman" w:cs="Times New Roman"/>
                <w:b/>
                <w:i/>
              </w:rPr>
            </w:pPr>
            <w:r w:rsidRPr="006D79C6">
              <w:rPr>
                <w:rFonts w:ascii="Times New Roman" w:hAnsi="Times New Roman" w:cs="Times New Roman"/>
                <w:b/>
                <w:i/>
                <w:color w:val="000000"/>
                <w:kern w:val="24"/>
              </w:rPr>
              <w:t xml:space="preserve">Кач-во, %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kinsoku w:val="0"/>
              <w:overflowPunct w:val="0"/>
              <w:spacing w:after="0" w:line="240" w:lineRule="auto"/>
              <w:jc w:val="center"/>
              <w:textAlignment w:val="baseline"/>
              <w:rPr>
                <w:rFonts w:ascii="Times New Roman" w:hAnsi="Times New Roman" w:cs="Times New Roman"/>
                <w:b/>
                <w:i/>
              </w:rPr>
            </w:pPr>
            <w:r w:rsidRPr="006D79C6">
              <w:rPr>
                <w:rFonts w:ascii="Times New Roman" w:hAnsi="Times New Roman" w:cs="Times New Roman"/>
                <w:b/>
                <w:i/>
                <w:color w:val="000000"/>
                <w:kern w:val="24"/>
              </w:rPr>
              <w:t xml:space="preserve">«5»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kinsoku w:val="0"/>
              <w:overflowPunct w:val="0"/>
              <w:spacing w:after="0" w:line="240" w:lineRule="auto"/>
              <w:jc w:val="center"/>
              <w:textAlignment w:val="baseline"/>
              <w:rPr>
                <w:rFonts w:ascii="Times New Roman" w:hAnsi="Times New Roman" w:cs="Times New Roman"/>
                <w:b/>
                <w:i/>
              </w:rPr>
            </w:pPr>
            <w:r w:rsidRPr="006D79C6">
              <w:rPr>
                <w:rFonts w:ascii="Times New Roman" w:hAnsi="Times New Roman" w:cs="Times New Roman"/>
                <w:b/>
                <w:i/>
                <w:color w:val="000000"/>
                <w:kern w:val="24"/>
              </w:rPr>
              <w:t xml:space="preserve">«4»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kinsoku w:val="0"/>
              <w:overflowPunct w:val="0"/>
              <w:spacing w:after="0" w:line="240" w:lineRule="auto"/>
              <w:jc w:val="center"/>
              <w:textAlignment w:val="baseline"/>
              <w:rPr>
                <w:rFonts w:ascii="Times New Roman" w:hAnsi="Times New Roman" w:cs="Times New Roman"/>
                <w:b/>
                <w:i/>
              </w:rPr>
            </w:pPr>
            <w:r w:rsidRPr="006D79C6">
              <w:rPr>
                <w:rFonts w:ascii="Times New Roman" w:hAnsi="Times New Roman" w:cs="Times New Roman"/>
                <w:b/>
                <w:i/>
                <w:color w:val="000000"/>
                <w:kern w:val="24"/>
              </w:rPr>
              <w:t xml:space="preserve">«3»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kinsoku w:val="0"/>
              <w:overflowPunct w:val="0"/>
              <w:spacing w:after="0" w:line="240" w:lineRule="auto"/>
              <w:jc w:val="center"/>
              <w:textAlignment w:val="baseline"/>
              <w:rPr>
                <w:rFonts w:ascii="Times New Roman" w:hAnsi="Times New Roman" w:cs="Times New Roman"/>
                <w:b/>
                <w:i/>
              </w:rPr>
            </w:pPr>
            <w:r w:rsidRPr="006D79C6">
              <w:rPr>
                <w:rFonts w:ascii="Times New Roman" w:hAnsi="Times New Roman" w:cs="Times New Roman"/>
                <w:b/>
                <w:i/>
                <w:color w:val="000000"/>
                <w:kern w:val="24"/>
              </w:rPr>
              <w:t xml:space="preserve">«2» </w:t>
            </w:r>
          </w:p>
        </w:tc>
        <w:tc>
          <w:tcPr>
            <w:tcW w:w="7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kinsoku w:val="0"/>
              <w:overflowPunct w:val="0"/>
              <w:spacing w:after="0" w:line="240" w:lineRule="auto"/>
              <w:jc w:val="center"/>
              <w:textAlignment w:val="baseline"/>
              <w:rPr>
                <w:rFonts w:ascii="Times New Roman" w:hAnsi="Times New Roman" w:cs="Times New Roman"/>
                <w:b/>
                <w:i/>
              </w:rPr>
            </w:pPr>
            <w:r w:rsidRPr="006D79C6">
              <w:rPr>
                <w:rFonts w:ascii="Times New Roman" w:hAnsi="Times New Roman" w:cs="Times New Roman"/>
                <w:b/>
                <w:i/>
                <w:color w:val="000000"/>
                <w:kern w:val="24"/>
              </w:rPr>
              <w:t xml:space="preserve">Средняя отметка </w:t>
            </w:r>
          </w:p>
        </w:tc>
        <w:tc>
          <w:tcPr>
            <w:tcW w:w="8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kinsoku w:val="0"/>
              <w:overflowPunct w:val="0"/>
              <w:spacing w:after="0" w:line="240" w:lineRule="auto"/>
              <w:jc w:val="center"/>
              <w:textAlignment w:val="baseline"/>
              <w:rPr>
                <w:rFonts w:ascii="Times New Roman" w:hAnsi="Times New Roman" w:cs="Times New Roman"/>
                <w:b/>
                <w:i/>
              </w:rPr>
            </w:pPr>
            <w:r w:rsidRPr="006D79C6">
              <w:rPr>
                <w:rFonts w:ascii="Times New Roman" w:hAnsi="Times New Roman" w:cs="Times New Roman"/>
                <w:b/>
                <w:i/>
                <w:color w:val="000000"/>
                <w:kern w:val="24"/>
              </w:rPr>
              <w:t xml:space="preserve">Средний балл </w:t>
            </w:r>
          </w:p>
          <w:p w:rsidR="00A90156" w:rsidRPr="006D79C6" w:rsidRDefault="00A90156" w:rsidP="006959CB">
            <w:pPr>
              <w:kinsoku w:val="0"/>
              <w:overflowPunct w:val="0"/>
              <w:spacing w:after="0" w:line="240" w:lineRule="auto"/>
              <w:jc w:val="center"/>
              <w:textAlignment w:val="baseline"/>
              <w:rPr>
                <w:rFonts w:ascii="Times New Roman" w:hAnsi="Times New Roman" w:cs="Times New Roman"/>
                <w:b/>
                <w:i/>
              </w:rPr>
            </w:pPr>
            <w:r w:rsidRPr="006D79C6">
              <w:rPr>
                <w:rFonts w:ascii="Times New Roman" w:hAnsi="Times New Roman" w:cs="Times New Roman"/>
                <w:b/>
                <w:i/>
                <w:color w:val="000000"/>
                <w:kern w:val="24"/>
                <w:lang w:val="en-US"/>
              </w:rPr>
              <w:t xml:space="preserve">max </w:t>
            </w:r>
            <w:r w:rsidRPr="006D79C6">
              <w:rPr>
                <w:rFonts w:ascii="Times New Roman" w:hAnsi="Times New Roman" w:cs="Times New Roman"/>
                <w:b/>
                <w:i/>
                <w:color w:val="000000"/>
                <w:kern w:val="24"/>
              </w:rPr>
              <w:t xml:space="preserve">33 </w:t>
            </w:r>
          </w:p>
        </w:tc>
        <w:tc>
          <w:tcPr>
            <w:tcW w:w="1004" w:type="dxa"/>
            <w:tcBorders>
              <w:top w:val="single" w:sz="8" w:space="0" w:color="000000"/>
              <w:left w:val="single" w:sz="8" w:space="0" w:color="000000"/>
              <w:bottom w:val="single" w:sz="8" w:space="0" w:color="000000"/>
              <w:right w:val="single" w:sz="8" w:space="0" w:color="000000"/>
            </w:tcBorders>
          </w:tcPr>
          <w:p w:rsidR="00A90156" w:rsidRPr="006D79C6" w:rsidRDefault="00A90156" w:rsidP="006959CB">
            <w:pPr>
              <w:kinsoku w:val="0"/>
              <w:overflowPunct w:val="0"/>
              <w:spacing w:after="0" w:line="240" w:lineRule="auto"/>
              <w:jc w:val="center"/>
              <w:textAlignment w:val="baseline"/>
              <w:rPr>
                <w:rFonts w:ascii="Times New Roman" w:hAnsi="Times New Roman" w:cs="Times New Roman"/>
                <w:b/>
                <w:i/>
                <w:color w:val="000000"/>
                <w:kern w:val="24"/>
              </w:rPr>
            </w:pPr>
            <w:r w:rsidRPr="006D79C6">
              <w:rPr>
                <w:rFonts w:ascii="Times New Roman" w:hAnsi="Times New Roman" w:cs="Times New Roman"/>
                <w:b/>
                <w:i/>
                <w:color w:val="000000"/>
                <w:kern w:val="24"/>
              </w:rPr>
              <w:t>% выпол-нения</w:t>
            </w:r>
          </w:p>
        </w:tc>
      </w:tr>
      <w:tr w:rsidR="00A90156" w:rsidRPr="006D79C6" w:rsidTr="006959CB">
        <w:trPr>
          <w:trHeight w:val="410"/>
          <w:jc w:val="center"/>
        </w:trPr>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kinsoku w:val="0"/>
              <w:overflowPunct w:val="0"/>
              <w:spacing w:after="0" w:line="240" w:lineRule="auto"/>
              <w:jc w:val="both"/>
              <w:textAlignment w:val="baseline"/>
              <w:rPr>
                <w:rFonts w:ascii="Times New Roman" w:hAnsi="Times New Roman" w:cs="Times New Roman"/>
                <w:i/>
              </w:rPr>
            </w:pPr>
            <w:r w:rsidRPr="006D79C6">
              <w:rPr>
                <w:rFonts w:ascii="Times New Roman" w:hAnsi="Times New Roman" w:cs="Times New Roman"/>
                <w:i/>
                <w:color w:val="000000"/>
                <w:kern w:val="24"/>
              </w:rPr>
              <w:t xml:space="preserve">9а </w:t>
            </w:r>
          </w:p>
        </w:tc>
        <w:tc>
          <w:tcPr>
            <w:tcW w:w="1503"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kinsoku w:val="0"/>
              <w:overflowPunct w:val="0"/>
              <w:spacing w:after="0" w:line="240" w:lineRule="auto"/>
              <w:jc w:val="both"/>
              <w:textAlignment w:val="baseline"/>
              <w:rPr>
                <w:rFonts w:ascii="Times New Roman" w:hAnsi="Times New Roman" w:cs="Times New Roman"/>
                <w:i/>
              </w:rPr>
            </w:pPr>
            <w:r w:rsidRPr="006D79C6">
              <w:rPr>
                <w:rFonts w:ascii="Times New Roman" w:hAnsi="Times New Roman" w:cs="Times New Roman"/>
                <w:i/>
              </w:rPr>
              <w:t>Ильичева Ю.С.</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kinsoku w:val="0"/>
              <w:overflowPunct w:val="0"/>
              <w:spacing w:after="0" w:line="240" w:lineRule="auto"/>
              <w:jc w:val="center"/>
              <w:textAlignment w:val="baseline"/>
              <w:rPr>
                <w:rFonts w:ascii="Times New Roman" w:hAnsi="Times New Roman" w:cs="Times New Roman"/>
                <w:i/>
              </w:rPr>
            </w:pPr>
            <w:r w:rsidRPr="006D79C6">
              <w:rPr>
                <w:rFonts w:ascii="Times New Roman" w:hAnsi="Times New Roman" w:cs="Times New Roman"/>
                <w:i/>
              </w:rPr>
              <w:t>27</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kinsoku w:val="0"/>
              <w:overflowPunct w:val="0"/>
              <w:spacing w:after="0" w:line="240" w:lineRule="auto"/>
              <w:jc w:val="center"/>
              <w:textAlignment w:val="baseline"/>
              <w:rPr>
                <w:rFonts w:ascii="Times New Roman" w:hAnsi="Times New Roman" w:cs="Times New Roman"/>
                <w:i/>
              </w:rPr>
            </w:pPr>
            <w:r w:rsidRPr="006D79C6">
              <w:rPr>
                <w:rFonts w:ascii="Times New Roman" w:hAnsi="Times New Roman" w:cs="Times New Roman"/>
                <w:i/>
              </w:rPr>
              <w:t>100</w:t>
            </w:r>
          </w:p>
        </w:tc>
        <w:tc>
          <w:tcPr>
            <w:tcW w:w="81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90156" w:rsidRPr="006D79C6" w:rsidRDefault="00A90156" w:rsidP="006959CB">
            <w:pPr>
              <w:kinsoku w:val="0"/>
              <w:overflowPunct w:val="0"/>
              <w:spacing w:after="0" w:line="240" w:lineRule="auto"/>
              <w:jc w:val="center"/>
              <w:textAlignment w:val="baseline"/>
              <w:rPr>
                <w:rFonts w:ascii="Times New Roman" w:hAnsi="Times New Roman" w:cs="Times New Roman"/>
                <w:i/>
              </w:rPr>
            </w:pPr>
            <w:r w:rsidRPr="006D79C6">
              <w:rPr>
                <w:rFonts w:ascii="Times New Roman" w:hAnsi="Times New Roman" w:cs="Times New Roman"/>
                <w:i/>
              </w:rPr>
              <w:t>78,6</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kinsoku w:val="0"/>
              <w:overflowPunct w:val="0"/>
              <w:spacing w:after="0" w:line="240" w:lineRule="auto"/>
              <w:jc w:val="center"/>
              <w:textAlignment w:val="baseline"/>
              <w:rPr>
                <w:rFonts w:ascii="Times New Roman" w:hAnsi="Times New Roman" w:cs="Times New Roman"/>
                <w:i/>
              </w:rPr>
            </w:pPr>
            <w:r w:rsidRPr="006D79C6">
              <w:rPr>
                <w:rFonts w:ascii="Times New Roman" w:hAnsi="Times New Roman" w:cs="Times New Roman"/>
                <w:i/>
              </w:rPr>
              <w:t>10</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kinsoku w:val="0"/>
              <w:overflowPunct w:val="0"/>
              <w:spacing w:after="0" w:line="240" w:lineRule="auto"/>
              <w:jc w:val="center"/>
              <w:textAlignment w:val="baseline"/>
              <w:rPr>
                <w:rFonts w:ascii="Times New Roman" w:hAnsi="Times New Roman" w:cs="Times New Roman"/>
                <w:i/>
              </w:rPr>
            </w:pPr>
            <w:r w:rsidRPr="006D79C6">
              <w:rPr>
                <w:rFonts w:ascii="Times New Roman" w:hAnsi="Times New Roman" w:cs="Times New Roman"/>
                <w:i/>
              </w:rPr>
              <w:t>12</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kinsoku w:val="0"/>
              <w:overflowPunct w:val="0"/>
              <w:spacing w:after="0" w:line="240" w:lineRule="auto"/>
              <w:jc w:val="center"/>
              <w:textAlignment w:val="baseline"/>
              <w:rPr>
                <w:rFonts w:ascii="Times New Roman" w:hAnsi="Times New Roman" w:cs="Times New Roman"/>
                <w:i/>
              </w:rPr>
            </w:pPr>
            <w:r w:rsidRPr="006D79C6">
              <w:rPr>
                <w:rFonts w:ascii="Times New Roman" w:hAnsi="Times New Roman" w:cs="Times New Roman"/>
                <w:i/>
              </w:rPr>
              <w:t>6</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kinsoku w:val="0"/>
              <w:overflowPunct w:val="0"/>
              <w:spacing w:after="0" w:line="240" w:lineRule="auto"/>
              <w:jc w:val="center"/>
              <w:textAlignment w:val="baseline"/>
              <w:rPr>
                <w:rFonts w:ascii="Times New Roman" w:hAnsi="Times New Roman" w:cs="Times New Roman"/>
                <w:i/>
              </w:rPr>
            </w:pPr>
            <w:r w:rsidRPr="006D79C6">
              <w:rPr>
                <w:rFonts w:ascii="Times New Roman" w:hAnsi="Times New Roman" w:cs="Times New Roman"/>
                <w:i/>
              </w:rPr>
              <w:t>0</w:t>
            </w:r>
          </w:p>
        </w:tc>
        <w:tc>
          <w:tcPr>
            <w:tcW w:w="7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kinsoku w:val="0"/>
              <w:overflowPunct w:val="0"/>
              <w:spacing w:after="0" w:line="240" w:lineRule="auto"/>
              <w:jc w:val="center"/>
              <w:textAlignment w:val="baseline"/>
              <w:rPr>
                <w:rFonts w:ascii="Times New Roman" w:hAnsi="Times New Roman" w:cs="Times New Roman"/>
                <w:i/>
              </w:rPr>
            </w:pPr>
            <w:r w:rsidRPr="006D79C6">
              <w:rPr>
                <w:rFonts w:ascii="Times New Roman" w:hAnsi="Times New Roman" w:cs="Times New Roman"/>
                <w:i/>
              </w:rPr>
              <w:t>4,1</w:t>
            </w:r>
          </w:p>
        </w:tc>
        <w:tc>
          <w:tcPr>
            <w:tcW w:w="8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kinsoku w:val="0"/>
              <w:overflowPunct w:val="0"/>
              <w:spacing w:after="0" w:line="240" w:lineRule="auto"/>
              <w:jc w:val="center"/>
              <w:textAlignment w:val="baseline"/>
              <w:rPr>
                <w:rFonts w:ascii="Times New Roman" w:hAnsi="Times New Roman" w:cs="Times New Roman"/>
                <w:i/>
              </w:rPr>
            </w:pPr>
            <w:r w:rsidRPr="006D79C6">
              <w:rPr>
                <w:rFonts w:ascii="Times New Roman" w:hAnsi="Times New Roman" w:cs="Times New Roman"/>
                <w:i/>
              </w:rPr>
              <w:t>26,8</w:t>
            </w:r>
          </w:p>
        </w:tc>
        <w:tc>
          <w:tcPr>
            <w:tcW w:w="1004" w:type="dxa"/>
            <w:tcBorders>
              <w:top w:val="single" w:sz="8" w:space="0" w:color="000000"/>
              <w:left w:val="single" w:sz="8" w:space="0" w:color="000000"/>
              <w:bottom w:val="single" w:sz="8" w:space="0" w:color="000000"/>
              <w:right w:val="single" w:sz="8" w:space="0" w:color="000000"/>
            </w:tcBorders>
          </w:tcPr>
          <w:p w:rsidR="00A90156" w:rsidRPr="006D79C6" w:rsidRDefault="00A90156" w:rsidP="006959CB">
            <w:pPr>
              <w:kinsoku w:val="0"/>
              <w:overflowPunct w:val="0"/>
              <w:spacing w:after="0" w:line="240" w:lineRule="auto"/>
              <w:jc w:val="center"/>
              <w:textAlignment w:val="baseline"/>
              <w:rPr>
                <w:rFonts w:ascii="Times New Roman" w:hAnsi="Times New Roman" w:cs="Times New Roman"/>
                <w:i/>
                <w:color w:val="000000"/>
                <w:kern w:val="24"/>
              </w:rPr>
            </w:pPr>
            <w:r w:rsidRPr="006D79C6">
              <w:rPr>
                <w:rFonts w:ascii="Times New Roman" w:hAnsi="Times New Roman" w:cs="Times New Roman"/>
                <w:i/>
                <w:color w:val="000000"/>
                <w:kern w:val="24"/>
              </w:rPr>
              <w:t>81</w:t>
            </w:r>
          </w:p>
        </w:tc>
      </w:tr>
      <w:tr w:rsidR="00A90156" w:rsidRPr="006D79C6" w:rsidTr="006959CB">
        <w:trPr>
          <w:trHeight w:val="410"/>
          <w:jc w:val="center"/>
        </w:trPr>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kinsoku w:val="0"/>
              <w:overflowPunct w:val="0"/>
              <w:spacing w:after="0" w:line="240" w:lineRule="auto"/>
              <w:jc w:val="both"/>
              <w:textAlignment w:val="baseline"/>
              <w:rPr>
                <w:rFonts w:ascii="Times New Roman" w:hAnsi="Times New Roman" w:cs="Times New Roman"/>
                <w:i/>
              </w:rPr>
            </w:pPr>
            <w:r w:rsidRPr="006D79C6">
              <w:rPr>
                <w:rFonts w:ascii="Times New Roman" w:hAnsi="Times New Roman" w:cs="Times New Roman"/>
                <w:i/>
                <w:color w:val="000000"/>
                <w:kern w:val="24"/>
              </w:rPr>
              <w:t xml:space="preserve">9б </w:t>
            </w:r>
          </w:p>
        </w:tc>
        <w:tc>
          <w:tcPr>
            <w:tcW w:w="1503"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kinsoku w:val="0"/>
              <w:overflowPunct w:val="0"/>
              <w:spacing w:after="0" w:line="240" w:lineRule="auto"/>
              <w:jc w:val="both"/>
              <w:textAlignment w:val="baseline"/>
              <w:rPr>
                <w:rFonts w:ascii="Times New Roman" w:hAnsi="Times New Roman" w:cs="Times New Roman"/>
                <w:i/>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kinsoku w:val="0"/>
              <w:overflowPunct w:val="0"/>
              <w:spacing w:after="0" w:line="240" w:lineRule="auto"/>
              <w:jc w:val="center"/>
              <w:textAlignment w:val="baseline"/>
              <w:rPr>
                <w:rFonts w:ascii="Times New Roman" w:hAnsi="Times New Roman" w:cs="Times New Roman"/>
                <w:i/>
              </w:rPr>
            </w:pPr>
            <w:r w:rsidRPr="006D79C6">
              <w:rPr>
                <w:rFonts w:ascii="Times New Roman" w:hAnsi="Times New Roman" w:cs="Times New Roman"/>
                <w:i/>
              </w:rPr>
              <w:t>24</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kinsoku w:val="0"/>
              <w:overflowPunct w:val="0"/>
              <w:spacing w:after="0" w:line="240" w:lineRule="auto"/>
              <w:jc w:val="center"/>
              <w:textAlignment w:val="baseline"/>
              <w:rPr>
                <w:rFonts w:ascii="Times New Roman" w:hAnsi="Times New Roman" w:cs="Times New Roman"/>
                <w:i/>
              </w:rPr>
            </w:pPr>
            <w:r w:rsidRPr="006D79C6">
              <w:rPr>
                <w:rFonts w:ascii="Times New Roman" w:hAnsi="Times New Roman" w:cs="Times New Roman"/>
                <w:i/>
              </w:rPr>
              <w:t>100</w:t>
            </w:r>
          </w:p>
        </w:tc>
        <w:tc>
          <w:tcPr>
            <w:tcW w:w="81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90156" w:rsidRPr="006D79C6" w:rsidRDefault="00A90156" w:rsidP="006959CB">
            <w:pPr>
              <w:kinsoku w:val="0"/>
              <w:overflowPunct w:val="0"/>
              <w:spacing w:after="0" w:line="240" w:lineRule="auto"/>
              <w:jc w:val="center"/>
              <w:textAlignment w:val="baseline"/>
              <w:rPr>
                <w:rFonts w:ascii="Times New Roman" w:hAnsi="Times New Roman" w:cs="Times New Roman"/>
                <w:i/>
              </w:rPr>
            </w:pPr>
            <w:r w:rsidRPr="006D79C6">
              <w:rPr>
                <w:rFonts w:ascii="Times New Roman" w:hAnsi="Times New Roman" w:cs="Times New Roman"/>
                <w:i/>
              </w:rPr>
              <w:t>83</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kinsoku w:val="0"/>
              <w:overflowPunct w:val="0"/>
              <w:spacing w:after="0" w:line="240" w:lineRule="auto"/>
              <w:jc w:val="center"/>
              <w:textAlignment w:val="baseline"/>
              <w:rPr>
                <w:rFonts w:ascii="Times New Roman" w:hAnsi="Times New Roman" w:cs="Times New Roman"/>
                <w:i/>
              </w:rPr>
            </w:pPr>
            <w:r w:rsidRPr="006D79C6">
              <w:rPr>
                <w:rFonts w:ascii="Times New Roman" w:hAnsi="Times New Roman" w:cs="Times New Roman"/>
                <w:i/>
              </w:rPr>
              <w:t>9</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kinsoku w:val="0"/>
              <w:overflowPunct w:val="0"/>
              <w:spacing w:after="0" w:line="240" w:lineRule="auto"/>
              <w:jc w:val="center"/>
              <w:textAlignment w:val="baseline"/>
              <w:rPr>
                <w:rFonts w:ascii="Times New Roman" w:hAnsi="Times New Roman" w:cs="Times New Roman"/>
                <w:i/>
              </w:rPr>
            </w:pPr>
            <w:r w:rsidRPr="006D79C6">
              <w:rPr>
                <w:rFonts w:ascii="Times New Roman" w:hAnsi="Times New Roman" w:cs="Times New Roman"/>
                <w:i/>
              </w:rPr>
              <w:t>11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kinsoku w:val="0"/>
              <w:overflowPunct w:val="0"/>
              <w:spacing w:after="0" w:line="240" w:lineRule="auto"/>
              <w:jc w:val="center"/>
              <w:textAlignment w:val="baseline"/>
              <w:rPr>
                <w:rFonts w:ascii="Times New Roman" w:hAnsi="Times New Roman" w:cs="Times New Roman"/>
                <w:i/>
              </w:rPr>
            </w:pPr>
            <w:r w:rsidRPr="006D79C6">
              <w:rPr>
                <w:rFonts w:ascii="Times New Roman" w:hAnsi="Times New Roman" w:cs="Times New Roman"/>
                <w:i/>
              </w:rPr>
              <w:t>4</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kinsoku w:val="0"/>
              <w:overflowPunct w:val="0"/>
              <w:spacing w:after="0" w:line="240" w:lineRule="auto"/>
              <w:jc w:val="center"/>
              <w:textAlignment w:val="baseline"/>
              <w:rPr>
                <w:rFonts w:ascii="Times New Roman" w:hAnsi="Times New Roman" w:cs="Times New Roman"/>
                <w:i/>
              </w:rPr>
            </w:pPr>
            <w:r w:rsidRPr="006D79C6">
              <w:rPr>
                <w:rFonts w:ascii="Times New Roman" w:hAnsi="Times New Roman" w:cs="Times New Roman"/>
                <w:i/>
              </w:rPr>
              <w:t>0</w:t>
            </w:r>
          </w:p>
        </w:tc>
        <w:tc>
          <w:tcPr>
            <w:tcW w:w="7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kinsoku w:val="0"/>
              <w:overflowPunct w:val="0"/>
              <w:spacing w:after="0" w:line="240" w:lineRule="auto"/>
              <w:jc w:val="center"/>
              <w:textAlignment w:val="baseline"/>
              <w:rPr>
                <w:rFonts w:ascii="Times New Roman" w:hAnsi="Times New Roman" w:cs="Times New Roman"/>
                <w:i/>
              </w:rPr>
            </w:pPr>
            <w:r w:rsidRPr="006D79C6">
              <w:rPr>
                <w:rFonts w:ascii="Times New Roman" w:hAnsi="Times New Roman" w:cs="Times New Roman"/>
                <w:i/>
              </w:rPr>
              <w:t>4,2</w:t>
            </w:r>
          </w:p>
        </w:tc>
        <w:tc>
          <w:tcPr>
            <w:tcW w:w="8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kinsoku w:val="0"/>
              <w:overflowPunct w:val="0"/>
              <w:spacing w:after="0" w:line="240" w:lineRule="auto"/>
              <w:jc w:val="center"/>
              <w:textAlignment w:val="baseline"/>
              <w:rPr>
                <w:rFonts w:ascii="Times New Roman" w:hAnsi="Times New Roman" w:cs="Times New Roman"/>
                <w:i/>
              </w:rPr>
            </w:pPr>
            <w:r w:rsidRPr="006D79C6">
              <w:rPr>
                <w:rFonts w:ascii="Times New Roman" w:hAnsi="Times New Roman" w:cs="Times New Roman"/>
                <w:i/>
              </w:rPr>
              <w:t>26,7</w:t>
            </w:r>
          </w:p>
        </w:tc>
        <w:tc>
          <w:tcPr>
            <w:tcW w:w="1004" w:type="dxa"/>
            <w:tcBorders>
              <w:top w:val="single" w:sz="8" w:space="0" w:color="000000"/>
              <w:left w:val="single" w:sz="8" w:space="0" w:color="000000"/>
              <w:bottom w:val="single" w:sz="8" w:space="0" w:color="000000"/>
              <w:right w:val="single" w:sz="8" w:space="0" w:color="000000"/>
            </w:tcBorders>
          </w:tcPr>
          <w:p w:rsidR="00A90156" w:rsidRPr="006D79C6" w:rsidRDefault="00A90156" w:rsidP="006959CB">
            <w:pPr>
              <w:kinsoku w:val="0"/>
              <w:overflowPunct w:val="0"/>
              <w:spacing w:after="0" w:line="240" w:lineRule="auto"/>
              <w:jc w:val="center"/>
              <w:textAlignment w:val="baseline"/>
              <w:rPr>
                <w:rFonts w:ascii="Times New Roman" w:hAnsi="Times New Roman" w:cs="Times New Roman"/>
                <w:i/>
                <w:color w:val="000000"/>
                <w:kern w:val="24"/>
              </w:rPr>
            </w:pPr>
            <w:r w:rsidRPr="006D79C6">
              <w:rPr>
                <w:rFonts w:ascii="Times New Roman" w:hAnsi="Times New Roman" w:cs="Times New Roman"/>
                <w:i/>
                <w:color w:val="000000"/>
                <w:kern w:val="24"/>
              </w:rPr>
              <w:t>81</w:t>
            </w:r>
          </w:p>
        </w:tc>
      </w:tr>
      <w:tr w:rsidR="00A90156" w:rsidRPr="006D79C6" w:rsidTr="006959CB">
        <w:trPr>
          <w:trHeight w:val="410"/>
          <w:jc w:val="center"/>
        </w:trPr>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kinsoku w:val="0"/>
              <w:overflowPunct w:val="0"/>
              <w:spacing w:after="0" w:line="240" w:lineRule="auto"/>
              <w:jc w:val="both"/>
              <w:textAlignment w:val="baseline"/>
              <w:rPr>
                <w:rFonts w:ascii="Times New Roman" w:hAnsi="Times New Roman" w:cs="Times New Roman"/>
                <w:i/>
                <w:color w:val="000000"/>
                <w:kern w:val="24"/>
              </w:rPr>
            </w:pPr>
            <w:r w:rsidRPr="006D79C6">
              <w:rPr>
                <w:rFonts w:ascii="Times New Roman" w:hAnsi="Times New Roman" w:cs="Times New Roman"/>
                <w:i/>
                <w:color w:val="000000"/>
                <w:kern w:val="24"/>
              </w:rPr>
              <w:t>9в</w:t>
            </w:r>
          </w:p>
        </w:tc>
        <w:tc>
          <w:tcPr>
            <w:tcW w:w="1503" w:type="dxa"/>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kinsoku w:val="0"/>
              <w:overflowPunct w:val="0"/>
              <w:spacing w:after="0" w:line="240" w:lineRule="auto"/>
              <w:jc w:val="both"/>
              <w:textAlignment w:val="baseline"/>
              <w:rPr>
                <w:rFonts w:ascii="Times New Roman" w:hAnsi="Times New Roman" w:cs="Times New Roman"/>
                <w:i/>
              </w:rPr>
            </w:pPr>
            <w:r w:rsidRPr="006D79C6">
              <w:rPr>
                <w:rFonts w:ascii="Times New Roman" w:hAnsi="Times New Roman" w:cs="Times New Roman"/>
                <w:i/>
              </w:rPr>
              <w:t>Фаюстова Л.Е.</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kinsoku w:val="0"/>
              <w:overflowPunct w:val="0"/>
              <w:spacing w:after="0" w:line="240" w:lineRule="auto"/>
              <w:jc w:val="center"/>
              <w:textAlignment w:val="baseline"/>
              <w:rPr>
                <w:rFonts w:ascii="Times New Roman" w:hAnsi="Times New Roman" w:cs="Times New Roman"/>
                <w:i/>
              </w:rPr>
            </w:pPr>
            <w:r w:rsidRPr="006D79C6">
              <w:rPr>
                <w:rFonts w:ascii="Times New Roman" w:hAnsi="Times New Roman" w:cs="Times New Roman"/>
                <w:i/>
              </w:rPr>
              <w:t>18</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kinsoku w:val="0"/>
              <w:overflowPunct w:val="0"/>
              <w:spacing w:after="0" w:line="240" w:lineRule="auto"/>
              <w:jc w:val="center"/>
              <w:textAlignment w:val="baseline"/>
              <w:rPr>
                <w:rFonts w:ascii="Times New Roman" w:hAnsi="Times New Roman" w:cs="Times New Roman"/>
                <w:i/>
              </w:rPr>
            </w:pPr>
            <w:r w:rsidRPr="006D79C6">
              <w:rPr>
                <w:rFonts w:ascii="Times New Roman" w:hAnsi="Times New Roman" w:cs="Times New Roman"/>
                <w:i/>
              </w:rPr>
              <w:t>100</w:t>
            </w:r>
          </w:p>
        </w:tc>
        <w:tc>
          <w:tcPr>
            <w:tcW w:w="81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90156" w:rsidRPr="006D79C6" w:rsidRDefault="00A90156" w:rsidP="006959CB">
            <w:pPr>
              <w:kinsoku w:val="0"/>
              <w:overflowPunct w:val="0"/>
              <w:spacing w:after="0" w:line="240" w:lineRule="auto"/>
              <w:jc w:val="center"/>
              <w:textAlignment w:val="baseline"/>
              <w:rPr>
                <w:rFonts w:ascii="Times New Roman" w:hAnsi="Times New Roman" w:cs="Times New Roman"/>
                <w:i/>
              </w:rPr>
            </w:pPr>
            <w:r w:rsidRPr="006D79C6">
              <w:rPr>
                <w:rFonts w:ascii="Times New Roman" w:hAnsi="Times New Roman" w:cs="Times New Roman"/>
                <w:i/>
              </w:rPr>
              <w:t>100</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kinsoku w:val="0"/>
              <w:overflowPunct w:val="0"/>
              <w:spacing w:after="0" w:line="240" w:lineRule="auto"/>
              <w:jc w:val="center"/>
              <w:textAlignment w:val="baseline"/>
              <w:rPr>
                <w:rFonts w:ascii="Times New Roman" w:hAnsi="Times New Roman" w:cs="Times New Roman"/>
                <w:i/>
              </w:rPr>
            </w:pPr>
            <w:r w:rsidRPr="006D79C6">
              <w:rPr>
                <w:rFonts w:ascii="Times New Roman" w:hAnsi="Times New Roman" w:cs="Times New Roman"/>
                <w:i/>
              </w:rPr>
              <w:t>9</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kinsoku w:val="0"/>
              <w:overflowPunct w:val="0"/>
              <w:spacing w:after="0" w:line="240" w:lineRule="auto"/>
              <w:jc w:val="center"/>
              <w:textAlignment w:val="baseline"/>
              <w:rPr>
                <w:rFonts w:ascii="Times New Roman" w:hAnsi="Times New Roman" w:cs="Times New Roman"/>
                <w:i/>
              </w:rPr>
            </w:pPr>
            <w:r w:rsidRPr="006D79C6">
              <w:rPr>
                <w:rFonts w:ascii="Times New Roman" w:hAnsi="Times New Roman" w:cs="Times New Roman"/>
                <w:i/>
              </w:rPr>
              <w:t>9</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kinsoku w:val="0"/>
              <w:overflowPunct w:val="0"/>
              <w:spacing w:after="0" w:line="240" w:lineRule="auto"/>
              <w:jc w:val="center"/>
              <w:textAlignment w:val="baseline"/>
              <w:rPr>
                <w:rFonts w:ascii="Times New Roman" w:hAnsi="Times New Roman" w:cs="Times New Roman"/>
                <w:i/>
              </w:rPr>
            </w:pPr>
            <w:r w:rsidRPr="006D79C6">
              <w:rPr>
                <w:rFonts w:ascii="Times New Roman" w:hAnsi="Times New Roman" w:cs="Times New Roman"/>
                <w:i/>
              </w:rPr>
              <w:t>0</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kinsoku w:val="0"/>
              <w:overflowPunct w:val="0"/>
              <w:spacing w:after="0" w:line="240" w:lineRule="auto"/>
              <w:jc w:val="center"/>
              <w:textAlignment w:val="baseline"/>
              <w:rPr>
                <w:rFonts w:ascii="Times New Roman" w:hAnsi="Times New Roman" w:cs="Times New Roman"/>
                <w:i/>
              </w:rPr>
            </w:pPr>
            <w:r w:rsidRPr="006D79C6">
              <w:rPr>
                <w:rFonts w:ascii="Times New Roman" w:hAnsi="Times New Roman" w:cs="Times New Roman"/>
                <w:i/>
              </w:rPr>
              <w:t>0</w:t>
            </w:r>
          </w:p>
        </w:tc>
        <w:tc>
          <w:tcPr>
            <w:tcW w:w="7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kinsoku w:val="0"/>
              <w:overflowPunct w:val="0"/>
              <w:spacing w:after="0" w:line="240" w:lineRule="auto"/>
              <w:jc w:val="center"/>
              <w:textAlignment w:val="baseline"/>
              <w:rPr>
                <w:rFonts w:ascii="Times New Roman" w:hAnsi="Times New Roman" w:cs="Times New Roman"/>
                <w:i/>
              </w:rPr>
            </w:pPr>
            <w:r w:rsidRPr="006D79C6">
              <w:rPr>
                <w:rFonts w:ascii="Times New Roman" w:hAnsi="Times New Roman" w:cs="Times New Roman"/>
                <w:i/>
              </w:rPr>
              <w:t>4,5</w:t>
            </w:r>
          </w:p>
        </w:tc>
        <w:tc>
          <w:tcPr>
            <w:tcW w:w="8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kinsoku w:val="0"/>
              <w:overflowPunct w:val="0"/>
              <w:spacing w:after="0" w:line="240" w:lineRule="auto"/>
              <w:jc w:val="center"/>
              <w:textAlignment w:val="baseline"/>
              <w:rPr>
                <w:rFonts w:ascii="Times New Roman" w:hAnsi="Times New Roman" w:cs="Times New Roman"/>
                <w:i/>
              </w:rPr>
            </w:pPr>
            <w:r w:rsidRPr="006D79C6">
              <w:rPr>
                <w:rFonts w:ascii="Times New Roman" w:hAnsi="Times New Roman" w:cs="Times New Roman"/>
                <w:i/>
              </w:rPr>
              <w:t>28,1</w:t>
            </w:r>
          </w:p>
        </w:tc>
        <w:tc>
          <w:tcPr>
            <w:tcW w:w="1004" w:type="dxa"/>
            <w:tcBorders>
              <w:top w:val="single" w:sz="8" w:space="0" w:color="000000"/>
              <w:left w:val="single" w:sz="8" w:space="0" w:color="000000"/>
              <w:bottom w:val="single" w:sz="8" w:space="0" w:color="000000"/>
              <w:right w:val="single" w:sz="8" w:space="0" w:color="000000"/>
            </w:tcBorders>
          </w:tcPr>
          <w:p w:rsidR="00A90156" w:rsidRPr="006D79C6" w:rsidRDefault="00A90156" w:rsidP="006959CB">
            <w:pPr>
              <w:kinsoku w:val="0"/>
              <w:overflowPunct w:val="0"/>
              <w:spacing w:after="0" w:line="240" w:lineRule="auto"/>
              <w:jc w:val="center"/>
              <w:textAlignment w:val="baseline"/>
              <w:rPr>
                <w:rFonts w:ascii="Times New Roman" w:hAnsi="Times New Roman" w:cs="Times New Roman"/>
                <w:i/>
                <w:color w:val="000000"/>
                <w:kern w:val="24"/>
              </w:rPr>
            </w:pPr>
            <w:r w:rsidRPr="006D79C6">
              <w:rPr>
                <w:rFonts w:ascii="Times New Roman" w:hAnsi="Times New Roman" w:cs="Times New Roman"/>
                <w:i/>
                <w:color w:val="000000"/>
                <w:kern w:val="24"/>
              </w:rPr>
              <w:t>85</w:t>
            </w:r>
          </w:p>
        </w:tc>
      </w:tr>
      <w:tr w:rsidR="00A90156" w:rsidRPr="006D79C6" w:rsidTr="006959CB">
        <w:trPr>
          <w:trHeight w:val="410"/>
          <w:jc w:val="center"/>
        </w:trPr>
        <w:tc>
          <w:tcPr>
            <w:tcW w:w="249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C900D6" w:rsidRDefault="00A90156" w:rsidP="006959CB">
            <w:pPr>
              <w:kinsoku w:val="0"/>
              <w:overflowPunct w:val="0"/>
              <w:spacing w:after="0" w:line="240" w:lineRule="auto"/>
              <w:textAlignment w:val="baseline"/>
              <w:rPr>
                <w:rFonts w:ascii="Times New Roman" w:hAnsi="Times New Roman" w:cs="Times New Roman"/>
                <w:b/>
                <w:i/>
                <w:color w:val="002060"/>
                <w:kern w:val="24"/>
              </w:rPr>
            </w:pPr>
            <w:r w:rsidRPr="00C900D6">
              <w:rPr>
                <w:rFonts w:ascii="Times New Roman" w:hAnsi="Times New Roman" w:cs="Times New Roman"/>
                <w:b/>
                <w:i/>
                <w:color w:val="002060"/>
                <w:kern w:val="24"/>
              </w:rPr>
              <w:t xml:space="preserve">Всего </w:t>
            </w:r>
          </w:p>
          <w:p w:rsidR="00A90156" w:rsidRPr="00C900D6" w:rsidRDefault="00A90156" w:rsidP="006959CB">
            <w:pPr>
              <w:spacing w:after="0" w:line="240" w:lineRule="auto"/>
              <w:rPr>
                <w:rFonts w:ascii="Times New Roman" w:hAnsi="Times New Roman" w:cs="Times New Roman"/>
                <w:i/>
                <w:color w:val="002060"/>
              </w:rPr>
            </w:pPr>
            <w:r w:rsidRPr="00C900D6">
              <w:rPr>
                <w:rFonts w:ascii="Times New Roman" w:hAnsi="Times New Roman" w:cs="Times New Roman"/>
                <w:b/>
                <w:i/>
                <w:color w:val="002060"/>
                <w:kern w:val="24"/>
              </w:rPr>
              <w:t>по гимназии</w:t>
            </w:r>
            <w:r w:rsidRPr="00C900D6">
              <w:rPr>
                <w:rFonts w:ascii="Times New Roman" w:hAnsi="Times New Roman" w:cs="Times New Roman"/>
                <w:i/>
                <w:color w:val="002060"/>
                <w:kern w:val="24"/>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C900D6" w:rsidRDefault="00A90156" w:rsidP="006959CB">
            <w:pPr>
              <w:kinsoku w:val="0"/>
              <w:overflowPunct w:val="0"/>
              <w:spacing w:after="0" w:line="240" w:lineRule="auto"/>
              <w:jc w:val="center"/>
              <w:textAlignment w:val="baseline"/>
              <w:rPr>
                <w:rFonts w:ascii="Times New Roman" w:hAnsi="Times New Roman" w:cs="Times New Roman"/>
                <w:b/>
                <w:i/>
                <w:color w:val="002060"/>
              </w:rPr>
            </w:pPr>
            <w:r w:rsidRPr="00C900D6">
              <w:rPr>
                <w:rFonts w:ascii="Times New Roman" w:hAnsi="Times New Roman" w:cs="Times New Roman"/>
                <w:b/>
                <w:i/>
                <w:color w:val="002060"/>
              </w:rPr>
              <w:t>70</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C900D6" w:rsidRDefault="00A90156" w:rsidP="006959CB">
            <w:pPr>
              <w:kinsoku w:val="0"/>
              <w:overflowPunct w:val="0"/>
              <w:spacing w:after="0" w:line="240" w:lineRule="auto"/>
              <w:jc w:val="center"/>
              <w:textAlignment w:val="baseline"/>
              <w:rPr>
                <w:rFonts w:ascii="Times New Roman" w:hAnsi="Times New Roman" w:cs="Times New Roman"/>
                <w:b/>
                <w:i/>
                <w:color w:val="002060"/>
              </w:rPr>
            </w:pPr>
            <w:r w:rsidRPr="00C900D6">
              <w:rPr>
                <w:rFonts w:ascii="Times New Roman" w:hAnsi="Times New Roman" w:cs="Times New Roman"/>
                <w:b/>
                <w:i/>
                <w:color w:val="002060"/>
              </w:rPr>
              <w:t>100</w:t>
            </w:r>
          </w:p>
        </w:tc>
        <w:tc>
          <w:tcPr>
            <w:tcW w:w="81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90156" w:rsidRPr="00C900D6" w:rsidRDefault="00A90156" w:rsidP="006959CB">
            <w:pPr>
              <w:kinsoku w:val="0"/>
              <w:overflowPunct w:val="0"/>
              <w:spacing w:after="0" w:line="240" w:lineRule="auto"/>
              <w:jc w:val="center"/>
              <w:textAlignment w:val="baseline"/>
              <w:rPr>
                <w:rFonts w:ascii="Times New Roman" w:hAnsi="Times New Roman" w:cs="Times New Roman"/>
                <w:b/>
                <w:i/>
                <w:color w:val="002060"/>
              </w:rPr>
            </w:pPr>
            <w:r w:rsidRPr="00C900D6">
              <w:rPr>
                <w:rFonts w:ascii="Times New Roman" w:hAnsi="Times New Roman" w:cs="Times New Roman"/>
                <w:b/>
                <w:i/>
                <w:color w:val="002060"/>
              </w:rPr>
              <w:t>86</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C900D6" w:rsidRDefault="00A90156" w:rsidP="006959CB">
            <w:pPr>
              <w:kinsoku w:val="0"/>
              <w:overflowPunct w:val="0"/>
              <w:spacing w:after="0" w:line="240" w:lineRule="auto"/>
              <w:jc w:val="center"/>
              <w:textAlignment w:val="baseline"/>
              <w:rPr>
                <w:rFonts w:ascii="Times New Roman" w:hAnsi="Times New Roman" w:cs="Times New Roman"/>
                <w:b/>
                <w:i/>
                <w:color w:val="002060"/>
              </w:rPr>
            </w:pPr>
            <w:r w:rsidRPr="00C900D6">
              <w:rPr>
                <w:rFonts w:ascii="Times New Roman" w:hAnsi="Times New Roman" w:cs="Times New Roman"/>
                <w:b/>
                <w:i/>
                <w:color w:val="002060"/>
              </w:rPr>
              <w:t>28</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C900D6" w:rsidRDefault="00A90156" w:rsidP="006959CB">
            <w:pPr>
              <w:kinsoku w:val="0"/>
              <w:overflowPunct w:val="0"/>
              <w:spacing w:after="0" w:line="240" w:lineRule="auto"/>
              <w:jc w:val="center"/>
              <w:textAlignment w:val="baseline"/>
              <w:rPr>
                <w:rFonts w:ascii="Times New Roman" w:hAnsi="Times New Roman" w:cs="Times New Roman"/>
                <w:b/>
                <w:i/>
                <w:color w:val="002060"/>
              </w:rPr>
            </w:pPr>
            <w:r w:rsidRPr="00C900D6">
              <w:rPr>
                <w:rFonts w:ascii="Times New Roman" w:hAnsi="Times New Roman" w:cs="Times New Roman"/>
                <w:b/>
                <w:i/>
                <w:color w:val="002060"/>
              </w:rPr>
              <w:t>32</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C900D6" w:rsidRDefault="00A90156" w:rsidP="006959CB">
            <w:pPr>
              <w:kinsoku w:val="0"/>
              <w:overflowPunct w:val="0"/>
              <w:spacing w:after="0" w:line="240" w:lineRule="auto"/>
              <w:jc w:val="center"/>
              <w:textAlignment w:val="baseline"/>
              <w:rPr>
                <w:rFonts w:ascii="Times New Roman" w:hAnsi="Times New Roman" w:cs="Times New Roman"/>
                <w:b/>
                <w:i/>
                <w:color w:val="002060"/>
              </w:rPr>
            </w:pPr>
            <w:r w:rsidRPr="00C900D6">
              <w:rPr>
                <w:rFonts w:ascii="Times New Roman" w:hAnsi="Times New Roman" w:cs="Times New Roman"/>
                <w:b/>
                <w:i/>
                <w:color w:val="002060"/>
              </w:rPr>
              <w:t>10</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C900D6" w:rsidRDefault="00A90156" w:rsidP="006959CB">
            <w:pPr>
              <w:kinsoku w:val="0"/>
              <w:overflowPunct w:val="0"/>
              <w:spacing w:after="0" w:line="240" w:lineRule="auto"/>
              <w:jc w:val="center"/>
              <w:textAlignment w:val="baseline"/>
              <w:rPr>
                <w:rFonts w:ascii="Times New Roman" w:hAnsi="Times New Roman" w:cs="Times New Roman"/>
                <w:b/>
                <w:i/>
                <w:color w:val="002060"/>
              </w:rPr>
            </w:pPr>
            <w:r w:rsidRPr="00C900D6">
              <w:rPr>
                <w:rFonts w:ascii="Times New Roman" w:hAnsi="Times New Roman" w:cs="Times New Roman"/>
                <w:b/>
                <w:i/>
                <w:color w:val="002060"/>
              </w:rPr>
              <w:t>0</w:t>
            </w:r>
          </w:p>
        </w:tc>
        <w:tc>
          <w:tcPr>
            <w:tcW w:w="7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C900D6" w:rsidRDefault="00A90156" w:rsidP="006959CB">
            <w:pPr>
              <w:kinsoku w:val="0"/>
              <w:overflowPunct w:val="0"/>
              <w:spacing w:after="0" w:line="240" w:lineRule="auto"/>
              <w:jc w:val="center"/>
              <w:textAlignment w:val="baseline"/>
              <w:rPr>
                <w:rFonts w:ascii="Times New Roman" w:hAnsi="Times New Roman" w:cs="Times New Roman"/>
                <w:b/>
                <w:i/>
                <w:color w:val="002060"/>
              </w:rPr>
            </w:pPr>
            <w:r w:rsidRPr="00C900D6">
              <w:rPr>
                <w:rFonts w:ascii="Times New Roman" w:hAnsi="Times New Roman" w:cs="Times New Roman"/>
                <w:b/>
                <w:i/>
                <w:color w:val="002060"/>
              </w:rPr>
              <w:t>4,3</w:t>
            </w:r>
          </w:p>
        </w:tc>
        <w:tc>
          <w:tcPr>
            <w:tcW w:w="8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C900D6" w:rsidRDefault="00A90156" w:rsidP="006959CB">
            <w:pPr>
              <w:kinsoku w:val="0"/>
              <w:overflowPunct w:val="0"/>
              <w:spacing w:after="0" w:line="240" w:lineRule="auto"/>
              <w:jc w:val="center"/>
              <w:textAlignment w:val="baseline"/>
              <w:rPr>
                <w:rFonts w:ascii="Times New Roman" w:hAnsi="Times New Roman" w:cs="Times New Roman"/>
                <w:b/>
                <w:i/>
                <w:color w:val="002060"/>
              </w:rPr>
            </w:pPr>
            <w:r w:rsidRPr="00C900D6">
              <w:rPr>
                <w:rFonts w:ascii="Times New Roman" w:hAnsi="Times New Roman" w:cs="Times New Roman"/>
                <w:b/>
                <w:i/>
                <w:color w:val="002060"/>
              </w:rPr>
              <w:t>27,1</w:t>
            </w:r>
          </w:p>
        </w:tc>
        <w:tc>
          <w:tcPr>
            <w:tcW w:w="1004" w:type="dxa"/>
            <w:tcBorders>
              <w:top w:val="single" w:sz="8" w:space="0" w:color="000000"/>
              <w:left w:val="single" w:sz="8" w:space="0" w:color="000000"/>
              <w:bottom w:val="single" w:sz="8" w:space="0" w:color="000000"/>
              <w:right w:val="single" w:sz="8" w:space="0" w:color="000000"/>
            </w:tcBorders>
          </w:tcPr>
          <w:p w:rsidR="00A90156" w:rsidRPr="00C900D6" w:rsidRDefault="00A90156" w:rsidP="006959CB">
            <w:pPr>
              <w:kinsoku w:val="0"/>
              <w:overflowPunct w:val="0"/>
              <w:spacing w:after="0" w:line="240" w:lineRule="auto"/>
              <w:jc w:val="center"/>
              <w:textAlignment w:val="baseline"/>
              <w:rPr>
                <w:rFonts w:ascii="Times New Roman" w:hAnsi="Times New Roman" w:cs="Times New Roman"/>
                <w:b/>
                <w:bCs/>
                <w:i/>
                <w:color w:val="002060"/>
                <w:kern w:val="24"/>
              </w:rPr>
            </w:pPr>
            <w:r w:rsidRPr="00C900D6">
              <w:rPr>
                <w:rFonts w:ascii="Times New Roman" w:hAnsi="Times New Roman" w:cs="Times New Roman"/>
                <w:b/>
                <w:bCs/>
                <w:i/>
                <w:color w:val="002060"/>
                <w:kern w:val="24"/>
              </w:rPr>
              <w:t>82</w:t>
            </w:r>
          </w:p>
        </w:tc>
      </w:tr>
    </w:tbl>
    <w:p w:rsidR="00A90156" w:rsidRPr="006D79C6" w:rsidRDefault="00A90156" w:rsidP="006D24BC">
      <w:pPr>
        <w:spacing w:after="0" w:line="240" w:lineRule="auto"/>
        <w:ind w:firstLine="928"/>
        <w:jc w:val="both"/>
        <w:rPr>
          <w:rFonts w:ascii="Times New Roman" w:hAnsi="Times New Roman" w:cs="Times New Roman"/>
          <w:sz w:val="24"/>
          <w:szCs w:val="24"/>
        </w:rPr>
      </w:pPr>
      <w:r w:rsidRPr="006D79C6">
        <w:rPr>
          <w:rFonts w:ascii="Times New Roman" w:hAnsi="Times New Roman" w:cs="Times New Roman"/>
          <w:sz w:val="24"/>
          <w:szCs w:val="24"/>
        </w:rPr>
        <w:t xml:space="preserve">Выпускник 9б класса экзамен по русскому языку сдал на оценку </w:t>
      </w:r>
      <w:r w:rsidR="006D24BC">
        <w:rPr>
          <w:rFonts w:ascii="Times New Roman" w:hAnsi="Times New Roman" w:cs="Times New Roman"/>
          <w:sz w:val="24"/>
          <w:szCs w:val="24"/>
        </w:rPr>
        <w:t xml:space="preserve">«5» </w:t>
      </w:r>
      <w:r w:rsidRPr="006D79C6">
        <w:rPr>
          <w:rFonts w:ascii="Times New Roman" w:hAnsi="Times New Roman" w:cs="Times New Roman"/>
          <w:sz w:val="24"/>
          <w:szCs w:val="24"/>
        </w:rPr>
        <w:t>в форме ГВЭ.</w:t>
      </w:r>
    </w:p>
    <w:p w:rsidR="00A90156" w:rsidRPr="006D79C6" w:rsidRDefault="00A90156" w:rsidP="00A90156">
      <w:pPr>
        <w:spacing w:after="0" w:line="240" w:lineRule="auto"/>
        <w:ind w:left="928"/>
        <w:jc w:val="center"/>
        <w:rPr>
          <w:rFonts w:ascii="Times New Roman" w:hAnsi="Times New Roman" w:cs="Times New Roman"/>
          <w:b/>
          <w:sz w:val="24"/>
          <w:szCs w:val="24"/>
        </w:rPr>
      </w:pPr>
    </w:p>
    <w:p w:rsidR="00A90156" w:rsidRPr="006D79C6" w:rsidRDefault="00A90156" w:rsidP="00A90156">
      <w:pPr>
        <w:spacing w:after="0" w:line="240" w:lineRule="auto"/>
        <w:ind w:left="928"/>
        <w:jc w:val="center"/>
        <w:rPr>
          <w:rFonts w:ascii="Times New Roman" w:hAnsi="Times New Roman" w:cs="Times New Roman"/>
          <w:b/>
          <w:sz w:val="24"/>
          <w:szCs w:val="24"/>
        </w:rPr>
      </w:pPr>
      <w:r w:rsidRPr="006D79C6">
        <w:rPr>
          <w:rFonts w:ascii="Times New Roman" w:hAnsi="Times New Roman" w:cs="Times New Roman"/>
          <w:b/>
          <w:sz w:val="24"/>
          <w:szCs w:val="24"/>
        </w:rPr>
        <w:t>Количество выпускников 9-х классов, подтвердивших свои знания на  экзамене по русскому языку в форме ОГЭ</w:t>
      </w:r>
    </w:p>
    <w:p w:rsidR="00A90156" w:rsidRPr="006D79C6" w:rsidRDefault="00A90156" w:rsidP="00A90156">
      <w:pPr>
        <w:spacing w:after="0" w:line="240" w:lineRule="auto"/>
        <w:ind w:left="928"/>
        <w:jc w:val="center"/>
        <w:rPr>
          <w:rFonts w:ascii="Times New Roman" w:hAnsi="Times New Roman" w:cs="Times New Roman"/>
          <w:b/>
          <w:sz w:val="24"/>
          <w:szCs w:val="24"/>
        </w:rPr>
      </w:pPr>
    </w:p>
    <w:tbl>
      <w:tblPr>
        <w:tblW w:w="0" w:type="auto"/>
        <w:jc w:val="center"/>
        <w:tblInd w:w="-1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71"/>
        <w:gridCol w:w="2179"/>
        <w:gridCol w:w="1984"/>
        <w:gridCol w:w="1646"/>
      </w:tblGrid>
      <w:tr w:rsidR="00A90156" w:rsidRPr="006D79C6" w:rsidTr="006D24BC">
        <w:trPr>
          <w:jc w:val="center"/>
        </w:trPr>
        <w:tc>
          <w:tcPr>
            <w:tcW w:w="2871" w:type="dxa"/>
          </w:tcPr>
          <w:p w:rsidR="00A90156" w:rsidRPr="006D79C6" w:rsidRDefault="00A90156" w:rsidP="006959CB">
            <w:pPr>
              <w:spacing w:after="0" w:line="240" w:lineRule="auto"/>
              <w:jc w:val="center"/>
              <w:rPr>
                <w:rFonts w:ascii="Times New Roman" w:hAnsi="Times New Roman" w:cs="Times New Roman"/>
                <w:b/>
                <w:i/>
              </w:rPr>
            </w:pPr>
            <w:r w:rsidRPr="006D79C6">
              <w:rPr>
                <w:rFonts w:ascii="Times New Roman" w:hAnsi="Times New Roman" w:cs="Times New Roman"/>
                <w:b/>
                <w:i/>
              </w:rPr>
              <w:t>Классы</w:t>
            </w:r>
          </w:p>
        </w:tc>
        <w:tc>
          <w:tcPr>
            <w:tcW w:w="2179" w:type="dxa"/>
          </w:tcPr>
          <w:p w:rsidR="00A90156" w:rsidRPr="006D79C6" w:rsidRDefault="00A90156" w:rsidP="006959CB">
            <w:pPr>
              <w:spacing w:after="0" w:line="240" w:lineRule="auto"/>
              <w:jc w:val="center"/>
              <w:rPr>
                <w:rFonts w:ascii="Times New Roman" w:hAnsi="Times New Roman" w:cs="Times New Roman"/>
                <w:b/>
                <w:i/>
              </w:rPr>
            </w:pPr>
            <w:r w:rsidRPr="006D79C6">
              <w:rPr>
                <w:rFonts w:ascii="Times New Roman" w:hAnsi="Times New Roman" w:cs="Times New Roman"/>
                <w:b/>
                <w:i/>
              </w:rPr>
              <w:t>Совпадение оценки, (%)</w:t>
            </w:r>
          </w:p>
        </w:tc>
        <w:tc>
          <w:tcPr>
            <w:tcW w:w="1984" w:type="dxa"/>
          </w:tcPr>
          <w:p w:rsidR="00A90156" w:rsidRPr="006D79C6" w:rsidRDefault="00A90156" w:rsidP="006959CB">
            <w:pPr>
              <w:spacing w:after="0" w:line="240" w:lineRule="auto"/>
              <w:jc w:val="center"/>
              <w:rPr>
                <w:rFonts w:ascii="Times New Roman" w:hAnsi="Times New Roman" w:cs="Times New Roman"/>
                <w:b/>
                <w:i/>
              </w:rPr>
            </w:pPr>
            <w:r w:rsidRPr="006D79C6">
              <w:rPr>
                <w:rFonts w:ascii="Times New Roman" w:hAnsi="Times New Roman" w:cs="Times New Roman"/>
                <w:b/>
                <w:i/>
              </w:rPr>
              <w:t>Повышение оценки, (%)</w:t>
            </w:r>
          </w:p>
        </w:tc>
        <w:tc>
          <w:tcPr>
            <w:tcW w:w="1646" w:type="dxa"/>
          </w:tcPr>
          <w:p w:rsidR="00A90156" w:rsidRPr="006D79C6" w:rsidRDefault="00A90156" w:rsidP="006959CB">
            <w:pPr>
              <w:spacing w:after="0" w:line="240" w:lineRule="auto"/>
              <w:jc w:val="center"/>
              <w:rPr>
                <w:rFonts w:ascii="Times New Roman" w:hAnsi="Times New Roman" w:cs="Times New Roman"/>
                <w:b/>
                <w:i/>
              </w:rPr>
            </w:pPr>
            <w:r w:rsidRPr="006D79C6">
              <w:rPr>
                <w:rFonts w:ascii="Times New Roman" w:hAnsi="Times New Roman" w:cs="Times New Roman"/>
                <w:b/>
                <w:i/>
              </w:rPr>
              <w:t>Понижение оценки,(%)</w:t>
            </w:r>
          </w:p>
        </w:tc>
      </w:tr>
      <w:tr w:rsidR="00A90156" w:rsidRPr="006D79C6" w:rsidTr="006D24BC">
        <w:trPr>
          <w:jc w:val="center"/>
        </w:trPr>
        <w:tc>
          <w:tcPr>
            <w:tcW w:w="2871" w:type="dxa"/>
          </w:tcPr>
          <w:p w:rsidR="00A90156" w:rsidRPr="006D79C6" w:rsidRDefault="00A90156" w:rsidP="006959CB">
            <w:pPr>
              <w:spacing w:after="0" w:line="240" w:lineRule="auto"/>
              <w:jc w:val="center"/>
              <w:rPr>
                <w:rFonts w:ascii="Times New Roman" w:hAnsi="Times New Roman" w:cs="Times New Roman"/>
                <w:i/>
              </w:rPr>
            </w:pPr>
            <w:r w:rsidRPr="006D79C6">
              <w:rPr>
                <w:rFonts w:ascii="Times New Roman" w:hAnsi="Times New Roman" w:cs="Times New Roman"/>
                <w:i/>
              </w:rPr>
              <w:t>9а</w:t>
            </w:r>
          </w:p>
        </w:tc>
        <w:tc>
          <w:tcPr>
            <w:tcW w:w="2179" w:type="dxa"/>
          </w:tcPr>
          <w:p w:rsidR="00A90156" w:rsidRPr="006D79C6" w:rsidRDefault="00A90156" w:rsidP="006959CB">
            <w:pPr>
              <w:spacing w:after="0" w:line="240" w:lineRule="auto"/>
              <w:jc w:val="center"/>
              <w:rPr>
                <w:rFonts w:ascii="Times New Roman" w:hAnsi="Times New Roman" w:cs="Times New Roman"/>
                <w:i/>
              </w:rPr>
            </w:pPr>
            <w:r w:rsidRPr="006D79C6">
              <w:rPr>
                <w:rFonts w:ascii="Times New Roman" w:hAnsi="Times New Roman" w:cs="Times New Roman"/>
                <w:i/>
              </w:rPr>
              <w:t>17(61%)</w:t>
            </w:r>
          </w:p>
        </w:tc>
        <w:tc>
          <w:tcPr>
            <w:tcW w:w="1984" w:type="dxa"/>
          </w:tcPr>
          <w:p w:rsidR="00A90156" w:rsidRPr="006D79C6" w:rsidRDefault="00A90156" w:rsidP="006959CB">
            <w:pPr>
              <w:spacing w:after="0" w:line="240" w:lineRule="auto"/>
              <w:jc w:val="center"/>
              <w:rPr>
                <w:rFonts w:ascii="Times New Roman" w:hAnsi="Times New Roman" w:cs="Times New Roman"/>
                <w:i/>
              </w:rPr>
            </w:pPr>
            <w:r w:rsidRPr="006D79C6">
              <w:rPr>
                <w:rFonts w:ascii="Times New Roman" w:hAnsi="Times New Roman" w:cs="Times New Roman"/>
                <w:i/>
              </w:rPr>
              <w:t>7(25%)</w:t>
            </w:r>
          </w:p>
        </w:tc>
        <w:tc>
          <w:tcPr>
            <w:tcW w:w="1646" w:type="dxa"/>
          </w:tcPr>
          <w:p w:rsidR="00A90156" w:rsidRPr="006D79C6" w:rsidRDefault="00A90156" w:rsidP="006959CB">
            <w:pPr>
              <w:spacing w:after="0" w:line="240" w:lineRule="auto"/>
              <w:jc w:val="center"/>
              <w:rPr>
                <w:rFonts w:ascii="Times New Roman" w:hAnsi="Times New Roman" w:cs="Times New Roman"/>
                <w:i/>
              </w:rPr>
            </w:pPr>
            <w:r w:rsidRPr="006D79C6">
              <w:rPr>
                <w:rFonts w:ascii="Times New Roman" w:hAnsi="Times New Roman" w:cs="Times New Roman"/>
                <w:i/>
              </w:rPr>
              <w:t>4(14%)</w:t>
            </w:r>
          </w:p>
        </w:tc>
      </w:tr>
      <w:tr w:rsidR="00A90156" w:rsidRPr="006D79C6" w:rsidTr="006D24BC">
        <w:trPr>
          <w:jc w:val="center"/>
        </w:trPr>
        <w:tc>
          <w:tcPr>
            <w:tcW w:w="2871" w:type="dxa"/>
          </w:tcPr>
          <w:p w:rsidR="00A90156" w:rsidRPr="006D79C6" w:rsidRDefault="00A90156" w:rsidP="006959CB">
            <w:pPr>
              <w:spacing w:after="0" w:line="240" w:lineRule="auto"/>
              <w:jc w:val="center"/>
              <w:rPr>
                <w:rFonts w:ascii="Times New Roman" w:hAnsi="Times New Roman" w:cs="Times New Roman"/>
                <w:i/>
              </w:rPr>
            </w:pPr>
            <w:r w:rsidRPr="006D79C6">
              <w:rPr>
                <w:rFonts w:ascii="Times New Roman" w:hAnsi="Times New Roman" w:cs="Times New Roman"/>
                <w:i/>
              </w:rPr>
              <w:t>9б</w:t>
            </w:r>
          </w:p>
        </w:tc>
        <w:tc>
          <w:tcPr>
            <w:tcW w:w="2179" w:type="dxa"/>
          </w:tcPr>
          <w:p w:rsidR="00A90156" w:rsidRPr="006D79C6" w:rsidRDefault="00A90156" w:rsidP="006959CB">
            <w:pPr>
              <w:spacing w:after="0" w:line="240" w:lineRule="auto"/>
              <w:jc w:val="center"/>
              <w:rPr>
                <w:rFonts w:ascii="Times New Roman" w:hAnsi="Times New Roman" w:cs="Times New Roman"/>
                <w:i/>
              </w:rPr>
            </w:pPr>
            <w:r w:rsidRPr="006D79C6">
              <w:rPr>
                <w:rFonts w:ascii="Times New Roman" w:hAnsi="Times New Roman" w:cs="Times New Roman"/>
                <w:i/>
              </w:rPr>
              <w:t>12(48%)</w:t>
            </w:r>
          </w:p>
        </w:tc>
        <w:tc>
          <w:tcPr>
            <w:tcW w:w="1984" w:type="dxa"/>
          </w:tcPr>
          <w:p w:rsidR="00A90156" w:rsidRPr="006D79C6" w:rsidRDefault="00A90156" w:rsidP="006959CB">
            <w:pPr>
              <w:spacing w:after="0" w:line="240" w:lineRule="auto"/>
              <w:jc w:val="center"/>
              <w:rPr>
                <w:rFonts w:ascii="Times New Roman" w:hAnsi="Times New Roman" w:cs="Times New Roman"/>
                <w:i/>
              </w:rPr>
            </w:pPr>
            <w:r w:rsidRPr="006D79C6">
              <w:rPr>
                <w:rFonts w:ascii="Times New Roman" w:hAnsi="Times New Roman" w:cs="Times New Roman"/>
                <w:i/>
              </w:rPr>
              <w:t>13(52%)</w:t>
            </w:r>
          </w:p>
        </w:tc>
        <w:tc>
          <w:tcPr>
            <w:tcW w:w="1646" w:type="dxa"/>
          </w:tcPr>
          <w:p w:rsidR="00A90156" w:rsidRPr="006D79C6" w:rsidRDefault="00A90156" w:rsidP="006959CB">
            <w:pPr>
              <w:spacing w:after="0" w:line="240" w:lineRule="auto"/>
              <w:jc w:val="center"/>
              <w:rPr>
                <w:rFonts w:ascii="Times New Roman" w:hAnsi="Times New Roman" w:cs="Times New Roman"/>
                <w:i/>
              </w:rPr>
            </w:pPr>
            <w:r w:rsidRPr="006D79C6">
              <w:rPr>
                <w:rFonts w:ascii="Times New Roman" w:hAnsi="Times New Roman" w:cs="Times New Roman"/>
                <w:i/>
              </w:rPr>
              <w:t>0</w:t>
            </w:r>
          </w:p>
        </w:tc>
      </w:tr>
      <w:tr w:rsidR="00A90156" w:rsidRPr="006D79C6" w:rsidTr="006D24BC">
        <w:trPr>
          <w:jc w:val="center"/>
        </w:trPr>
        <w:tc>
          <w:tcPr>
            <w:tcW w:w="2871" w:type="dxa"/>
          </w:tcPr>
          <w:p w:rsidR="00A90156" w:rsidRPr="006D79C6" w:rsidRDefault="00A90156" w:rsidP="006959CB">
            <w:pPr>
              <w:spacing w:after="0" w:line="240" w:lineRule="auto"/>
              <w:jc w:val="center"/>
              <w:rPr>
                <w:rFonts w:ascii="Times New Roman" w:hAnsi="Times New Roman" w:cs="Times New Roman"/>
                <w:i/>
              </w:rPr>
            </w:pPr>
            <w:r w:rsidRPr="006D79C6">
              <w:rPr>
                <w:rFonts w:ascii="Times New Roman" w:hAnsi="Times New Roman" w:cs="Times New Roman"/>
                <w:i/>
              </w:rPr>
              <w:t>9в</w:t>
            </w:r>
          </w:p>
        </w:tc>
        <w:tc>
          <w:tcPr>
            <w:tcW w:w="2179" w:type="dxa"/>
          </w:tcPr>
          <w:p w:rsidR="00A90156" w:rsidRPr="006D79C6" w:rsidRDefault="00A90156" w:rsidP="006959CB">
            <w:pPr>
              <w:spacing w:after="0" w:line="240" w:lineRule="auto"/>
              <w:jc w:val="center"/>
              <w:rPr>
                <w:rFonts w:ascii="Times New Roman" w:hAnsi="Times New Roman" w:cs="Times New Roman"/>
                <w:i/>
              </w:rPr>
            </w:pPr>
            <w:r w:rsidRPr="006D79C6">
              <w:rPr>
                <w:rFonts w:ascii="Times New Roman" w:hAnsi="Times New Roman" w:cs="Times New Roman"/>
                <w:i/>
              </w:rPr>
              <w:t>4(22%)</w:t>
            </w:r>
          </w:p>
        </w:tc>
        <w:tc>
          <w:tcPr>
            <w:tcW w:w="1984" w:type="dxa"/>
          </w:tcPr>
          <w:p w:rsidR="00A90156" w:rsidRPr="006D79C6" w:rsidRDefault="00A90156" w:rsidP="006959CB">
            <w:pPr>
              <w:spacing w:after="0" w:line="240" w:lineRule="auto"/>
              <w:jc w:val="center"/>
              <w:rPr>
                <w:rFonts w:ascii="Times New Roman" w:hAnsi="Times New Roman" w:cs="Times New Roman"/>
                <w:i/>
              </w:rPr>
            </w:pPr>
            <w:r w:rsidRPr="006D79C6">
              <w:rPr>
                <w:rFonts w:ascii="Times New Roman" w:hAnsi="Times New Roman" w:cs="Times New Roman"/>
                <w:i/>
              </w:rPr>
              <w:t>14(78%)</w:t>
            </w:r>
          </w:p>
        </w:tc>
        <w:tc>
          <w:tcPr>
            <w:tcW w:w="1646" w:type="dxa"/>
          </w:tcPr>
          <w:p w:rsidR="00A90156" w:rsidRPr="006D79C6" w:rsidRDefault="00A90156" w:rsidP="006959CB">
            <w:pPr>
              <w:spacing w:after="0" w:line="240" w:lineRule="auto"/>
              <w:jc w:val="center"/>
              <w:rPr>
                <w:rFonts w:ascii="Times New Roman" w:hAnsi="Times New Roman" w:cs="Times New Roman"/>
                <w:i/>
              </w:rPr>
            </w:pPr>
            <w:r w:rsidRPr="006D79C6">
              <w:rPr>
                <w:rFonts w:ascii="Times New Roman" w:hAnsi="Times New Roman" w:cs="Times New Roman"/>
                <w:i/>
              </w:rPr>
              <w:t>0</w:t>
            </w:r>
          </w:p>
        </w:tc>
      </w:tr>
      <w:tr w:rsidR="00A90156" w:rsidRPr="006D24BC" w:rsidTr="006D24BC">
        <w:trPr>
          <w:jc w:val="center"/>
        </w:trPr>
        <w:tc>
          <w:tcPr>
            <w:tcW w:w="2871" w:type="dxa"/>
          </w:tcPr>
          <w:p w:rsidR="00A90156" w:rsidRPr="006D24BC" w:rsidRDefault="00A90156" w:rsidP="006959CB">
            <w:pPr>
              <w:spacing w:after="0" w:line="240" w:lineRule="auto"/>
              <w:jc w:val="center"/>
              <w:rPr>
                <w:rFonts w:ascii="Times New Roman" w:hAnsi="Times New Roman" w:cs="Times New Roman"/>
                <w:b/>
                <w:i/>
              </w:rPr>
            </w:pPr>
            <w:r w:rsidRPr="006D24BC">
              <w:rPr>
                <w:rFonts w:ascii="Times New Roman" w:hAnsi="Times New Roman" w:cs="Times New Roman"/>
                <w:b/>
                <w:i/>
              </w:rPr>
              <w:t xml:space="preserve">Всего </w:t>
            </w:r>
          </w:p>
        </w:tc>
        <w:tc>
          <w:tcPr>
            <w:tcW w:w="2179" w:type="dxa"/>
          </w:tcPr>
          <w:p w:rsidR="00A90156" w:rsidRPr="006D24BC" w:rsidRDefault="00A90156" w:rsidP="006959CB">
            <w:pPr>
              <w:spacing w:after="0" w:line="240" w:lineRule="auto"/>
              <w:jc w:val="center"/>
              <w:rPr>
                <w:rFonts w:ascii="Times New Roman" w:hAnsi="Times New Roman" w:cs="Times New Roman"/>
                <w:b/>
                <w:i/>
              </w:rPr>
            </w:pPr>
            <w:r w:rsidRPr="006D24BC">
              <w:rPr>
                <w:rFonts w:ascii="Times New Roman" w:hAnsi="Times New Roman" w:cs="Times New Roman"/>
                <w:b/>
                <w:i/>
              </w:rPr>
              <w:t>33(46%)</w:t>
            </w:r>
          </w:p>
        </w:tc>
        <w:tc>
          <w:tcPr>
            <w:tcW w:w="1984" w:type="dxa"/>
          </w:tcPr>
          <w:p w:rsidR="00A90156" w:rsidRPr="006D24BC" w:rsidRDefault="00A90156" w:rsidP="006959CB">
            <w:pPr>
              <w:spacing w:after="0" w:line="240" w:lineRule="auto"/>
              <w:jc w:val="center"/>
              <w:rPr>
                <w:rFonts w:ascii="Times New Roman" w:hAnsi="Times New Roman" w:cs="Times New Roman"/>
                <w:b/>
                <w:i/>
              </w:rPr>
            </w:pPr>
            <w:r w:rsidRPr="006D24BC">
              <w:rPr>
                <w:rFonts w:ascii="Times New Roman" w:hAnsi="Times New Roman" w:cs="Times New Roman"/>
                <w:b/>
                <w:i/>
              </w:rPr>
              <w:t>34(48%)</w:t>
            </w:r>
          </w:p>
        </w:tc>
        <w:tc>
          <w:tcPr>
            <w:tcW w:w="1646" w:type="dxa"/>
          </w:tcPr>
          <w:p w:rsidR="00A90156" w:rsidRPr="006D24BC" w:rsidRDefault="00A90156" w:rsidP="006959CB">
            <w:pPr>
              <w:spacing w:after="0" w:line="240" w:lineRule="auto"/>
              <w:jc w:val="center"/>
              <w:rPr>
                <w:rFonts w:ascii="Times New Roman" w:hAnsi="Times New Roman" w:cs="Times New Roman"/>
                <w:b/>
                <w:i/>
              </w:rPr>
            </w:pPr>
            <w:r w:rsidRPr="006D24BC">
              <w:rPr>
                <w:rFonts w:ascii="Times New Roman" w:hAnsi="Times New Roman" w:cs="Times New Roman"/>
                <w:b/>
                <w:i/>
              </w:rPr>
              <w:t>4(6%)</w:t>
            </w:r>
          </w:p>
        </w:tc>
      </w:tr>
    </w:tbl>
    <w:p w:rsidR="00A90156" w:rsidRDefault="00A90156" w:rsidP="00A90156">
      <w:pPr>
        <w:spacing w:after="0"/>
        <w:ind w:firstLine="708"/>
        <w:jc w:val="both"/>
        <w:rPr>
          <w:color w:val="000000"/>
        </w:rPr>
      </w:pPr>
    </w:p>
    <w:p w:rsidR="00A90156" w:rsidRDefault="00A90156" w:rsidP="00A90156">
      <w:pPr>
        <w:ind w:firstLine="708"/>
        <w:jc w:val="both"/>
        <w:rPr>
          <w:color w:val="000000"/>
        </w:rPr>
      </w:pPr>
      <w:r>
        <w:rPr>
          <w:noProof/>
          <w:color w:val="000000"/>
          <w:lang w:eastAsia="ru-RU"/>
        </w:rPr>
        <w:drawing>
          <wp:anchor distT="0" distB="0" distL="114300" distR="114300" simplePos="0" relativeHeight="251709440" behindDoc="0" locked="0" layoutInCell="1" allowOverlap="1">
            <wp:simplePos x="0" y="0"/>
            <wp:positionH relativeFrom="column">
              <wp:posOffset>1631950</wp:posOffset>
            </wp:positionH>
            <wp:positionV relativeFrom="paragraph">
              <wp:posOffset>-101600</wp:posOffset>
            </wp:positionV>
            <wp:extent cx="3270250" cy="2438400"/>
            <wp:effectExtent l="0" t="0" r="0" b="0"/>
            <wp:wrapNone/>
            <wp:docPr id="61" name="Object 7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A90156" w:rsidRDefault="00A90156" w:rsidP="00A90156">
      <w:pPr>
        <w:ind w:firstLine="708"/>
        <w:jc w:val="both"/>
        <w:rPr>
          <w:color w:val="000000"/>
        </w:rPr>
      </w:pPr>
    </w:p>
    <w:p w:rsidR="00A90156" w:rsidRDefault="00A90156" w:rsidP="00A90156">
      <w:pPr>
        <w:ind w:firstLine="708"/>
        <w:jc w:val="both"/>
        <w:rPr>
          <w:color w:val="000000"/>
        </w:rPr>
      </w:pPr>
    </w:p>
    <w:p w:rsidR="00A90156" w:rsidRDefault="00A90156" w:rsidP="00A90156">
      <w:pPr>
        <w:ind w:firstLine="708"/>
        <w:jc w:val="both"/>
        <w:rPr>
          <w:color w:val="000000"/>
        </w:rPr>
      </w:pPr>
    </w:p>
    <w:p w:rsidR="00A90156" w:rsidRDefault="00A90156" w:rsidP="00A90156">
      <w:pPr>
        <w:ind w:firstLine="708"/>
        <w:jc w:val="both"/>
        <w:rPr>
          <w:color w:val="000000"/>
        </w:rPr>
      </w:pPr>
    </w:p>
    <w:p w:rsidR="00A90156" w:rsidRDefault="00A90156" w:rsidP="00A90156">
      <w:pPr>
        <w:ind w:firstLine="708"/>
        <w:jc w:val="both"/>
        <w:rPr>
          <w:color w:val="000000"/>
        </w:rPr>
      </w:pPr>
    </w:p>
    <w:p w:rsidR="00A90156" w:rsidRPr="006D79C6" w:rsidRDefault="00A90156" w:rsidP="00A90156">
      <w:pPr>
        <w:spacing w:after="0" w:line="240" w:lineRule="auto"/>
        <w:ind w:firstLine="708"/>
        <w:jc w:val="both"/>
        <w:rPr>
          <w:rFonts w:ascii="Times New Roman" w:hAnsi="Times New Roman" w:cs="Times New Roman"/>
          <w:color w:val="000000"/>
          <w:sz w:val="24"/>
          <w:szCs w:val="24"/>
        </w:rPr>
      </w:pPr>
      <w:r w:rsidRPr="006D79C6">
        <w:rPr>
          <w:rFonts w:ascii="Times New Roman" w:hAnsi="Times New Roman" w:cs="Times New Roman"/>
          <w:color w:val="000000"/>
          <w:sz w:val="24"/>
          <w:szCs w:val="24"/>
        </w:rPr>
        <w:lastRenderedPageBreak/>
        <w:t>Результаты ОГЭ показали, что учащиеся 9-х классов успешно справились с выполнением всех частей работы. Выпускники в большинстве своем продемонстрировали освоение материала по русскому языку на повышенном и высоком уровне. 10 выпускников получили отметку по предмету «удовлетворительно».</w:t>
      </w:r>
    </w:p>
    <w:p w:rsidR="00A90156" w:rsidRPr="006D79C6" w:rsidRDefault="00A90156" w:rsidP="00A90156">
      <w:pPr>
        <w:spacing w:after="0" w:line="240" w:lineRule="auto"/>
        <w:ind w:firstLine="708"/>
        <w:jc w:val="both"/>
        <w:rPr>
          <w:rFonts w:ascii="Times New Roman" w:hAnsi="Times New Roman" w:cs="Times New Roman"/>
          <w:color w:val="000000"/>
          <w:sz w:val="24"/>
          <w:szCs w:val="24"/>
        </w:rPr>
      </w:pPr>
      <w:r w:rsidRPr="006D79C6">
        <w:rPr>
          <w:rFonts w:ascii="Times New Roman" w:hAnsi="Times New Roman" w:cs="Times New Roman"/>
          <w:color w:val="000000"/>
          <w:sz w:val="24"/>
          <w:szCs w:val="24"/>
        </w:rPr>
        <w:t xml:space="preserve">Анализ протоколов проверки показывает  необходимость усиление работы по отработке умений  написания сочинения. Особое внимание следует уделить пониманию смысла фрагмента текста, подбору аргументов и умению точно и </w:t>
      </w:r>
      <w:r w:rsidR="006D24BC">
        <w:rPr>
          <w:rFonts w:ascii="Times New Roman" w:hAnsi="Times New Roman" w:cs="Times New Roman"/>
          <w:color w:val="000000"/>
          <w:sz w:val="24"/>
          <w:szCs w:val="24"/>
        </w:rPr>
        <w:t>образ</w:t>
      </w:r>
      <w:r w:rsidRPr="006D79C6">
        <w:rPr>
          <w:rFonts w:ascii="Times New Roman" w:hAnsi="Times New Roman" w:cs="Times New Roman"/>
          <w:color w:val="000000"/>
          <w:sz w:val="24"/>
          <w:szCs w:val="24"/>
        </w:rPr>
        <w:t>но выражать свою мысль.</w:t>
      </w:r>
    </w:p>
    <w:p w:rsidR="00A90156" w:rsidRPr="00DA7159" w:rsidRDefault="00A90156" w:rsidP="00A90156">
      <w:pPr>
        <w:spacing w:after="0" w:line="240" w:lineRule="auto"/>
        <w:jc w:val="center"/>
        <w:rPr>
          <w:rFonts w:ascii="Times New Roman" w:hAnsi="Times New Roman" w:cs="Times New Roman"/>
          <w:b/>
          <w:sz w:val="24"/>
          <w:szCs w:val="24"/>
        </w:rPr>
      </w:pPr>
      <w:r w:rsidRPr="006D79C6">
        <w:rPr>
          <w:rFonts w:ascii="Times New Roman" w:hAnsi="Times New Roman" w:cs="Times New Roman"/>
          <w:b/>
          <w:sz w:val="24"/>
          <w:szCs w:val="24"/>
        </w:rPr>
        <w:t>Сравнительные показатели результатов экзамена по русскому языку в 2019-2022 гг.</w:t>
      </w:r>
    </w:p>
    <w:tbl>
      <w:tblPr>
        <w:tblpPr w:leftFromText="180" w:rightFromText="180" w:vertAnchor="text" w:horzAnchor="margin" w:tblpY="40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88"/>
        <w:gridCol w:w="1373"/>
        <w:gridCol w:w="1208"/>
        <w:gridCol w:w="1042"/>
        <w:gridCol w:w="1185"/>
      </w:tblGrid>
      <w:tr w:rsidR="00A90156" w:rsidRPr="006D79C6" w:rsidTr="006D24BC">
        <w:trPr>
          <w:trHeight w:val="669"/>
        </w:trPr>
        <w:tc>
          <w:tcPr>
            <w:tcW w:w="788" w:type="dxa"/>
            <w:vMerge w:val="restart"/>
          </w:tcPr>
          <w:p w:rsidR="00A90156" w:rsidRPr="006D79C6" w:rsidRDefault="00A90156" w:rsidP="006959CB">
            <w:pPr>
              <w:spacing w:after="0" w:line="240" w:lineRule="auto"/>
              <w:jc w:val="center"/>
              <w:rPr>
                <w:rFonts w:ascii="Times New Roman" w:hAnsi="Times New Roman" w:cs="Times New Roman"/>
                <w:b/>
                <w:i/>
              </w:rPr>
            </w:pPr>
            <w:r w:rsidRPr="006D79C6">
              <w:rPr>
                <w:rFonts w:ascii="Times New Roman" w:hAnsi="Times New Roman" w:cs="Times New Roman"/>
                <w:b/>
                <w:i/>
              </w:rPr>
              <w:t>Годы</w:t>
            </w:r>
          </w:p>
        </w:tc>
        <w:tc>
          <w:tcPr>
            <w:tcW w:w="1373" w:type="dxa"/>
          </w:tcPr>
          <w:p w:rsidR="00A90156" w:rsidRPr="006D79C6" w:rsidRDefault="00A90156" w:rsidP="006959CB">
            <w:pPr>
              <w:spacing w:after="0" w:line="240" w:lineRule="auto"/>
              <w:jc w:val="center"/>
              <w:rPr>
                <w:rFonts w:ascii="Times New Roman" w:hAnsi="Times New Roman" w:cs="Times New Roman"/>
                <w:b/>
                <w:i/>
              </w:rPr>
            </w:pPr>
            <w:r w:rsidRPr="006D79C6">
              <w:rPr>
                <w:rFonts w:ascii="Times New Roman" w:hAnsi="Times New Roman" w:cs="Times New Roman"/>
                <w:b/>
                <w:i/>
              </w:rPr>
              <w:t>Всего участников</w:t>
            </w:r>
          </w:p>
        </w:tc>
        <w:tc>
          <w:tcPr>
            <w:tcW w:w="1208" w:type="dxa"/>
          </w:tcPr>
          <w:p w:rsidR="00A90156" w:rsidRPr="006D79C6" w:rsidRDefault="00A90156" w:rsidP="006959CB">
            <w:pPr>
              <w:spacing w:after="0" w:line="240" w:lineRule="auto"/>
              <w:jc w:val="center"/>
              <w:rPr>
                <w:rFonts w:ascii="Times New Roman" w:hAnsi="Times New Roman" w:cs="Times New Roman"/>
                <w:b/>
                <w:i/>
              </w:rPr>
            </w:pPr>
            <w:r w:rsidRPr="006D79C6">
              <w:rPr>
                <w:rFonts w:ascii="Times New Roman" w:hAnsi="Times New Roman" w:cs="Times New Roman"/>
                <w:b/>
                <w:i/>
              </w:rPr>
              <w:t>Успеваемость</w:t>
            </w:r>
          </w:p>
        </w:tc>
        <w:tc>
          <w:tcPr>
            <w:tcW w:w="2227" w:type="dxa"/>
            <w:gridSpan w:val="2"/>
          </w:tcPr>
          <w:p w:rsidR="00A90156" w:rsidRPr="006D79C6" w:rsidRDefault="00A90156" w:rsidP="006959CB">
            <w:pPr>
              <w:spacing w:after="0" w:line="240" w:lineRule="auto"/>
              <w:jc w:val="center"/>
              <w:rPr>
                <w:rFonts w:ascii="Times New Roman" w:hAnsi="Times New Roman" w:cs="Times New Roman"/>
                <w:b/>
                <w:i/>
              </w:rPr>
            </w:pPr>
            <w:r w:rsidRPr="006D79C6">
              <w:rPr>
                <w:rFonts w:ascii="Times New Roman" w:hAnsi="Times New Roman" w:cs="Times New Roman"/>
                <w:b/>
                <w:i/>
              </w:rPr>
              <w:t>Средняя оценка</w:t>
            </w:r>
          </w:p>
          <w:p w:rsidR="00A90156" w:rsidRPr="006D79C6" w:rsidRDefault="00A90156" w:rsidP="006959CB">
            <w:pPr>
              <w:spacing w:after="0" w:line="240" w:lineRule="auto"/>
              <w:jc w:val="center"/>
              <w:rPr>
                <w:rFonts w:ascii="Times New Roman" w:hAnsi="Times New Roman" w:cs="Times New Roman"/>
                <w:b/>
                <w:i/>
              </w:rPr>
            </w:pPr>
            <w:r w:rsidRPr="006D79C6">
              <w:rPr>
                <w:rFonts w:ascii="Times New Roman" w:hAnsi="Times New Roman" w:cs="Times New Roman"/>
                <w:b/>
                <w:i/>
              </w:rPr>
              <w:t xml:space="preserve"> (средний балл)</w:t>
            </w:r>
          </w:p>
        </w:tc>
      </w:tr>
      <w:tr w:rsidR="00A90156" w:rsidRPr="006D79C6" w:rsidTr="006D24BC">
        <w:trPr>
          <w:trHeight w:val="548"/>
        </w:trPr>
        <w:tc>
          <w:tcPr>
            <w:tcW w:w="788" w:type="dxa"/>
            <w:vMerge/>
          </w:tcPr>
          <w:p w:rsidR="00A90156" w:rsidRPr="006D79C6" w:rsidRDefault="00A90156" w:rsidP="006959CB">
            <w:pPr>
              <w:spacing w:after="0" w:line="240" w:lineRule="auto"/>
              <w:jc w:val="center"/>
              <w:rPr>
                <w:rFonts w:ascii="Times New Roman" w:hAnsi="Times New Roman" w:cs="Times New Roman"/>
                <w:i/>
              </w:rPr>
            </w:pPr>
          </w:p>
        </w:tc>
        <w:tc>
          <w:tcPr>
            <w:tcW w:w="1373" w:type="dxa"/>
          </w:tcPr>
          <w:p w:rsidR="00A90156" w:rsidRPr="006D79C6" w:rsidRDefault="00A90156" w:rsidP="006959CB">
            <w:pPr>
              <w:spacing w:after="0" w:line="240" w:lineRule="auto"/>
              <w:jc w:val="center"/>
              <w:rPr>
                <w:rFonts w:ascii="Times New Roman" w:hAnsi="Times New Roman" w:cs="Times New Roman"/>
                <w:i/>
              </w:rPr>
            </w:pPr>
            <w:r w:rsidRPr="006D79C6">
              <w:rPr>
                <w:rFonts w:ascii="Times New Roman" w:hAnsi="Times New Roman" w:cs="Times New Roman"/>
                <w:i/>
              </w:rPr>
              <w:t>Чел.</w:t>
            </w:r>
          </w:p>
        </w:tc>
        <w:tc>
          <w:tcPr>
            <w:tcW w:w="1208" w:type="dxa"/>
          </w:tcPr>
          <w:p w:rsidR="00A90156" w:rsidRPr="006D79C6" w:rsidRDefault="00A90156" w:rsidP="006959CB">
            <w:pPr>
              <w:spacing w:after="0" w:line="240" w:lineRule="auto"/>
              <w:jc w:val="center"/>
              <w:rPr>
                <w:rFonts w:ascii="Times New Roman" w:hAnsi="Times New Roman" w:cs="Times New Roman"/>
                <w:i/>
              </w:rPr>
            </w:pPr>
            <w:r w:rsidRPr="006D79C6">
              <w:rPr>
                <w:rFonts w:ascii="Times New Roman" w:hAnsi="Times New Roman" w:cs="Times New Roman"/>
                <w:i/>
              </w:rPr>
              <w:t>%</w:t>
            </w:r>
          </w:p>
        </w:tc>
        <w:tc>
          <w:tcPr>
            <w:tcW w:w="1042" w:type="dxa"/>
          </w:tcPr>
          <w:p w:rsidR="00A90156" w:rsidRPr="006D79C6" w:rsidRDefault="00A90156" w:rsidP="006959CB">
            <w:pPr>
              <w:spacing w:after="0" w:line="240" w:lineRule="auto"/>
              <w:jc w:val="center"/>
              <w:rPr>
                <w:rFonts w:ascii="Times New Roman" w:hAnsi="Times New Roman" w:cs="Times New Roman"/>
                <w:i/>
              </w:rPr>
            </w:pPr>
            <w:r w:rsidRPr="006D79C6">
              <w:rPr>
                <w:rFonts w:ascii="Times New Roman" w:hAnsi="Times New Roman" w:cs="Times New Roman"/>
                <w:i/>
              </w:rPr>
              <w:t>по городу</w:t>
            </w:r>
          </w:p>
        </w:tc>
        <w:tc>
          <w:tcPr>
            <w:tcW w:w="1185" w:type="dxa"/>
          </w:tcPr>
          <w:p w:rsidR="00A90156" w:rsidRPr="006D79C6" w:rsidRDefault="00A90156" w:rsidP="006959CB">
            <w:pPr>
              <w:spacing w:after="0" w:line="240" w:lineRule="auto"/>
              <w:jc w:val="center"/>
              <w:rPr>
                <w:rFonts w:ascii="Times New Roman" w:hAnsi="Times New Roman" w:cs="Times New Roman"/>
                <w:i/>
              </w:rPr>
            </w:pPr>
            <w:r w:rsidRPr="006D79C6">
              <w:rPr>
                <w:rFonts w:ascii="Times New Roman" w:hAnsi="Times New Roman" w:cs="Times New Roman"/>
                <w:i/>
              </w:rPr>
              <w:t xml:space="preserve"> по гимназии</w:t>
            </w:r>
          </w:p>
        </w:tc>
      </w:tr>
      <w:tr w:rsidR="00A90156" w:rsidRPr="006D79C6" w:rsidTr="006D24BC">
        <w:trPr>
          <w:trHeight w:val="266"/>
        </w:trPr>
        <w:tc>
          <w:tcPr>
            <w:tcW w:w="788" w:type="dxa"/>
          </w:tcPr>
          <w:p w:rsidR="00A90156" w:rsidRPr="006D79C6" w:rsidRDefault="00A90156" w:rsidP="006959CB">
            <w:pPr>
              <w:spacing w:after="0" w:line="240" w:lineRule="auto"/>
              <w:jc w:val="center"/>
              <w:rPr>
                <w:rFonts w:ascii="Times New Roman" w:hAnsi="Times New Roman" w:cs="Times New Roman"/>
                <w:i/>
              </w:rPr>
            </w:pPr>
            <w:r w:rsidRPr="006D79C6">
              <w:rPr>
                <w:rFonts w:ascii="Times New Roman" w:hAnsi="Times New Roman" w:cs="Times New Roman"/>
                <w:i/>
              </w:rPr>
              <w:t>2019</w:t>
            </w:r>
          </w:p>
        </w:tc>
        <w:tc>
          <w:tcPr>
            <w:tcW w:w="1373" w:type="dxa"/>
          </w:tcPr>
          <w:p w:rsidR="00A90156" w:rsidRPr="006D79C6" w:rsidRDefault="00A90156" w:rsidP="006959CB">
            <w:pPr>
              <w:spacing w:after="0" w:line="240" w:lineRule="auto"/>
              <w:jc w:val="center"/>
              <w:rPr>
                <w:rFonts w:ascii="Times New Roman" w:hAnsi="Times New Roman" w:cs="Times New Roman"/>
                <w:i/>
              </w:rPr>
            </w:pPr>
            <w:r w:rsidRPr="006D79C6">
              <w:rPr>
                <w:rFonts w:ascii="Times New Roman" w:hAnsi="Times New Roman" w:cs="Times New Roman"/>
                <w:i/>
              </w:rPr>
              <w:t>69</w:t>
            </w:r>
          </w:p>
        </w:tc>
        <w:tc>
          <w:tcPr>
            <w:tcW w:w="1208" w:type="dxa"/>
          </w:tcPr>
          <w:p w:rsidR="00A90156" w:rsidRPr="006D79C6" w:rsidRDefault="00A90156" w:rsidP="006959CB">
            <w:pPr>
              <w:spacing w:after="0" w:line="240" w:lineRule="auto"/>
              <w:jc w:val="center"/>
              <w:rPr>
                <w:rFonts w:ascii="Times New Roman" w:hAnsi="Times New Roman" w:cs="Times New Roman"/>
                <w:i/>
              </w:rPr>
            </w:pPr>
            <w:r w:rsidRPr="006D79C6">
              <w:rPr>
                <w:rFonts w:ascii="Times New Roman" w:hAnsi="Times New Roman" w:cs="Times New Roman"/>
                <w:i/>
              </w:rPr>
              <w:t>100</w:t>
            </w:r>
          </w:p>
        </w:tc>
        <w:tc>
          <w:tcPr>
            <w:tcW w:w="1042" w:type="dxa"/>
          </w:tcPr>
          <w:p w:rsidR="00A90156" w:rsidRPr="006D79C6" w:rsidRDefault="00A90156" w:rsidP="006959CB">
            <w:pPr>
              <w:spacing w:after="0" w:line="240" w:lineRule="auto"/>
              <w:jc w:val="center"/>
              <w:rPr>
                <w:rFonts w:ascii="Times New Roman" w:hAnsi="Times New Roman" w:cs="Times New Roman"/>
                <w:i/>
              </w:rPr>
            </w:pPr>
            <w:r w:rsidRPr="006D79C6">
              <w:rPr>
                <w:rFonts w:ascii="Times New Roman" w:hAnsi="Times New Roman" w:cs="Times New Roman"/>
                <w:i/>
              </w:rPr>
              <w:t>4</w:t>
            </w:r>
          </w:p>
        </w:tc>
        <w:tc>
          <w:tcPr>
            <w:tcW w:w="1185" w:type="dxa"/>
          </w:tcPr>
          <w:p w:rsidR="00A90156" w:rsidRPr="006D79C6" w:rsidRDefault="00A90156" w:rsidP="006959CB">
            <w:pPr>
              <w:spacing w:after="0" w:line="240" w:lineRule="auto"/>
              <w:jc w:val="center"/>
              <w:rPr>
                <w:rFonts w:ascii="Times New Roman" w:hAnsi="Times New Roman" w:cs="Times New Roman"/>
                <w:i/>
              </w:rPr>
            </w:pPr>
            <w:r w:rsidRPr="006D79C6">
              <w:rPr>
                <w:rFonts w:ascii="Times New Roman" w:hAnsi="Times New Roman" w:cs="Times New Roman"/>
                <w:i/>
              </w:rPr>
              <w:t>4,4(33,3)</w:t>
            </w:r>
          </w:p>
        </w:tc>
      </w:tr>
      <w:tr w:rsidR="00A90156" w:rsidRPr="006D79C6" w:rsidTr="006D24BC">
        <w:trPr>
          <w:trHeight w:val="266"/>
        </w:trPr>
        <w:tc>
          <w:tcPr>
            <w:tcW w:w="788" w:type="dxa"/>
          </w:tcPr>
          <w:p w:rsidR="00A90156" w:rsidRPr="006D79C6" w:rsidRDefault="00A90156" w:rsidP="006959CB">
            <w:pPr>
              <w:spacing w:after="0" w:line="240" w:lineRule="auto"/>
              <w:jc w:val="center"/>
              <w:rPr>
                <w:rFonts w:ascii="Times New Roman" w:hAnsi="Times New Roman" w:cs="Times New Roman"/>
                <w:i/>
              </w:rPr>
            </w:pPr>
            <w:r w:rsidRPr="006D79C6">
              <w:rPr>
                <w:rFonts w:ascii="Times New Roman" w:hAnsi="Times New Roman" w:cs="Times New Roman"/>
                <w:i/>
              </w:rPr>
              <w:t>2021</w:t>
            </w:r>
          </w:p>
        </w:tc>
        <w:tc>
          <w:tcPr>
            <w:tcW w:w="1373" w:type="dxa"/>
          </w:tcPr>
          <w:p w:rsidR="00A90156" w:rsidRPr="006D79C6" w:rsidRDefault="00A90156" w:rsidP="006959CB">
            <w:pPr>
              <w:spacing w:after="0" w:line="240" w:lineRule="auto"/>
              <w:jc w:val="center"/>
              <w:rPr>
                <w:rFonts w:ascii="Times New Roman" w:hAnsi="Times New Roman" w:cs="Times New Roman"/>
                <w:i/>
              </w:rPr>
            </w:pPr>
            <w:r w:rsidRPr="006D79C6">
              <w:rPr>
                <w:rFonts w:ascii="Times New Roman" w:hAnsi="Times New Roman" w:cs="Times New Roman"/>
                <w:i/>
              </w:rPr>
              <w:t>55</w:t>
            </w:r>
          </w:p>
        </w:tc>
        <w:tc>
          <w:tcPr>
            <w:tcW w:w="1208" w:type="dxa"/>
          </w:tcPr>
          <w:p w:rsidR="00A90156" w:rsidRPr="006D79C6" w:rsidRDefault="00A90156" w:rsidP="006959CB">
            <w:pPr>
              <w:spacing w:after="0" w:line="240" w:lineRule="auto"/>
              <w:jc w:val="center"/>
              <w:rPr>
                <w:rFonts w:ascii="Times New Roman" w:hAnsi="Times New Roman" w:cs="Times New Roman"/>
                <w:i/>
              </w:rPr>
            </w:pPr>
            <w:r w:rsidRPr="006D79C6">
              <w:rPr>
                <w:rFonts w:ascii="Times New Roman" w:hAnsi="Times New Roman" w:cs="Times New Roman"/>
                <w:i/>
              </w:rPr>
              <w:t>100</w:t>
            </w:r>
          </w:p>
        </w:tc>
        <w:tc>
          <w:tcPr>
            <w:tcW w:w="1042" w:type="dxa"/>
          </w:tcPr>
          <w:p w:rsidR="00A90156" w:rsidRPr="006D79C6" w:rsidRDefault="00A90156" w:rsidP="006959CB">
            <w:pPr>
              <w:spacing w:after="0" w:line="240" w:lineRule="auto"/>
              <w:jc w:val="center"/>
              <w:rPr>
                <w:rFonts w:ascii="Times New Roman" w:hAnsi="Times New Roman" w:cs="Times New Roman"/>
                <w:i/>
              </w:rPr>
            </w:pPr>
            <w:r w:rsidRPr="006D79C6">
              <w:rPr>
                <w:rFonts w:ascii="Times New Roman" w:hAnsi="Times New Roman" w:cs="Times New Roman"/>
                <w:i/>
              </w:rPr>
              <w:t>4</w:t>
            </w:r>
          </w:p>
        </w:tc>
        <w:tc>
          <w:tcPr>
            <w:tcW w:w="1185" w:type="dxa"/>
          </w:tcPr>
          <w:p w:rsidR="00A90156" w:rsidRPr="006D79C6" w:rsidRDefault="00A90156" w:rsidP="006959CB">
            <w:pPr>
              <w:spacing w:after="0" w:line="240" w:lineRule="auto"/>
              <w:jc w:val="center"/>
              <w:rPr>
                <w:rFonts w:ascii="Times New Roman" w:hAnsi="Times New Roman" w:cs="Times New Roman"/>
                <w:i/>
              </w:rPr>
            </w:pPr>
            <w:r w:rsidRPr="006D79C6">
              <w:rPr>
                <w:rFonts w:ascii="Times New Roman" w:hAnsi="Times New Roman" w:cs="Times New Roman"/>
                <w:i/>
              </w:rPr>
              <w:t>4,3(27,4)</w:t>
            </w:r>
          </w:p>
        </w:tc>
      </w:tr>
      <w:tr w:rsidR="00A90156" w:rsidRPr="006D79C6" w:rsidTr="006D24BC">
        <w:trPr>
          <w:trHeight w:val="266"/>
        </w:trPr>
        <w:tc>
          <w:tcPr>
            <w:tcW w:w="788" w:type="dxa"/>
          </w:tcPr>
          <w:p w:rsidR="00A90156" w:rsidRPr="006D79C6" w:rsidRDefault="00A90156" w:rsidP="006959CB">
            <w:pPr>
              <w:spacing w:after="0" w:line="240" w:lineRule="auto"/>
              <w:jc w:val="center"/>
              <w:rPr>
                <w:rFonts w:ascii="Times New Roman" w:hAnsi="Times New Roman" w:cs="Times New Roman"/>
                <w:b/>
                <w:i/>
              </w:rPr>
            </w:pPr>
            <w:r w:rsidRPr="006D79C6">
              <w:rPr>
                <w:rFonts w:ascii="Times New Roman" w:hAnsi="Times New Roman" w:cs="Times New Roman"/>
                <w:b/>
                <w:i/>
              </w:rPr>
              <w:t>2022</w:t>
            </w:r>
          </w:p>
        </w:tc>
        <w:tc>
          <w:tcPr>
            <w:tcW w:w="1373" w:type="dxa"/>
          </w:tcPr>
          <w:p w:rsidR="00A90156" w:rsidRPr="006D79C6" w:rsidRDefault="00A90156" w:rsidP="006959CB">
            <w:pPr>
              <w:spacing w:after="0" w:line="240" w:lineRule="auto"/>
              <w:jc w:val="center"/>
              <w:rPr>
                <w:rFonts w:ascii="Times New Roman" w:hAnsi="Times New Roman" w:cs="Times New Roman"/>
                <w:b/>
                <w:i/>
              </w:rPr>
            </w:pPr>
            <w:r w:rsidRPr="006D79C6">
              <w:rPr>
                <w:rFonts w:ascii="Times New Roman" w:hAnsi="Times New Roman" w:cs="Times New Roman"/>
                <w:b/>
                <w:i/>
              </w:rPr>
              <w:t>70</w:t>
            </w:r>
          </w:p>
        </w:tc>
        <w:tc>
          <w:tcPr>
            <w:tcW w:w="1208" w:type="dxa"/>
          </w:tcPr>
          <w:p w:rsidR="00A90156" w:rsidRPr="006D79C6" w:rsidRDefault="00A90156" w:rsidP="006959CB">
            <w:pPr>
              <w:spacing w:after="0" w:line="240" w:lineRule="auto"/>
              <w:jc w:val="center"/>
              <w:rPr>
                <w:rFonts w:ascii="Times New Roman" w:hAnsi="Times New Roman" w:cs="Times New Roman"/>
                <w:b/>
                <w:i/>
              </w:rPr>
            </w:pPr>
            <w:r w:rsidRPr="006D79C6">
              <w:rPr>
                <w:rFonts w:ascii="Times New Roman" w:hAnsi="Times New Roman" w:cs="Times New Roman"/>
                <w:b/>
                <w:i/>
              </w:rPr>
              <w:t>100</w:t>
            </w:r>
          </w:p>
        </w:tc>
        <w:tc>
          <w:tcPr>
            <w:tcW w:w="1042" w:type="dxa"/>
          </w:tcPr>
          <w:p w:rsidR="00A90156" w:rsidRPr="006D79C6" w:rsidRDefault="00A90156" w:rsidP="006959CB">
            <w:pPr>
              <w:spacing w:after="0" w:line="240" w:lineRule="auto"/>
              <w:jc w:val="center"/>
              <w:rPr>
                <w:rFonts w:ascii="Times New Roman" w:hAnsi="Times New Roman" w:cs="Times New Roman"/>
                <w:b/>
                <w:i/>
              </w:rPr>
            </w:pPr>
          </w:p>
        </w:tc>
        <w:tc>
          <w:tcPr>
            <w:tcW w:w="1185" w:type="dxa"/>
          </w:tcPr>
          <w:p w:rsidR="00A90156" w:rsidRPr="006D79C6" w:rsidRDefault="00A90156" w:rsidP="006959CB">
            <w:pPr>
              <w:spacing w:after="0" w:line="240" w:lineRule="auto"/>
              <w:jc w:val="center"/>
              <w:rPr>
                <w:rFonts w:ascii="Times New Roman" w:hAnsi="Times New Roman" w:cs="Times New Roman"/>
                <w:b/>
                <w:i/>
              </w:rPr>
            </w:pPr>
            <w:r w:rsidRPr="006D79C6">
              <w:rPr>
                <w:rFonts w:ascii="Times New Roman" w:hAnsi="Times New Roman" w:cs="Times New Roman"/>
                <w:b/>
                <w:i/>
              </w:rPr>
              <w:t>4,3(27,1)</w:t>
            </w:r>
          </w:p>
        </w:tc>
      </w:tr>
    </w:tbl>
    <w:p w:rsidR="00A90156" w:rsidRPr="006D79C6" w:rsidRDefault="00A90156" w:rsidP="00A90156">
      <w:pPr>
        <w:spacing w:after="0" w:line="240" w:lineRule="auto"/>
        <w:jc w:val="right"/>
        <w:rPr>
          <w:rFonts w:ascii="Times New Roman" w:hAnsi="Times New Roman" w:cs="Times New Roman"/>
          <w:b/>
          <w:sz w:val="24"/>
          <w:szCs w:val="24"/>
          <w:lang w:val="en-US"/>
        </w:rPr>
      </w:pPr>
      <w:r w:rsidRPr="001E4572">
        <w:rPr>
          <w:b/>
          <w:noProof/>
          <w:color w:val="000000"/>
          <w:lang w:eastAsia="ru-RU"/>
        </w:rPr>
        <w:drawing>
          <wp:inline distT="0" distB="0" distL="0" distR="0">
            <wp:extent cx="2597150" cy="1238250"/>
            <wp:effectExtent l="0" t="0" r="0" b="0"/>
            <wp:docPr id="62"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90156" w:rsidRPr="00A13025" w:rsidRDefault="00A90156" w:rsidP="00A90156">
      <w:pPr>
        <w:spacing w:after="0"/>
        <w:ind w:firstLine="540"/>
      </w:pPr>
    </w:p>
    <w:p w:rsidR="00A90156" w:rsidRPr="006D79C6" w:rsidRDefault="00A90156" w:rsidP="00A90156">
      <w:pPr>
        <w:rPr>
          <w:color w:val="000000"/>
          <w:lang w:val="en-US"/>
        </w:rPr>
      </w:pPr>
      <w:bookmarkStart w:id="0" w:name="_MON_1527920065"/>
      <w:bookmarkStart w:id="1" w:name="_MON_1527920160"/>
      <w:bookmarkStart w:id="2" w:name="_MON_1527920187"/>
      <w:bookmarkStart w:id="3" w:name="_MON_1527920923"/>
      <w:bookmarkEnd w:id="0"/>
      <w:bookmarkEnd w:id="1"/>
      <w:bookmarkEnd w:id="2"/>
      <w:bookmarkEnd w:id="3"/>
    </w:p>
    <w:p w:rsidR="00A90156" w:rsidRPr="006D79C6" w:rsidRDefault="00A90156" w:rsidP="00A90156">
      <w:pPr>
        <w:spacing w:after="0" w:line="240" w:lineRule="auto"/>
        <w:jc w:val="center"/>
        <w:rPr>
          <w:rFonts w:ascii="Times New Roman" w:hAnsi="Times New Roman" w:cs="Times New Roman"/>
          <w:b/>
          <w:color w:val="000000"/>
          <w:sz w:val="24"/>
          <w:szCs w:val="24"/>
        </w:rPr>
      </w:pPr>
      <w:r w:rsidRPr="006D79C6">
        <w:rPr>
          <w:rFonts w:ascii="Times New Roman" w:hAnsi="Times New Roman" w:cs="Times New Roman"/>
          <w:b/>
          <w:color w:val="000000"/>
          <w:sz w:val="24"/>
          <w:szCs w:val="24"/>
        </w:rPr>
        <w:t xml:space="preserve">Результаты ОГЭ по математике </w:t>
      </w:r>
    </w:p>
    <w:p w:rsidR="00A90156" w:rsidRPr="006D79C6" w:rsidRDefault="00A90156" w:rsidP="00A90156">
      <w:pPr>
        <w:spacing w:after="0" w:line="240" w:lineRule="auto"/>
        <w:ind w:firstLine="540"/>
        <w:rPr>
          <w:rFonts w:ascii="Times New Roman" w:hAnsi="Times New Roman" w:cs="Times New Roman"/>
          <w:sz w:val="24"/>
          <w:szCs w:val="24"/>
        </w:rPr>
      </w:pPr>
      <w:r w:rsidRPr="006D79C6">
        <w:rPr>
          <w:rFonts w:ascii="Times New Roman" w:hAnsi="Times New Roman" w:cs="Times New Roman"/>
          <w:sz w:val="24"/>
          <w:szCs w:val="24"/>
        </w:rPr>
        <w:t xml:space="preserve"> С работой по математике справились 70 выпускников </w:t>
      </w:r>
    </w:p>
    <w:tbl>
      <w:tblPr>
        <w:tblpPr w:leftFromText="180" w:rightFromText="180" w:vertAnchor="text" w:horzAnchor="margin" w:tblpXSpec="center" w:tblpY="172"/>
        <w:tblW w:w="10653" w:type="dxa"/>
        <w:tblLayout w:type="fixed"/>
        <w:tblCellMar>
          <w:left w:w="0" w:type="dxa"/>
          <w:right w:w="0" w:type="dxa"/>
        </w:tblCellMar>
        <w:tblLook w:val="04A0"/>
      </w:tblPr>
      <w:tblGrid>
        <w:gridCol w:w="993"/>
        <w:gridCol w:w="1278"/>
        <w:gridCol w:w="710"/>
        <w:gridCol w:w="710"/>
        <w:gridCol w:w="1134"/>
        <w:gridCol w:w="708"/>
        <w:gridCol w:w="709"/>
        <w:gridCol w:w="709"/>
        <w:gridCol w:w="708"/>
        <w:gridCol w:w="992"/>
        <w:gridCol w:w="1152"/>
        <w:gridCol w:w="850"/>
      </w:tblGrid>
      <w:tr w:rsidR="00A90156" w:rsidRPr="006D79C6" w:rsidTr="004F1DC7">
        <w:trPr>
          <w:trHeight w:val="1637"/>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spacing w:after="0" w:line="240" w:lineRule="auto"/>
              <w:jc w:val="both"/>
              <w:rPr>
                <w:rFonts w:ascii="Times New Roman" w:hAnsi="Times New Roman" w:cs="Times New Roman"/>
              </w:rPr>
            </w:pPr>
            <w:r w:rsidRPr="006D79C6">
              <w:rPr>
                <w:rFonts w:ascii="Times New Roman" w:hAnsi="Times New Roman" w:cs="Times New Roman"/>
                <w:b/>
                <w:bCs/>
                <w:i/>
                <w:iCs/>
              </w:rPr>
              <w:t>Класс</w:t>
            </w:r>
            <w:r w:rsidRPr="006D79C6">
              <w:rPr>
                <w:rFonts w:ascii="Times New Roman" w:hAnsi="Times New Roman" w:cs="Times New Roman"/>
              </w:rPr>
              <w:t xml:space="preserve"> </w:t>
            </w:r>
          </w:p>
        </w:tc>
        <w:tc>
          <w:tcPr>
            <w:tcW w:w="12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spacing w:after="0" w:line="240" w:lineRule="auto"/>
              <w:jc w:val="both"/>
              <w:rPr>
                <w:rFonts w:ascii="Times New Roman" w:hAnsi="Times New Roman" w:cs="Times New Roman"/>
              </w:rPr>
            </w:pPr>
            <w:r w:rsidRPr="006D79C6">
              <w:rPr>
                <w:rFonts w:ascii="Times New Roman" w:hAnsi="Times New Roman" w:cs="Times New Roman"/>
                <w:b/>
                <w:bCs/>
                <w:i/>
                <w:iCs/>
              </w:rPr>
              <w:t>Учитель</w:t>
            </w:r>
            <w:r w:rsidRPr="006D79C6">
              <w:rPr>
                <w:rFonts w:ascii="Times New Roman" w:hAnsi="Times New Roman" w:cs="Times New Roman"/>
              </w:rPr>
              <w:t xml:space="preserve"> </w:t>
            </w:r>
          </w:p>
        </w:tc>
        <w:tc>
          <w:tcPr>
            <w:tcW w:w="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spacing w:after="0" w:line="240" w:lineRule="auto"/>
              <w:jc w:val="both"/>
              <w:rPr>
                <w:rFonts w:ascii="Times New Roman" w:hAnsi="Times New Roman" w:cs="Times New Roman"/>
              </w:rPr>
            </w:pPr>
            <w:r w:rsidRPr="006D79C6">
              <w:rPr>
                <w:rFonts w:ascii="Times New Roman" w:hAnsi="Times New Roman" w:cs="Times New Roman"/>
                <w:b/>
                <w:bCs/>
                <w:i/>
                <w:iCs/>
              </w:rPr>
              <w:t>Кол-во</w:t>
            </w:r>
            <w:r w:rsidRPr="006D79C6">
              <w:rPr>
                <w:rFonts w:ascii="Times New Roman" w:hAnsi="Times New Roman" w:cs="Times New Roman"/>
              </w:rPr>
              <w:t xml:space="preserve"> </w:t>
            </w:r>
          </w:p>
          <w:p w:rsidR="00A90156" w:rsidRPr="006D79C6" w:rsidRDefault="00A90156" w:rsidP="006959CB">
            <w:pPr>
              <w:spacing w:after="0" w:line="240" w:lineRule="auto"/>
              <w:jc w:val="both"/>
              <w:rPr>
                <w:rFonts w:ascii="Times New Roman" w:hAnsi="Times New Roman" w:cs="Times New Roman"/>
              </w:rPr>
            </w:pPr>
            <w:r w:rsidRPr="006D79C6">
              <w:rPr>
                <w:rFonts w:ascii="Times New Roman" w:hAnsi="Times New Roman" w:cs="Times New Roman"/>
                <w:b/>
                <w:bCs/>
                <w:i/>
                <w:iCs/>
              </w:rPr>
              <w:t>уч-ся</w:t>
            </w:r>
            <w:r w:rsidRPr="006D79C6">
              <w:rPr>
                <w:rFonts w:ascii="Times New Roman" w:hAnsi="Times New Roman" w:cs="Times New Roman"/>
              </w:rPr>
              <w:t xml:space="preserve"> </w:t>
            </w:r>
          </w:p>
        </w:tc>
        <w:tc>
          <w:tcPr>
            <w:tcW w:w="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spacing w:after="0" w:line="240" w:lineRule="auto"/>
              <w:jc w:val="both"/>
              <w:rPr>
                <w:rFonts w:ascii="Times New Roman" w:hAnsi="Times New Roman" w:cs="Times New Roman"/>
              </w:rPr>
            </w:pPr>
            <w:r w:rsidRPr="006D79C6">
              <w:rPr>
                <w:rFonts w:ascii="Times New Roman" w:hAnsi="Times New Roman" w:cs="Times New Roman"/>
                <w:b/>
                <w:bCs/>
                <w:i/>
                <w:iCs/>
              </w:rPr>
              <w:t>Успева</w:t>
            </w:r>
            <w:r w:rsidRPr="006D79C6">
              <w:rPr>
                <w:rFonts w:ascii="Times New Roman" w:hAnsi="Times New Roman" w:cs="Times New Roman"/>
              </w:rPr>
              <w:t xml:space="preserve"> </w:t>
            </w:r>
          </w:p>
          <w:p w:rsidR="00A90156" w:rsidRPr="006D79C6" w:rsidRDefault="00A90156" w:rsidP="006959CB">
            <w:pPr>
              <w:spacing w:after="0" w:line="240" w:lineRule="auto"/>
              <w:jc w:val="both"/>
              <w:rPr>
                <w:rFonts w:ascii="Times New Roman" w:hAnsi="Times New Roman" w:cs="Times New Roman"/>
              </w:rPr>
            </w:pPr>
            <w:r w:rsidRPr="006D79C6">
              <w:rPr>
                <w:rFonts w:ascii="Times New Roman" w:hAnsi="Times New Roman" w:cs="Times New Roman"/>
                <w:b/>
                <w:bCs/>
                <w:i/>
                <w:iCs/>
              </w:rPr>
              <w:t>емость%</w:t>
            </w:r>
            <w:r w:rsidRPr="006D79C6">
              <w:rPr>
                <w:rFonts w:ascii="Times New Roman" w:hAnsi="Times New Roman" w:cs="Times New Roman"/>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spacing w:after="0" w:line="240" w:lineRule="auto"/>
              <w:jc w:val="both"/>
              <w:rPr>
                <w:rFonts w:ascii="Times New Roman" w:hAnsi="Times New Roman" w:cs="Times New Roman"/>
              </w:rPr>
            </w:pPr>
            <w:r w:rsidRPr="006D79C6">
              <w:rPr>
                <w:rFonts w:ascii="Times New Roman" w:hAnsi="Times New Roman" w:cs="Times New Roman"/>
                <w:b/>
                <w:bCs/>
                <w:i/>
                <w:iCs/>
              </w:rPr>
              <w:t>Кач-во,</w:t>
            </w:r>
            <w:r w:rsidRPr="006D79C6">
              <w:rPr>
                <w:rFonts w:ascii="Times New Roman" w:hAnsi="Times New Roman" w:cs="Times New Roman"/>
              </w:rPr>
              <w:t xml:space="preserve"> </w:t>
            </w:r>
          </w:p>
          <w:p w:rsidR="00A90156" w:rsidRPr="006D79C6" w:rsidRDefault="00A90156" w:rsidP="006959CB">
            <w:pPr>
              <w:spacing w:after="0" w:line="240" w:lineRule="auto"/>
              <w:jc w:val="both"/>
              <w:rPr>
                <w:rFonts w:ascii="Times New Roman" w:hAnsi="Times New Roman" w:cs="Times New Roman"/>
              </w:rPr>
            </w:pPr>
            <w:r w:rsidRPr="006D79C6">
              <w:rPr>
                <w:rFonts w:ascii="Times New Roman" w:hAnsi="Times New Roman" w:cs="Times New Roman"/>
                <w:b/>
                <w:bCs/>
                <w:i/>
                <w:iCs/>
              </w:rPr>
              <w:t>%</w:t>
            </w:r>
            <w:r w:rsidRPr="006D79C6">
              <w:rPr>
                <w:rFonts w:ascii="Times New Roman" w:hAnsi="Times New Roman" w:cs="Times New Roman"/>
              </w:rPr>
              <w:t xml:space="preserve">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spacing w:after="0" w:line="240" w:lineRule="auto"/>
              <w:jc w:val="both"/>
              <w:rPr>
                <w:rFonts w:ascii="Times New Roman" w:hAnsi="Times New Roman" w:cs="Times New Roman"/>
              </w:rPr>
            </w:pPr>
            <w:r w:rsidRPr="006D79C6">
              <w:rPr>
                <w:rFonts w:ascii="Times New Roman" w:hAnsi="Times New Roman" w:cs="Times New Roman"/>
                <w:b/>
                <w:bCs/>
                <w:i/>
                <w:iCs/>
              </w:rPr>
              <w:t>"5"</w:t>
            </w:r>
            <w:r w:rsidRPr="006D79C6">
              <w:rPr>
                <w:rFonts w:ascii="Times New Roman" w:hAnsi="Times New Roman" w:cs="Times New Roman"/>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spacing w:after="0" w:line="240" w:lineRule="auto"/>
              <w:jc w:val="both"/>
              <w:rPr>
                <w:rFonts w:ascii="Times New Roman" w:hAnsi="Times New Roman" w:cs="Times New Roman"/>
              </w:rPr>
            </w:pPr>
            <w:r w:rsidRPr="006D79C6">
              <w:rPr>
                <w:rFonts w:ascii="Times New Roman" w:hAnsi="Times New Roman" w:cs="Times New Roman"/>
                <w:b/>
                <w:bCs/>
                <w:i/>
                <w:iCs/>
              </w:rPr>
              <w:t>"4"</w:t>
            </w:r>
            <w:r w:rsidRPr="006D79C6">
              <w:rPr>
                <w:rFonts w:ascii="Times New Roman" w:hAnsi="Times New Roman" w:cs="Times New Roman"/>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spacing w:after="0" w:line="240" w:lineRule="auto"/>
              <w:jc w:val="both"/>
              <w:rPr>
                <w:rFonts w:ascii="Times New Roman" w:hAnsi="Times New Roman" w:cs="Times New Roman"/>
              </w:rPr>
            </w:pPr>
            <w:r w:rsidRPr="006D79C6">
              <w:rPr>
                <w:rFonts w:ascii="Times New Roman" w:hAnsi="Times New Roman" w:cs="Times New Roman"/>
                <w:b/>
                <w:bCs/>
                <w:i/>
                <w:iCs/>
              </w:rPr>
              <w:t>"3"</w:t>
            </w:r>
            <w:r w:rsidRPr="006D79C6">
              <w:rPr>
                <w:rFonts w:ascii="Times New Roman" w:hAnsi="Times New Roman" w:cs="Times New Roman"/>
              </w:rPr>
              <w:t xml:space="preserve"> </w:t>
            </w:r>
          </w:p>
        </w:tc>
        <w:tc>
          <w:tcPr>
            <w:tcW w:w="708" w:type="dxa"/>
            <w:tcBorders>
              <w:top w:val="single" w:sz="8" w:space="0" w:color="000000"/>
              <w:left w:val="single" w:sz="8" w:space="0" w:color="000000"/>
              <w:bottom w:val="single" w:sz="8" w:space="0" w:color="000000"/>
              <w:right w:val="single" w:sz="8" w:space="0" w:color="000000"/>
            </w:tcBorders>
          </w:tcPr>
          <w:p w:rsidR="00A90156" w:rsidRPr="006D79C6" w:rsidRDefault="00A90156" w:rsidP="006959CB">
            <w:pPr>
              <w:spacing w:after="0" w:line="240" w:lineRule="auto"/>
              <w:jc w:val="both"/>
              <w:rPr>
                <w:rFonts w:ascii="Times New Roman" w:hAnsi="Times New Roman" w:cs="Times New Roman"/>
                <w:b/>
                <w:bCs/>
                <w:i/>
                <w:iCs/>
              </w:rPr>
            </w:pPr>
            <w:r w:rsidRPr="006D79C6">
              <w:rPr>
                <w:rFonts w:ascii="Times New Roman" w:hAnsi="Times New Roman" w:cs="Times New Roman"/>
                <w:b/>
                <w:bCs/>
                <w:i/>
                <w:iCs/>
              </w:rPr>
              <w:t xml:space="preserve">    "2"</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spacing w:after="0" w:line="240" w:lineRule="auto"/>
              <w:jc w:val="both"/>
              <w:rPr>
                <w:rFonts w:ascii="Times New Roman" w:hAnsi="Times New Roman" w:cs="Times New Roman"/>
              </w:rPr>
            </w:pPr>
            <w:r w:rsidRPr="006D79C6">
              <w:rPr>
                <w:rFonts w:ascii="Times New Roman" w:hAnsi="Times New Roman" w:cs="Times New Roman"/>
                <w:b/>
                <w:bCs/>
                <w:i/>
                <w:iCs/>
              </w:rPr>
              <w:t>Сред-няя отметка</w:t>
            </w:r>
            <w:r w:rsidRPr="006D79C6">
              <w:rPr>
                <w:rFonts w:ascii="Times New Roman" w:hAnsi="Times New Roman" w:cs="Times New Roman"/>
              </w:rPr>
              <w:t xml:space="preserve"> </w:t>
            </w:r>
          </w:p>
        </w:tc>
        <w:tc>
          <w:tcPr>
            <w:tcW w:w="1152" w:type="dxa"/>
            <w:tcBorders>
              <w:top w:val="single" w:sz="8" w:space="0" w:color="000000"/>
              <w:left w:val="single" w:sz="8" w:space="0" w:color="000000"/>
              <w:bottom w:val="single" w:sz="8" w:space="0" w:color="000000"/>
              <w:right w:val="single" w:sz="8" w:space="0" w:color="000000"/>
            </w:tcBorders>
          </w:tcPr>
          <w:p w:rsidR="00A90156" w:rsidRPr="006D79C6" w:rsidRDefault="00A90156" w:rsidP="006959CB">
            <w:pPr>
              <w:spacing w:after="0" w:line="240" w:lineRule="auto"/>
              <w:jc w:val="center"/>
              <w:rPr>
                <w:rFonts w:ascii="Times New Roman" w:hAnsi="Times New Roman" w:cs="Times New Roman"/>
                <w:b/>
                <w:bCs/>
                <w:i/>
                <w:iCs/>
              </w:rPr>
            </w:pPr>
            <w:r w:rsidRPr="006D79C6">
              <w:rPr>
                <w:rFonts w:ascii="Times New Roman" w:hAnsi="Times New Roman" w:cs="Times New Roman"/>
                <w:b/>
                <w:bCs/>
                <w:i/>
                <w:iCs/>
              </w:rPr>
              <w:t>Средний балл</w:t>
            </w:r>
          </w:p>
          <w:p w:rsidR="00A90156" w:rsidRPr="006D79C6" w:rsidRDefault="00A90156" w:rsidP="006959CB">
            <w:pPr>
              <w:spacing w:after="0" w:line="240" w:lineRule="auto"/>
              <w:jc w:val="center"/>
              <w:rPr>
                <w:rFonts w:ascii="Times New Roman" w:hAnsi="Times New Roman" w:cs="Times New Roman"/>
                <w:b/>
                <w:bCs/>
                <w:i/>
                <w:iCs/>
              </w:rPr>
            </w:pPr>
            <w:r w:rsidRPr="006D79C6">
              <w:rPr>
                <w:rFonts w:ascii="Times New Roman" w:hAnsi="Times New Roman" w:cs="Times New Roman"/>
                <w:b/>
                <w:bCs/>
                <w:i/>
                <w:iCs/>
                <w:lang w:val="en-US"/>
              </w:rPr>
              <w:t>max</w:t>
            </w:r>
          </w:p>
          <w:p w:rsidR="00A90156" w:rsidRPr="006D79C6" w:rsidRDefault="00A90156" w:rsidP="006959CB">
            <w:pPr>
              <w:spacing w:after="0" w:line="240" w:lineRule="auto"/>
              <w:jc w:val="center"/>
              <w:rPr>
                <w:rFonts w:ascii="Times New Roman" w:hAnsi="Times New Roman" w:cs="Times New Roman"/>
                <w:b/>
                <w:bCs/>
                <w:i/>
                <w:iCs/>
              </w:rPr>
            </w:pPr>
            <w:r w:rsidRPr="006D79C6">
              <w:rPr>
                <w:rFonts w:ascii="Times New Roman" w:hAnsi="Times New Roman" w:cs="Times New Roman"/>
                <w:b/>
                <w:bCs/>
                <w:i/>
                <w:iCs/>
              </w:rPr>
              <w:t>31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spacing w:after="0" w:line="240" w:lineRule="auto"/>
              <w:jc w:val="both"/>
              <w:rPr>
                <w:rFonts w:ascii="Times New Roman" w:hAnsi="Times New Roman" w:cs="Times New Roman"/>
              </w:rPr>
            </w:pPr>
            <w:r w:rsidRPr="006D79C6">
              <w:rPr>
                <w:rFonts w:ascii="Times New Roman" w:hAnsi="Times New Roman" w:cs="Times New Roman"/>
                <w:b/>
                <w:bCs/>
                <w:i/>
                <w:iCs/>
              </w:rPr>
              <w:t>Средний % верных ответов</w:t>
            </w:r>
          </w:p>
        </w:tc>
      </w:tr>
      <w:tr w:rsidR="00A90156" w:rsidRPr="006D79C6" w:rsidTr="004F1DC7">
        <w:trPr>
          <w:trHeight w:val="384"/>
        </w:trPr>
        <w:tc>
          <w:tcPr>
            <w:tcW w:w="993"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spacing w:after="0" w:line="240" w:lineRule="auto"/>
              <w:jc w:val="center"/>
              <w:rPr>
                <w:rFonts w:ascii="Times New Roman" w:hAnsi="Times New Roman" w:cs="Times New Roman"/>
              </w:rPr>
            </w:pPr>
            <w:r w:rsidRPr="006D79C6">
              <w:rPr>
                <w:rFonts w:ascii="Times New Roman" w:hAnsi="Times New Roman" w:cs="Times New Roman"/>
                <w:bCs/>
                <w:i/>
                <w:iCs/>
              </w:rPr>
              <w:t>9А</w:t>
            </w:r>
          </w:p>
        </w:tc>
        <w:tc>
          <w:tcPr>
            <w:tcW w:w="1278"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spacing w:after="0" w:line="240" w:lineRule="auto"/>
              <w:rPr>
                <w:rFonts w:ascii="Times New Roman" w:hAnsi="Times New Roman" w:cs="Times New Roman"/>
                <w:i/>
              </w:rPr>
            </w:pPr>
            <w:r w:rsidRPr="006D79C6">
              <w:rPr>
                <w:rFonts w:ascii="Times New Roman" w:hAnsi="Times New Roman" w:cs="Times New Roman"/>
                <w:i/>
              </w:rPr>
              <w:t xml:space="preserve"> Тронина Л.Ю.</w:t>
            </w:r>
          </w:p>
        </w:tc>
        <w:tc>
          <w:tcPr>
            <w:tcW w:w="710"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spacing w:after="0" w:line="240" w:lineRule="auto"/>
              <w:jc w:val="center"/>
              <w:rPr>
                <w:rFonts w:ascii="Times New Roman" w:hAnsi="Times New Roman" w:cs="Times New Roman"/>
                <w:i/>
              </w:rPr>
            </w:pPr>
            <w:r w:rsidRPr="006D79C6">
              <w:rPr>
                <w:rFonts w:ascii="Times New Roman" w:hAnsi="Times New Roman" w:cs="Times New Roman"/>
                <w:i/>
              </w:rPr>
              <w:t>27</w:t>
            </w:r>
          </w:p>
        </w:tc>
        <w:tc>
          <w:tcPr>
            <w:tcW w:w="710"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spacing w:after="0" w:line="240" w:lineRule="auto"/>
              <w:jc w:val="center"/>
              <w:rPr>
                <w:rFonts w:ascii="Times New Roman" w:hAnsi="Times New Roman" w:cs="Times New Roman"/>
                <w:i/>
              </w:rPr>
            </w:pPr>
            <w:r w:rsidRPr="006D79C6">
              <w:rPr>
                <w:rFonts w:ascii="Times New Roman" w:hAnsi="Times New Roman" w:cs="Times New Roman"/>
                <w:i/>
              </w:rPr>
              <w:t>100</w:t>
            </w:r>
          </w:p>
        </w:tc>
        <w:tc>
          <w:tcPr>
            <w:tcW w:w="1134"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spacing w:after="0" w:line="240" w:lineRule="auto"/>
              <w:jc w:val="center"/>
              <w:rPr>
                <w:rFonts w:ascii="Times New Roman" w:hAnsi="Times New Roman" w:cs="Times New Roman"/>
                <w:i/>
              </w:rPr>
            </w:pPr>
            <w:r w:rsidRPr="006D79C6">
              <w:rPr>
                <w:rFonts w:ascii="Times New Roman" w:hAnsi="Times New Roman" w:cs="Times New Roman"/>
                <w:i/>
              </w:rPr>
              <w:t>54</w:t>
            </w:r>
          </w:p>
        </w:tc>
        <w:tc>
          <w:tcPr>
            <w:tcW w:w="708"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spacing w:after="0" w:line="240" w:lineRule="auto"/>
              <w:ind w:firstLine="11"/>
              <w:jc w:val="center"/>
              <w:rPr>
                <w:rFonts w:ascii="Times New Roman" w:hAnsi="Times New Roman" w:cs="Times New Roman"/>
                <w:i/>
              </w:rPr>
            </w:pPr>
            <w:r w:rsidRPr="006D79C6">
              <w:rPr>
                <w:rFonts w:ascii="Times New Roman" w:hAnsi="Times New Roman" w:cs="Times New Roman"/>
                <w:i/>
              </w:rPr>
              <w:t>3</w:t>
            </w:r>
          </w:p>
        </w:tc>
        <w:tc>
          <w:tcPr>
            <w:tcW w:w="709"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spacing w:after="0" w:line="240" w:lineRule="auto"/>
              <w:ind w:firstLine="36"/>
              <w:jc w:val="center"/>
              <w:rPr>
                <w:rFonts w:ascii="Times New Roman" w:hAnsi="Times New Roman" w:cs="Times New Roman"/>
                <w:i/>
              </w:rPr>
            </w:pPr>
            <w:r w:rsidRPr="006D79C6">
              <w:rPr>
                <w:rFonts w:ascii="Times New Roman" w:hAnsi="Times New Roman" w:cs="Times New Roman"/>
                <w:i/>
              </w:rPr>
              <w:t>12</w:t>
            </w:r>
          </w:p>
        </w:tc>
        <w:tc>
          <w:tcPr>
            <w:tcW w:w="709"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spacing w:after="0" w:line="240" w:lineRule="auto"/>
              <w:ind w:firstLine="36"/>
              <w:jc w:val="center"/>
              <w:rPr>
                <w:rFonts w:ascii="Times New Roman" w:hAnsi="Times New Roman" w:cs="Times New Roman"/>
                <w:i/>
              </w:rPr>
            </w:pPr>
            <w:r w:rsidRPr="006D79C6">
              <w:rPr>
                <w:rFonts w:ascii="Times New Roman" w:hAnsi="Times New Roman" w:cs="Times New Roman"/>
                <w:i/>
              </w:rPr>
              <w:t>13</w:t>
            </w:r>
          </w:p>
        </w:tc>
        <w:tc>
          <w:tcPr>
            <w:tcW w:w="708" w:type="dxa"/>
            <w:tcBorders>
              <w:top w:val="single" w:sz="8" w:space="0" w:color="000000"/>
              <w:left w:val="single" w:sz="8" w:space="0" w:color="000000"/>
              <w:right w:val="single" w:sz="8" w:space="0" w:color="000000"/>
            </w:tcBorders>
          </w:tcPr>
          <w:p w:rsidR="00A90156" w:rsidRPr="006D79C6" w:rsidRDefault="00A90156" w:rsidP="006959CB">
            <w:pPr>
              <w:spacing w:after="0" w:line="240" w:lineRule="auto"/>
              <w:jc w:val="center"/>
              <w:rPr>
                <w:rFonts w:ascii="Times New Roman" w:hAnsi="Times New Roman" w:cs="Times New Roman"/>
                <w:i/>
              </w:rPr>
            </w:pPr>
            <w:r w:rsidRPr="006D79C6">
              <w:rPr>
                <w:rFonts w:ascii="Times New Roman" w:hAnsi="Times New Roman" w:cs="Times New Roman"/>
                <w:i/>
              </w:rPr>
              <w:t>0</w:t>
            </w:r>
          </w:p>
        </w:tc>
        <w:tc>
          <w:tcPr>
            <w:tcW w:w="992"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spacing w:after="0" w:line="240" w:lineRule="auto"/>
              <w:jc w:val="center"/>
              <w:rPr>
                <w:rFonts w:ascii="Times New Roman" w:hAnsi="Times New Roman" w:cs="Times New Roman"/>
                <w:i/>
              </w:rPr>
            </w:pPr>
            <w:r w:rsidRPr="006D79C6">
              <w:rPr>
                <w:rFonts w:ascii="Times New Roman" w:hAnsi="Times New Roman" w:cs="Times New Roman"/>
                <w:i/>
              </w:rPr>
              <w:t>3,6</w:t>
            </w:r>
          </w:p>
        </w:tc>
        <w:tc>
          <w:tcPr>
            <w:tcW w:w="1152" w:type="dxa"/>
            <w:tcBorders>
              <w:top w:val="single" w:sz="8" w:space="0" w:color="000000"/>
              <w:left w:val="single" w:sz="8" w:space="0" w:color="000000"/>
              <w:right w:val="single" w:sz="8" w:space="0" w:color="000000"/>
            </w:tcBorders>
          </w:tcPr>
          <w:p w:rsidR="00A90156" w:rsidRPr="006D79C6" w:rsidRDefault="00A90156" w:rsidP="006959CB">
            <w:pPr>
              <w:spacing w:after="0" w:line="240" w:lineRule="auto"/>
              <w:jc w:val="center"/>
              <w:rPr>
                <w:rFonts w:ascii="Times New Roman" w:hAnsi="Times New Roman" w:cs="Times New Roman"/>
                <w:i/>
                <w:iCs/>
              </w:rPr>
            </w:pPr>
            <w:r w:rsidRPr="006D79C6">
              <w:rPr>
                <w:rFonts w:ascii="Times New Roman" w:hAnsi="Times New Roman" w:cs="Times New Roman"/>
                <w:i/>
                <w:iCs/>
              </w:rPr>
              <w:t>15,6</w:t>
            </w:r>
          </w:p>
        </w:tc>
        <w:tc>
          <w:tcPr>
            <w:tcW w:w="850"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spacing w:after="0" w:line="240" w:lineRule="auto"/>
              <w:jc w:val="center"/>
              <w:rPr>
                <w:rFonts w:ascii="Times New Roman" w:hAnsi="Times New Roman" w:cs="Times New Roman"/>
                <w:i/>
              </w:rPr>
            </w:pPr>
            <w:r w:rsidRPr="006D79C6">
              <w:rPr>
                <w:rFonts w:ascii="Times New Roman" w:hAnsi="Times New Roman" w:cs="Times New Roman"/>
                <w:i/>
              </w:rPr>
              <w:t>50</w:t>
            </w:r>
          </w:p>
        </w:tc>
      </w:tr>
      <w:tr w:rsidR="00A90156" w:rsidRPr="006D79C6" w:rsidTr="004F1DC7">
        <w:trPr>
          <w:trHeight w:val="320"/>
        </w:trPr>
        <w:tc>
          <w:tcPr>
            <w:tcW w:w="993"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spacing w:after="0" w:line="240" w:lineRule="auto"/>
              <w:jc w:val="center"/>
              <w:rPr>
                <w:rFonts w:ascii="Times New Roman" w:hAnsi="Times New Roman" w:cs="Times New Roman"/>
                <w:bCs/>
                <w:i/>
                <w:iCs/>
              </w:rPr>
            </w:pPr>
            <w:r w:rsidRPr="006D79C6">
              <w:rPr>
                <w:rFonts w:ascii="Times New Roman" w:hAnsi="Times New Roman" w:cs="Times New Roman"/>
                <w:bCs/>
                <w:i/>
                <w:iCs/>
              </w:rPr>
              <w:t>9Б</w:t>
            </w:r>
          </w:p>
        </w:tc>
        <w:tc>
          <w:tcPr>
            <w:tcW w:w="1278" w:type="dxa"/>
            <w:vMerge/>
            <w:tcBorders>
              <w:left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spacing w:after="0" w:line="240" w:lineRule="auto"/>
              <w:rPr>
                <w:rFonts w:ascii="Times New Roman" w:hAnsi="Times New Roman" w:cs="Times New Roman"/>
                <w:i/>
              </w:rPr>
            </w:pPr>
          </w:p>
        </w:tc>
        <w:tc>
          <w:tcPr>
            <w:tcW w:w="710"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spacing w:after="0" w:line="240" w:lineRule="auto"/>
              <w:jc w:val="center"/>
              <w:rPr>
                <w:rFonts w:ascii="Times New Roman" w:hAnsi="Times New Roman" w:cs="Times New Roman"/>
                <w:i/>
              </w:rPr>
            </w:pPr>
            <w:r w:rsidRPr="006D79C6">
              <w:rPr>
                <w:rFonts w:ascii="Times New Roman" w:hAnsi="Times New Roman" w:cs="Times New Roman"/>
                <w:i/>
              </w:rPr>
              <w:t>24</w:t>
            </w:r>
          </w:p>
        </w:tc>
        <w:tc>
          <w:tcPr>
            <w:tcW w:w="710"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spacing w:after="0" w:line="240" w:lineRule="auto"/>
              <w:jc w:val="center"/>
              <w:rPr>
                <w:rFonts w:ascii="Times New Roman" w:hAnsi="Times New Roman" w:cs="Times New Roman"/>
                <w:i/>
              </w:rPr>
            </w:pPr>
            <w:r w:rsidRPr="006D79C6">
              <w:rPr>
                <w:rFonts w:ascii="Times New Roman" w:hAnsi="Times New Roman" w:cs="Times New Roman"/>
                <w:i/>
              </w:rPr>
              <w:t>100</w:t>
            </w:r>
          </w:p>
        </w:tc>
        <w:tc>
          <w:tcPr>
            <w:tcW w:w="1134"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spacing w:after="0" w:line="240" w:lineRule="auto"/>
              <w:jc w:val="center"/>
              <w:rPr>
                <w:rFonts w:ascii="Times New Roman" w:hAnsi="Times New Roman" w:cs="Times New Roman"/>
                <w:i/>
              </w:rPr>
            </w:pPr>
            <w:r w:rsidRPr="006D79C6">
              <w:rPr>
                <w:rFonts w:ascii="Times New Roman" w:hAnsi="Times New Roman" w:cs="Times New Roman"/>
                <w:i/>
              </w:rPr>
              <w:t>71</w:t>
            </w:r>
          </w:p>
        </w:tc>
        <w:tc>
          <w:tcPr>
            <w:tcW w:w="708"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spacing w:after="0" w:line="240" w:lineRule="auto"/>
              <w:ind w:firstLine="11"/>
              <w:jc w:val="center"/>
              <w:rPr>
                <w:rFonts w:ascii="Times New Roman" w:hAnsi="Times New Roman" w:cs="Times New Roman"/>
                <w:i/>
              </w:rPr>
            </w:pPr>
            <w:r w:rsidRPr="006D79C6">
              <w:rPr>
                <w:rFonts w:ascii="Times New Roman" w:hAnsi="Times New Roman" w:cs="Times New Roman"/>
                <w:i/>
              </w:rPr>
              <w:t>1</w:t>
            </w:r>
          </w:p>
        </w:tc>
        <w:tc>
          <w:tcPr>
            <w:tcW w:w="709"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spacing w:after="0" w:line="240" w:lineRule="auto"/>
              <w:ind w:firstLine="36"/>
              <w:jc w:val="center"/>
              <w:rPr>
                <w:rFonts w:ascii="Times New Roman" w:hAnsi="Times New Roman" w:cs="Times New Roman"/>
                <w:i/>
              </w:rPr>
            </w:pPr>
            <w:r w:rsidRPr="006D79C6">
              <w:rPr>
                <w:rFonts w:ascii="Times New Roman" w:hAnsi="Times New Roman" w:cs="Times New Roman"/>
                <w:i/>
              </w:rPr>
              <w:t>15</w:t>
            </w:r>
          </w:p>
        </w:tc>
        <w:tc>
          <w:tcPr>
            <w:tcW w:w="709"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spacing w:after="0" w:line="240" w:lineRule="auto"/>
              <w:ind w:firstLine="36"/>
              <w:jc w:val="center"/>
              <w:rPr>
                <w:rFonts w:ascii="Times New Roman" w:hAnsi="Times New Roman" w:cs="Times New Roman"/>
                <w:i/>
              </w:rPr>
            </w:pPr>
            <w:r w:rsidRPr="006D79C6">
              <w:rPr>
                <w:rFonts w:ascii="Times New Roman" w:hAnsi="Times New Roman" w:cs="Times New Roman"/>
                <w:i/>
              </w:rPr>
              <w:t>8</w:t>
            </w:r>
          </w:p>
        </w:tc>
        <w:tc>
          <w:tcPr>
            <w:tcW w:w="708" w:type="dxa"/>
            <w:tcBorders>
              <w:top w:val="single" w:sz="8" w:space="0" w:color="000000"/>
              <w:left w:val="single" w:sz="8" w:space="0" w:color="000000"/>
              <w:right w:val="single" w:sz="8" w:space="0" w:color="000000"/>
            </w:tcBorders>
          </w:tcPr>
          <w:p w:rsidR="00A90156" w:rsidRPr="006D79C6" w:rsidRDefault="00A90156" w:rsidP="006959CB">
            <w:pPr>
              <w:spacing w:after="0" w:line="240" w:lineRule="auto"/>
              <w:jc w:val="center"/>
              <w:rPr>
                <w:rFonts w:ascii="Times New Roman" w:hAnsi="Times New Roman" w:cs="Times New Roman"/>
                <w:i/>
              </w:rPr>
            </w:pPr>
            <w:r w:rsidRPr="006D79C6">
              <w:rPr>
                <w:rFonts w:ascii="Times New Roman" w:hAnsi="Times New Roman" w:cs="Times New Roman"/>
                <w:i/>
              </w:rPr>
              <w:t>0</w:t>
            </w:r>
          </w:p>
        </w:tc>
        <w:tc>
          <w:tcPr>
            <w:tcW w:w="992"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spacing w:after="0" w:line="240" w:lineRule="auto"/>
              <w:jc w:val="center"/>
              <w:rPr>
                <w:rFonts w:ascii="Times New Roman" w:hAnsi="Times New Roman" w:cs="Times New Roman"/>
                <w:i/>
              </w:rPr>
            </w:pPr>
            <w:r w:rsidRPr="006D79C6">
              <w:rPr>
                <w:rFonts w:ascii="Times New Roman" w:hAnsi="Times New Roman" w:cs="Times New Roman"/>
                <w:i/>
              </w:rPr>
              <w:t>3,7</w:t>
            </w:r>
          </w:p>
        </w:tc>
        <w:tc>
          <w:tcPr>
            <w:tcW w:w="1152" w:type="dxa"/>
            <w:tcBorders>
              <w:top w:val="single" w:sz="8" w:space="0" w:color="000000"/>
              <w:left w:val="single" w:sz="8" w:space="0" w:color="000000"/>
              <w:right w:val="single" w:sz="8" w:space="0" w:color="000000"/>
            </w:tcBorders>
          </w:tcPr>
          <w:p w:rsidR="00A90156" w:rsidRPr="006D79C6" w:rsidRDefault="00A90156" w:rsidP="006959CB">
            <w:pPr>
              <w:spacing w:after="0" w:line="240" w:lineRule="auto"/>
              <w:jc w:val="center"/>
              <w:rPr>
                <w:rFonts w:ascii="Times New Roman" w:hAnsi="Times New Roman" w:cs="Times New Roman"/>
                <w:i/>
                <w:iCs/>
              </w:rPr>
            </w:pPr>
            <w:r w:rsidRPr="006D79C6">
              <w:rPr>
                <w:rFonts w:ascii="Times New Roman" w:hAnsi="Times New Roman" w:cs="Times New Roman"/>
                <w:i/>
                <w:iCs/>
              </w:rPr>
              <w:t>14,9</w:t>
            </w:r>
          </w:p>
        </w:tc>
        <w:tc>
          <w:tcPr>
            <w:tcW w:w="850"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spacing w:after="0" w:line="240" w:lineRule="auto"/>
              <w:jc w:val="center"/>
              <w:rPr>
                <w:rFonts w:ascii="Times New Roman" w:hAnsi="Times New Roman" w:cs="Times New Roman"/>
                <w:i/>
              </w:rPr>
            </w:pPr>
            <w:r w:rsidRPr="006D79C6">
              <w:rPr>
                <w:rFonts w:ascii="Times New Roman" w:hAnsi="Times New Roman" w:cs="Times New Roman"/>
                <w:i/>
              </w:rPr>
              <w:t>48</w:t>
            </w:r>
          </w:p>
        </w:tc>
      </w:tr>
      <w:tr w:rsidR="00A90156" w:rsidRPr="006D79C6" w:rsidTr="004F1DC7">
        <w:trPr>
          <w:trHeight w:val="480"/>
        </w:trPr>
        <w:tc>
          <w:tcPr>
            <w:tcW w:w="993" w:type="dxa"/>
            <w:tcBorders>
              <w:top w:val="single" w:sz="8" w:space="0" w:color="000000"/>
              <w:left w:val="single" w:sz="8" w:space="0" w:color="000000"/>
              <w:right w:val="single" w:sz="4" w:space="0" w:color="auto"/>
            </w:tcBorders>
            <w:shd w:val="clear" w:color="auto" w:fill="auto"/>
            <w:tcMar>
              <w:top w:w="72" w:type="dxa"/>
              <w:left w:w="144" w:type="dxa"/>
              <w:bottom w:w="72" w:type="dxa"/>
              <w:right w:w="144" w:type="dxa"/>
            </w:tcMar>
          </w:tcPr>
          <w:p w:rsidR="00A90156" w:rsidRPr="006D79C6" w:rsidRDefault="00A90156" w:rsidP="006959CB">
            <w:pPr>
              <w:spacing w:after="0" w:line="240" w:lineRule="auto"/>
              <w:jc w:val="center"/>
              <w:rPr>
                <w:rFonts w:ascii="Times New Roman" w:hAnsi="Times New Roman" w:cs="Times New Roman"/>
                <w:bCs/>
                <w:i/>
                <w:iCs/>
              </w:rPr>
            </w:pPr>
            <w:r w:rsidRPr="006D79C6">
              <w:rPr>
                <w:rFonts w:ascii="Times New Roman" w:hAnsi="Times New Roman" w:cs="Times New Roman"/>
                <w:bCs/>
                <w:i/>
                <w:iCs/>
              </w:rPr>
              <w:t>9В</w:t>
            </w:r>
          </w:p>
        </w:tc>
        <w:tc>
          <w:tcPr>
            <w:tcW w:w="1278" w:type="dxa"/>
            <w:tcBorders>
              <w:top w:val="single" w:sz="4" w:space="0" w:color="auto"/>
              <w:left w:val="single" w:sz="4" w:space="0" w:color="auto"/>
              <w:right w:val="single" w:sz="4" w:space="0" w:color="auto"/>
            </w:tcBorders>
            <w:shd w:val="clear" w:color="auto" w:fill="auto"/>
            <w:tcMar>
              <w:top w:w="72" w:type="dxa"/>
              <w:left w:w="144" w:type="dxa"/>
              <w:bottom w:w="72" w:type="dxa"/>
              <w:right w:w="144" w:type="dxa"/>
            </w:tcMar>
          </w:tcPr>
          <w:p w:rsidR="00A90156" w:rsidRPr="006D79C6" w:rsidRDefault="00A90156" w:rsidP="006959CB">
            <w:pPr>
              <w:spacing w:after="0" w:line="240" w:lineRule="auto"/>
              <w:rPr>
                <w:rFonts w:ascii="Times New Roman" w:hAnsi="Times New Roman" w:cs="Times New Roman"/>
                <w:i/>
              </w:rPr>
            </w:pPr>
            <w:r w:rsidRPr="006D79C6">
              <w:rPr>
                <w:rFonts w:ascii="Times New Roman" w:hAnsi="Times New Roman" w:cs="Times New Roman"/>
                <w:i/>
              </w:rPr>
              <w:t>Филиппова М.С.</w:t>
            </w:r>
          </w:p>
        </w:tc>
        <w:tc>
          <w:tcPr>
            <w:tcW w:w="710" w:type="dxa"/>
            <w:tcBorders>
              <w:top w:val="single" w:sz="8" w:space="0" w:color="000000"/>
              <w:left w:val="single" w:sz="4" w:space="0" w:color="auto"/>
              <w:right w:val="single" w:sz="8" w:space="0" w:color="000000"/>
            </w:tcBorders>
            <w:shd w:val="clear" w:color="auto" w:fill="auto"/>
            <w:tcMar>
              <w:top w:w="72" w:type="dxa"/>
              <w:left w:w="144" w:type="dxa"/>
              <w:bottom w:w="72" w:type="dxa"/>
              <w:right w:w="144" w:type="dxa"/>
            </w:tcMar>
          </w:tcPr>
          <w:p w:rsidR="00A90156" w:rsidRPr="006D79C6" w:rsidRDefault="00A90156" w:rsidP="006959CB">
            <w:pPr>
              <w:spacing w:after="0" w:line="240" w:lineRule="auto"/>
              <w:jc w:val="center"/>
              <w:rPr>
                <w:rFonts w:ascii="Times New Roman" w:hAnsi="Times New Roman" w:cs="Times New Roman"/>
                <w:i/>
              </w:rPr>
            </w:pPr>
            <w:r w:rsidRPr="006D79C6">
              <w:rPr>
                <w:rFonts w:ascii="Times New Roman" w:hAnsi="Times New Roman" w:cs="Times New Roman"/>
                <w:i/>
              </w:rPr>
              <w:t>18</w:t>
            </w:r>
          </w:p>
        </w:tc>
        <w:tc>
          <w:tcPr>
            <w:tcW w:w="710"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spacing w:after="0" w:line="240" w:lineRule="auto"/>
              <w:jc w:val="center"/>
              <w:rPr>
                <w:rFonts w:ascii="Times New Roman" w:hAnsi="Times New Roman" w:cs="Times New Roman"/>
                <w:i/>
                <w:iCs/>
              </w:rPr>
            </w:pPr>
            <w:r w:rsidRPr="006D79C6">
              <w:rPr>
                <w:rFonts w:ascii="Times New Roman" w:hAnsi="Times New Roman" w:cs="Times New Roman"/>
                <w:i/>
                <w:iCs/>
              </w:rPr>
              <w:t>100</w:t>
            </w:r>
          </w:p>
        </w:tc>
        <w:tc>
          <w:tcPr>
            <w:tcW w:w="1134"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spacing w:after="0" w:line="240" w:lineRule="auto"/>
              <w:jc w:val="center"/>
              <w:rPr>
                <w:rFonts w:ascii="Times New Roman" w:hAnsi="Times New Roman" w:cs="Times New Roman"/>
                <w:i/>
              </w:rPr>
            </w:pPr>
            <w:r w:rsidRPr="006D79C6">
              <w:rPr>
                <w:rFonts w:ascii="Times New Roman" w:hAnsi="Times New Roman" w:cs="Times New Roman"/>
                <w:i/>
              </w:rPr>
              <w:t>67</w:t>
            </w:r>
          </w:p>
        </w:tc>
        <w:tc>
          <w:tcPr>
            <w:tcW w:w="708"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spacing w:after="0" w:line="240" w:lineRule="auto"/>
              <w:ind w:firstLine="11"/>
              <w:jc w:val="center"/>
              <w:rPr>
                <w:rFonts w:ascii="Times New Roman" w:hAnsi="Times New Roman" w:cs="Times New Roman"/>
                <w:i/>
              </w:rPr>
            </w:pPr>
            <w:r w:rsidRPr="006D79C6">
              <w:rPr>
                <w:rFonts w:ascii="Times New Roman" w:hAnsi="Times New Roman" w:cs="Times New Roman"/>
                <w:i/>
              </w:rPr>
              <w:t>0</w:t>
            </w:r>
          </w:p>
        </w:tc>
        <w:tc>
          <w:tcPr>
            <w:tcW w:w="709"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spacing w:after="0" w:line="240" w:lineRule="auto"/>
              <w:jc w:val="center"/>
              <w:rPr>
                <w:rFonts w:ascii="Times New Roman" w:hAnsi="Times New Roman" w:cs="Times New Roman"/>
                <w:i/>
              </w:rPr>
            </w:pPr>
            <w:r w:rsidRPr="006D79C6">
              <w:rPr>
                <w:rFonts w:ascii="Times New Roman" w:hAnsi="Times New Roman" w:cs="Times New Roman"/>
                <w:i/>
              </w:rPr>
              <w:t>12</w:t>
            </w:r>
          </w:p>
        </w:tc>
        <w:tc>
          <w:tcPr>
            <w:tcW w:w="709"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spacing w:after="0" w:line="240" w:lineRule="auto"/>
              <w:jc w:val="center"/>
              <w:rPr>
                <w:rFonts w:ascii="Times New Roman" w:hAnsi="Times New Roman" w:cs="Times New Roman"/>
                <w:i/>
              </w:rPr>
            </w:pPr>
            <w:r w:rsidRPr="006D79C6">
              <w:rPr>
                <w:rFonts w:ascii="Times New Roman" w:hAnsi="Times New Roman" w:cs="Times New Roman"/>
                <w:i/>
              </w:rPr>
              <w:t>6</w:t>
            </w:r>
          </w:p>
        </w:tc>
        <w:tc>
          <w:tcPr>
            <w:tcW w:w="708" w:type="dxa"/>
            <w:tcBorders>
              <w:top w:val="single" w:sz="8" w:space="0" w:color="000000"/>
              <w:left w:val="single" w:sz="8" w:space="0" w:color="000000"/>
              <w:right w:val="single" w:sz="8" w:space="0" w:color="000000"/>
            </w:tcBorders>
          </w:tcPr>
          <w:p w:rsidR="00A90156" w:rsidRPr="006D79C6" w:rsidRDefault="00A90156" w:rsidP="006959CB">
            <w:pPr>
              <w:spacing w:after="0" w:line="240" w:lineRule="auto"/>
              <w:jc w:val="center"/>
              <w:rPr>
                <w:rFonts w:ascii="Times New Roman" w:hAnsi="Times New Roman" w:cs="Times New Roman"/>
                <w:i/>
              </w:rPr>
            </w:pPr>
            <w:r w:rsidRPr="006D79C6">
              <w:rPr>
                <w:rFonts w:ascii="Times New Roman" w:hAnsi="Times New Roman" w:cs="Times New Roman"/>
                <w:i/>
              </w:rPr>
              <w:t>0</w:t>
            </w:r>
          </w:p>
        </w:tc>
        <w:tc>
          <w:tcPr>
            <w:tcW w:w="992"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spacing w:after="0" w:line="240" w:lineRule="auto"/>
              <w:jc w:val="center"/>
              <w:rPr>
                <w:rFonts w:ascii="Times New Roman" w:hAnsi="Times New Roman" w:cs="Times New Roman"/>
                <w:i/>
              </w:rPr>
            </w:pPr>
            <w:r w:rsidRPr="006D79C6">
              <w:rPr>
                <w:rFonts w:ascii="Times New Roman" w:hAnsi="Times New Roman" w:cs="Times New Roman"/>
                <w:i/>
              </w:rPr>
              <w:t>3.7</w:t>
            </w:r>
          </w:p>
        </w:tc>
        <w:tc>
          <w:tcPr>
            <w:tcW w:w="1152" w:type="dxa"/>
            <w:tcBorders>
              <w:top w:val="single" w:sz="8" w:space="0" w:color="000000"/>
              <w:left w:val="single" w:sz="8" w:space="0" w:color="000000"/>
              <w:right w:val="single" w:sz="8" w:space="0" w:color="000000"/>
            </w:tcBorders>
          </w:tcPr>
          <w:p w:rsidR="00A90156" w:rsidRPr="006D79C6" w:rsidRDefault="00A90156" w:rsidP="006959CB">
            <w:pPr>
              <w:spacing w:after="0" w:line="240" w:lineRule="auto"/>
              <w:jc w:val="center"/>
              <w:rPr>
                <w:rFonts w:ascii="Times New Roman" w:hAnsi="Times New Roman" w:cs="Times New Roman"/>
                <w:i/>
                <w:iCs/>
              </w:rPr>
            </w:pPr>
            <w:r w:rsidRPr="006D79C6">
              <w:rPr>
                <w:rFonts w:ascii="Times New Roman" w:hAnsi="Times New Roman" w:cs="Times New Roman"/>
                <w:i/>
                <w:iCs/>
              </w:rPr>
              <w:t>14,8</w:t>
            </w:r>
          </w:p>
        </w:tc>
        <w:tc>
          <w:tcPr>
            <w:tcW w:w="850"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cPr>
          <w:p w:rsidR="00A90156" w:rsidRPr="006D79C6" w:rsidRDefault="00A90156" w:rsidP="006959CB">
            <w:pPr>
              <w:spacing w:after="0" w:line="240" w:lineRule="auto"/>
              <w:jc w:val="center"/>
              <w:rPr>
                <w:rFonts w:ascii="Times New Roman" w:hAnsi="Times New Roman" w:cs="Times New Roman"/>
                <w:i/>
              </w:rPr>
            </w:pPr>
            <w:r w:rsidRPr="006D79C6">
              <w:rPr>
                <w:rFonts w:ascii="Times New Roman" w:hAnsi="Times New Roman" w:cs="Times New Roman"/>
                <w:i/>
              </w:rPr>
              <w:t>46</w:t>
            </w:r>
          </w:p>
        </w:tc>
      </w:tr>
      <w:tr w:rsidR="00A90156" w:rsidRPr="006D79C6" w:rsidTr="004F1DC7">
        <w:trPr>
          <w:trHeight w:val="252"/>
        </w:trPr>
        <w:tc>
          <w:tcPr>
            <w:tcW w:w="2271"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A90156" w:rsidRPr="00C900D6" w:rsidRDefault="00A90156" w:rsidP="006959CB">
            <w:pPr>
              <w:spacing w:after="0" w:line="240" w:lineRule="auto"/>
              <w:rPr>
                <w:rFonts w:ascii="Times New Roman" w:hAnsi="Times New Roman" w:cs="Times New Roman"/>
                <w:color w:val="002060"/>
              </w:rPr>
            </w:pPr>
            <w:r w:rsidRPr="00C900D6">
              <w:rPr>
                <w:rFonts w:ascii="Times New Roman" w:hAnsi="Times New Roman" w:cs="Times New Roman"/>
                <w:b/>
                <w:bCs/>
                <w:i/>
                <w:iCs/>
                <w:color w:val="002060"/>
              </w:rPr>
              <w:t>По гимназии</w:t>
            </w:r>
          </w:p>
        </w:tc>
        <w:tc>
          <w:tcPr>
            <w:tcW w:w="710" w:type="dxa"/>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A90156" w:rsidRPr="00C900D6" w:rsidRDefault="00A90156" w:rsidP="006959CB">
            <w:pPr>
              <w:spacing w:after="0" w:line="240" w:lineRule="auto"/>
              <w:jc w:val="center"/>
              <w:rPr>
                <w:rFonts w:ascii="Times New Roman" w:hAnsi="Times New Roman" w:cs="Times New Roman"/>
                <w:b/>
                <w:i/>
                <w:color w:val="002060"/>
              </w:rPr>
            </w:pPr>
            <w:r w:rsidRPr="00C900D6">
              <w:rPr>
                <w:rFonts w:ascii="Times New Roman" w:hAnsi="Times New Roman" w:cs="Times New Roman"/>
                <w:b/>
                <w:i/>
                <w:color w:val="002060"/>
              </w:rPr>
              <w:t>70</w:t>
            </w:r>
          </w:p>
        </w:tc>
        <w:tc>
          <w:tcPr>
            <w:tcW w:w="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C900D6" w:rsidRDefault="00A90156" w:rsidP="006959CB">
            <w:pPr>
              <w:spacing w:after="0" w:line="240" w:lineRule="auto"/>
              <w:jc w:val="center"/>
              <w:rPr>
                <w:rFonts w:ascii="Times New Roman" w:hAnsi="Times New Roman" w:cs="Times New Roman"/>
                <w:b/>
                <w:i/>
                <w:color w:val="002060"/>
              </w:rPr>
            </w:pPr>
            <w:r w:rsidRPr="00C900D6">
              <w:rPr>
                <w:rFonts w:ascii="Times New Roman" w:hAnsi="Times New Roman" w:cs="Times New Roman"/>
                <w:b/>
                <w:i/>
                <w:color w:val="002060"/>
              </w:rPr>
              <w:t>100</w:t>
            </w:r>
          </w:p>
        </w:tc>
        <w:tc>
          <w:tcPr>
            <w:tcW w:w="1134"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A90156" w:rsidRPr="00C900D6" w:rsidRDefault="00A90156" w:rsidP="006959CB">
            <w:pPr>
              <w:spacing w:after="0" w:line="240" w:lineRule="auto"/>
              <w:jc w:val="center"/>
              <w:rPr>
                <w:rFonts w:ascii="Times New Roman" w:hAnsi="Times New Roman" w:cs="Times New Roman"/>
                <w:b/>
                <w:i/>
                <w:color w:val="002060"/>
              </w:rPr>
            </w:pPr>
            <w:r w:rsidRPr="00C900D6">
              <w:rPr>
                <w:rFonts w:ascii="Times New Roman" w:hAnsi="Times New Roman" w:cs="Times New Roman"/>
                <w:b/>
                <w:i/>
                <w:color w:val="002060"/>
              </w:rPr>
              <w:t>61</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A90156" w:rsidRPr="00C900D6" w:rsidRDefault="00A90156" w:rsidP="006959CB">
            <w:pPr>
              <w:spacing w:after="0" w:line="240" w:lineRule="auto"/>
              <w:ind w:firstLine="11"/>
              <w:jc w:val="center"/>
              <w:rPr>
                <w:rFonts w:ascii="Times New Roman" w:hAnsi="Times New Roman" w:cs="Times New Roman"/>
                <w:b/>
                <w:i/>
                <w:color w:val="002060"/>
              </w:rPr>
            </w:pPr>
            <w:r w:rsidRPr="00C900D6">
              <w:rPr>
                <w:rFonts w:ascii="Times New Roman" w:hAnsi="Times New Roman" w:cs="Times New Roman"/>
                <w:b/>
                <w:i/>
                <w:color w:val="002060"/>
              </w:rPr>
              <w:t>4</w:t>
            </w:r>
          </w:p>
        </w:tc>
        <w:tc>
          <w:tcPr>
            <w:tcW w:w="709" w:type="dxa"/>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tcPr>
          <w:p w:rsidR="00A90156" w:rsidRPr="00C900D6" w:rsidRDefault="00A90156" w:rsidP="006959CB">
            <w:pPr>
              <w:spacing w:after="0" w:line="240" w:lineRule="auto"/>
              <w:ind w:firstLine="36"/>
              <w:jc w:val="center"/>
              <w:rPr>
                <w:rFonts w:ascii="Times New Roman" w:hAnsi="Times New Roman" w:cs="Times New Roman"/>
                <w:b/>
                <w:i/>
                <w:color w:val="002060"/>
              </w:rPr>
            </w:pPr>
            <w:r w:rsidRPr="00C900D6">
              <w:rPr>
                <w:rFonts w:ascii="Times New Roman" w:hAnsi="Times New Roman" w:cs="Times New Roman"/>
                <w:b/>
                <w:i/>
                <w:color w:val="002060"/>
              </w:rPr>
              <w:t>39</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C900D6" w:rsidRDefault="00A90156" w:rsidP="006959CB">
            <w:pPr>
              <w:spacing w:after="0" w:line="240" w:lineRule="auto"/>
              <w:ind w:firstLine="36"/>
              <w:jc w:val="center"/>
              <w:rPr>
                <w:rFonts w:ascii="Times New Roman" w:hAnsi="Times New Roman" w:cs="Times New Roman"/>
                <w:b/>
                <w:i/>
                <w:color w:val="002060"/>
              </w:rPr>
            </w:pPr>
            <w:r w:rsidRPr="00C900D6">
              <w:rPr>
                <w:rFonts w:ascii="Times New Roman" w:hAnsi="Times New Roman" w:cs="Times New Roman"/>
                <w:b/>
                <w:i/>
                <w:color w:val="002060"/>
              </w:rPr>
              <w:t>27</w:t>
            </w:r>
          </w:p>
        </w:tc>
        <w:tc>
          <w:tcPr>
            <w:tcW w:w="708" w:type="dxa"/>
            <w:tcBorders>
              <w:top w:val="single" w:sz="8" w:space="0" w:color="000000"/>
              <w:left w:val="single" w:sz="8" w:space="0" w:color="000000"/>
              <w:bottom w:val="single" w:sz="8" w:space="0" w:color="000000"/>
              <w:right w:val="single" w:sz="8" w:space="0" w:color="000000"/>
            </w:tcBorders>
          </w:tcPr>
          <w:p w:rsidR="00A90156" w:rsidRPr="00C900D6" w:rsidRDefault="00A90156" w:rsidP="006959CB">
            <w:pPr>
              <w:spacing w:after="0" w:line="240" w:lineRule="auto"/>
              <w:jc w:val="center"/>
              <w:rPr>
                <w:rFonts w:ascii="Times New Roman" w:hAnsi="Times New Roman" w:cs="Times New Roman"/>
                <w:b/>
                <w:i/>
                <w:color w:val="002060"/>
              </w:rPr>
            </w:pPr>
            <w:r w:rsidRPr="00C900D6">
              <w:rPr>
                <w:rFonts w:ascii="Times New Roman" w:hAnsi="Times New Roman" w:cs="Times New Roman"/>
                <w:b/>
                <w:i/>
                <w:color w:val="002060"/>
              </w:rPr>
              <w:t>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C900D6" w:rsidRDefault="00A90156" w:rsidP="006959CB">
            <w:pPr>
              <w:spacing w:after="0" w:line="240" w:lineRule="auto"/>
              <w:jc w:val="center"/>
              <w:rPr>
                <w:rFonts w:ascii="Times New Roman" w:hAnsi="Times New Roman" w:cs="Times New Roman"/>
                <w:b/>
                <w:i/>
                <w:color w:val="002060"/>
              </w:rPr>
            </w:pPr>
            <w:r w:rsidRPr="00C900D6">
              <w:rPr>
                <w:rFonts w:ascii="Times New Roman" w:hAnsi="Times New Roman" w:cs="Times New Roman"/>
                <w:b/>
                <w:i/>
                <w:color w:val="002060"/>
              </w:rPr>
              <w:t>3,7</w:t>
            </w:r>
          </w:p>
        </w:tc>
        <w:tc>
          <w:tcPr>
            <w:tcW w:w="1152" w:type="dxa"/>
            <w:tcBorders>
              <w:top w:val="single" w:sz="8" w:space="0" w:color="000000"/>
              <w:left w:val="single" w:sz="8" w:space="0" w:color="000000"/>
              <w:bottom w:val="single" w:sz="8" w:space="0" w:color="000000"/>
              <w:right w:val="single" w:sz="8" w:space="0" w:color="000000"/>
            </w:tcBorders>
          </w:tcPr>
          <w:p w:rsidR="00A90156" w:rsidRPr="00C900D6" w:rsidRDefault="00A90156" w:rsidP="006959CB">
            <w:pPr>
              <w:spacing w:after="0" w:line="240" w:lineRule="auto"/>
              <w:jc w:val="center"/>
              <w:rPr>
                <w:rFonts w:ascii="Times New Roman" w:hAnsi="Times New Roman" w:cs="Times New Roman"/>
                <w:b/>
                <w:bCs/>
                <w:i/>
                <w:iCs/>
                <w:color w:val="002060"/>
              </w:rPr>
            </w:pPr>
            <w:r w:rsidRPr="00C900D6">
              <w:rPr>
                <w:rFonts w:ascii="Times New Roman" w:hAnsi="Times New Roman" w:cs="Times New Roman"/>
                <w:b/>
                <w:bCs/>
                <w:i/>
                <w:iCs/>
                <w:color w:val="002060"/>
              </w:rPr>
              <w:t>15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90156" w:rsidRPr="00C900D6" w:rsidRDefault="00A90156" w:rsidP="006959CB">
            <w:pPr>
              <w:spacing w:after="0" w:line="240" w:lineRule="auto"/>
              <w:jc w:val="center"/>
              <w:rPr>
                <w:rFonts w:ascii="Times New Roman" w:hAnsi="Times New Roman" w:cs="Times New Roman"/>
                <w:b/>
                <w:i/>
                <w:color w:val="002060"/>
              </w:rPr>
            </w:pPr>
            <w:r w:rsidRPr="00C900D6">
              <w:rPr>
                <w:rFonts w:ascii="Times New Roman" w:hAnsi="Times New Roman" w:cs="Times New Roman"/>
                <w:b/>
                <w:i/>
                <w:color w:val="002060"/>
              </w:rPr>
              <w:t>49</w:t>
            </w:r>
          </w:p>
        </w:tc>
      </w:tr>
    </w:tbl>
    <w:p w:rsidR="00A90156" w:rsidRPr="006D79C6" w:rsidRDefault="00A90156" w:rsidP="00A90156">
      <w:pPr>
        <w:spacing w:after="0" w:line="240" w:lineRule="auto"/>
        <w:jc w:val="both"/>
        <w:rPr>
          <w:rFonts w:ascii="Times New Roman" w:hAnsi="Times New Roman" w:cs="Times New Roman"/>
          <w:sz w:val="24"/>
          <w:szCs w:val="24"/>
        </w:rPr>
      </w:pPr>
      <w:r w:rsidRPr="006D79C6">
        <w:rPr>
          <w:rFonts w:ascii="Times New Roman" w:hAnsi="Times New Roman" w:cs="Times New Roman"/>
          <w:sz w:val="24"/>
          <w:szCs w:val="24"/>
        </w:rPr>
        <w:t>Выпускник 9б класса на ГВЭ по математике получил оценку 5  (отлично)</w:t>
      </w:r>
    </w:p>
    <w:p w:rsidR="00A90156" w:rsidRDefault="00A90156" w:rsidP="00A90156">
      <w:pPr>
        <w:spacing w:after="0"/>
        <w:ind w:firstLine="540"/>
        <w:jc w:val="both"/>
      </w:pPr>
    </w:p>
    <w:p w:rsidR="00A90156" w:rsidRPr="00C114B6" w:rsidRDefault="00A90156" w:rsidP="00A90156">
      <w:pPr>
        <w:spacing w:after="0" w:line="240" w:lineRule="auto"/>
        <w:jc w:val="center"/>
        <w:rPr>
          <w:rFonts w:ascii="Times New Roman" w:hAnsi="Times New Roman" w:cs="Times New Roman"/>
          <w:b/>
          <w:sz w:val="24"/>
          <w:szCs w:val="24"/>
        </w:rPr>
      </w:pPr>
      <w:r w:rsidRPr="00C114B6">
        <w:rPr>
          <w:rFonts w:ascii="Times New Roman" w:hAnsi="Times New Roman" w:cs="Times New Roman"/>
          <w:b/>
          <w:sz w:val="24"/>
          <w:szCs w:val="24"/>
        </w:rPr>
        <w:t>Сравнительные показатели результатов экзамена по математике в 2019-2022 гг.</w:t>
      </w:r>
    </w:p>
    <w:p w:rsidR="00A90156" w:rsidRPr="00A13025" w:rsidRDefault="00A90156" w:rsidP="00A90156">
      <w:pPr>
        <w:spacing w:after="0"/>
        <w:ind w:firstLine="54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7"/>
        <w:gridCol w:w="1373"/>
        <w:gridCol w:w="1724"/>
        <w:gridCol w:w="1829"/>
        <w:gridCol w:w="3838"/>
      </w:tblGrid>
      <w:tr w:rsidR="00A90156" w:rsidRPr="00C114B6" w:rsidTr="006D24BC">
        <w:trPr>
          <w:trHeight w:val="707"/>
        </w:trPr>
        <w:tc>
          <w:tcPr>
            <w:tcW w:w="808" w:type="dxa"/>
            <w:vMerge w:val="restart"/>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Годы</w:t>
            </w:r>
          </w:p>
        </w:tc>
        <w:tc>
          <w:tcPr>
            <w:tcW w:w="1373"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Всего участников</w:t>
            </w:r>
          </w:p>
        </w:tc>
        <w:tc>
          <w:tcPr>
            <w:tcW w:w="1724" w:type="dxa"/>
          </w:tcPr>
          <w:p w:rsidR="00A90156" w:rsidRPr="00C114B6" w:rsidRDefault="00A90156" w:rsidP="006959CB">
            <w:pPr>
              <w:spacing w:after="0" w:line="240" w:lineRule="auto"/>
              <w:rPr>
                <w:rFonts w:ascii="Times New Roman" w:hAnsi="Times New Roman" w:cs="Times New Roman"/>
                <w:b/>
                <w:i/>
              </w:rPr>
            </w:pPr>
            <w:r w:rsidRPr="00C114B6">
              <w:rPr>
                <w:rFonts w:ascii="Times New Roman" w:hAnsi="Times New Roman" w:cs="Times New Roman"/>
                <w:b/>
                <w:i/>
              </w:rPr>
              <w:t>Успеваемость</w:t>
            </w:r>
          </w:p>
        </w:tc>
        <w:tc>
          <w:tcPr>
            <w:tcW w:w="1828"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Средняя отметка /средний балл</w:t>
            </w:r>
          </w:p>
        </w:tc>
        <w:tc>
          <w:tcPr>
            <w:tcW w:w="3838" w:type="dxa"/>
            <w:vMerge w:val="restart"/>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noProof/>
                <w:color w:val="000000"/>
                <w:lang w:eastAsia="ru-RU"/>
              </w:rPr>
              <w:drawing>
                <wp:inline distT="0" distB="0" distL="0" distR="0">
                  <wp:extent cx="2299648" cy="1480782"/>
                  <wp:effectExtent l="0" t="0" r="0" b="0"/>
                  <wp:docPr id="6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6D24BC" w:rsidRPr="00C114B6" w:rsidTr="006D24BC">
        <w:trPr>
          <w:trHeight w:val="580"/>
        </w:trPr>
        <w:tc>
          <w:tcPr>
            <w:tcW w:w="848" w:type="dxa"/>
            <w:vMerge/>
          </w:tcPr>
          <w:p w:rsidR="006D24BC" w:rsidRPr="00C114B6" w:rsidRDefault="006D24BC" w:rsidP="006959CB">
            <w:pPr>
              <w:spacing w:after="0" w:line="240" w:lineRule="auto"/>
              <w:jc w:val="center"/>
              <w:rPr>
                <w:rFonts w:ascii="Times New Roman" w:hAnsi="Times New Roman" w:cs="Times New Roman"/>
                <w:i/>
              </w:rPr>
            </w:pPr>
          </w:p>
        </w:tc>
        <w:tc>
          <w:tcPr>
            <w:tcW w:w="1373" w:type="dxa"/>
          </w:tcPr>
          <w:p w:rsidR="006D24BC" w:rsidRPr="00C114B6" w:rsidRDefault="006D24BC" w:rsidP="006959CB">
            <w:pPr>
              <w:spacing w:after="0" w:line="240" w:lineRule="auto"/>
              <w:jc w:val="center"/>
              <w:rPr>
                <w:rFonts w:ascii="Times New Roman" w:hAnsi="Times New Roman" w:cs="Times New Roman"/>
                <w:i/>
              </w:rPr>
            </w:pPr>
            <w:r w:rsidRPr="00C114B6">
              <w:rPr>
                <w:rFonts w:ascii="Times New Roman" w:hAnsi="Times New Roman" w:cs="Times New Roman"/>
                <w:i/>
              </w:rPr>
              <w:t>Чел.</w:t>
            </w:r>
          </w:p>
        </w:tc>
        <w:tc>
          <w:tcPr>
            <w:tcW w:w="1728" w:type="dxa"/>
          </w:tcPr>
          <w:p w:rsidR="006D24BC" w:rsidRPr="00C114B6" w:rsidRDefault="006D24BC" w:rsidP="006959CB">
            <w:pPr>
              <w:spacing w:after="0" w:line="240" w:lineRule="auto"/>
              <w:jc w:val="center"/>
              <w:rPr>
                <w:rFonts w:ascii="Times New Roman" w:hAnsi="Times New Roman" w:cs="Times New Roman"/>
                <w:i/>
              </w:rPr>
            </w:pPr>
            <w:r w:rsidRPr="00C114B6">
              <w:rPr>
                <w:rFonts w:ascii="Times New Roman" w:hAnsi="Times New Roman" w:cs="Times New Roman"/>
                <w:i/>
              </w:rPr>
              <w:t>%</w:t>
            </w:r>
          </w:p>
        </w:tc>
        <w:tc>
          <w:tcPr>
            <w:tcW w:w="1854" w:type="dxa"/>
          </w:tcPr>
          <w:p w:rsidR="006D24BC" w:rsidRPr="00C114B6" w:rsidRDefault="006D24BC" w:rsidP="006959CB">
            <w:pPr>
              <w:spacing w:after="0" w:line="240" w:lineRule="auto"/>
              <w:jc w:val="center"/>
              <w:rPr>
                <w:rFonts w:ascii="Times New Roman" w:hAnsi="Times New Roman" w:cs="Times New Roman"/>
                <w:i/>
              </w:rPr>
            </w:pPr>
            <w:r w:rsidRPr="00C114B6">
              <w:rPr>
                <w:rFonts w:ascii="Times New Roman" w:hAnsi="Times New Roman" w:cs="Times New Roman"/>
                <w:i/>
              </w:rPr>
              <w:t xml:space="preserve"> по гимназии</w:t>
            </w:r>
          </w:p>
        </w:tc>
        <w:tc>
          <w:tcPr>
            <w:tcW w:w="3838" w:type="dxa"/>
            <w:vMerge/>
          </w:tcPr>
          <w:p w:rsidR="006D24BC" w:rsidRPr="00C114B6" w:rsidRDefault="006D24BC" w:rsidP="006959CB">
            <w:pPr>
              <w:spacing w:after="0" w:line="240" w:lineRule="auto"/>
              <w:jc w:val="center"/>
              <w:rPr>
                <w:rFonts w:ascii="Times New Roman" w:hAnsi="Times New Roman" w:cs="Times New Roman"/>
                <w:i/>
              </w:rPr>
            </w:pPr>
          </w:p>
        </w:tc>
      </w:tr>
      <w:tr w:rsidR="006D24BC" w:rsidRPr="00C114B6" w:rsidTr="006D24BC">
        <w:trPr>
          <w:trHeight w:val="282"/>
        </w:trPr>
        <w:tc>
          <w:tcPr>
            <w:tcW w:w="810" w:type="dxa"/>
          </w:tcPr>
          <w:p w:rsidR="006D24BC" w:rsidRPr="00C114B6" w:rsidRDefault="006D24BC" w:rsidP="006959CB">
            <w:pPr>
              <w:spacing w:after="0" w:line="240" w:lineRule="auto"/>
              <w:jc w:val="center"/>
              <w:rPr>
                <w:rFonts w:ascii="Times New Roman" w:hAnsi="Times New Roman" w:cs="Times New Roman"/>
                <w:i/>
              </w:rPr>
            </w:pPr>
            <w:r w:rsidRPr="00C114B6">
              <w:rPr>
                <w:rFonts w:ascii="Times New Roman" w:hAnsi="Times New Roman" w:cs="Times New Roman"/>
                <w:i/>
              </w:rPr>
              <w:t>2019</w:t>
            </w:r>
          </w:p>
        </w:tc>
        <w:tc>
          <w:tcPr>
            <w:tcW w:w="1373" w:type="dxa"/>
          </w:tcPr>
          <w:p w:rsidR="006D24BC" w:rsidRPr="00C114B6" w:rsidRDefault="006D24BC" w:rsidP="006959CB">
            <w:pPr>
              <w:spacing w:after="0" w:line="240" w:lineRule="auto"/>
              <w:jc w:val="center"/>
              <w:rPr>
                <w:rFonts w:ascii="Times New Roman" w:hAnsi="Times New Roman" w:cs="Times New Roman"/>
                <w:i/>
              </w:rPr>
            </w:pPr>
            <w:r w:rsidRPr="00C114B6">
              <w:rPr>
                <w:rFonts w:ascii="Times New Roman" w:hAnsi="Times New Roman" w:cs="Times New Roman"/>
                <w:i/>
              </w:rPr>
              <w:t>69</w:t>
            </w:r>
          </w:p>
        </w:tc>
        <w:tc>
          <w:tcPr>
            <w:tcW w:w="1696" w:type="dxa"/>
          </w:tcPr>
          <w:p w:rsidR="006D24BC" w:rsidRPr="00C114B6" w:rsidRDefault="006D24BC" w:rsidP="006959CB">
            <w:pPr>
              <w:spacing w:after="0" w:line="240" w:lineRule="auto"/>
              <w:jc w:val="center"/>
              <w:rPr>
                <w:rFonts w:ascii="Times New Roman" w:hAnsi="Times New Roman" w:cs="Times New Roman"/>
                <w:i/>
              </w:rPr>
            </w:pPr>
            <w:r w:rsidRPr="00C114B6">
              <w:rPr>
                <w:rFonts w:ascii="Times New Roman" w:hAnsi="Times New Roman" w:cs="Times New Roman"/>
                <w:i/>
              </w:rPr>
              <w:t>98</w:t>
            </w:r>
          </w:p>
        </w:tc>
        <w:tc>
          <w:tcPr>
            <w:tcW w:w="1830" w:type="dxa"/>
          </w:tcPr>
          <w:p w:rsidR="006D24BC" w:rsidRPr="00C114B6" w:rsidRDefault="006D24BC" w:rsidP="006959CB">
            <w:pPr>
              <w:spacing w:after="0" w:line="240" w:lineRule="auto"/>
              <w:jc w:val="center"/>
              <w:rPr>
                <w:rFonts w:ascii="Times New Roman" w:hAnsi="Times New Roman" w:cs="Times New Roman"/>
                <w:i/>
              </w:rPr>
            </w:pPr>
            <w:r w:rsidRPr="00C114B6">
              <w:rPr>
                <w:rFonts w:ascii="Times New Roman" w:hAnsi="Times New Roman" w:cs="Times New Roman"/>
                <w:i/>
              </w:rPr>
              <w:t>3,97/18,2</w:t>
            </w:r>
          </w:p>
        </w:tc>
        <w:tc>
          <w:tcPr>
            <w:tcW w:w="3838" w:type="dxa"/>
            <w:vMerge/>
          </w:tcPr>
          <w:p w:rsidR="006D24BC" w:rsidRPr="00C114B6" w:rsidRDefault="006D24BC" w:rsidP="006959CB">
            <w:pPr>
              <w:spacing w:after="0" w:line="240" w:lineRule="auto"/>
              <w:jc w:val="center"/>
              <w:rPr>
                <w:rFonts w:ascii="Times New Roman" w:hAnsi="Times New Roman" w:cs="Times New Roman"/>
                <w:i/>
              </w:rPr>
            </w:pPr>
          </w:p>
        </w:tc>
      </w:tr>
      <w:tr w:rsidR="006D24BC" w:rsidRPr="00C114B6" w:rsidTr="006D24BC">
        <w:trPr>
          <w:trHeight w:val="282"/>
        </w:trPr>
        <w:tc>
          <w:tcPr>
            <w:tcW w:w="806" w:type="dxa"/>
          </w:tcPr>
          <w:p w:rsidR="006D24BC" w:rsidRPr="00C114B6" w:rsidRDefault="006D24BC" w:rsidP="006959CB">
            <w:pPr>
              <w:spacing w:after="0" w:line="240" w:lineRule="auto"/>
              <w:jc w:val="center"/>
              <w:rPr>
                <w:rFonts w:ascii="Times New Roman" w:hAnsi="Times New Roman" w:cs="Times New Roman"/>
                <w:i/>
              </w:rPr>
            </w:pPr>
            <w:r w:rsidRPr="00C114B6">
              <w:rPr>
                <w:rFonts w:ascii="Times New Roman" w:hAnsi="Times New Roman" w:cs="Times New Roman"/>
                <w:i/>
              </w:rPr>
              <w:t>2021</w:t>
            </w:r>
          </w:p>
        </w:tc>
        <w:tc>
          <w:tcPr>
            <w:tcW w:w="1373" w:type="dxa"/>
          </w:tcPr>
          <w:p w:rsidR="006D24BC" w:rsidRPr="00C114B6" w:rsidRDefault="006D24BC" w:rsidP="006959CB">
            <w:pPr>
              <w:spacing w:after="0" w:line="240" w:lineRule="auto"/>
              <w:jc w:val="center"/>
              <w:rPr>
                <w:rFonts w:ascii="Times New Roman" w:hAnsi="Times New Roman" w:cs="Times New Roman"/>
                <w:i/>
              </w:rPr>
            </w:pPr>
            <w:r w:rsidRPr="00C114B6">
              <w:rPr>
                <w:rFonts w:ascii="Times New Roman" w:hAnsi="Times New Roman" w:cs="Times New Roman"/>
                <w:i/>
              </w:rPr>
              <w:t>54</w:t>
            </w:r>
          </w:p>
        </w:tc>
        <w:tc>
          <w:tcPr>
            <w:tcW w:w="1724" w:type="dxa"/>
          </w:tcPr>
          <w:p w:rsidR="006D24BC" w:rsidRPr="00C114B6" w:rsidRDefault="006D24BC" w:rsidP="006959CB">
            <w:pPr>
              <w:spacing w:after="0" w:line="240" w:lineRule="auto"/>
              <w:jc w:val="center"/>
              <w:rPr>
                <w:rFonts w:ascii="Times New Roman" w:hAnsi="Times New Roman" w:cs="Times New Roman"/>
                <w:i/>
              </w:rPr>
            </w:pPr>
            <w:r w:rsidRPr="00C114B6">
              <w:rPr>
                <w:rFonts w:ascii="Times New Roman" w:hAnsi="Times New Roman" w:cs="Times New Roman"/>
                <w:i/>
              </w:rPr>
              <w:t>100</w:t>
            </w:r>
          </w:p>
        </w:tc>
        <w:tc>
          <w:tcPr>
            <w:tcW w:w="1829" w:type="dxa"/>
          </w:tcPr>
          <w:p w:rsidR="006D24BC" w:rsidRPr="00C114B6" w:rsidRDefault="006D24BC" w:rsidP="006959CB">
            <w:pPr>
              <w:spacing w:after="0" w:line="240" w:lineRule="auto"/>
              <w:jc w:val="center"/>
              <w:rPr>
                <w:rFonts w:ascii="Times New Roman" w:hAnsi="Times New Roman" w:cs="Times New Roman"/>
                <w:i/>
              </w:rPr>
            </w:pPr>
            <w:r w:rsidRPr="00C114B6">
              <w:rPr>
                <w:rFonts w:ascii="Times New Roman" w:hAnsi="Times New Roman" w:cs="Times New Roman"/>
                <w:i/>
              </w:rPr>
              <w:t>3,5/15,1</w:t>
            </w:r>
          </w:p>
        </w:tc>
        <w:tc>
          <w:tcPr>
            <w:tcW w:w="3838" w:type="dxa"/>
            <w:vMerge/>
          </w:tcPr>
          <w:p w:rsidR="006D24BC" w:rsidRPr="00C114B6" w:rsidRDefault="006D24BC" w:rsidP="006959CB">
            <w:pPr>
              <w:spacing w:after="0" w:line="240" w:lineRule="auto"/>
              <w:jc w:val="center"/>
              <w:rPr>
                <w:rFonts w:ascii="Times New Roman" w:hAnsi="Times New Roman" w:cs="Times New Roman"/>
                <w:i/>
              </w:rPr>
            </w:pPr>
          </w:p>
        </w:tc>
      </w:tr>
      <w:tr w:rsidR="006D24BC" w:rsidRPr="00C114B6" w:rsidTr="006D24BC">
        <w:trPr>
          <w:trHeight w:val="282"/>
        </w:trPr>
        <w:tc>
          <w:tcPr>
            <w:tcW w:w="807" w:type="dxa"/>
          </w:tcPr>
          <w:p w:rsidR="006D24BC" w:rsidRPr="00C114B6" w:rsidRDefault="006D24BC" w:rsidP="006959CB">
            <w:pPr>
              <w:spacing w:after="0" w:line="240" w:lineRule="auto"/>
              <w:jc w:val="center"/>
              <w:rPr>
                <w:rFonts w:ascii="Times New Roman" w:hAnsi="Times New Roman" w:cs="Times New Roman"/>
                <w:b/>
                <w:i/>
              </w:rPr>
            </w:pPr>
            <w:r w:rsidRPr="00C114B6">
              <w:rPr>
                <w:rFonts w:ascii="Times New Roman" w:hAnsi="Times New Roman" w:cs="Times New Roman"/>
                <w:b/>
                <w:i/>
              </w:rPr>
              <w:t>2022</w:t>
            </w:r>
          </w:p>
        </w:tc>
        <w:tc>
          <w:tcPr>
            <w:tcW w:w="1373" w:type="dxa"/>
          </w:tcPr>
          <w:p w:rsidR="006D24BC" w:rsidRPr="00C114B6" w:rsidRDefault="006D24BC" w:rsidP="006959CB">
            <w:pPr>
              <w:spacing w:after="0" w:line="240" w:lineRule="auto"/>
              <w:jc w:val="center"/>
              <w:rPr>
                <w:rFonts w:ascii="Times New Roman" w:hAnsi="Times New Roman" w:cs="Times New Roman"/>
                <w:b/>
                <w:i/>
              </w:rPr>
            </w:pPr>
            <w:r w:rsidRPr="00C114B6">
              <w:rPr>
                <w:rFonts w:ascii="Times New Roman" w:hAnsi="Times New Roman" w:cs="Times New Roman"/>
                <w:b/>
                <w:i/>
              </w:rPr>
              <w:t>70</w:t>
            </w:r>
          </w:p>
        </w:tc>
        <w:tc>
          <w:tcPr>
            <w:tcW w:w="1724" w:type="dxa"/>
          </w:tcPr>
          <w:p w:rsidR="006D24BC" w:rsidRPr="00C114B6" w:rsidRDefault="006D24BC" w:rsidP="006959CB">
            <w:pPr>
              <w:spacing w:after="0" w:line="240" w:lineRule="auto"/>
              <w:jc w:val="center"/>
              <w:rPr>
                <w:rFonts w:ascii="Times New Roman" w:hAnsi="Times New Roman" w:cs="Times New Roman"/>
                <w:b/>
                <w:i/>
              </w:rPr>
            </w:pPr>
            <w:r w:rsidRPr="00C114B6">
              <w:rPr>
                <w:rFonts w:ascii="Times New Roman" w:hAnsi="Times New Roman" w:cs="Times New Roman"/>
                <w:b/>
                <w:i/>
              </w:rPr>
              <w:t>100</w:t>
            </w:r>
          </w:p>
        </w:tc>
        <w:tc>
          <w:tcPr>
            <w:tcW w:w="1828" w:type="dxa"/>
          </w:tcPr>
          <w:p w:rsidR="006D24BC" w:rsidRPr="00C114B6" w:rsidRDefault="006D24BC" w:rsidP="006959CB">
            <w:pPr>
              <w:spacing w:after="0" w:line="240" w:lineRule="auto"/>
              <w:jc w:val="center"/>
              <w:rPr>
                <w:rFonts w:ascii="Times New Roman" w:hAnsi="Times New Roman" w:cs="Times New Roman"/>
                <w:b/>
                <w:i/>
              </w:rPr>
            </w:pPr>
            <w:r w:rsidRPr="00C114B6">
              <w:rPr>
                <w:rFonts w:ascii="Times New Roman" w:hAnsi="Times New Roman" w:cs="Times New Roman"/>
                <w:b/>
                <w:i/>
              </w:rPr>
              <w:t>3,7/15</w:t>
            </w:r>
          </w:p>
        </w:tc>
        <w:tc>
          <w:tcPr>
            <w:tcW w:w="3838" w:type="dxa"/>
            <w:vMerge/>
          </w:tcPr>
          <w:p w:rsidR="006D24BC" w:rsidRPr="00C114B6" w:rsidRDefault="006D24BC" w:rsidP="006959CB">
            <w:pPr>
              <w:spacing w:after="0" w:line="240" w:lineRule="auto"/>
              <w:jc w:val="center"/>
              <w:rPr>
                <w:rFonts w:ascii="Times New Roman" w:hAnsi="Times New Roman" w:cs="Times New Roman"/>
                <w:b/>
                <w:i/>
              </w:rPr>
            </w:pPr>
          </w:p>
        </w:tc>
      </w:tr>
    </w:tbl>
    <w:p w:rsidR="00A90156" w:rsidRDefault="00A90156" w:rsidP="00A90156">
      <w:pPr>
        <w:spacing w:after="0"/>
        <w:jc w:val="both"/>
        <w:rPr>
          <w:b/>
        </w:rPr>
      </w:pPr>
      <w:r>
        <w:rPr>
          <w:b/>
          <w:color w:val="000000"/>
        </w:rPr>
        <w:tab/>
      </w:r>
      <w:bookmarkStart w:id="4" w:name="_MON_1527920957"/>
      <w:bookmarkEnd w:id="4"/>
    </w:p>
    <w:p w:rsidR="006D24BC" w:rsidRDefault="006D24BC" w:rsidP="00A90156">
      <w:pPr>
        <w:spacing w:after="0" w:line="240" w:lineRule="auto"/>
        <w:jc w:val="center"/>
        <w:rPr>
          <w:rFonts w:ascii="Times New Roman" w:hAnsi="Times New Roman" w:cs="Times New Roman"/>
          <w:b/>
          <w:sz w:val="24"/>
          <w:szCs w:val="24"/>
        </w:rPr>
      </w:pPr>
    </w:p>
    <w:p w:rsidR="006D24BC" w:rsidRDefault="006D24BC" w:rsidP="00A90156">
      <w:pPr>
        <w:spacing w:after="0" w:line="240" w:lineRule="auto"/>
        <w:jc w:val="center"/>
        <w:rPr>
          <w:rFonts w:ascii="Times New Roman" w:hAnsi="Times New Roman" w:cs="Times New Roman"/>
          <w:b/>
          <w:sz w:val="24"/>
          <w:szCs w:val="24"/>
        </w:rPr>
      </w:pPr>
    </w:p>
    <w:p w:rsidR="00A90156" w:rsidRDefault="00A90156" w:rsidP="00A90156">
      <w:pPr>
        <w:spacing w:after="0" w:line="240" w:lineRule="auto"/>
        <w:jc w:val="center"/>
        <w:rPr>
          <w:rFonts w:ascii="Times New Roman" w:hAnsi="Times New Roman" w:cs="Times New Roman"/>
          <w:b/>
          <w:sz w:val="24"/>
          <w:szCs w:val="24"/>
          <w:lang w:val="en-US"/>
        </w:rPr>
      </w:pPr>
      <w:r w:rsidRPr="00C114B6">
        <w:rPr>
          <w:rFonts w:ascii="Times New Roman" w:hAnsi="Times New Roman" w:cs="Times New Roman"/>
          <w:b/>
          <w:sz w:val="24"/>
          <w:szCs w:val="24"/>
        </w:rPr>
        <w:lastRenderedPageBreak/>
        <w:t xml:space="preserve">Количество выпускников 9-х классов, </w:t>
      </w:r>
    </w:p>
    <w:p w:rsidR="00A90156" w:rsidRPr="00C114B6" w:rsidRDefault="00A90156" w:rsidP="00A90156">
      <w:pPr>
        <w:spacing w:after="0" w:line="240" w:lineRule="auto"/>
        <w:jc w:val="center"/>
        <w:rPr>
          <w:rFonts w:ascii="Times New Roman" w:hAnsi="Times New Roman" w:cs="Times New Roman"/>
          <w:b/>
          <w:sz w:val="24"/>
          <w:szCs w:val="24"/>
        </w:rPr>
      </w:pPr>
      <w:r w:rsidRPr="00C114B6">
        <w:rPr>
          <w:rFonts w:ascii="Times New Roman" w:hAnsi="Times New Roman" w:cs="Times New Roman"/>
          <w:b/>
          <w:sz w:val="24"/>
          <w:szCs w:val="24"/>
        </w:rPr>
        <w:t>подтвердивших свои знания на  экзамене по математике в форме ОГЭ</w:t>
      </w:r>
    </w:p>
    <w:p w:rsidR="006D24BC" w:rsidRDefault="006D24BC" w:rsidP="00A90156">
      <w:pPr>
        <w:spacing w:after="0" w:line="240" w:lineRule="auto"/>
        <w:rPr>
          <w:rFonts w:ascii="Times New Roman" w:hAnsi="Times New Roman" w:cs="Times New Roman"/>
          <w:sz w:val="24"/>
          <w:szCs w:val="24"/>
        </w:rPr>
      </w:pPr>
    </w:p>
    <w:p w:rsidR="00A90156" w:rsidRPr="00C114B6" w:rsidRDefault="00A90156" w:rsidP="006D24BC">
      <w:pPr>
        <w:spacing w:after="0" w:line="240" w:lineRule="auto"/>
        <w:ind w:firstLine="708"/>
        <w:jc w:val="both"/>
        <w:rPr>
          <w:rFonts w:ascii="Times New Roman" w:hAnsi="Times New Roman" w:cs="Times New Roman"/>
          <w:sz w:val="24"/>
          <w:szCs w:val="24"/>
        </w:rPr>
      </w:pPr>
      <w:r w:rsidRPr="00C114B6">
        <w:rPr>
          <w:rFonts w:ascii="Times New Roman" w:hAnsi="Times New Roman" w:cs="Times New Roman"/>
          <w:sz w:val="24"/>
          <w:szCs w:val="24"/>
        </w:rPr>
        <w:t>Оценка по математике выставляется как среднее арифметическое между годовыми оценками по алгебре и геометрии.</w:t>
      </w:r>
    </w:p>
    <w:p w:rsidR="00A90156" w:rsidRPr="00A13025" w:rsidRDefault="00A90156" w:rsidP="00A90156">
      <w:pPr>
        <w:spacing w:after="0"/>
        <w:ind w:left="928"/>
        <w:jc w:val="center"/>
        <w:rPr>
          <w:b/>
        </w:rPr>
      </w:pPr>
    </w:p>
    <w:tbl>
      <w:tblPr>
        <w:tblW w:w="7265" w:type="dxa"/>
        <w:jc w:val="center"/>
        <w:tblInd w:w="-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9"/>
        <w:gridCol w:w="1778"/>
        <w:gridCol w:w="1701"/>
        <w:gridCol w:w="1647"/>
      </w:tblGrid>
      <w:tr w:rsidR="00A90156" w:rsidRPr="00C114B6" w:rsidTr="006D24BC">
        <w:trPr>
          <w:jc w:val="center"/>
        </w:trPr>
        <w:tc>
          <w:tcPr>
            <w:tcW w:w="2139"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Классы</w:t>
            </w:r>
          </w:p>
        </w:tc>
        <w:tc>
          <w:tcPr>
            <w:tcW w:w="1778"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Совпадение оценки, %</w:t>
            </w:r>
          </w:p>
        </w:tc>
        <w:tc>
          <w:tcPr>
            <w:tcW w:w="1701"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Повышение оценки, %</w:t>
            </w:r>
          </w:p>
        </w:tc>
        <w:tc>
          <w:tcPr>
            <w:tcW w:w="1647"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Понижение оценки, %</w:t>
            </w:r>
          </w:p>
        </w:tc>
      </w:tr>
      <w:tr w:rsidR="00A90156" w:rsidRPr="00C114B6" w:rsidTr="006D24BC">
        <w:trPr>
          <w:jc w:val="center"/>
        </w:trPr>
        <w:tc>
          <w:tcPr>
            <w:tcW w:w="2139"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9а</w:t>
            </w:r>
          </w:p>
        </w:tc>
        <w:tc>
          <w:tcPr>
            <w:tcW w:w="1778"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72</w:t>
            </w:r>
          </w:p>
        </w:tc>
        <w:tc>
          <w:tcPr>
            <w:tcW w:w="1701"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21</w:t>
            </w:r>
          </w:p>
        </w:tc>
        <w:tc>
          <w:tcPr>
            <w:tcW w:w="164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7</w:t>
            </w:r>
          </w:p>
        </w:tc>
      </w:tr>
      <w:tr w:rsidR="00A90156" w:rsidRPr="00C114B6" w:rsidTr="006D24BC">
        <w:trPr>
          <w:jc w:val="center"/>
        </w:trPr>
        <w:tc>
          <w:tcPr>
            <w:tcW w:w="2139"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9б</w:t>
            </w:r>
          </w:p>
        </w:tc>
        <w:tc>
          <w:tcPr>
            <w:tcW w:w="1778"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76</w:t>
            </w:r>
          </w:p>
        </w:tc>
        <w:tc>
          <w:tcPr>
            <w:tcW w:w="1701"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12</w:t>
            </w:r>
          </w:p>
        </w:tc>
        <w:tc>
          <w:tcPr>
            <w:tcW w:w="164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12</w:t>
            </w:r>
          </w:p>
        </w:tc>
      </w:tr>
      <w:tr w:rsidR="00A90156" w:rsidRPr="00C114B6" w:rsidTr="006D24BC">
        <w:trPr>
          <w:jc w:val="center"/>
        </w:trPr>
        <w:tc>
          <w:tcPr>
            <w:tcW w:w="2139"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9в</w:t>
            </w:r>
          </w:p>
        </w:tc>
        <w:tc>
          <w:tcPr>
            <w:tcW w:w="1778"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56</w:t>
            </w:r>
          </w:p>
        </w:tc>
        <w:tc>
          <w:tcPr>
            <w:tcW w:w="1701"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0</w:t>
            </w:r>
          </w:p>
        </w:tc>
        <w:tc>
          <w:tcPr>
            <w:tcW w:w="164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44</w:t>
            </w:r>
          </w:p>
        </w:tc>
      </w:tr>
      <w:tr w:rsidR="00A90156" w:rsidRPr="00C114B6" w:rsidTr="006D24BC">
        <w:trPr>
          <w:jc w:val="center"/>
        </w:trPr>
        <w:tc>
          <w:tcPr>
            <w:tcW w:w="2139"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По гимназии</w:t>
            </w:r>
          </w:p>
        </w:tc>
        <w:tc>
          <w:tcPr>
            <w:tcW w:w="1778"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69</w:t>
            </w:r>
          </w:p>
        </w:tc>
        <w:tc>
          <w:tcPr>
            <w:tcW w:w="1701"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7</w:t>
            </w:r>
          </w:p>
        </w:tc>
        <w:tc>
          <w:tcPr>
            <w:tcW w:w="1647"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24</w:t>
            </w:r>
          </w:p>
        </w:tc>
      </w:tr>
    </w:tbl>
    <w:p w:rsidR="00A90156" w:rsidRPr="00C114B6" w:rsidRDefault="00A90156" w:rsidP="00A90156">
      <w:pPr>
        <w:rPr>
          <w:b/>
          <w:color w:val="FF0000"/>
          <w:lang w:val="en-US"/>
        </w:rPr>
      </w:pPr>
      <w:r>
        <w:rPr>
          <w:b/>
          <w:noProof/>
          <w:color w:val="FF0000"/>
          <w:lang w:eastAsia="ru-RU"/>
        </w:rPr>
        <w:drawing>
          <wp:anchor distT="0" distB="0" distL="114300" distR="114300" simplePos="0" relativeHeight="251710464" behindDoc="0" locked="0" layoutInCell="1" allowOverlap="1">
            <wp:simplePos x="0" y="0"/>
            <wp:positionH relativeFrom="column">
              <wp:posOffset>1479550</wp:posOffset>
            </wp:positionH>
            <wp:positionV relativeFrom="paragraph">
              <wp:posOffset>299085</wp:posOffset>
            </wp:positionV>
            <wp:extent cx="3632200" cy="2095500"/>
            <wp:effectExtent l="0" t="0" r="0" b="0"/>
            <wp:wrapNone/>
            <wp:docPr id="64" name="Object 7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A90156" w:rsidRDefault="00A90156" w:rsidP="00A90156">
      <w:pPr>
        <w:jc w:val="center"/>
        <w:rPr>
          <w:b/>
          <w:color w:val="000000"/>
        </w:rPr>
      </w:pPr>
    </w:p>
    <w:p w:rsidR="00A90156" w:rsidRDefault="00A90156" w:rsidP="00A90156">
      <w:pPr>
        <w:jc w:val="center"/>
        <w:rPr>
          <w:b/>
          <w:color w:val="000000"/>
        </w:rPr>
      </w:pPr>
    </w:p>
    <w:p w:rsidR="00A90156" w:rsidRDefault="00A90156" w:rsidP="00A90156">
      <w:pPr>
        <w:jc w:val="center"/>
        <w:rPr>
          <w:b/>
          <w:color w:val="000000"/>
        </w:rPr>
      </w:pPr>
    </w:p>
    <w:p w:rsidR="00A90156" w:rsidRDefault="00A90156" w:rsidP="00A90156">
      <w:pPr>
        <w:jc w:val="center"/>
        <w:rPr>
          <w:b/>
          <w:color w:val="000000"/>
        </w:rPr>
      </w:pPr>
    </w:p>
    <w:p w:rsidR="00A90156" w:rsidRDefault="00A90156" w:rsidP="00A90156">
      <w:pPr>
        <w:jc w:val="center"/>
        <w:rPr>
          <w:b/>
          <w:color w:val="000000"/>
        </w:rPr>
      </w:pPr>
    </w:p>
    <w:p w:rsidR="00A90156" w:rsidRDefault="00A90156" w:rsidP="00A90156">
      <w:pPr>
        <w:rPr>
          <w:b/>
          <w:color w:val="000000"/>
        </w:rPr>
      </w:pPr>
    </w:p>
    <w:p w:rsidR="00A90156" w:rsidRPr="00C114B6" w:rsidRDefault="00A90156" w:rsidP="00A90156">
      <w:pPr>
        <w:jc w:val="both"/>
        <w:rPr>
          <w:highlight w:val="yellow"/>
          <w:lang w:val="en-US"/>
        </w:rPr>
      </w:pPr>
    </w:p>
    <w:p w:rsidR="00A90156" w:rsidRPr="00C114B6" w:rsidRDefault="00A90156" w:rsidP="00A90156">
      <w:pPr>
        <w:spacing w:after="0" w:line="240" w:lineRule="auto"/>
        <w:ind w:firstLine="540"/>
        <w:jc w:val="center"/>
        <w:rPr>
          <w:rFonts w:ascii="Times New Roman" w:hAnsi="Times New Roman" w:cs="Times New Roman"/>
          <w:b/>
          <w:sz w:val="24"/>
          <w:szCs w:val="24"/>
        </w:rPr>
      </w:pPr>
      <w:r w:rsidRPr="00C114B6">
        <w:rPr>
          <w:rFonts w:ascii="Times New Roman" w:hAnsi="Times New Roman" w:cs="Times New Roman"/>
          <w:b/>
          <w:sz w:val="24"/>
          <w:szCs w:val="24"/>
        </w:rPr>
        <w:t>Распределение выпускников 9 классов по предметам по выбору</w:t>
      </w:r>
    </w:p>
    <w:p w:rsidR="00A90156" w:rsidRPr="00CC1580" w:rsidRDefault="00A90156" w:rsidP="00A90156">
      <w:pPr>
        <w:ind w:firstLine="540"/>
        <w:jc w:val="both"/>
      </w:pPr>
    </w:p>
    <w:tbl>
      <w:tblPr>
        <w:tblW w:w="10490" w:type="dxa"/>
        <w:tblInd w:w="-601" w:type="dxa"/>
        <w:tblLayout w:type="fixed"/>
        <w:tblLook w:val="04A0"/>
      </w:tblPr>
      <w:tblGrid>
        <w:gridCol w:w="10490"/>
      </w:tblGrid>
      <w:tr w:rsidR="00A90156" w:rsidTr="006D24BC">
        <w:tc>
          <w:tcPr>
            <w:tcW w:w="10490" w:type="dxa"/>
            <w:tcBorders>
              <w:top w:val="nil"/>
              <w:left w:val="nil"/>
              <w:bottom w:val="nil"/>
              <w:right w:val="nil"/>
            </w:tcBorders>
          </w:tcPr>
          <w:tbl>
            <w:tblPr>
              <w:tblpPr w:leftFromText="180" w:rightFromText="180" w:vertAnchor="text" w:horzAnchor="margin" w:tblpX="411" w:tblpY="55"/>
              <w:tblOverlap w:val="never"/>
              <w:tblW w:w="4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79"/>
              <w:gridCol w:w="1497"/>
              <w:gridCol w:w="657"/>
            </w:tblGrid>
            <w:tr w:rsidR="00A90156" w:rsidRPr="00C114B6" w:rsidTr="006D24BC">
              <w:trPr>
                <w:trHeight w:val="462"/>
              </w:trPr>
              <w:tc>
                <w:tcPr>
                  <w:tcW w:w="2179"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Предмет</w:t>
                  </w:r>
                </w:p>
              </w:tc>
              <w:tc>
                <w:tcPr>
                  <w:tcW w:w="1497"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Количество</w:t>
                  </w:r>
                </w:p>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участников</w:t>
                  </w:r>
                </w:p>
              </w:tc>
              <w:tc>
                <w:tcPr>
                  <w:tcW w:w="657"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w:t>
                  </w:r>
                </w:p>
              </w:tc>
            </w:tr>
            <w:tr w:rsidR="00A90156" w:rsidRPr="00C114B6" w:rsidTr="006D24BC">
              <w:trPr>
                <w:trHeight w:val="231"/>
              </w:trPr>
              <w:tc>
                <w:tcPr>
                  <w:tcW w:w="2179"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Обществознание</w:t>
                  </w:r>
                </w:p>
              </w:tc>
              <w:tc>
                <w:tcPr>
                  <w:tcW w:w="149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36</w:t>
                  </w:r>
                </w:p>
              </w:tc>
              <w:tc>
                <w:tcPr>
                  <w:tcW w:w="657" w:type="dxa"/>
                </w:tcPr>
                <w:p w:rsidR="00A90156" w:rsidRPr="00C114B6" w:rsidRDefault="00A90156" w:rsidP="006959CB">
                  <w:pPr>
                    <w:spacing w:after="0" w:line="240" w:lineRule="auto"/>
                    <w:jc w:val="center"/>
                    <w:rPr>
                      <w:rFonts w:ascii="Times New Roman" w:hAnsi="Times New Roman" w:cs="Times New Roman"/>
                    </w:rPr>
                  </w:pPr>
                  <w:r w:rsidRPr="00C114B6">
                    <w:rPr>
                      <w:rFonts w:ascii="Times New Roman" w:hAnsi="Times New Roman" w:cs="Times New Roman"/>
                    </w:rPr>
                    <w:t>52</w:t>
                  </w:r>
                </w:p>
              </w:tc>
            </w:tr>
            <w:tr w:rsidR="00A90156" w:rsidRPr="00C114B6" w:rsidTr="006D24BC">
              <w:trPr>
                <w:trHeight w:val="240"/>
              </w:trPr>
              <w:tc>
                <w:tcPr>
                  <w:tcW w:w="2179"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Английский язык</w:t>
                  </w:r>
                </w:p>
              </w:tc>
              <w:tc>
                <w:tcPr>
                  <w:tcW w:w="149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7</w:t>
                  </w:r>
                </w:p>
              </w:tc>
              <w:tc>
                <w:tcPr>
                  <w:tcW w:w="657" w:type="dxa"/>
                </w:tcPr>
                <w:p w:rsidR="00A90156" w:rsidRPr="00C114B6" w:rsidRDefault="00A90156" w:rsidP="006959CB">
                  <w:pPr>
                    <w:spacing w:after="0" w:line="240" w:lineRule="auto"/>
                    <w:jc w:val="center"/>
                    <w:rPr>
                      <w:rFonts w:ascii="Times New Roman" w:hAnsi="Times New Roman" w:cs="Times New Roman"/>
                    </w:rPr>
                  </w:pPr>
                  <w:r w:rsidRPr="00C114B6">
                    <w:rPr>
                      <w:rFonts w:ascii="Times New Roman" w:hAnsi="Times New Roman" w:cs="Times New Roman"/>
                    </w:rPr>
                    <w:t>10</w:t>
                  </w:r>
                </w:p>
              </w:tc>
            </w:tr>
            <w:tr w:rsidR="00A90156" w:rsidRPr="00C114B6" w:rsidTr="006D24BC">
              <w:trPr>
                <w:trHeight w:val="231"/>
              </w:trPr>
              <w:tc>
                <w:tcPr>
                  <w:tcW w:w="2179"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Информатика и ИКТ</w:t>
                  </w:r>
                </w:p>
              </w:tc>
              <w:tc>
                <w:tcPr>
                  <w:tcW w:w="149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33</w:t>
                  </w:r>
                </w:p>
              </w:tc>
              <w:tc>
                <w:tcPr>
                  <w:tcW w:w="657" w:type="dxa"/>
                </w:tcPr>
                <w:p w:rsidR="00A90156" w:rsidRPr="00C114B6" w:rsidRDefault="00A90156" w:rsidP="006959CB">
                  <w:pPr>
                    <w:spacing w:after="0" w:line="240" w:lineRule="auto"/>
                    <w:jc w:val="center"/>
                    <w:rPr>
                      <w:rFonts w:ascii="Times New Roman" w:hAnsi="Times New Roman" w:cs="Times New Roman"/>
                    </w:rPr>
                  </w:pPr>
                  <w:r w:rsidRPr="00C114B6">
                    <w:rPr>
                      <w:rFonts w:ascii="Times New Roman" w:hAnsi="Times New Roman" w:cs="Times New Roman"/>
                    </w:rPr>
                    <w:t>47</w:t>
                  </w:r>
                </w:p>
              </w:tc>
            </w:tr>
            <w:tr w:rsidR="00A90156" w:rsidRPr="00C114B6" w:rsidTr="006D24BC">
              <w:trPr>
                <w:trHeight w:val="240"/>
              </w:trPr>
              <w:tc>
                <w:tcPr>
                  <w:tcW w:w="2179"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 xml:space="preserve">Физика </w:t>
                  </w:r>
                </w:p>
              </w:tc>
              <w:tc>
                <w:tcPr>
                  <w:tcW w:w="149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9</w:t>
                  </w:r>
                </w:p>
              </w:tc>
              <w:tc>
                <w:tcPr>
                  <w:tcW w:w="657" w:type="dxa"/>
                </w:tcPr>
                <w:p w:rsidR="00A90156" w:rsidRPr="00C114B6" w:rsidRDefault="00A90156" w:rsidP="006959CB">
                  <w:pPr>
                    <w:spacing w:after="0" w:line="240" w:lineRule="auto"/>
                    <w:jc w:val="center"/>
                    <w:rPr>
                      <w:rFonts w:ascii="Times New Roman" w:hAnsi="Times New Roman" w:cs="Times New Roman"/>
                    </w:rPr>
                  </w:pPr>
                  <w:r w:rsidRPr="00C114B6">
                    <w:rPr>
                      <w:rFonts w:ascii="Times New Roman" w:hAnsi="Times New Roman" w:cs="Times New Roman"/>
                    </w:rPr>
                    <w:t>13</w:t>
                  </w:r>
                </w:p>
              </w:tc>
            </w:tr>
            <w:tr w:rsidR="00A90156" w:rsidRPr="00C114B6" w:rsidTr="006D24BC">
              <w:trPr>
                <w:trHeight w:val="231"/>
              </w:trPr>
              <w:tc>
                <w:tcPr>
                  <w:tcW w:w="2179"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Биология</w:t>
                  </w:r>
                </w:p>
              </w:tc>
              <w:tc>
                <w:tcPr>
                  <w:tcW w:w="149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15</w:t>
                  </w:r>
                </w:p>
              </w:tc>
              <w:tc>
                <w:tcPr>
                  <w:tcW w:w="657" w:type="dxa"/>
                </w:tcPr>
                <w:p w:rsidR="00A90156" w:rsidRPr="00C114B6" w:rsidRDefault="00A90156" w:rsidP="006959CB">
                  <w:pPr>
                    <w:spacing w:after="0" w:line="240" w:lineRule="auto"/>
                    <w:jc w:val="center"/>
                    <w:rPr>
                      <w:rFonts w:ascii="Times New Roman" w:hAnsi="Times New Roman" w:cs="Times New Roman"/>
                    </w:rPr>
                  </w:pPr>
                  <w:r w:rsidRPr="00C114B6">
                    <w:rPr>
                      <w:rFonts w:ascii="Times New Roman" w:hAnsi="Times New Roman" w:cs="Times New Roman"/>
                    </w:rPr>
                    <w:t>21</w:t>
                  </w:r>
                </w:p>
              </w:tc>
            </w:tr>
            <w:tr w:rsidR="00A90156" w:rsidRPr="00C114B6" w:rsidTr="006D24BC">
              <w:trPr>
                <w:trHeight w:val="231"/>
              </w:trPr>
              <w:tc>
                <w:tcPr>
                  <w:tcW w:w="2179"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Химия</w:t>
                  </w:r>
                </w:p>
              </w:tc>
              <w:tc>
                <w:tcPr>
                  <w:tcW w:w="149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8</w:t>
                  </w:r>
                </w:p>
              </w:tc>
              <w:tc>
                <w:tcPr>
                  <w:tcW w:w="657" w:type="dxa"/>
                </w:tcPr>
                <w:p w:rsidR="00A90156" w:rsidRPr="00C114B6" w:rsidRDefault="00A90156" w:rsidP="006959CB">
                  <w:pPr>
                    <w:spacing w:after="0" w:line="240" w:lineRule="auto"/>
                    <w:jc w:val="center"/>
                    <w:rPr>
                      <w:rFonts w:ascii="Times New Roman" w:hAnsi="Times New Roman" w:cs="Times New Roman"/>
                    </w:rPr>
                  </w:pPr>
                  <w:r w:rsidRPr="00C114B6">
                    <w:rPr>
                      <w:rFonts w:ascii="Times New Roman" w:hAnsi="Times New Roman" w:cs="Times New Roman"/>
                    </w:rPr>
                    <w:t>11</w:t>
                  </w:r>
                </w:p>
              </w:tc>
            </w:tr>
            <w:tr w:rsidR="00A90156" w:rsidRPr="00C114B6" w:rsidTr="006D24BC">
              <w:trPr>
                <w:trHeight w:val="231"/>
              </w:trPr>
              <w:tc>
                <w:tcPr>
                  <w:tcW w:w="2179"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География</w:t>
                  </w:r>
                </w:p>
              </w:tc>
              <w:tc>
                <w:tcPr>
                  <w:tcW w:w="149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23</w:t>
                  </w:r>
                </w:p>
              </w:tc>
              <w:tc>
                <w:tcPr>
                  <w:tcW w:w="657" w:type="dxa"/>
                </w:tcPr>
                <w:p w:rsidR="00A90156" w:rsidRPr="00C114B6" w:rsidRDefault="00A90156" w:rsidP="006959CB">
                  <w:pPr>
                    <w:spacing w:after="0" w:line="240" w:lineRule="auto"/>
                    <w:jc w:val="center"/>
                    <w:rPr>
                      <w:rFonts w:ascii="Times New Roman" w:hAnsi="Times New Roman" w:cs="Times New Roman"/>
                    </w:rPr>
                  </w:pPr>
                  <w:r w:rsidRPr="00C114B6">
                    <w:rPr>
                      <w:rFonts w:ascii="Times New Roman" w:hAnsi="Times New Roman" w:cs="Times New Roman"/>
                    </w:rPr>
                    <w:t>33</w:t>
                  </w:r>
                </w:p>
              </w:tc>
            </w:tr>
            <w:tr w:rsidR="00A90156" w:rsidRPr="00C114B6" w:rsidTr="006D24BC">
              <w:trPr>
                <w:trHeight w:val="240"/>
              </w:trPr>
              <w:tc>
                <w:tcPr>
                  <w:tcW w:w="2179"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 xml:space="preserve">История </w:t>
                  </w:r>
                </w:p>
              </w:tc>
              <w:tc>
                <w:tcPr>
                  <w:tcW w:w="149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2</w:t>
                  </w:r>
                </w:p>
              </w:tc>
              <w:tc>
                <w:tcPr>
                  <w:tcW w:w="657" w:type="dxa"/>
                </w:tcPr>
                <w:p w:rsidR="00A90156" w:rsidRPr="00C114B6" w:rsidRDefault="00A90156" w:rsidP="006959CB">
                  <w:pPr>
                    <w:spacing w:after="0" w:line="240" w:lineRule="auto"/>
                    <w:jc w:val="center"/>
                    <w:rPr>
                      <w:rFonts w:ascii="Times New Roman" w:hAnsi="Times New Roman" w:cs="Times New Roman"/>
                    </w:rPr>
                  </w:pPr>
                  <w:r w:rsidRPr="00C114B6">
                    <w:rPr>
                      <w:rFonts w:ascii="Times New Roman" w:hAnsi="Times New Roman" w:cs="Times New Roman"/>
                    </w:rPr>
                    <w:t>3</w:t>
                  </w:r>
                </w:p>
              </w:tc>
            </w:tr>
            <w:tr w:rsidR="00A90156" w:rsidRPr="00C114B6" w:rsidTr="006D24BC">
              <w:trPr>
                <w:trHeight w:val="231"/>
              </w:trPr>
              <w:tc>
                <w:tcPr>
                  <w:tcW w:w="2179"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Литература</w:t>
                  </w:r>
                </w:p>
              </w:tc>
              <w:tc>
                <w:tcPr>
                  <w:tcW w:w="149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7</w:t>
                  </w:r>
                </w:p>
              </w:tc>
              <w:tc>
                <w:tcPr>
                  <w:tcW w:w="657" w:type="dxa"/>
                </w:tcPr>
                <w:p w:rsidR="00A90156" w:rsidRPr="00C114B6" w:rsidRDefault="00A90156" w:rsidP="006959CB">
                  <w:pPr>
                    <w:spacing w:after="0" w:line="240" w:lineRule="auto"/>
                    <w:jc w:val="center"/>
                    <w:rPr>
                      <w:rFonts w:ascii="Times New Roman" w:hAnsi="Times New Roman" w:cs="Times New Roman"/>
                    </w:rPr>
                  </w:pPr>
                  <w:r w:rsidRPr="00C114B6">
                    <w:rPr>
                      <w:rFonts w:ascii="Times New Roman" w:hAnsi="Times New Roman" w:cs="Times New Roman"/>
                    </w:rPr>
                    <w:t>10</w:t>
                  </w:r>
                </w:p>
              </w:tc>
            </w:tr>
          </w:tbl>
          <w:p w:rsidR="00A90156" w:rsidRDefault="00A90156" w:rsidP="006959CB">
            <w:pPr>
              <w:spacing w:after="0"/>
              <w:ind w:firstLine="540"/>
              <w:jc w:val="center"/>
              <w:rPr>
                <w:b/>
              </w:rPr>
            </w:pPr>
            <w:r w:rsidRPr="00B608D7">
              <w:rPr>
                <w:b/>
                <w:noProof/>
                <w:lang w:eastAsia="ru-RU"/>
              </w:rPr>
              <w:drawing>
                <wp:inline distT="0" distB="0" distL="0" distR="0">
                  <wp:extent cx="2940685" cy="1663700"/>
                  <wp:effectExtent l="19050" t="0" r="12065" b="0"/>
                  <wp:docPr id="6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90156" w:rsidRPr="008C2318" w:rsidRDefault="00A90156" w:rsidP="006959CB">
            <w:pPr>
              <w:tabs>
                <w:tab w:val="left" w:pos="900"/>
              </w:tabs>
            </w:pPr>
            <w:r>
              <w:tab/>
            </w:r>
          </w:p>
        </w:tc>
      </w:tr>
      <w:tr w:rsidR="00A90156" w:rsidTr="006D24BC">
        <w:tc>
          <w:tcPr>
            <w:tcW w:w="10490" w:type="dxa"/>
            <w:tcBorders>
              <w:top w:val="nil"/>
              <w:left w:val="nil"/>
              <w:bottom w:val="nil"/>
              <w:right w:val="nil"/>
            </w:tcBorders>
          </w:tcPr>
          <w:p w:rsidR="00A90156" w:rsidRDefault="00A90156" w:rsidP="006959CB">
            <w:pPr>
              <w:ind w:firstLine="540"/>
              <w:jc w:val="center"/>
              <w:rPr>
                <w:b/>
              </w:rPr>
            </w:pPr>
          </w:p>
          <w:p w:rsidR="00A90156" w:rsidRPr="00C114B6" w:rsidRDefault="00A90156" w:rsidP="006D24BC">
            <w:pPr>
              <w:spacing w:after="0" w:line="240" w:lineRule="auto"/>
              <w:ind w:left="317" w:firstLine="828"/>
              <w:jc w:val="both"/>
              <w:rPr>
                <w:rFonts w:ascii="Times New Roman" w:hAnsi="Times New Roman" w:cs="Times New Roman"/>
                <w:sz w:val="24"/>
                <w:szCs w:val="24"/>
              </w:rPr>
            </w:pPr>
            <w:r w:rsidRPr="00C114B6">
              <w:rPr>
                <w:rFonts w:ascii="Times New Roman" w:hAnsi="Times New Roman" w:cs="Times New Roman"/>
                <w:sz w:val="24"/>
                <w:szCs w:val="24"/>
              </w:rPr>
              <w:t>Наиболее востребованными предметами по выбору остаются обществознание (52%) и информатика и ИКТ(47%)</w:t>
            </w:r>
            <w:r w:rsidR="006D24BC">
              <w:rPr>
                <w:rFonts w:ascii="Times New Roman" w:hAnsi="Times New Roman" w:cs="Times New Roman"/>
                <w:sz w:val="24"/>
                <w:szCs w:val="24"/>
              </w:rPr>
              <w:t>.</w:t>
            </w:r>
          </w:p>
          <w:p w:rsidR="00A90156" w:rsidRPr="004F1DC7" w:rsidRDefault="00A90156" w:rsidP="006959CB">
            <w:pPr>
              <w:spacing w:after="0" w:line="240" w:lineRule="auto"/>
              <w:jc w:val="center"/>
              <w:rPr>
                <w:rFonts w:ascii="Times New Roman" w:hAnsi="Times New Roman" w:cs="Times New Roman"/>
                <w:b/>
                <w:sz w:val="24"/>
                <w:szCs w:val="24"/>
              </w:rPr>
            </w:pPr>
            <w:r w:rsidRPr="00C114B6">
              <w:rPr>
                <w:rFonts w:ascii="Times New Roman" w:hAnsi="Times New Roman" w:cs="Times New Roman"/>
                <w:b/>
                <w:sz w:val="24"/>
                <w:szCs w:val="24"/>
              </w:rPr>
              <w:t>Результаты экзаменов по выбору</w:t>
            </w:r>
          </w:p>
          <w:tbl>
            <w:tblPr>
              <w:tblW w:w="10065"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30"/>
              <w:gridCol w:w="1531"/>
              <w:gridCol w:w="992"/>
              <w:gridCol w:w="709"/>
              <w:gridCol w:w="851"/>
              <w:gridCol w:w="992"/>
              <w:gridCol w:w="567"/>
              <w:gridCol w:w="567"/>
              <w:gridCol w:w="567"/>
              <w:gridCol w:w="567"/>
              <w:gridCol w:w="425"/>
              <w:gridCol w:w="567"/>
            </w:tblGrid>
            <w:tr w:rsidR="00A90156" w:rsidRPr="00C114B6" w:rsidTr="00C900D6">
              <w:tc>
                <w:tcPr>
                  <w:tcW w:w="1730" w:type="dxa"/>
                  <w:vMerge w:val="restart"/>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Экзамен</w:t>
                  </w:r>
                </w:p>
              </w:tc>
              <w:tc>
                <w:tcPr>
                  <w:tcW w:w="1531" w:type="dxa"/>
                  <w:vMerge w:val="restart"/>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учитель</w:t>
                  </w:r>
                </w:p>
              </w:tc>
              <w:tc>
                <w:tcPr>
                  <w:tcW w:w="992" w:type="dxa"/>
                  <w:vMerge w:val="restart"/>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Кол-во участников</w:t>
                  </w:r>
                </w:p>
              </w:tc>
              <w:tc>
                <w:tcPr>
                  <w:tcW w:w="709" w:type="dxa"/>
                  <w:vMerge w:val="restart"/>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 качества</w:t>
                  </w:r>
                </w:p>
              </w:tc>
              <w:tc>
                <w:tcPr>
                  <w:tcW w:w="851" w:type="dxa"/>
                  <w:vMerge w:val="restart"/>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Средний балл</w:t>
                  </w:r>
                </w:p>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(макс)</w:t>
                  </w:r>
                </w:p>
              </w:tc>
              <w:tc>
                <w:tcPr>
                  <w:tcW w:w="992" w:type="dxa"/>
                  <w:vMerge w:val="restart"/>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Средняя отметка</w:t>
                  </w:r>
                </w:p>
              </w:tc>
              <w:tc>
                <w:tcPr>
                  <w:tcW w:w="3260" w:type="dxa"/>
                  <w:gridSpan w:val="6"/>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 xml:space="preserve">Оценки </w:t>
                  </w:r>
                </w:p>
              </w:tc>
            </w:tr>
            <w:tr w:rsidR="00A90156" w:rsidRPr="00C114B6" w:rsidTr="00C900D6">
              <w:tc>
                <w:tcPr>
                  <w:tcW w:w="1730" w:type="dxa"/>
                  <w:vMerge/>
                </w:tcPr>
                <w:p w:rsidR="00A90156" w:rsidRPr="00C114B6" w:rsidRDefault="00A90156" w:rsidP="006959CB">
                  <w:pPr>
                    <w:spacing w:after="0" w:line="240" w:lineRule="auto"/>
                    <w:jc w:val="center"/>
                    <w:rPr>
                      <w:rFonts w:ascii="Times New Roman" w:hAnsi="Times New Roman" w:cs="Times New Roman"/>
                      <w:b/>
                      <w:i/>
                    </w:rPr>
                  </w:pPr>
                </w:p>
              </w:tc>
              <w:tc>
                <w:tcPr>
                  <w:tcW w:w="1531" w:type="dxa"/>
                  <w:vMerge/>
                </w:tcPr>
                <w:p w:rsidR="00A90156" w:rsidRPr="00C114B6" w:rsidRDefault="00A90156" w:rsidP="006959CB">
                  <w:pPr>
                    <w:spacing w:after="0" w:line="240" w:lineRule="auto"/>
                    <w:jc w:val="center"/>
                    <w:rPr>
                      <w:rFonts w:ascii="Times New Roman" w:hAnsi="Times New Roman" w:cs="Times New Roman"/>
                      <w:b/>
                      <w:i/>
                    </w:rPr>
                  </w:pPr>
                </w:p>
              </w:tc>
              <w:tc>
                <w:tcPr>
                  <w:tcW w:w="992" w:type="dxa"/>
                  <w:vMerge/>
                </w:tcPr>
                <w:p w:rsidR="00A90156" w:rsidRPr="00C114B6" w:rsidRDefault="00A90156" w:rsidP="006959CB">
                  <w:pPr>
                    <w:spacing w:after="0" w:line="240" w:lineRule="auto"/>
                    <w:jc w:val="center"/>
                    <w:rPr>
                      <w:rFonts w:ascii="Times New Roman" w:hAnsi="Times New Roman" w:cs="Times New Roman"/>
                      <w:b/>
                      <w:i/>
                    </w:rPr>
                  </w:pPr>
                </w:p>
              </w:tc>
              <w:tc>
                <w:tcPr>
                  <w:tcW w:w="709" w:type="dxa"/>
                  <w:vMerge/>
                </w:tcPr>
                <w:p w:rsidR="00A90156" w:rsidRPr="00C114B6" w:rsidRDefault="00A90156" w:rsidP="006959CB">
                  <w:pPr>
                    <w:spacing w:after="0" w:line="240" w:lineRule="auto"/>
                    <w:jc w:val="center"/>
                    <w:rPr>
                      <w:rFonts w:ascii="Times New Roman" w:hAnsi="Times New Roman" w:cs="Times New Roman"/>
                      <w:b/>
                      <w:i/>
                    </w:rPr>
                  </w:pPr>
                </w:p>
              </w:tc>
              <w:tc>
                <w:tcPr>
                  <w:tcW w:w="851" w:type="dxa"/>
                  <w:vMerge/>
                </w:tcPr>
                <w:p w:rsidR="00A90156" w:rsidRPr="00C114B6" w:rsidRDefault="00A90156" w:rsidP="006959CB">
                  <w:pPr>
                    <w:spacing w:after="0" w:line="240" w:lineRule="auto"/>
                    <w:jc w:val="center"/>
                    <w:rPr>
                      <w:rFonts w:ascii="Times New Roman" w:hAnsi="Times New Roman" w:cs="Times New Roman"/>
                      <w:b/>
                      <w:i/>
                    </w:rPr>
                  </w:pPr>
                </w:p>
              </w:tc>
              <w:tc>
                <w:tcPr>
                  <w:tcW w:w="992" w:type="dxa"/>
                  <w:vMerge/>
                </w:tcPr>
                <w:p w:rsidR="00A90156" w:rsidRPr="00C114B6" w:rsidRDefault="00A90156" w:rsidP="006959CB">
                  <w:pPr>
                    <w:spacing w:after="0" w:line="240" w:lineRule="auto"/>
                    <w:jc w:val="center"/>
                    <w:rPr>
                      <w:rFonts w:ascii="Times New Roman" w:hAnsi="Times New Roman" w:cs="Times New Roman"/>
                      <w:b/>
                      <w:i/>
                    </w:rPr>
                  </w:pPr>
                </w:p>
              </w:tc>
              <w:tc>
                <w:tcPr>
                  <w:tcW w:w="567"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5</w:t>
                  </w:r>
                </w:p>
              </w:tc>
              <w:tc>
                <w:tcPr>
                  <w:tcW w:w="567"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w:t>
                  </w:r>
                </w:p>
              </w:tc>
              <w:tc>
                <w:tcPr>
                  <w:tcW w:w="567"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4</w:t>
                  </w:r>
                </w:p>
              </w:tc>
              <w:tc>
                <w:tcPr>
                  <w:tcW w:w="567"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w:t>
                  </w:r>
                </w:p>
              </w:tc>
              <w:tc>
                <w:tcPr>
                  <w:tcW w:w="425"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3</w:t>
                  </w:r>
                </w:p>
              </w:tc>
              <w:tc>
                <w:tcPr>
                  <w:tcW w:w="567"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w:t>
                  </w:r>
                </w:p>
              </w:tc>
            </w:tr>
            <w:tr w:rsidR="00A90156" w:rsidRPr="00C114B6" w:rsidTr="00C900D6">
              <w:trPr>
                <w:trHeight w:val="292"/>
              </w:trPr>
              <w:tc>
                <w:tcPr>
                  <w:tcW w:w="1730" w:type="dxa"/>
                  <w:vMerge w:val="restart"/>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Обществознание</w:t>
                  </w:r>
                </w:p>
                <w:p w:rsidR="00A90156" w:rsidRPr="00C114B6" w:rsidRDefault="00A90156" w:rsidP="006959CB">
                  <w:pPr>
                    <w:spacing w:after="0" w:line="240" w:lineRule="auto"/>
                    <w:jc w:val="center"/>
                    <w:rPr>
                      <w:rFonts w:ascii="Times New Roman" w:hAnsi="Times New Roman" w:cs="Times New Roman"/>
                      <w:b/>
                      <w:i/>
                    </w:rPr>
                  </w:pPr>
                </w:p>
              </w:tc>
              <w:tc>
                <w:tcPr>
                  <w:tcW w:w="1531"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lastRenderedPageBreak/>
                    <w:t>Перегудова Л.А.</w:t>
                  </w:r>
                </w:p>
              </w:tc>
              <w:tc>
                <w:tcPr>
                  <w:tcW w:w="992"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19</w:t>
                  </w:r>
                </w:p>
              </w:tc>
              <w:tc>
                <w:tcPr>
                  <w:tcW w:w="709"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53</w:t>
                  </w:r>
                </w:p>
              </w:tc>
              <w:tc>
                <w:tcPr>
                  <w:tcW w:w="851"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26</w:t>
                  </w:r>
                </w:p>
              </w:tc>
              <w:tc>
                <w:tcPr>
                  <w:tcW w:w="992"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3,6</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2</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11</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8</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42</w:t>
                  </w:r>
                </w:p>
              </w:tc>
              <w:tc>
                <w:tcPr>
                  <w:tcW w:w="425"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9</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47</w:t>
                  </w:r>
                </w:p>
              </w:tc>
            </w:tr>
            <w:tr w:rsidR="00A90156" w:rsidRPr="00C114B6" w:rsidTr="00C900D6">
              <w:tc>
                <w:tcPr>
                  <w:tcW w:w="1730" w:type="dxa"/>
                  <w:vMerge/>
                </w:tcPr>
                <w:p w:rsidR="00A90156" w:rsidRPr="00C114B6" w:rsidRDefault="00A90156" w:rsidP="006959CB">
                  <w:pPr>
                    <w:spacing w:after="0" w:line="240" w:lineRule="auto"/>
                    <w:jc w:val="center"/>
                    <w:rPr>
                      <w:rFonts w:ascii="Times New Roman" w:hAnsi="Times New Roman" w:cs="Times New Roman"/>
                      <w:b/>
                      <w:i/>
                    </w:rPr>
                  </w:pPr>
                </w:p>
              </w:tc>
              <w:tc>
                <w:tcPr>
                  <w:tcW w:w="1531"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Храмушина И.Б.</w:t>
                  </w:r>
                </w:p>
              </w:tc>
              <w:tc>
                <w:tcPr>
                  <w:tcW w:w="992"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17</w:t>
                  </w:r>
                </w:p>
              </w:tc>
              <w:tc>
                <w:tcPr>
                  <w:tcW w:w="709"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59</w:t>
                  </w:r>
                </w:p>
              </w:tc>
              <w:tc>
                <w:tcPr>
                  <w:tcW w:w="851"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24</w:t>
                  </w:r>
                </w:p>
              </w:tc>
              <w:tc>
                <w:tcPr>
                  <w:tcW w:w="992"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3,7</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2</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12</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8</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47</w:t>
                  </w:r>
                </w:p>
              </w:tc>
              <w:tc>
                <w:tcPr>
                  <w:tcW w:w="425"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7</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41</w:t>
                  </w:r>
                </w:p>
              </w:tc>
            </w:tr>
            <w:tr w:rsidR="00A90156" w:rsidRPr="00C114B6" w:rsidTr="00C900D6">
              <w:tc>
                <w:tcPr>
                  <w:tcW w:w="1730" w:type="dxa"/>
                  <w:vMerge/>
                </w:tcPr>
                <w:p w:rsidR="00A90156" w:rsidRPr="00C114B6" w:rsidRDefault="00A90156" w:rsidP="006959CB">
                  <w:pPr>
                    <w:spacing w:after="0" w:line="240" w:lineRule="auto"/>
                    <w:jc w:val="center"/>
                    <w:rPr>
                      <w:rFonts w:ascii="Times New Roman" w:hAnsi="Times New Roman" w:cs="Times New Roman"/>
                      <w:b/>
                      <w:i/>
                    </w:rPr>
                  </w:pPr>
                </w:p>
              </w:tc>
              <w:tc>
                <w:tcPr>
                  <w:tcW w:w="1531"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Всего</w:t>
                  </w:r>
                </w:p>
              </w:tc>
              <w:tc>
                <w:tcPr>
                  <w:tcW w:w="992"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36</w:t>
                  </w:r>
                </w:p>
              </w:tc>
              <w:tc>
                <w:tcPr>
                  <w:tcW w:w="709"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56</w:t>
                  </w:r>
                </w:p>
              </w:tc>
              <w:tc>
                <w:tcPr>
                  <w:tcW w:w="851"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25/37</w:t>
                  </w:r>
                </w:p>
              </w:tc>
              <w:tc>
                <w:tcPr>
                  <w:tcW w:w="992"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3,66</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4</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12</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16</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44</w:t>
                  </w:r>
                </w:p>
              </w:tc>
              <w:tc>
                <w:tcPr>
                  <w:tcW w:w="425"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16</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44</w:t>
                  </w:r>
                </w:p>
              </w:tc>
            </w:tr>
            <w:tr w:rsidR="00A90156" w:rsidRPr="00C114B6" w:rsidTr="00C900D6">
              <w:tc>
                <w:tcPr>
                  <w:tcW w:w="1730" w:type="dxa"/>
                  <w:vMerge w:val="restart"/>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История</w:t>
                  </w:r>
                </w:p>
              </w:tc>
              <w:tc>
                <w:tcPr>
                  <w:tcW w:w="1531"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Перегудова Л.А.</w:t>
                  </w:r>
                </w:p>
              </w:tc>
              <w:tc>
                <w:tcPr>
                  <w:tcW w:w="992"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1</w:t>
                  </w:r>
                </w:p>
              </w:tc>
              <w:tc>
                <w:tcPr>
                  <w:tcW w:w="709"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100</w:t>
                  </w:r>
                </w:p>
              </w:tc>
              <w:tc>
                <w:tcPr>
                  <w:tcW w:w="851"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12</w:t>
                  </w:r>
                </w:p>
              </w:tc>
              <w:tc>
                <w:tcPr>
                  <w:tcW w:w="992"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3</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0</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0</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0</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0</w:t>
                  </w:r>
                </w:p>
              </w:tc>
              <w:tc>
                <w:tcPr>
                  <w:tcW w:w="425"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1</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100</w:t>
                  </w:r>
                </w:p>
              </w:tc>
            </w:tr>
            <w:tr w:rsidR="00A90156" w:rsidRPr="00C114B6" w:rsidTr="00C900D6">
              <w:tc>
                <w:tcPr>
                  <w:tcW w:w="1730" w:type="dxa"/>
                  <w:vMerge/>
                </w:tcPr>
                <w:p w:rsidR="00A90156" w:rsidRPr="00C114B6" w:rsidRDefault="00A90156" w:rsidP="006959CB">
                  <w:pPr>
                    <w:spacing w:after="0" w:line="240" w:lineRule="auto"/>
                    <w:jc w:val="center"/>
                    <w:rPr>
                      <w:rFonts w:ascii="Times New Roman" w:hAnsi="Times New Roman" w:cs="Times New Roman"/>
                      <w:b/>
                      <w:i/>
                    </w:rPr>
                  </w:pPr>
                </w:p>
              </w:tc>
              <w:tc>
                <w:tcPr>
                  <w:tcW w:w="1531"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Храмушина И.Б.</w:t>
                  </w:r>
                </w:p>
              </w:tc>
              <w:tc>
                <w:tcPr>
                  <w:tcW w:w="992"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1</w:t>
                  </w:r>
                </w:p>
              </w:tc>
              <w:tc>
                <w:tcPr>
                  <w:tcW w:w="709"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100</w:t>
                  </w:r>
                </w:p>
              </w:tc>
              <w:tc>
                <w:tcPr>
                  <w:tcW w:w="851"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25</w:t>
                  </w:r>
                </w:p>
              </w:tc>
              <w:tc>
                <w:tcPr>
                  <w:tcW w:w="992"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4</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0</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0</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1</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0</w:t>
                  </w:r>
                </w:p>
              </w:tc>
              <w:tc>
                <w:tcPr>
                  <w:tcW w:w="425"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0</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100</w:t>
                  </w:r>
                </w:p>
              </w:tc>
            </w:tr>
            <w:tr w:rsidR="00A90156" w:rsidRPr="00C114B6" w:rsidTr="00C900D6">
              <w:tc>
                <w:tcPr>
                  <w:tcW w:w="1730" w:type="dxa"/>
                  <w:vMerge/>
                </w:tcPr>
                <w:p w:rsidR="00A90156" w:rsidRPr="00C114B6" w:rsidRDefault="00A90156" w:rsidP="006959CB">
                  <w:pPr>
                    <w:spacing w:after="0" w:line="240" w:lineRule="auto"/>
                    <w:jc w:val="center"/>
                    <w:rPr>
                      <w:rFonts w:ascii="Times New Roman" w:hAnsi="Times New Roman" w:cs="Times New Roman"/>
                      <w:b/>
                      <w:i/>
                    </w:rPr>
                  </w:pPr>
                </w:p>
              </w:tc>
              <w:tc>
                <w:tcPr>
                  <w:tcW w:w="1531"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Всего</w:t>
                  </w:r>
                </w:p>
              </w:tc>
              <w:tc>
                <w:tcPr>
                  <w:tcW w:w="992"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2</w:t>
                  </w:r>
                </w:p>
              </w:tc>
              <w:tc>
                <w:tcPr>
                  <w:tcW w:w="709"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100</w:t>
                  </w:r>
                </w:p>
              </w:tc>
              <w:tc>
                <w:tcPr>
                  <w:tcW w:w="851"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18,5/37</w:t>
                  </w:r>
                </w:p>
              </w:tc>
              <w:tc>
                <w:tcPr>
                  <w:tcW w:w="992"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3,5</w:t>
                  </w:r>
                </w:p>
              </w:tc>
              <w:tc>
                <w:tcPr>
                  <w:tcW w:w="567"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0</w:t>
                  </w:r>
                </w:p>
              </w:tc>
              <w:tc>
                <w:tcPr>
                  <w:tcW w:w="567"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0</w:t>
                  </w:r>
                </w:p>
              </w:tc>
              <w:tc>
                <w:tcPr>
                  <w:tcW w:w="567"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1</w:t>
                  </w:r>
                </w:p>
              </w:tc>
              <w:tc>
                <w:tcPr>
                  <w:tcW w:w="567"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50</w:t>
                  </w:r>
                </w:p>
              </w:tc>
              <w:tc>
                <w:tcPr>
                  <w:tcW w:w="425"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1</w:t>
                  </w:r>
                </w:p>
              </w:tc>
              <w:tc>
                <w:tcPr>
                  <w:tcW w:w="567"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50</w:t>
                  </w:r>
                </w:p>
              </w:tc>
            </w:tr>
            <w:tr w:rsidR="00A90156" w:rsidRPr="00C114B6" w:rsidTr="00C900D6">
              <w:tc>
                <w:tcPr>
                  <w:tcW w:w="1730" w:type="dxa"/>
                  <w:vMerge w:val="restart"/>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Английский язык</w:t>
                  </w:r>
                </w:p>
              </w:tc>
              <w:tc>
                <w:tcPr>
                  <w:tcW w:w="1531" w:type="dxa"/>
                  <w:tcBorders>
                    <w:bottom w:val="single" w:sz="4" w:space="0" w:color="auto"/>
                  </w:tcBorders>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i/>
                    </w:rPr>
                    <w:t>Шафоростова Н.В.</w:t>
                  </w:r>
                </w:p>
              </w:tc>
              <w:tc>
                <w:tcPr>
                  <w:tcW w:w="992" w:type="dxa"/>
                  <w:tcBorders>
                    <w:bottom w:val="single" w:sz="4" w:space="0" w:color="auto"/>
                  </w:tcBorders>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6</w:t>
                  </w:r>
                </w:p>
              </w:tc>
              <w:tc>
                <w:tcPr>
                  <w:tcW w:w="709" w:type="dxa"/>
                  <w:tcBorders>
                    <w:bottom w:val="single" w:sz="4" w:space="0" w:color="auto"/>
                  </w:tcBorders>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100</w:t>
                  </w:r>
                </w:p>
              </w:tc>
              <w:tc>
                <w:tcPr>
                  <w:tcW w:w="851" w:type="dxa"/>
                  <w:tcBorders>
                    <w:bottom w:val="single" w:sz="4" w:space="0" w:color="auto"/>
                  </w:tcBorders>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58,5</w:t>
                  </w:r>
                </w:p>
              </w:tc>
              <w:tc>
                <w:tcPr>
                  <w:tcW w:w="992" w:type="dxa"/>
                  <w:tcBorders>
                    <w:bottom w:val="single" w:sz="4" w:space="0" w:color="auto"/>
                  </w:tcBorders>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4,5</w:t>
                  </w:r>
                </w:p>
              </w:tc>
              <w:tc>
                <w:tcPr>
                  <w:tcW w:w="567" w:type="dxa"/>
                  <w:tcBorders>
                    <w:bottom w:val="single" w:sz="4" w:space="0" w:color="auto"/>
                  </w:tcBorders>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3</w:t>
                  </w:r>
                </w:p>
              </w:tc>
              <w:tc>
                <w:tcPr>
                  <w:tcW w:w="567" w:type="dxa"/>
                  <w:tcBorders>
                    <w:bottom w:val="single" w:sz="4" w:space="0" w:color="auto"/>
                  </w:tcBorders>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50</w:t>
                  </w:r>
                </w:p>
              </w:tc>
              <w:tc>
                <w:tcPr>
                  <w:tcW w:w="567" w:type="dxa"/>
                  <w:tcBorders>
                    <w:bottom w:val="single" w:sz="4" w:space="0" w:color="auto"/>
                  </w:tcBorders>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3</w:t>
                  </w:r>
                </w:p>
              </w:tc>
              <w:tc>
                <w:tcPr>
                  <w:tcW w:w="567" w:type="dxa"/>
                  <w:tcBorders>
                    <w:bottom w:val="single" w:sz="4" w:space="0" w:color="auto"/>
                  </w:tcBorders>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50</w:t>
                  </w:r>
                </w:p>
              </w:tc>
              <w:tc>
                <w:tcPr>
                  <w:tcW w:w="425" w:type="dxa"/>
                  <w:tcBorders>
                    <w:bottom w:val="single" w:sz="4" w:space="0" w:color="auto"/>
                  </w:tcBorders>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0</w:t>
                  </w:r>
                </w:p>
              </w:tc>
              <w:tc>
                <w:tcPr>
                  <w:tcW w:w="567" w:type="dxa"/>
                  <w:tcBorders>
                    <w:bottom w:val="single" w:sz="4" w:space="0" w:color="auto"/>
                  </w:tcBorders>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0</w:t>
                  </w:r>
                </w:p>
              </w:tc>
            </w:tr>
            <w:tr w:rsidR="00A90156" w:rsidRPr="00C114B6" w:rsidTr="00C900D6">
              <w:trPr>
                <w:trHeight w:val="189"/>
              </w:trPr>
              <w:tc>
                <w:tcPr>
                  <w:tcW w:w="1730" w:type="dxa"/>
                  <w:vMerge/>
                  <w:tcBorders>
                    <w:right w:val="single" w:sz="4" w:space="0" w:color="auto"/>
                  </w:tcBorders>
                </w:tcPr>
                <w:p w:rsidR="00A90156" w:rsidRPr="00C114B6" w:rsidRDefault="00A90156" w:rsidP="006959CB">
                  <w:pPr>
                    <w:spacing w:after="0" w:line="240" w:lineRule="auto"/>
                    <w:jc w:val="center"/>
                    <w:rPr>
                      <w:rFonts w:ascii="Times New Roman" w:hAnsi="Times New Roman" w:cs="Times New Roman"/>
                      <w:b/>
                      <w:i/>
                    </w:rPr>
                  </w:pPr>
                </w:p>
              </w:tc>
              <w:tc>
                <w:tcPr>
                  <w:tcW w:w="1531" w:type="dxa"/>
                  <w:tcBorders>
                    <w:top w:val="single" w:sz="4" w:space="0" w:color="auto"/>
                    <w:left w:val="single" w:sz="4" w:space="0" w:color="auto"/>
                    <w:bottom w:val="single" w:sz="4" w:space="0" w:color="auto"/>
                    <w:right w:val="single" w:sz="4" w:space="0" w:color="auto"/>
                  </w:tcBorders>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Щеголькова Н.И.</w:t>
                  </w:r>
                </w:p>
              </w:tc>
              <w:tc>
                <w:tcPr>
                  <w:tcW w:w="992" w:type="dxa"/>
                  <w:tcBorders>
                    <w:top w:val="single" w:sz="4" w:space="0" w:color="auto"/>
                    <w:left w:val="single" w:sz="4" w:space="0" w:color="auto"/>
                    <w:bottom w:val="single" w:sz="4" w:space="0" w:color="auto"/>
                    <w:right w:val="single" w:sz="4" w:space="0" w:color="auto"/>
                  </w:tcBorders>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1</w:t>
                  </w:r>
                </w:p>
              </w:tc>
              <w:tc>
                <w:tcPr>
                  <w:tcW w:w="709" w:type="dxa"/>
                  <w:tcBorders>
                    <w:top w:val="single" w:sz="4" w:space="0" w:color="auto"/>
                    <w:left w:val="single" w:sz="4" w:space="0" w:color="auto"/>
                    <w:bottom w:val="single" w:sz="4" w:space="0" w:color="auto"/>
                    <w:right w:val="single" w:sz="4" w:space="0" w:color="auto"/>
                  </w:tcBorders>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100</w:t>
                  </w:r>
                </w:p>
              </w:tc>
              <w:tc>
                <w:tcPr>
                  <w:tcW w:w="851" w:type="dxa"/>
                  <w:tcBorders>
                    <w:top w:val="single" w:sz="4" w:space="0" w:color="auto"/>
                    <w:left w:val="single" w:sz="4" w:space="0" w:color="auto"/>
                    <w:bottom w:val="single" w:sz="4" w:space="0" w:color="auto"/>
                    <w:right w:val="single" w:sz="4" w:space="0" w:color="auto"/>
                  </w:tcBorders>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51</w:t>
                  </w:r>
                </w:p>
              </w:tc>
              <w:tc>
                <w:tcPr>
                  <w:tcW w:w="992" w:type="dxa"/>
                  <w:tcBorders>
                    <w:top w:val="single" w:sz="4" w:space="0" w:color="auto"/>
                    <w:left w:val="single" w:sz="4" w:space="0" w:color="auto"/>
                    <w:bottom w:val="single" w:sz="4" w:space="0" w:color="auto"/>
                    <w:right w:val="single" w:sz="4" w:space="0" w:color="auto"/>
                  </w:tcBorders>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4</w:t>
                  </w:r>
                </w:p>
              </w:tc>
              <w:tc>
                <w:tcPr>
                  <w:tcW w:w="567" w:type="dxa"/>
                  <w:tcBorders>
                    <w:top w:val="single" w:sz="4" w:space="0" w:color="auto"/>
                    <w:left w:val="single" w:sz="4" w:space="0" w:color="auto"/>
                    <w:bottom w:val="single" w:sz="4" w:space="0" w:color="auto"/>
                    <w:right w:val="single" w:sz="4" w:space="0" w:color="auto"/>
                  </w:tcBorders>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0</w:t>
                  </w:r>
                </w:p>
              </w:tc>
              <w:tc>
                <w:tcPr>
                  <w:tcW w:w="567" w:type="dxa"/>
                  <w:tcBorders>
                    <w:top w:val="single" w:sz="4" w:space="0" w:color="auto"/>
                    <w:left w:val="single" w:sz="4" w:space="0" w:color="auto"/>
                    <w:bottom w:val="single" w:sz="4" w:space="0" w:color="auto"/>
                    <w:right w:val="single" w:sz="4" w:space="0" w:color="auto"/>
                  </w:tcBorders>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0</w:t>
                  </w:r>
                </w:p>
              </w:tc>
              <w:tc>
                <w:tcPr>
                  <w:tcW w:w="567" w:type="dxa"/>
                  <w:tcBorders>
                    <w:top w:val="single" w:sz="4" w:space="0" w:color="auto"/>
                    <w:left w:val="single" w:sz="4" w:space="0" w:color="auto"/>
                    <w:bottom w:val="single" w:sz="4" w:space="0" w:color="auto"/>
                    <w:right w:val="single" w:sz="4" w:space="0" w:color="auto"/>
                  </w:tcBorders>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1</w:t>
                  </w:r>
                </w:p>
                <w:p w:rsidR="00A90156" w:rsidRPr="00C114B6" w:rsidRDefault="00A90156" w:rsidP="006959CB">
                  <w:pPr>
                    <w:spacing w:after="0" w:line="240" w:lineRule="auto"/>
                    <w:rPr>
                      <w:rFonts w:ascii="Times New Roman" w:hAnsi="Times New Roman" w:cs="Times New Roman"/>
                      <w:i/>
                    </w:rPr>
                  </w:pPr>
                </w:p>
              </w:tc>
              <w:tc>
                <w:tcPr>
                  <w:tcW w:w="567" w:type="dxa"/>
                  <w:tcBorders>
                    <w:top w:val="single" w:sz="4" w:space="0" w:color="auto"/>
                    <w:left w:val="single" w:sz="4" w:space="0" w:color="auto"/>
                    <w:bottom w:val="single" w:sz="4" w:space="0" w:color="auto"/>
                    <w:right w:val="single" w:sz="4" w:space="0" w:color="auto"/>
                  </w:tcBorders>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100</w:t>
                  </w:r>
                </w:p>
              </w:tc>
              <w:tc>
                <w:tcPr>
                  <w:tcW w:w="425" w:type="dxa"/>
                  <w:tcBorders>
                    <w:top w:val="single" w:sz="4" w:space="0" w:color="auto"/>
                    <w:left w:val="single" w:sz="4" w:space="0" w:color="auto"/>
                    <w:bottom w:val="single" w:sz="4" w:space="0" w:color="auto"/>
                    <w:right w:val="single" w:sz="4" w:space="0" w:color="auto"/>
                  </w:tcBorders>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0</w:t>
                  </w:r>
                </w:p>
              </w:tc>
              <w:tc>
                <w:tcPr>
                  <w:tcW w:w="567" w:type="dxa"/>
                  <w:tcBorders>
                    <w:top w:val="single" w:sz="4" w:space="0" w:color="auto"/>
                    <w:left w:val="single" w:sz="4" w:space="0" w:color="auto"/>
                    <w:bottom w:val="single" w:sz="4" w:space="0" w:color="auto"/>
                    <w:right w:val="single" w:sz="4" w:space="0" w:color="auto"/>
                  </w:tcBorders>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0</w:t>
                  </w:r>
                </w:p>
              </w:tc>
            </w:tr>
            <w:tr w:rsidR="00A90156" w:rsidRPr="00C114B6" w:rsidTr="00C900D6">
              <w:tc>
                <w:tcPr>
                  <w:tcW w:w="1730" w:type="dxa"/>
                  <w:vMerge/>
                </w:tcPr>
                <w:p w:rsidR="00A90156" w:rsidRPr="00C114B6" w:rsidRDefault="00A90156" w:rsidP="006959CB">
                  <w:pPr>
                    <w:spacing w:after="0" w:line="240" w:lineRule="auto"/>
                    <w:jc w:val="center"/>
                    <w:rPr>
                      <w:rFonts w:ascii="Times New Roman" w:hAnsi="Times New Roman" w:cs="Times New Roman"/>
                      <w:b/>
                      <w:i/>
                    </w:rPr>
                  </w:pPr>
                </w:p>
              </w:tc>
              <w:tc>
                <w:tcPr>
                  <w:tcW w:w="1531" w:type="dxa"/>
                  <w:tcBorders>
                    <w:top w:val="single" w:sz="4" w:space="0" w:color="auto"/>
                  </w:tcBorders>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Всего</w:t>
                  </w:r>
                </w:p>
              </w:tc>
              <w:tc>
                <w:tcPr>
                  <w:tcW w:w="992" w:type="dxa"/>
                  <w:tcBorders>
                    <w:top w:val="single" w:sz="4" w:space="0" w:color="auto"/>
                  </w:tcBorders>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7</w:t>
                  </w:r>
                </w:p>
              </w:tc>
              <w:tc>
                <w:tcPr>
                  <w:tcW w:w="709" w:type="dxa"/>
                  <w:tcBorders>
                    <w:top w:val="single" w:sz="4" w:space="0" w:color="auto"/>
                  </w:tcBorders>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100</w:t>
                  </w:r>
                </w:p>
              </w:tc>
              <w:tc>
                <w:tcPr>
                  <w:tcW w:w="851" w:type="dxa"/>
                  <w:tcBorders>
                    <w:top w:val="single" w:sz="4" w:space="0" w:color="auto"/>
                  </w:tcBorders>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57,4/68</w:t>
                  </w:r>
                </w:p>
              </w:tc>
              <w:tc>
                <w:tcPr>
                  <w:tcW w:w="992" w:type="dxa"/>
                  <w:tcBorders>
                    <w:top w:val="single" w:sz="4" w:space="0" w:color="auto"/>
                  </w:tcBorders>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4,4</w:t>
                  </w:r>
                </w:p>
              </w:tc>
              <w:tc>
                <w:tcPr>
                  <w:tcW w:w="567" w:type="dxa"/>
                  <w:tcBorders>
                    <w:top w:val="single" w:sz="4" w:space="0" w:color="auto"/>
                  </w:tcBorders>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3</w:t>
                  </w:r>
                </w:p>
              </w:tc>
              <w:tc>
                <w:tcPr>
                  <w:tcW w:w="567" w:type="dxa"/>
                  <w:tcBorders>
                    <w:top w:val="single" w:sz="4" w:space="0" w:color="auto"/>
                  </w:tcBorders>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43</w:t>
                  </w:r>
                </w:p>
              </w:tc>
              <w:tc>
                <w:tcPr>
                  <w:tcW w:w="567" w:type="dxa"/>
                  <w:tcBorders>
                    <w:top w:val="single" w:sz="4" w:space="0" w:color="auto"/>
                  </w:tcBorders>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4</w:t>
                  </w:r>
                </w:p>
              </w:tc>
              <w:tc>
                <w:tcPr>
                  <w:tcW w:w="567" w:type="dxa"/>
                  <w:tcBorders>
                    <w:top w:val="single" w:sz="4" w:space="0" w:color="auto"/>
                  </w:tcBorders>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57</w:t>
                  </w:r>
                </w:p>
              </w:tc>
              <w:tc>
                <w:tcPr>
                  <w:tcW w:w="425" w:type="dxa"/>
                  <w:tcBorders>
                    <w:top w:val="single" w:sz="4" w:space="0" w:color="auto"/>
                  </w:tcBorders>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0</w:t>
                  </w:r>
                </w:p>
              </w:tc>
              <w:tc>
                <w:tcPr>
                  <w:tcW w:w="567" w:type="dxa"/>
                  <w:tcBorders>
                    <w:top w:val="single" w:sz="4" w:space="0" w:color="auto"/>
                  </w:tcBorders>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0</w:t>
                  </w:r>
                </w:p>
              </w:tc>
            </w:tr>
            <w:tr w:rsidR="00A90156" w:rsidRPr="00C114B6" w:rsidTr="00C900D6">
              <w:trPr>
                <w:trHeight w:val="255"/>
              </w:trPr>
              <w:tc>
                <w:tcPr>
                  <w:tcW w:w="1730" w:type="dxa"/>
                  <w:vMerge w:val="restart"/>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Информатика и ИКТ</w:t>
                  </w:r>
                </w:p>
              </w:tc>
              <w:tc>
                <w:tcPr>
                  <w:tcW w:w="1531"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Щелчкова Е.В.</w:t>
                  </w:r>
                </w:p>
              </w:tc>
              <w:tc>
                <w:tcPr>
                  <w:tcW w:w="992" w:type="dxa"/>
                  <w:vMerge w:val="restart"/>
                </w:tcPr>
                <w:p w:rsidR="00A90156" w:rsidRPr="00C114B6" w:rsidRDefault="00A90156" w:rsidP="006959CB">
                  <w:pPr>
                    <w:spacing w:after="0" w:line="240" w:lineRule="auto"/>
                    <w:jc w:val="center"/>
                    <w:rPr>
                      <w:rFonts w:ascii="Times New Roman" w:hAnsi="Times New Roman" w:cs="Times New Roman"/>
                      <w:i/>
                    </w:rPr>
                  </w:pPr>
                </w:p>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33</w:t>
                  </w:r>
                </w:p>
              </w:tc>
              <w:tc>
                <w:tcPr>
                  <w:tcW w:w="709" w:type="dxa"/>
                  <w:vMerge w:val="restart"/>
                </w:tcPr>
                <w:p w:rsidR="00A90156" w:rsidRPr="00C114B6" w:rsidRDefault="00A90156" w:rsidP="006959CB">
                  <w:pPr>
                    <w:spacing w:after="0" w:line="240" w:lineRule="auto"/>
                    <w:jc w:val="center"/>
                    <w:rPr>
                      <w:rFonts w:ascii="Times New Roman" w:hAnsi="Times New Roman" w:cs="Times New Roman"/>
                      <w:i/>
                    </w:rPr>
                  </w:pPr>
                </w:p>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97</w:t>
                  </w:r>
                </w:p>
              </w:tc>
              <w:tc>
                <w:tcPr>
                  <w:tcW w:w="851" w:type="dxa"/>
                  <w:vMerge w:val="restart"/>
                </w:tcPr>
                <w:p w:rsidR="00A90156" w:rsidRPr="00C114B6" w:rsidRDefault="00A90156" w:rsidP="006959CB">
                  <w:pPr>
                    <w:spacing w:after="0" w:line="240" w:lineRule="auto"/>
                    <w:jc w:val="center"/>
                    <w:rPr>
                      <w:rFonts w:ascii="Times New Roman" w:hAnsi="Times New Roman" w:cs="Times New Roman"/>
                      <w:b/>
                      <w:i/>
                    </w:rPr>
                  </w:pPr>
                </w:p>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10,67/19</w:t>
                  </w:r>
                </w:p>
              </w:tc>
              <w:tc>
                <w:tcPr>
                  <w:tcW w:w="992" w:type="dxa"/>
                  <w:vMerge w:val="restart"/>
                </w:tcPr>
                <w:p w:rsidR="00A90156" w:rsidRPr="00C114B6" w:rsidRDefault="00A90156" w:rsidP="006959CB">
                  <w:pPr>
                    <w:spacing w:after="0" w:line="240" w:lineRule="auto"/>
                    <w:jc w:val="center"/>
                    <w:rPr>
                      <w:rFonts w:ascii="Times New Roman" w:hAnsi="Times New Roman" w:cs="Times New Roman"/>
                      <w:b/>
                      <w:i/>
                    </w:rPr>
                  </w:pPr>
                </w:p>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3,5</w:t>
                  </w:r>
                </w:p>
              </w:tc>
              <w:tc>
                <w:tcPr>
                  <w:tcW w:w="567" w:type="dxa"/>
                  <w:vMerge w:val="restart"/>
                </w:tcPr>
                <w:p w:rsidR="00A90156" w:rsidRPr="00C114B6" w:rsidRDefault="00A90156" w:rsidP="006959CB">
                  <w:pPr>
                    <w:spacing w:after="0" w:line="240" w:lineRule="auto"/>
                    <w:jc w:val="center"/>
                    <w:rPr>
                      <w:rFonts w:ascii="Times New Roman" w:hAnsi="Times New Roman" w:cs="Times New Roman"/>
                      <w:i/>
                    </w:rPr>
                  </w:pPr>
                </w:p>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4</w:t>
                  </w:r>
                </w:p>
              </w:tc>
              <w:tc>
                <w:tcPr>
                  <w:tcW w:w="567" w:type="dxa"/>
                  <w:vMerge w:val="restart"/>
                </w:tcPr>
                <w:p w:rsidR="00A90156" w:rsidRPr="00C114B6" w:rsidRDefault="00A90156" w:rsidP="006959CB">
                  <w:pPr>
                    <w:spacing w:after="0" w:line="240" w:lineRule="auto"/>
                    <w:jc w:val="center"/>
                    <w:rPr>
                      <w:rFonts w:ascii="Times New Roman" w:hAnsi="Times New Roman" w:cs="Times New Roman"/>
                      <w:i/>
                    </w:rPr>
                  </w:pPr>
                </w:p>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12</w:t>
                  </w:r>
                </w:p>
              </w:tc>
              <w:tc>
                <w:tcPr>
                  <w:tcW w:w="567" w:type="dxa"/>
                  <w:vMerge w:val="restart"/>
                </w:tcPr>
                <w:p w:rsidR="00A90156" w:rsidRPr="00C114B6" w:rsidRDefault="00A90156" w:rsidP="006959CB">
                  <w:pPr>
                    <w:spacing w:after="0" w:line="240" w:lineRule="auto"/>
                    <w:jc w:val="center"/>
                    <w:rPr>
                      <w:rFonts w:ascii="Times New Roman" w:hAnsi="Times New Roman" w:cs="Times New Roman"/>
                      <w:i/>
                    </w:rPr>
                  </w:pPr>
                </w:p>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14</w:t>
                  </w:r>
                </w:p>
              </w:tc>
              <w:tc>
                <w:tcPr>
                  <w:tcW w:w="567" w:type="dxa"/>
                  <w:vMerge w:val="restart"/>
                </w:tcPr>
                <w:p w:rsidR="00A90156" w:rsidRPr="00C114B6" w:rsidRDefault="00A90156" w:rsidP="006959CB">
                  <w:pPr>
                    <w:spacing w:after="0" w:line="240" w:lineRule="auto"/>
                    <w:jc w:val="center"/>
                    <w:rPr>
                      <w:rFonts w:ascii="Times New Roman" w:hAnsi="Times New Roman" w:cs="Times New Roman"/>
                      <w:i/>
                    </w:rPr>
                  </w:pPr>
                </w:p>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42</w:t>
                  </w:r>
                </w:p>
              </w:tc>
              <w:tc>
                <w:tcPr>
                  <w:tcW w:w="425" w:type="dxa"/>
                  <w:vMerge w:val="restart"/>
                </w:tcPr>
                <w:p w:rsidR="00A90156" w:rsidRPr="00C114B6" w:rsidRDefault="00A90156" w:rsidP="006959CB">
                  <w:pPr>
                    <w:spacing w:after="0" w:line="240" w:lineRule="auto"/>
                    <w:jc w:val="center"/>
                    <w:rPr>
                      <w:rFonts w:ascii="Times New Roman" w:hAnsi="Times New Roman" w:cs="Times New Roman"/>
                      <w:i/>
                    </w:rPr>
                  </w:pPr>
                </w:p>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14</w:t>
                  </w:r>
                </w:p>
              </w:tc>
              <w:tc>
                <w:tcPr>
                  <w:tcW w:w="567" w:type="dxa"/>
                  <w:vMerge w:val="restart"/>
                </w:tcPr>
                <w:p w:rsidR="00A90156" w:rsidRPr="00C114B6" w:rsidRDefault="00A90156" w:rsidP="006959CB">
                  <w:pPr>
                    <w:spacing w:after="0" w:line="240" w:lineRule="auto"/>
                    <w:jc w:val="center"/>
                    <w:rPr>
                      <w:rFonts w:ascii="Times New Roman" w:hAnsi="Times New Roman" w:cs="Times New Roman"/>
                      <w:i/>
                    </w:rPr>
                  </w:pPr>
                </w:p>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42</w:t>
                  </w:r>
                </w:p>
              </w:tc>
            </w:tr>
            <w:tr w:rsidR="00A90156" w:rsidRPr="00C114B6" w:rsidTr="00C900D6">
              <w:tc>
                <w:tcPr>
                  <w:tcW w:w="1730" w:type="dxa"/>
                  <w:vMerge/>
                </w:tcPr>
                <w:p w:rsidR="00A90156" w:rsidRPr="00C114B6" w:rsidRDefault="00A90156" w:rsidP="006959CB">
                  <w:pPr>
                    <w:spacing w:after="0" w:line="240" w:lineRule="auto"/>
                    <w:jc w:val="center"/>
                    <w:rPr>
                      <w:rFonts w:ascii="Times New Roman" w:hAnsi="Times New Roman" w:cs="Times New Roman"/>
                      <w:b/>
                      <w:i/>
                    </w:rPr>
                  </w:pPr>
                </w:p>
              </w:tc>
              <w:tc>
                <w:tcPr>
                  <w:tcW w:w="1531"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Туманова Л.А.</w:t>
                  </w:r>
                </w:p>
              </w:tc>
              <w:tc>
                <w:tcPr>
                  <w:tcW w:w="992" w:type="dxa"/>
                  <w:vMerge/>
                </w:tcPr>
                <w:p w:rsidR="00A90156" w:rsidRPr="00C114B6" w:rsidRDefault="00A90156" w:rsidP="006959CB">
                  <w:pPr>
                    <w:spacing w:after="0" w:line="240" w:lineRule="auto"/>
                    <w:jc w:val="center"/>
                    <w:rPr>
                      <w:rFonts w:ascii="Times New Roman" w:hAnsi="Times New Roman" w:cs="Times New Roman"/>
                      <w:i/>
                    </w:rPr>
                  </w:pPr>
                </w:p>
              </w:tc>
              <w:tc>
                <w:tcPr>
                  <w:tcW w:w="709" w:type="dxa"/>
                  <w:vMerge/>
                </w:tcPr>
                <w:p w:rsidR="00A90156" w:rsidRPr="00C114B6" w:rsidRDefault="00A90156" w:rsidP="006959CB">
                  <w:pPr>
                    <w:spacing w:after="0" w:line="240" w:lineRule="auto"/>
                    <w:jc w:val="center"/>
                    <w:rPr>
                      <w:rFonts w:ascii="Times New Roman" w:hAnsi="Times New Roman" w:cs="Times New Roman"/>
                      <w:i/>
                    </w:rPr>
                  </w:pPr>
                </w:p>
              </w:tc>
              <w:tc>
                <w:tcPr>
                  <w:tcW w:w="851" w:type="dxa"/>
                  <w:vMerge/>
                </w:tcPr>
                <w:p w:rsidR="00A90156" w:rsidRPr="00C114B6" w:rsidRDefault="00A90156" w:rsidP="006959CB">
                  <w:pPr>
                    <w:spacing w:after="0" w:line="240" w:lineRule="auto"/>
                    <w:jc w:val="center"/>
                    <w:rPr>
                      <w:rFonts w:ascii="Times New Roman" w:hAnsi="Times New Roman" w:cs="Times New Roman"/>
                      <w:b/>
                      <w:i/>
                    </w:rPr>
                  </w:pPr>
                </w:p>
              </w:tc>
              <w:tc>
                <w:tcPr>
                  <w:tcW w:w="992" w:type="dxa"/>
                  <w:vMerge/>
                </w:tcPr>
                <w:p w:rsidR="00A90156" w:rsidRPr="00C114B6" w:rsidRDefault="00A90156" w:rsidP="006959CB">
                  <w:pPr>
                    <w:spacing w:after="0" w:line="240" w:lineRule="auto"/>
                    <w:jc w:val="center"/>
                    <w:rPr>
                      <w:rFonts w:ascii="Times New Roman" w:hAnsi="Times New Roman" w:cs="Times New Roman"/>
                      <w:b/>
                      <w:i/>
                    </w:rPr>
                  </w:pPr>
                </w:p>
              </w:tc>
              <w:tc>
                <w:tcPr>
                  <w:tcW w:w="567" w:type="dxa"/>
                  <w:vMerge/>
                </w:tcPr>
                <w:p w:rsidR="00A90156" w:rsidRPr="00C114B6" w:rsidRDefault="00A90156" w:rsidP="006959CB">
                  <w:pPr>
                    <w:spacing w:after="0" w:line="240" w:lineRule="auto"/>
                    <w:jc w:val="center"/>
                    <w:rPr>
                      <w:rFonts w:ascii="Times New Roman" w:hAnsi="Times New Roman" w:cs="Times New Roman"/>
                      <w:i/>
                    </w:rPr>
                  </w:pPr>
                </w:p>
              </w:tc>
              <w:tc>
                <w:tcPr>
                  <w:tcW w:w="567" w:type="dxa"/>
                  <w:vMerge/>
                </w:tcPr>
                <w:p w:rsidR="00A90156" w:rsidRPr="00C114B6" w:rsidRDefault="00A90156" w:rsidP="006959CB">
                  <w:pPr>
                    <w:spacing w:after="0" w:line="240" w:lineRule="auto"/>
                    <w:jc w:val="center"/>
                    <w:rPr>
                      <w:rFonts w:ascii="Times New Roman" w:hAnsi="Times New Roman" w:cs="Times New Roman"/>
                      <w:i/>
                    </w:rPr>
                  </w:pPr>
                </w:p>
              </w:tc>
              <w:tc>
                <w:tcPr>
                  <w:tcW w:w="567" w:type="dxa"/>
                  <w:vMerge/>
                </w:tcPr>
                <w:p w:rsidR="00A90156" w:rsidRPr="00C114B6" w:rsidRDefault="00A90156" w:rsidP="006959CB">
                  <w:pPr>
                    <w:spacing w:after="0" w:line="240" w:lineRule="auto"/>
                    <w:jc w:val="center"/>
                    <w:rPr>
                      <w:rFonts w:ascii="Times New Roman" w:hAnsi="Times New Roman" w:cs="Times New Roman"/>
                      <w:i/>
                    </w:rPr>
                  </w:pPr>
                </w:p>
              </w:tc>
              <w:tc>
                <w:tcPr>
                  <w:tcW w:w="567" w:type="dxa"/>
                  <w:vMerge/>
                </w:tcPr>
                <w:p w:rsidR="00A90156" w:rsidRPr="00C114B6" w:rsidRDefault="00A90156" w:rsidP="006959CB">
                  <w:pPr>
                    <w:spacing w:after="0" w:line="240" w:lineRule="auto"/>
                    <w:jc w:val="center"/>
                    <w:rPr>
                      <w:rFonts w:ascii="Times New Roman" w:hAnsi="Times New Roman" w:cs="Times New Roman"/>
                      <w:i/>
                    </w:rPr>
                  </w:pPr>
                </w:p>
              </w:tc>
              <w:tc>
                <w:tcPr>
                  <w:tcW w:w="425" w:type="dxa"/>
                  <w:vMerge/>
                </w:tcPr>
                <w:p w:rsidR="00A90156" w:rsidRPr="00C114B6" w:rsidRDefault="00A90156" w:rsidP="006959CB">
                  <w:pPr>
                    <w:spacing w:after="0" w:line="240" w:lineRule="auto"/>
                    <w:jc w:val="center"/>
                    <w:rPr>
                      <w:rFonts w:ascii="Times New Roman" w:hAnsi="Times New Roman" w:cs="Times New Roman"/>
                      <w:i/>
                    </w:rPr>
                  </w:pPr>
                </w:p>
              </w:tc>
              <w:tc>
                <w:tcPr>
                  <w:tcW w:w="567" w:type="dxa"/>
                  <w:vMerge/>
                </w:tcPr>
                <w:p w:rsidR="00A90156" w:rsidRPr="00C114B6" w:rsidRDefault="00A90156" w:rsidP="006959CB">
                  <w:pPr>
                    <w:spacing w:after="0" w:line="240" w:lineRule="auto"/>
                    <w:jc w:val="center"/>
                    <w:rPr>
                      <w:rFonts w:ascii="Times New Roman" w:hAnsi="Times New Roman" w:cs="Times New Roman"/>
                      <w:i/>
                    </w:rPr>
                  </w:pPr>
                </w:p>
              </w:tc>
            </w:tr>
            <w:tr w:rsidR="00A90156" w:rsidRPr="00C114B6" w:rsidTr="00C900D6">
              <w:tc>
                <w:tcPr>
                  <w:tcW w:w="1730" w:type="dxa"/>
                  <w:vMerge/>
                </w:tcPr>
                <w:p w:rsidR="00A90156" w:rsidRPr="00C114B6" w:rsidRDefault="00A90156" w:rsidP="006959CB">
                  <w:pPr>
                    <w:spacing w:after="0" w:line="240" w:lineRule="auto"/>
                    <w:jc w:val="center"/>
                    <w:rPr>
                      <w:rFonts w:ascii="Times New Roman" w:hAnsi="Times New Roman" w:cs="Times New Roman"/>
                      <w:b/>
                      <w:i/>
                    </w:rPr>
                  </w:pPr>
                </w:p>
              </w:tc>
              <w:tc>
                <w:tcPr>
                  <w:tcW w:w="1531"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Всего</w:t>
                  </w:r>
                </w:p>
              </w:tc>
              <w:tc>
                <w:tcPr>
                  <w:tcW w:w="992" w:type="dxa"/>
                  <w:vMerge/>
                </w:tcPr>
                <w:p w:rsidR="00A90156" w:rsidRPr="00C114B6" w:rsidRDefault="00A90156" w:rsidP="006959CB">
                  <w:pPr>
                    <w:spacing w:after="0" w:line="240" w:lineRule="auto"/>
                    <w:jc w:val="center"/>
                    <w:rPr>
                      <w:rFonts w:ascii="Times New Roman" w:hAnsi="Times New Roman" w:cs="Times New Roman"/>
                      <w:i/>
                    </w:rPr>
                  </w:pPr>
                </w:p>
              </w:tc>
              <w:tc>
                <w:tcPr>
                  <w:tcW w:w="709" w:type="dxa"/>
                  <w:vMerge/>
                </w:tcPr>
                <w:p w:rsidR="00A90156" w:rsidRPr="00C114B6" w:rsidRDefault="00A90156" w:rsidP="006959CB">
                  <w:pPr>
                    <w:spacing w:after="0" w:line="240" w:lineRule="auto"/>
                    <w:jc w:val="center"/>
                    <w:rPr>
                      <w:rFonts w:ascii="Times New Roman" w:hAnsi="Times New Roman" w:cs="Times New Roman"/>
                      <w:i/>
                    </w:rPr>
                  </w:pPr>
                </w:p>
              </w:tc>
              <w:tc>
                <w:tcPr>
                  <w:tcW w:w="851" w:type="dxa"/>
                  <w:vMerge/>
                </w:tcPr>
                <w:p w:rsidR="00A90156" w:rsidRPr="00C114B6" w:rsidRDefault="00A90156" w:rsidP="006959CB">
                  <w:pPr>
                    <w:spacing w:after="0" w:line="240" w:lineRule="auto"/>
                    <w:jc w:val="center"/>
                    <w:rPr>
                      <w:rFonts w:ascii="Times New Roman" w:hAnsi="Times New Roman" w:cs="Times New Roman"/>
                      <w:b/>
                      <w:i/>
                    </w:rPr>
                  </w:pPr>
                </w:p>
              </w:tc>
              <w:tc>
                <w:tcPr>
                  <w:tcW w:w="992" w:type="dxa"/>
                  <w:vMerge/>
                </w:tcPr>
                <w:p w:rsidR="00A90156" w:rsidRPr="00C114B6" w:rsidRDefault="00A90156" w:rsidP="006959CB">
                  <w:pPr>
                    <w:spacing w:after="0" w:line="240" w:lineRule="auto"/>
                    <w:jc w:val="center"/>
                    <w:rPr>
                      <w:rFonts w:ascii="Times New Roman" w:hAnsi="Times New Roman" w:cs="Times New Roman"/>
                      <w:b/>
                      <w:i/>
                    </w:rPr>
                  </w:pPr>
                </w:p>
              </w:tc>
              <w:tc>
                <w:tcPr>
                  <w:tcW w:w="567" w:type="dxa"/>
                  <w:vMerge/>
                </w:tcPr>
                <w:p w:rsidR="00A90156" w:rsidRPr="00C114B6" w:rsidRDefault="00A90156" w:rsidP="006959CB">
                  <w:pPr>
                    <w:spacing w:after="0" w:line="240" w:lineRule="auto"/>
                    <w:jc w:val="center"/>
                    <w:rPr>
                      <w:rFonts w:ascii="Times New Roman" w:hAnsi="Times New Roman" w:cs="Times New Roman"/>
                      <w:i/>
                    </w:rPr>
                  </w:pPr>
                </w:p>
              </w:tc>
              <w:tc>
                <w:tcPr>
                  <w:tcW w:w="567" w:type="dxa"/>
                  <w:vMerge/>
                </w:tcPr>
                <w:p w:rsidR="00A90156" w:rsidRPr="00C114B6" w:rsidRDefault="00A90156" w:rsidP="006959CB">
                  <w:pPr>
                    <w:spacing w:after="0" w:line="240" w:lineRule="auto"/>
                    <w:jc w:val="center"/>
                    <w:rPr>
                      <w:rFonts w:ascii="Times New Roman" w:hAnsi="Times New Roman" w:cs="Times New Roman"/>
                      <w:i/>
                    </w:rPr>
                  </w:pPr>
                </w:p>
              </w:tc>
              <w:tc>
                <w:tcPr>
                  <w:tcW w:w="567" w:type="dxa"/>
                  <w:vMerge/>
                </w:tcPr>
                <w:p w:rsidR="00A90156" w:rsidRPr="00C114B6" w:rsidRDefault="00A90156" w:rsidP="006959CB">
                  <w:pPr>
                    <w:spacing w:after="0" w:line="240" w:lineRule="auto"/>
                    <w:jc w:val="center"/>
                    <w:rPr>
                      <w:rFonts w:ascii="Times New Roman" w:hAnsi="Times New Roman" w:cs="Times New Roman"/>
                      <w:i/>
                    </w:rPr>
                  </w:pPr>
                </w:p>
              </w:tc>
              <w:tc>
                <w:tcPr>
                  <w:tcW w:w="567" w:type="dxa"/>
                  <w:vMerge/>
                </w:tcPr>
                <w:p w:rsidR="00A90156" w:rsidRPr="00C114B6" w:rsidRDefault="00A90156" w:rsidP="006959CB">
                  <w:pPr>
                    <w:spacing w:after="0" w:line="240" w:lineRule="auto"/>
                    <w:jc w:val="center"/>
                    <w:rPr>
                      <w:rFonts w:ascii="Times New Roman" w:hAnsi="Times New Roman" w:cs="Times New Roman"/>
                      <w:i/>
                    </w:rPr>
                  </w:pPr>
                </w:p>
              </w:tc>
              <w:tc>
                <w:tcPr>
                  <w:tcW w:w="425" w:type="dxa"/>
                  <w:vMerge/>
                </w:tcPr>
                <w:p w:rsidR="00A90156" w:rsidRPr="00C114B6" w:rsidRDefault="00A90156" w:rsidP="006959CB">
                  <w:pPr>
                    <w:spacing w:after="0" w:line="240" w:lineRule="auto"/>
                    <w:jc w:val="center"/>
                    <w:rPr>
                      <w:rFonts w:ascii="Times New Roman" w:hAnsi="Times New Roman" w:cs="Times New Roman"/>
                      <w:i/>
                    </w:rPr>
                  </w:pPr>
                </w:p>
              </w:tc>
              <w:tc>
                <w:tcPr>
                  <w:tcW w:w="567" w:type="dxa"/>
                  <w:vMerge/>
                </w:tcPr>
                <w:p w:rsidR="00A90156" w:rsidRPr="00C114B6" w:rsidRDefault="00A90156" w:rsidP="006959CB">
                  <w:pPr>
                    <w:spacing w:after="0" w:line="240" w:lineRule="auto"/>
                    <w:jc w:val="center"/>
                    <w:rPr>
                      <w:rFonts w:ascii="Times New Roman" w:hAnsi="Times New Roman" w:cs="Times New Roman"/>
                      <w:i/>
                    </w:rPr>
                  </w:pPr>
                </w:p>
              </w:tc>
            </w:tr>
            <w:tr w:rsidR="00A90156" w:rsidRPr="00C114B6" w:rsidTr="00C900D6">
              <w:tc>
                <w:tcPr>
                  <w:tcW w:w="1730"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 xml:space="preserve">Физика </w:t>
                  </w:r>
                </w:p>
              </w:tc>
              <w:tc>
                <w:tcPr>
                  <w:tcW w:w="1531"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Попова Е.А.</w:t>
                  </w:r>
                </w:p>
              </w:tc>
              <w:tc>
                <w:tcPr>
                  <w:tcW w:w="992"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9</w:t>
                  </w:r>
                </w:p>
              </w:tc>
              <w:tc>
                <w:tcPr>
                  <w:tcW w:w="709"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44</w:t>
                  </w:r>
                </w:p>
              </w:tc>
              <w:tc>
                <w:tcPr>
                  <w:tcW w:w="851"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21,6/45</w:t>
                  </w:r>
                </w:p>
              </w:tc>
              <w:tc>
                <w:tcPr>
                  <w:tcW w:w="992"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3,4</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0</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0</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4</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44</w:t>
                  </w:r>
                </w:p>
              </w:tc>
              <w:tc>
                <w:tcPr>
                  <w:tcW w:w="425"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5</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56</w:t>
                  </w:r>
                </w:p>
              </w:tc>
            </w:tr>
            <w:tr w:rsidR="00A90156" w:rsidRPr="00C114B6" w:rsidTr="00C900D6">
              <w:tc>
                <w:tcPr>
                  <w:tcW w:w="1730"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Биология</w:t>
                  </w:r>
                </w:p>
              </w:tc>
              <w:tc>
                <w:tcPr>
                  <w:tcW w:w="1531"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Нуждина О.В.</w:t>
                  </w:r>
                </w:p>
              </w:tc>
              <w:tc>
                <w:tcPr>
                  <w:tcW w:w="992"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15</w:t>
                  </w:r>
                </w:p>
              </w:tc>
              <w:tc>
                <w:tcPr>
                  <w:tcW w:w="709"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80</w:t>
                  </w:r>
                </w:p>
              </w:tc>
              <w:tc>
                <w:tcPr>
                  <w:tcW w:w="851"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30,1/45</w:t>
                  </w:r>
                </w:p>
              </w:tc>
              <w:tc>
                <w:tcPr>
                  <w:tcW w:w="992"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4</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1</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7</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11</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73</w:t>
                  </w:r>
                </w:p>
              </w:tc>
              <w:tc>
                <w:tcPr>
                  <w:tcW w:w="425"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3</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20</w:t>
                  </w:r>
                </w:p>
              </w:tc>
            </w:tr>
            <w:tr w:rsidR="00A90156" w:rsidRPr="00C114B6" w:rsidTr="00C900D6">
              <w:tc>
                <w:tcPr>
                  <w:tcW w:w="1730"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Химия</w:t>
                  </w:r>
                </w:p>
              </w:tc>
              <w:tc>
                <w:tcPr>
                  <w:tcW w:w="1531"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Симонова О.Ю.</w:t>
                  </w:r>
                </w:p>
              </w:tc>
              <w:tc>
                <w:tcPr>
                  <w:tcW w:w="992"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8</w:t>
                  </w:r>
                </w:p>
              </w:tc>
              <w:tc>
                <w:tcPr>
                  <w:tcW w:w="709"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100</w:t>
                  </w:r>
                </w:p>
              </w:tc>
              <w:tc>
                <w:tcPr>
                  <w:tcW w:w="851"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29,3/40</w:t>
                  </w:r>
                </w:p>
              </w:tc>
              <w:tc>
                <w:tcPr>
                  <w:tcW w:w="992"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4,5</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4</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50</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4</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50</w:t>
                  </w:r>
                </w:p>
              </w:tc>
              <w:tc>
                <w:tcPr>
                  <w:tcW w:w="425"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0</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0</w:t>
                  </w:r>
                </w:p>
              </w:tc>
            </w:tr>
            <w:tr w:rsidR="00A90156" w:rsidRPr="00C114B6" w:rsidTr="00C900D6">
              <w:tc>
                <w:tcPr>
                  <w:tcW w:w="1730"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География</w:t>
                  </w:r>
                </w:p>
              </w:tc>
              <w:tc>
                <w:tcPr>
                  <w:tcW w:w="1531"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Максимова Р.И.</w:t>
                  </w:r>
                </w:p>
              </w:tc>
              <w:tc>
                <w:tcPr>
                  <w:tcW w:w="992"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23</w:t>
                  </w:r>
                </w:p>
              </w:tc>
              <w:tc>
                <w:tcPr>
                  <w:tcW w:w="709"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78</w:t>
                  </w:r>
                </w:p>
              </w:tc>
              <w:tc>
                <w:tcPr>
                  <w:tcW w:w="851"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22,2/31</w:t>
                  </w:r>
                </w:p>
              </w:tc>
              <w:tc>
                <w:tcPr>
                  <w:tcW w:w="992"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4,1</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8</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35</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10</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43</w:t>
                  </w:r>
                </w:p>
              </w:tc>
              <w:tc>
                <w:tcPr>
                  <w:tcW w:w="425"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5</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22</w:t>
                  </w:r>
                </w:p>
              </w:tc>
            </w:tr>
            <w:tr w:rsidR="00A90156" w:rsidRPr="00C114B6" w:rsidTr="00C900D6">
              <w:tc>
                <w:tcPr>
                  <w:tcW w:w="1730" w:type="dxa"/>
                  <w:vMerge w:val="restart"/>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Литература</w:t>
                  </w:r>
                </w:p>
              </w:tc>
              <w:tc>
                <w:tcPr>
                  <w:tcW w:w="1531"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Фаюстова Л.Е.</w:t>
                  </w:r>
                </w:p>
              </w:tc>
              <w:tc>
                <w:tcPr>
                  <w:tcW w:w="992"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1</w:t>
                  </w:r>
                </w:p>
              </w:tc>
              <w:tc>
                <w:tcPr>
                  <w:tcW w:w="709"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100</w:t>
                  </w:r>
                </w:p>
              </w:tc>
              <w:tc>
                <w:tcPr>
                  <w:tcW w:w="851"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39</w:t>
                  </w:r>
                </w:p>
              </w:tc>
              <w:tc>
                <w:tcPr>
                  <w:tcW w:w="992"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5</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1</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100</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0</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0</w:t>
                  </w:r>
                </w:p>
              </w:tc>
              <w:tc>
                <w:tcPr>
                  <w:tcW w:w="425"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0</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0</w:t>
                  </w:r>
                </w:p>
              </w:tc>
            </w:tr>
            <w:tr w:rsidR="00A90156" w:rsidRPr="00C114B6" w:rsidTr="00C900D6">
              <w:tc>
                <w:tcPr>
                  <w:tcW w:w="1730" w:type="dxa"/>
                  <w:vMerge/>
                </w:tcPr>
                <w:p w:rsidR="00A90156" w:rsidRPr="00C114B6" w:rsidRDefault="00A90156" w:rsidP="006959CB">
                  <w:pPr>
                    <w:spacing w:after="0" w:line="240" w:lineRule="auto"/>
                    <w:jc w:val="center"/>
                    <w:rPr>
                      <w:rFonts w:ascii="Times New Roman" w:hAnsi="Times New Roman" w:cs="Times New Roman"/>
                      <w:b/>
                      <w:i/>
                    </w:rPr>
                  </w:pPr>
                </w:p>
              </w:tc>
              <w:tc>
                <w:tcPr>
                  <w:tcW w:w="1531"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Ильичева Ю.С.</w:t>
                  </w:r>
                </w:p>
              </w:tc>
              <w:tc>
                <w:tcPr>
                  <w:tcW w:w="992"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6</w:t>
                  </w:r>
                </w:p>
              </w:tc>
              <w:tc>
                <w:tcPr>
                  <w:tcW w:w="709"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100</w:t>
                  </w:r>
                </w:p>
              </w:tc>
              <w:tc>
                <w:tcPr>
                  <w:tcW w:w="851"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38,3</w:t>
                  </w:r>
                </w:p>
              </w:tc>
              <w:tc>
                <w:tcPr>
                  <w:tcW w:w="992"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4,7</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4</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67</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2</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33</w:t>
                  </w:r>
                </w:p>
              </w:tc>
              <w:tc>
                <w:tcPr>
                  <w:tcW w:w="425"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0</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0</w:t>
                  </w:r>
                </w:p>
              </w:tc>
            </w:tr>
            <w:tr w:rsidR="00A90156" w:rsidRPr="00C114B6" w:rsidTr="00C900D6">
              <w:tc>
                <w:tcPr>
                  <w:tcW w:w="1730" w:type="dxa"/>
                  <w:vMerge/>
                </w:tcPr>
                <w:p w:rsidR="00A90156" w:rsidRPr="00C114B6" w:rsidRDefault="00A90156" w:rsidP="006959CB">
                  <w:pPr>
                    <w:spacing w:after="0" w:line="240" w:lineRule="auto"/>
                    <w:jc w:val="center"/>
                    <w:rPr>
                      <w:rFonts w:ascii="Times New Roman" w:hAnsi="Times New Roman" w:cs="Times New Roman"/>
                      <w:b/>
                      <w:i/>
                    </w:rPr>
                  </w:pPr>
                </w:p>
              </w:tc>
              <w:tc>
                <w:tcPr>
                  <w:tcW w:w="1531"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Всего</w:t>
                  </w:r>
                </w:p>
              </w:tc>
              <w:tc>
                <w:tcPr>
                  <w:tcW w:w="992"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7</w:t>
                  </w:r>
                </w:p>
              </w:tc>
              <w:tc>
                <w:tcPr>
                  <w:tcW w:w="709"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100</w:t>
                  </w:r>
                </w:p>
              </w:tc>
              <w:tc>
                <w:tcPr>
                  <w:tcW w:w="851"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38,4/45</w:t>
                  </w:r>
                </w:p>
              </w:tc>
              <w:tc>
                <w:tcPr>
                  <w:tcW w:w="992" w:type="dxa"/>
                </w:tcPr>
                <w:p w:rsidR="00A90156" w:rsidRPr="00C114B6" w:rsidRDefault="00A90156" w:rsidP="006959CB">
                  <w:pPr>
                    <w:spacing w:after="0" w:line="240" w:lineRule="auto"/>
                    <w:jc w:val="center"/>
                    <w:rPr>
                      <w:rFonts w:ascii="Times New Roman" w:hAnsi="Times New Roman" w:cs="Times New Roman"/>
                      <w:b/>
                      <w:i/>
                    </w:rPr>
                  </w:pPr>
                  <w:r w:rsidRPr="00C114B6">
                    <w:rPr>
                      <w:rFonts w:ascii="Times New Roman" w:hAnsi="Times New Roman" w:cs="Times New Roman"/>
                      <w:b/>
                      <w:i/>
                    </w:rPr>
                    <w:t>4,8</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5</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71</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2</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29</w:t>
                  </w:r>
                </w:p>
              </w:tc>
              <w:tc>
                <w:tcPr>
                  <w:tcW w:w="425"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0</w:t>
                  </w:r>
                </w:p>
              </w:tc>
              <w:tc>
                <w:tcPr>
                  <w:tcW w:w="567" w:type="dxa"/>
                </w:tcPr>
                <w:p w:rsidR="00A90156" w:rsidRPr="00C114B6" w:rsidRDefault="00A90156" w:rsidP="006959CB">
                  <w:pPr>
                    <w:spacing w:after="0" w:line="240" w:lineRule="auto"/>
                    <w:jc w:val="center"/>
                    <w:rPr>
                      <w:rFonts w:ascii="Times New Roman" w:hAnsi="Times New Roman" w:cs="Times New Roman"/>
                      <w:i/>
                    </w:rPr>
                  </w:pPr>
                  <w:r w:rsidRPr="00C114B6">
                    <w:rPr>
                      <w:rFonts w:ascii="Times New Roman" w:hAnsi="Times New Roman" w:cs="Times New Roman"/>
                      <w:i/>
                    </w:rPr>
                    <w:t>0</w:t>
                  </w:r>
                </w:p>
              </w:tc>
            </w:tr>
          </w:tbl>
          <w:p w:rsidR="00A90156" w:rsidRPr="004F1DC7" w:rsidRDefault="00A90156" w:rsidP="006959CB">
            <w:pPr>
              <w:rPr>
                <w:b/>
              </w:rPr>
            </w:pPr>
          </w:p>
        </w:tc>
      </w:tr>
    </w:tbl>
    <w:p w:rsidR="00A90156" w:rsidRPr="004F1DC7" w:rsidRDefault="00A90156" w:rsidP="00A90156">
      <w:pPr>
        <w:jc w:val="center"/>
        <w:rPr>
          <w:b/>
        </w:rPr>
      </w:pPr>
    </w:p>
    <w:p w:rsidR="00A90156" w:rsidRPr="004F1DC7" w:rsidRDefault="00A90156" w:rsidP="00A90156">
      <w:pPr>
        <w:spacing w:after="0" w:line="240" w:lineRule="auto"/>
        <w:jc w:val="center"/>
        <w:rPr>
          <w:rFonts w:ascii="Times New Roman" w:hAnsi="Times New Roman" w:cs="Times New Roman"/>
          <w:b/>
          <w:sz w:val="24"/>
          <w:szCs w:val="24"/>
        </w:rPr>
      </w:pPr>
    </w:p>
    <w:p w:rsidR="00A90156" w:rsidRPr="00C114B6" w:rsidRDefault="00A90156" w:rsidP="00A90156">
      <w:pPr>
        <w:spacing w:after="0" w:line="240" w:lineRule="auto"/>
        <w:jc w:val="center"/>
        <w:rPr>
          <w:rFonts w:ascii="Times New Roman" w:hAnsi="Times New Roman" w:cs="Times New Roman"/>
          <w:b/>
          <w:sz w:val="24"/>
          <w:szCs w:val="24"/>
        </w:rPr>
      </w:pPr>
      <w:r w:rsidRPr="00C114B6">
        <w:rPr>
          <w:rFonts w:ascii="Times New Roman" w:hAnsi="Times New Roman" w:cs="Times New Roman"/>
          <w:b/>
          <w:sz w:val="24"/>
          <w:szCs w:val="24"/>
        </w:rPr>
        <w:t>Сравнительные показатели  (баллы) по предметам по выбору</w:t>
      </w:r>
    </w:p>
    <w:p w:rsidR="00A90156" w:rsidRDefault="00A90156" w:rsidP="00A90156">
      <w:pPr>
        <w:tabs>
          <w:tab w:val="left" w:pos="5285"/>
        </w:tabs>
        <w:spacing w:after="0"/>
        <w:rPr>
          <w:i/>
        </w:rPr>
      </w:pPr>
      <w:r w:rsidRPr="00291731">
        <w:rPr>
          <w:i/>
          <w:noProof/>
          <w:lang w:eastAsia="ru-RU"/>
        </w:rPr>
        <w:drawing>
          <wp:inline distT="0" distB="0" distL="0" distR="0">
            <wp:extent cx="5889625" cy="2089150"/>
            <wp:effectExtent l="19050" t="0" r="15875" b="6350"/>
            <wp:docPr id="66"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90156" w:rsidRPr="00C114B6" w:rsidRDefault="004F1DC7" w:rsidP="004F1DC7">
      <w:pPr>
        <w:tabs>
          <w:tab w:val="left" w:pos="-538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90156" w:rsidRPr="00C114B6">
        <w:rPr>
          <w:rFonts w:ascii="Times New Roman" w:hAnsi="Times New Roman" w:cs="Times New Roman"/>
          <w:sz w:val="24"/>
          <w:szCs w:val="24"/>
        </w:rPr>
        <w:t xml:space="preserve">10 выпускников  не сдали в основной период экзамен по физике, обществознанию, математике и информатике.  В резервный день 9 выпускников успешно сдали экзамены. </w:t>
      </w:r>
      <w:r w:rsidR="00A90156" w:rsidRPr="00C114B6">
        <w:rPr>
          <w:rFonts w:ascii="Times New Roman" w:hAnsi="Times New Roman" w:cs="Times New Roman"/>
          <w:sz w:val="24"/>
          <w:szCs w:val="24"/>
        </w:rPr>
        <w:lastRenderedPageBreak/>
        <w:t>Один выпускник не справился с экзаменом по информатике. Данный экзамен он будет сдавать в сентябре.</w:t>
      </w:r>
    </w:p>
    <w:p w:rsidR="00A90156" w:rsidRPr="00C114B6" w:rsidRDefault="004F1DC7" w:rsidP="004F1DC7">
      <w:pPr>
        <w:tabs>
          <w:tab w:val="left" w:pos="-538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90156" w:rsidRPr="00C114B6">
        <w:rPr>
          <w:rFonts w:ascii="Times New Roman" w:hAnsi="Times New Roman" w:cs="Times New Roman"/>
          <w:sz w:val="24"/>
          <w:szCs w:val="24"/>
        </w:rPr>
        <w:t>По   химии, английскому языку и литературе средний балл по гимназии повысился</w:t>
      </w:r>
      <w:r>
        <w:rPr>
          <w:rFonts w:ascii="Times New Roman" w:hAnsi="Times New Roman" w:cs="Times New Roman"/>
          <w:sz w:val="24"/>
          <w:szCs w:val="24"/>
        </w:rPr>
        <w:t>;</w:t>
      </w:r>
      <w:r w:rsidR="00A90156" w:rsidRPr="00C114B6">
        <w:rPr>
          <w:rFonts w:ascii="Times New Roman" w:hAnsi="Times New Roman" w:cs="Times New Roman"/>
          <w:sz w:val="24"/>
          <w:szCs w:val="24"/>
        </w:rPr>
        <w:t xml:space="preserve"> </w:t>
      </w:r>
      <w:r>
        <w:rPr>
          <w:rFonts w:ascii="Times New Roman" w:hAnsi="Times New Roman" w:cs="Times New Roman"/>
          <w:sz w:val="24"/>
          <w:szCs w:val="24"/>
        </w:rPr>
        <w:t>п</w:t>
      </w:r>
      <w:r w:rsidR="00A90156" w:rsidRPr="00C114B6">
        <w:rPr>
          <w:rFonts w:ascii="Times New Roman" w:hAnsi="Times New Roman" w:cs="Times New Roman"/>
          <w:sz w:val="24"/>
          <w:szCs w:val="24"/>
        </w:rPr>
        <w:t>о биологии  остался на том же уровне</w:t>
      </w:r>
      <w:r>
        <w:rPr>
          <w:rFonts w:ascii="Times New Roman" w:hAnsi="Times New Roman" w:cs="Times New Roman"/>
          <w:sz w:val="24"/>
          <w:szCs w:val="24"/>
        </w:rPr>
        <w:t>;</w:t>
      </w:r>
      <w:r w:rsidR="00A90156" w:rsidRPr="00C114B6">
        <w:rPr>
          <w:rFonts w:ascii="Times New Roman" w:hAnsi="Times New Roman" w:cs="Times New Roman"/>
          <w:sz w:val="24"/>
          <w:szCs w:val="24"/>
        </w:rPr>
        <w:t xml:space="preserve"> </w:t>
      </w:r>
      <w:r>
        <w:rPr>
          <w:rFonts w:ascii="Times New Roman" w:hAnsi="Times New Roman" w:cs="Times New Roman"/>
          <w:sz w:val="24"/>
          <w:szCs w:val="24"/>
        </w:rPr>
        <w:t>п</w:t>
      </w:r>
      <w:r w:rsidR="00A90156" w:rsidRPr="00C114B6">
        <w:rPr>
          <w:rFonts w:ascii="Times New Roman" w:hAnsi="Times New Roman" w:cs="Times New Roman"/>
          <w:sz w:val="24"/>
          <w:szCs w:val="24"/>
        </w:rPr>
        <w:t>о физике, обществознанию, географии, информатике и ИКТ  стал незначительно ниже. Значительное снижение произошло по истории (на 11,5 балла)</w:t>
      </w:r>
      <w:r>
        <w:rPr>
          <w:rFonts w:ascii="Times New Roman" w:hAnsi="Times New Roman" w:cs="Times New Roman"/>
          <w:sz w:val="24"/>
          <w:szCs w:val="24"/>
        </w:rPr>
        <w:t>.</w:t>
      </w:r>
    </w:p>
    <w:p w:rsidR="00A90156" w:rsidRPr="003D0781" w:rsidRDefault="00A90156" w:rsidP="00A90156">
      <w:pPr>
        <w:tabs>
          <w:tab w:val="left" w:pos="5285"/>
        </w:tabs>
        <w:spacing w:after="0"/>
      </w:pPr>
    </w:p>
    <w:p w:rsidR="00A90156" w:rsidRPr="00C114B6" w:rsidRDefault="00A90156" w:rsidP="00A90156">
      <w:pPr>
        <w:tabs>
          <w:tab w:val="left" w:pos="5285"/>
        </w:tabs>
        <w:spacing w:after="0" w:line="240" w:lineRule="auto"/>
        <w:jc w:val="center"/>
        <w:rPr>
          <w:rFonts w:ascii="Times New Roman" w:hAnsi="Times New Roman" w:cs="Times New Roman"/>
          <w:b/>
          <w:sz w:val="24"/>
          <w:szCs w:val="24"/>
        </w:rPr>
      </w:pPr>
      <w:r w:rsidRPr="00C114B6">
        <w:rPr>
          <w:rFonts w:ascii="Times New Roman" w:hAnsi="Times New Roman" w:cs="Times New Roman"/>
          <w:b/>
          <w:sz w:val="24"/>
          <w:szCs w:val="24"/>
        </w:rPr>
        <w:t>Сравнение итогов ОГЭ и годовых результатов</w:t>
      </w:r>
    </w:p>
    <w:p w:rsidR="00A90156" w:rsidRPr="00361AC6" w:rsidRDefault="00A90156" w:rsidP="00A90156">
      <w:pPr>
        <w:tabs>
          <w:tab w:val="left" w:pos="5285"/>
        </w:tabs>
        <w:spacing w:after="0"/>
        <w:jc w:val="center"/>
        <w:rPr>
          <w:b/>
        </w:rPr>
      </w:pPr>
    </w:p>
    <w:tbl>
      <w:tblPr>
        <w:tblW w:w="9641"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70"/>
        <w:gridCol w:w="2268"/>
        <w:gridCol w:w="2551"/>
        <w:gridCol w:w="2552"/>
      </w:tblGrid>
      <w:tr w:rsidR="00A90156" w:rsidRPr="00C114B6" w:rsidTr="006959CB">
        <w:trPr>
          <w:jc w:val="center"/>
        </w:trPr>
        <w:tc>
          <w:tcPr>
            <w:tcW w:w="2270" w:type="dxa"/>
            <w:tcBorders>
              <w:top w:val="single" w:sz="4" w:space="0" w:color="auto"/>
              <w:left w:val="single" w:sz="4" w:space="0" w:color="auto"/>
              <w:bottom w:val="single" w:sz="4" w:space="0" w:color="auto"/>
              <w:right w:val="single" w:sz="4" w:space="0" w:color="auto"/>
            </w:tcBorders>
            <w:hideMark/>
          </w:tcPr>
          <w:p w:rsidR="00A90156" w:rsidRPr="00C114B6" w:rsidRDefault="00A90156" w:rsidP="006959CB">
            <w:pPr>
              <w:tabs>
                <w:tab w:val="left" w:pos="4881"/>
              </w:tabs>
              <w:spacing w:after="0" w:line="240" w:lineRule="auto"/>
              <w:rPr>
                <w:rFonts w:ascii="Times New Roman" w:hAnsi="Times New Roman" w:cs="Times New Roman"/>
                <w:b/>
              </w:rPr>
            </w:pPr>
            <w:r w:rsidRPr="00C114B6">
              <w:rPr>
                <w:rFonts w:ascii="Times New Roman" w:hAnsi="Times New Roman" w:cs="Times New Roman"/>
                <w:b/>
              </w:rPr>
              <w:t xml:space="preserve">Экзаменационные учебные </w:t>
            </w:r>
          </w:p>
          <w:p w:rsidR="00A90156" w:rsidRPr="00C114B6" w:rsidRDefault="00A90156" w:rsidP="006959CB">
            <w:pPr>
              <w:tabs>
                <w:tab w:val="left" w:pos="4881"/>
              </w:tabs>
              <w:spacing w:after="0" w:line="240" w:lineRule="auto"/>
              <w:ind w:right="-142"/>
              <w:rPr>
                <w:rFonts w:ascii="Times New Roman" w:hAnsi="Times New Roman" w:cs="Times New Roman"/>
                <w:b/>
              </w:rPr>
            </w:pPr>
            <w:r w:rsidRPr="00C114B6">
              <w:rPr>
                <w:rFonts w:ascii="Times New Roman" w:hAnsi="Times New Roman" w:cs="Times New Roman"/>
                <w:b/>
              </w:rPr>
              <w:t>предметы</w:t>
            </w:r>
          </w:p>
        </w:tc>
        <w:tc>
          <w:tcPr>
            <w:tcW w:w="2268" w:type="dxa"/>
            <w:tcBorders>
              <w:top w:val="single" w:sz="4" w:space="0" w:color="auto"/>
              <w:left w:val="single" w:sz="4" w:space="0" w:color="auto"/>
              <w:bottom w:val="single" w:sz="4" w:space="0" w:color="auto"/>
              <w:right w:val="single" w:sz="4" w:space="0" w:color="auto"/>
            </w:tcBorders>
            <w:hideMark/>
          </w:tcPr>
          <w:p w:rsidR="00A90156" w:rsidRPr="00C114B6" w:rsidRDefault="00A90156" w:rsidP="006959CB">
            <w:pPr>
              <w:tabs>
                <w:tab w:val="left" w:pos="4881"/>
              </w:tabs>
              <w:spacing w:after="0" w:line="240" w:lineRule="auto"/>
              <w:rPr>
                <w:rFonts w:ascii="Times New Roman" w:hAnsi="Times New Roman" w:cs="Times New Roman"/>
                <w:b/>
              </w:rPr>
            </w:pPr>
            <w:r w:rsidRPr="00C114B6">
              <w:rPr>
                <w:rFonts w:ascii="Times New Roman" w:hAnsi="Times New Roman" w:cs="Times New Roman"/>
                <w:b/>
              </w:rPr>
              <w:t>% выпускников, подтвердивших свои знания по предмету на экзамене в форме ОГЭ</w:t>
            </w:r>
          </w:p>
        </w:tc>
        <w:tc>
          <w:tcPr>
            <w:tcW w:w="2551" w:type="dxa"/>
            <w:tcBorders>
              <w:top w:val="single" w:sz="4" w:space="0" w:color="auto"/>
              <w:left w:val="single" w:sz="4" w:space="0" w:color="auto"/>
              <w:bottom w:val="single" w:sz="4" w:space="0" w:color="auto"/>
              <w:right w:val="single" w:sz="4" w:space="0" w:color="auto"/>
            </w:tcBorders>
            <w:hideMark/>
          </w:tcPr>
          <w:p w:rsidR="00A90156" w:rsidRPr="00C114B6" w:rsidRDefault="00A90156" w:rsidP="006959CB">
            <w:pPr>
              <w:tabs>
                <w:tab w:val="left" w:pos="4881"/>
              </w:tabs>
              <w:spacing w:after="0" w:line="240" w:lineRule="auto"/>
              <w:rPr>
                <w:rFonts w:ascii="Times New Roman" w:hAnsi="Times New Roman" w:cs="Times New Roman"/>
                <w:b/>
              </w:rPr>
            </w:pPr>
            <w:r w:rsidRPr="00C114B6">
              <w:rPr>
                <w:rFonts w:ascii="Times New Roman" w:hAnsi="Times New Roman" w:cs="Times New Roman"/>
                <w:b/>
              </w:rPr>
              <w:t>% выпускников, улучшивших на экзамене в форме ОГЭ годовую отметку по предмету</w:t>
            </w:r>
          </w:p>
        </w:tc>
        <w:tc>
          <w:tcPr>
            <w:tcW w:w="2552" w:type="dxa"/>
            <w:tcBorders>
              <w:top w:val="single" w:sz="4" w:space="0" w:color="auto"/>
              <w:left w:val="single" w:sz="4" w:space="0" w:color="auto"/>
              <w:bottom w:val="single" w:sz="4" w:space="0" w:color="auto"/>
              <w:right w:val="single" w:sz="4" w:space="0" w:color="auto"/>
            </w:tcBorders>
            <w:hideMark/>
          </w:tcPr>
          <w:p w:rsidR="00A90156" w:rsidRPr="00C114B6" w:rsidRDefault="00A90156" w:rsidP="006959CB">
            <w:pPr>
              <w:tabs>
                <w:tab w:val="left" w:pos="4881"/>
              </w:tabs>
              <w:spacing w:after="0" w:line="240" w:lineRule="auto"/>
              <w:rPr>
                <w:rFonts w:ascii="Times New Roman" w:hAnsi="Times New Roman" w:cs="Times New Roman"/>
                <w:b/>
              </w:rPr>
            </w:pPr>
            <w:r w:rsidRPr="00C114B6">
              <w:rPr>
                <w:rFonts w:ascii="Times New Roman" w:hAnsi="Times New Roman" w:cs="Times New Roman"/>
                <w:b/>
              </w:rPr>
              <w:t xml:space="preserve">% выпускников, </w:t>
            </w:r>
            <w:r w:rsidRPr="00C114B6">
              <w:rPr>
                <w:rFonts w:ascii="Times New Roman" w:eastAsia="Calibri" w:hAnsi="Times New Roman" w:cs="Times New Roman"/>
                <w:b/>
              </w:rPr>
              <w:t xml:space="preserve">показавших на экзамене в форме ОГЭ результат ниже годового </w:t>
            </w:r>
          </w:p>
        </w:tc>
      </w:tr>
      <w:tr w:rsidR="00A90156" w:rsidRPr="00C114B6" w:rsidTr="006959CB">
        <w:trPr>
          <w:trHeight w:val="218"/>
          <w:jc w:val="center"/>
        </w:trPr>
        <w:tc>
          <w:tcPr>
            <w:tcW w:w="2270" w:type="dxa"/>
            <w:tcBorders>
              <w:top w:val="single" w:sz="4" w:space="0" w:color="auto"/>
              <w:left w:val="single" w:sz="4" w:space="0" w:color="auto"/>
              <w:bottom w:val="single" w:sz="4" w:space="0" w:color="auto"/>
              <w:right w:val="single" w:sz="4" w:space="0" w:color="auto"/>
            </w:tcBorders>
            <w:hideMark/>
          </w:tcPr>
          <w:p w:rsidR="00A90156" w:rsidRPr="00C114B6" w:rsidRDefault="00A90156" w:rsidP="006959CB">
            <w:pPr>
              <w:tabs>
                <w:tab w:val="left" w:pos="4881"/>
              </w:tabs>
              <w:spacing w:after="0" w:line="240" w:lineRule="auto"/>
              <w:ind w:left="-21" w:firstLine="21"/>
              <w:rPr>
                <w:rFonts w:ascii="Times New Roman" w:hAnsi="Times New Roman" w:cs="Times New Roman"/>
              </w:rPr>
            </w:pPr>
            <w:r w:rsidRPr="00C114B6">
              <w:rPr>
                <w:rFonts w:ascii="Times New Roman" w:hAnsi="Times New Roman" w:cs="Times New Roman"/>
              </w:rPr>
              <w:t>Математика</w:t>
            </w:r>
          </w:p>
        </w:tc>
        <w:tc>
          <w:tcPr>
            <w:tcW w:w="2268" w:type="dxa"/>
            <w:tcBorders>
              <w:top w:val="single" w:sz="4" w:space="0" w:color="auto"/>
              <w:left w:val="single" w:sz="4" w:space="0" w:color="auto"/>
              <w:bottom w:val="single" w:sz="4" w:space="0" w:color="auto"/>
              <w:right w:val="single" w:sz="4" w:space="0" w:color="auto"/>
            </w:tcBorders>
            <w:hideMark/>
          </w:tcPr>
          <w:p w:rsidR="00A90156" w:rsidRPr="00C114B6" w:rsidRDefault="00A90156" w:rsidP="006959CB">
            <w:pPr>
              <w:spacing w:after="0" w:line="240" w:lineRule="auto"/>
              <w:jc w:val="center"/>
              <w:rPr>
                <w:rFonts w:ascii="Times New Roman" w:hAnsi="Times New Roman" w:cs="Times New Roman"/>
              </w:rPr>
            </w:pPr>
            <w:r w:rsidRPr="00C114B6">
              <w:rPr>
                <w:rFonts w:ascii="Times New Roman" w:hAnsi="Times New Roman" w:cs="Times New Roman"/>
              </w:rPr>
              <w:t>69%</w:t>
            </w:r>
          </w:p>
        </w:tc>
        <w:tc>
          <w:tcPr>
            <w:tcW w:w="2551" w:type="dxa"/>
            <w:tcBorders>
              <w:top w:val="single" w:sz="4" w:space="0" w:color="auto"/>
              <w:left w:val="single" w:sz="4" w:space="0" w:color="auto"/>
              <w:bottom w:val="single" w:sz="4" w:space="0" w:color="auto"/>
              <w:right w:val="single" w:sz="4" w:space="0" w:color="auto"/>
            </w:tcBorders>
            <w:hideMark/>
          </w:tcPr>
          <w:p w:rsidR="00A90156" w:rsidRPr="00C114B6" w:rsidRDefault="00A90156" w:rsidP="006959CB">
            <w:pPr>
              <w:spacing w:after="0" w:line="240" w:lineRule="auto"/>
              <w:jc w:val="center"/>
              <w:rPr>
                <w:rFonts w:ascii="Times New Roman" w:hAnsi="Times New Roman" w:cs="Times New Roman"/>
              </w:rPr>
            </w:pPr>
            <w:r w:rsidRPr="00C114B6">
              <w:rPr>
                <w:rFonts w:ascii="Times New Roman" w:hAnsi="Times New Roman" w:cs="Times New Roman"/>
              </w:rPr>
              <w:t>7%</w:t>
            </w:r>
          </w:p>
        </w:tc>
        <w:tc>
          <w:tcPr>
            <w:tcW w:w="2552" w:type="dxa"/>
            <w:tcBorders>
              <w:top w:val="single" w:sz="4" w:space="0" w:color="auto"/>
              <w:left w:val="single" w:sz="4" w:space="0" w:color="auto"/>
              <w:bottom w:val="single" w:sz="4" w:space="0" w:color="auto"/>
              <w:right w:val="single" w:sz="4" w:space="0" w:color="auto"/>
            </w:tcBorders>
            <w:hideMark/>
          </w:tcPr>
          <w:p w:rsidR="00A90156" w:rsidRPr="00C114B6" w:rsidRDefault="00A90156" w:rsidP="006959CB">
            <w:pPr>
              <w:spacing w:after="0" w:line="240" w:lineRule="auto"/>
              <w:jc w:val="center"/>
              <w:rPr>
                <w:rFonts w:ascii="Times New Roman" w:hAnsi="Times New Roman" w:cs="Times New Roman"/>
              </w:rPr>
            </w:pPr>
            <w:r w:rsidRPr="00C114B6">
              <w:rPr>
                <w:rFonts w:ascii="Times New Roman" w:hAnsi="Times New Roman" w:cs="Times New Roman"/>
              </w:rPr>
              <w:t>24%</w:t>
            </w:r>
          </w:p>
        </w:tc>
      </w:tr>
      <w:tr w:rsidR="00A90156" w:rsidRPr="00C114B6" w:rsidTr="006959CB">
        <w:trPr>
          <w:trHeight w:val="211"/>
          <w:jc w:val="center"/>
        </w:trPr>
        <w:tc>
          <w:tcPr>
            <w:tcW w:w="2270" w:type="dxa"/>
            <w:tcBorders>
              <w:top w:val="single" w:sz="4" w:space="0" w:color="auto"/>
              <w:left w:val="single" w:sz="4" w:space="0" w:color="auto"/>
              <w:bottom w:val="single" w:sz="4" w:space="0" w:color="auto"/>
              <w:right w:val="single" w:sz="4" w:space="0" w:color="auto"/>
            </w:tcBorders>
            <w:hideMark/>
          </w:tcPr>
          <w:p w:rsidR="00A90156" w:rsidRPr="00C114B6" w:rsidRDefault="00A90156" w:rsidP="006959CB">
            <w:pPr>
              <w:tabs>
                <w:tab w:val="left" w:pos="4881"/>
              </w:tabs>
              <w:spacing w:after="0" w:line="240" w:lineRule="auto"/>
              <w:ind w:left="-21" w:firstLine="21"/>
              <w:rPr>
                <w:rFonts w:ascii="Times New Roman" w:hAnsi="Times New Roman" w:cs="Times New Roman"/>
              </w:rPr>
            </w:pPr>
            <w:r w:rsidRPr="00C114B6">
              <w:rPr>
                <w:rFonts w:ascii="Times New Roman" w:hAnsi="Times New Roman" w:cs="Times New Roman"/>
              </w:rPr>
              <w:t>Русский язык</w:t>
            </w:r>
          </w:p>
        </w:tc>
        <w:tc>
          <w:tcPr>
            <w:tcW w:w="2268" w:type="dxa"/>
            <w:tcBorders>
              <w:top w:val="single" w:sz="4" w:space="0" w:color="auto"/>
              <w:left w:val="single" w:sz="4" w:space="0" w:color="auto"/>
              <w:bottom w:val="single" w:sz="4" w:space="0" w:color="auto"/>
              <w:right w:val="single" w:sz="4" w:space="0" w:color="auto"/>
            </w:tcBorders>
            <w:hideMark/>
          </w:tcPr>
          <w:p w:rsidR="00A90156" w:rsidRPr="00C114B6" w:rsidRDefault="00A90156" w:rsidP="006959CB">
            <w:pPr>
              <w:spacing w:after="0" w:line="240" w:lineRule="auto"/>
              <w:jc w:val="center"/>
              <w:rPr>
                <w:rFonts w:ascii="Times New Roman" w:hAnsi="Times New Roman" w:cs="Times New Roman"/>
              </w:rPr>
            </w:pPr>
            <w:r w:rsidRPr="00C114B6">
              <w:rPr>
                <w:rFonts w:ascii="Times New Roman" w:hAnsi="Times New Roman" w:cs="Times New Roman"/>
              </w:rPr>
              <w:t>46%</w:t>
            </w:r>
          </w:p>
        </w:tc>
        <w:tc>
          <w:tcPr>
            <w:tcW w:w="2551" w:type="dxa"/>
            <w:tcBorders>
              <w:top w:val="single" w:sz="4" w:space="0" w:color="auto"/>
              <w:left w:val="single" w:sz="4" w:space="0" w:color="auto"/>
              <w:bottom w:val="single" w:sz="4" w:space="0" w:color="auto"/>
              <w:right w:val="single" w:sz="4" w:space="0" w:color="auto"/>
            </w:tcBorders>
            <w:hideMark/>
          </w:tcPr>
          <w:p w:rsidR="00A90156" w:rsidRPr="00C114B6" w:rsidRDefault="00A90156" w:rsidP="006959CB">
            <w:pPr>
              <w:spacing w:after="0" w:line="240" w:lineRule="auto"/>
              <w:jc w:val="center"/>
              <w:rPr>
                <w:rFonts w:ascii="Times New Roman" w:hAnsi="Times New Roman" w:cs="Times New Roman"/>
              </w:rPr>
            </w:pPr>
            <w:r w:rsidRPr="00C114B6">
              <w:rPr>
                <w:rFonts w:ascii="Times New Roman" w:hAnsi="Times New Roman" w:cs="Times New Roman"/>
              </w:rPr>
              <w:t>48%</w:t>
            </w:r>
          </w:p>
        </w:tc>
        <w:tc>
          <w:tcPr>
            <w:tcW w:w="2552" w:type="dxa"/>
            <w:tcBorders>
              <w:top w:val="single" w:sz="4" w:space="0" w:color="auto"/>
              <w:left w:val="single" w:sz="4" w:space="0" w:color="auto"/>
              <w:bottom w:val="single" w:sz="4" w:space="0" w:color="auto"/>
              <w:right w:val="single" w:sz="4" w:space="0" w:color="auto"/>
            </w:tcBorders>
            <w:hideMark/>
          </w:tcPr>
          <w:p w:rsidR="00A90156" w:rsidRPr="00C114B6" w:rsidRDefault="00A90156" w:rsidP="006959CB">
            <w:pPr>
              <w:spacing w:after="0" w:line="240" w:lineRule="auto"/>
              <w:jc w:val="center"/>
              <w:rPr>
                <w:rFonts w:ascii="Times New Roman" w:hAnsi="Times New Roman" w:cs="Times New Roman"/>
              </w:rPr>
            </w:pPr>
            <w:r w:rsidRPr="00C114B6">
              <w:rPr>
                <w:rFonts w:ascii="Times New Roman" w:hAnsi="Times New Roman" w:cs="Times New Roman"/>
              </w:rPr>
              <w:t>6%</w:t>
            </w:r>
          </w:p>
        </w:tc>
      </w:tr>
      <w:tr w:rsidR="00A90156" w:rsidRPr="00C114B6" w:rsidTr="006959CB">
        <w:trPr>
          <w:trHeight w:val="203"/>
          <w:jc w:val="center"/>
        </w:trPr>
        <w:tc>
          <w:tcPr>
            <w:tcW w:w="2270" w:type="dxa"/>
            <w:tcBorders>
              <w:top w:val="single" w:sz="4" w:space="0" w:color="auto"/>
              <w:left w:val="single" w:sz="4" w:space="0" w:color="auto"/>
              <w:bottom w:val="single" w:sz="4" w:space="0" w:color="auto"/>
              <w:right w:val="single" w:sz="4" w:space="0" w:color="auto"/>
            </w:tcBorders>
            <w:hideMark/>
          </w:tcPr>
          <w:p w:rsidR="00A90156" w:rsidRPr="00C114B6" w:rsidRDefault="00A90156" w:rsidP="006959CB">
            <w:pPr>
              <w:tabs>
                <w:tab w:val="left" w:pos="4881"/>
              </w:tabs>
              <w:spacing w:after="0" w:line="240" w:lineRule="auto"/>
              <w:ind w:left="-21" w:firstLine="21"/>
              <w:rPr>
                <w:rFonts w:ascii="Times New Roman" w:hAnsi="Times New Roman" w:cs="Times New Roman"/>
                <w:b/>
              </w:rPr>
            </w:pPr>
            <w:r w:rsidRPr="00C114B6">
              <w:rPr>
                <w:rFonts w:ascii="Times New Roman" w:hAnsi="Times New Roman" w:cs="Times New Roman"/>
              </w:rPr>
              <w:t>Физика</w:t>
            </w:r>
          </w:p>
        </w:tc>
        <w:tc>
          <w:tcPr>
            <w:tcW w:w="2268" w:type="dxa"/>
            <w:tcBorders>
              <w:top w:val="single" w:sz="4" w:space="0" w:color="auto"/>
              <w:left w:val="single" w:sz="4" w:space="0" w:color="auto"/>
              <w:bottom w:val="single" w:sz="4" w:space="0" w:color="auto"/>
              <w:right w:val="single" w:sz="4" w:space="0" w:color="auto"/>
            </w:tcBorders>
            <w:hideMark/>
          </w:tcPr>
          <w:p w:rsidR="00A90156" w:rsidRPr="00C114B6" w:rsidRDefault="00A90156" w:rsidP="006959CB">
            <w:pPr>
              <w:spacing w:after="0" w:line="240" w:lineRule="auto"/>
              <w:jc w:val="center"/>
              <w:rPr>
                <w:rFonts w:ascii="Times New Roman" w:hAnsi="Times New Roman" w:cs="Times New Roman"/>
              </w:rPr>
            </w:pPr>
            <w:r w:rsidRPr="00C114B6">
              <w:rPr>
                <w:rFonts w:ascii="Times New Roman" w:hAnsi="Times New Roman" w:cs="Times New Roman"/>
              </w:rPr>
              <w:t>44%</w:t>
            </w:r>
          </w:p>
        </w:tc>
        <w:tc>
          <w:tcPr>
            <w:tcW w:w="2551" w:type="dxa"/>
            <w:tcBorders>
              <w:top w:val="single" w:sz="4" w:space="0" w:color="auto"/>
              <w:left w:val="single" w:sz="4" w:space="0" w:color="auto"/>
              <w:bottom w:val="single" w:sz="4" w:space="0" w:color="auto"/>
              <w:right w:val="single" w:sz="4" w:space="0" w:color="auto"/>
            </w:tcBorders>
            <w:hideMark/>
          </w:tcPr>
          <w:p w:rsidR="00A90156" w:rsidRPr="00C114B6" w:rsidRDefault="00A90156" w:rsidP="006959CB">
            <w:pPr>
              <w:spacing w:after="0" w:line="240" w:lineRule="auto"/>
              <w:jc w:val="center"/>
              <w:rPr>
                <w:rFonts w:ascii="Times New Roman" w:hAnsi="Times New Roman" w:cs="Times New Roman"/>
              </w:rPr>
            </w:pPr>
            <w:r w:rsidRPr="00C114B6">
              <w:rPr>
                <w:rFonts w:ascii="Times New Roman" w:hAnsi="Times New Roman" w:cs="Times New Roman"/>
              </w:rPr>
              <w:t>0</w:t>
            </w:r>
          </w:p>
        </w:tc>
        <w:tc>
          <w:tcPr>
            <w:tcW w:w="2552" w:type="dxa"/>
            <w:tcBorders>
              <w:top w:val="single" w:sz="4" w:space="0" w:color="auto"/>
              <w:left w:val="single" w:sz="4" w:space="0" w:color="auto"/>
              <w:bottom w:val="single" w:sz="4" w:space="0" w:color="auto"/>
              <w:right w:val="single" w:sz="4" w:space="0" w:color="auto"/>
            </w:tcBorders>
            <w:hideMark/>
          </w:tcPr>
          <w:p w:rsidR="00A90156" w:rsidRPr="00C114B6" w:rsidRDefault="00A90156" w:rsidP="006959CB">
            <w:pPr>
              <w:spacing w:after="0" w:line="240" w:lineRule="auto"/>
              <w:jc w:val="center"/>
              <w:rPr>
                <w:rFonts w:ascii="Times New Roman" w:hAnsi="Times New Roman" w:cs="Times New Roman"/>
              </w:rPr>
            </w:pPr>
            <w:r w:rsidRPr="00C114B6">
              <w:rPr>
                <w:rFonts w:ascii="Times New Roman" w:hAnsi="Times New Roman" w:cs="Times New Roman"/>
              </w:rPr>
              <w:t>56%</w:t>
            </w:r>
          </w:p>
        </w:tc>
      </w:tr>
      <w:tr w:rsidR="00A90156" w:rsidRPr="00C114B6" w:rsidTr="006959CB">
        <w:trPr>
          <w:trHeight w:val="180"/>
          <w:jc w:val="center"/>
        </w:trPr>
        <w:tc>
          <w:tcPr>
            <w:tcW w:w="2270" w:type="dxa"/>
            <w:tcBorders>
              <w:top w:val="single" w:sz="4" w:space="0" w:color="auto"/>
              <w:left w:val="single" w:sz="4" w:space="0" w:color="auto"/>
              <w:bottom w:val="single" w:sz="4" w:space="0" w:color="auto"/>
              <w:right w:val="single" w:sz="4" w:space="0" w:color="auto"/>
            </w:tcBorders>
            <w:hideMark/>
          </w:tcPr>
          <w:p w:rsidR="00A90156" w:rsidRPr="00C114B6" w:rsidRDefault="00A90156" w:rsidP="006959CB">
            <w:pPr>
              <w:tabs>
                <w:tab w:val="left" w:pos="4881"/>
              </w:tabs>
              <w:spacing w:after="0" w:line="240" w:lineRule="auto"/>
              <w:ind w:left="-21" w:firstLine="21"/>
              <w:rPr>
                <w:rFonts w:ascii="Times New Roman" w:hAnsi="Times New Roman" w:cs="Times New Roman"/>
              </w:rPr>
            </w:pPr>
            <w:r w:rsidRPr="00C114B6">
              <w:rPr>
                <w:rFonts w:ascii="Times New Roman" w:hAnsi="Times New Roman" w:cs="Times New Roman"/>
              </w:rPr>
              <w:t>Информатика и ИКТ</w:t>
            </w:r>
          </w:p>
        </w:tc>
        <w:tc>
          <w:tcPr>
            <w:tcW w:w="2268" w:type="dxa"/>
            <w:tcBorders>
              <w:top w:val="single" w:sz="4" w:space="0" w:color="auto"/>
              <w:left w:val="single" w:sz="4" w:space="0" w:color="auto"/>
              <w:bottom w:val="single" w:sz="4" w:space="0" w:color="auto"/>
              <w:right w:val="single" w:sz="4" w:space="0" w:color="auto"/>
            </w:tcBorders>
            <w:hideMark/>
          </w:tcPr>
          <w:p w:rsidR="00A90156" w:rsidRPr="00C114B6" w:rsidRDefault="00A90156" w:rsidP="006959CB">
            <w:pPr>
              <w:spacing w:after="0" w:line="240" w:lineRule="auto"/>
              <w:jc w:val="center"/>
              <w:rPr>
                <w:rFonts w:ascii="Times New Roman" w:hAnsi="Times New Roman" w:cs="Times New Roman"/>
              </w:rPr>
            </w:pPr>
            <w:r w:rsidRPr="00C114B6">
              <w:rPr>
                <w:rFonts w:ascii="Times New Roman" w:hAnsi="Times New Roman" w:cs="Times New Roman"/>
              </w:rPr>
              <w:t>55%</w:t>
            </w:r>
          </w:p>
        </w:tc>
        <w:tc>
          <w:tcPr>
            <w:tcW w:w="2551" w:type="dxa"/>
            <w:tcBorders>
              <w:top w:val="single" w:sz="4" w:space="0" w:color="auto"/>
              <w:left w:val="single" w:sz="4" w:space="0" w:color="auto"/>
              <w:bottom w:val="single" w:sz="4" w:space="0" w:color="auto"/>
              <w:right w:val="single" w:sz="4" w:space="0" w:color="auto"/>
            </w:tcBorders>
            <w:hideMark/>
          </w:tcPr>
          <w:p w:rsidR="00A90156" w:rsidRPr="00C114B6" w:rsidRDefault="00A90156" w:rsidP="006959CB">
            <w:pPr>
              <w:spacing w:after="0" w:line="240" w:lineRule="auto"/>
              <w:jc w:val="center"/>
              <w:rPr>
                <w:rFonts w:ascii="Times New Roman" w:hAnsi="Times New Roman" w:cs="Times New Roman"/>
              </w:rPr>
            </w:pPr>
            <w:r w:rsidRPr="00C114B6">
              <w:rPr>
                <w:rFonts w:ascii="Times New Roman" w:hAnsi="Times New Roman" w:cs="Times New Roman"/>
              </w:rPr>
              <w:t>0</w:t>
            </w:r>
          </w:p>
        </w:tc>
        <w:tc>
          <w:tcPr>
            <w:tcW w:w="2552" w:type="dxa"/>
            <w:tcBorders>
              <w:top w:val="single" w:sz="4" w:space="0" w:color="auto"/>
              <w:left w:val="single" w:sz="4" w:space="0" w:color="auto"/>
              <w:bottom w:val="single" w:sz="4" w:space="0" w:color="auto"/>
              <w:right w:val="single" w:sz="4" w:space="0" w:color="auto"/>
            </w:tcBorders>
            <w:hideMark/>
          </w:tcPr>
          <w:p w:rsidR="00A90156" w:rsidRPr="00C114B6" w:rsidRDefault="00A90156" w:rsidP="006959CB">
            <w:pPr>
              <w:spacing w:after="0" w:line="240" w:lineRule="auto"/>
              <w:jc w:val="center"/>
              <w:rPr>
                <w:rFonts w:ascii="Times New Roman" w:hAnsi="Times New Roman" w:cs="Times New Roman"/>
              </w:rPr>
            </w:pPr>
            <w:r w:rsidRPr="00C114B6">
              <w:rPr>
                <w:rFonts w:ascii="Times New Roman" w:hAnsi="Times New Roman" w:cs="Times New Roman"/>
              </w:rPr>
              <w:t>45%</w:t>
            </w:r>
          </w:p>
        </w:tc>
      </w:tr>
      <w:tr w:rsidR="00A90156" w:rsidRPr="00C114B6" w:rsidTr="006959CB">
        <w:trPr>
          <w:jc w:val="center"/>
        </w:trPr>
        <w:tc>
          <w:tcPr>
            <w:tcW w:w="2270" w:type="dxa"/>
            <w:tcBorders>
              <w:top w:val="single" w:sz="4" w:space="0" w:color="auto"/>
              <w:left w:val="single" w:sz="4" w:space="0" w:color="auto"/>
              <w:bottom w:val="single" w:sz="4" w:space="0" w:color="auto"/>
              <w:right w:val="single" w:sz="4" w:space="0" w:color="auto"/>
            </w:tcBorders>
            <w:hideMark/>
          </w:tcPr>
          <w:p w:rsidR="00A90156" w:rsidRPr="00C114B6" w:rsidRDefault="00A90156" w:rsidP="006959CB">
            <w:pPr>
              <w:tabs>
                <w:tab w:val="left" w:pos="4881"/>
              </w:tabs>
              <w:spacing w:after="0" w:line="240" w:lineRule="auto"/>
              <w:ind w:left="-21" w:firstLine="21"/>
              <w:rPr>
                <w:rFonts w:ascii="Times New Roman" w:hAnsi="Times New Roman" w:cs="Times New Roman"/>
                <w:b/>
              </w:rPr>
            </w:pPr>
            <w:r w:rsidRPr="00C114B6">
              <w:rPr>
                <w:rFonts w:ascii="Times New Roman" w:hAnsi="Times New Roman" w:cs="Times New Roman"/>
              </w:rPr>
              <w:t>Химия</w:t>
            </w:r>
          </w:p>
        </w:tc>
        <w:tc>
          <w:tcPr>
            <w:tcW w:w="2268" w:type="dxa"/>
            <w:tcBorders>
              <w:top w:val="single" w:sz="4" w:space="0" w:color="auto"/>
              <w:left w:val="single" w:sz="4" w:space="0" w:color="auto"/>
              <w:bottom w:val="single" w:sz="4" w:space="0" w:color="auto"/>
              <w:right w:val="single" w:sz="4" w:space="0" w:color="auto"/>
            </w:tcBorders>
            <w:hideMark/>
          </w:tcPr>
          <w:p w:rsidR="00A90156" w:rsidRPr="00C114B6" w:rsidRDefault="00A90156" w:rsidP="006959CB">
            <w:pPr>
              <w:spacing w:after="0" w:line="240" w:lineRule="auto"/>
              <w:jc w:val="center"/>
              <w:rPr>
                <w:rFonts w:ascii="Times New Roman" w:hAnsi="Times New Roman" w:cs="Times New Roman"/>
              </w:rPr>
            </w:pPr>
            <w:r w:rsidRPr="00C114B6">
              <w:rPr>
                <w:rFonts w:ascii="Times New Roman" w:hAnsi="Times New Roman" w:cs="Times New Roman"/>
              </w:rPr>
              <w:t>50%</w:t>
            </w:r>
          </w:p>
        </w:tc>
        <w:tc>
          <w:tcPr>
            <w:tcW w:w="2551" w:type="dxa"/>
            <w:tcBorders>
              <w:top w:val="single" w:sz="4" w:space="0" w:color="auto"/>
              <w:left w:val="single" w:sz="4" w:space="0" w:color="auto"/>
              <w:bottom w:val="single" w:sz="4" w:space="0" w:color="auto"/>
              <w:right w:val="single" w:sz="4" w:space="0" w:color="auto"/>
            </w:tcBorders>
            <w:hideMark/>
          </w:tcPr>
          <w:p w:rsidR="00A90156" w:rsidRPr="00C114B6" w:rsidRDefault="00A90156" w:rsidP="006959CB">
            <w:pPr>
              <w:spacing w:after="0" w:line="240" w:lineRule="auto"/>
              <w:jc w:val="center"/>
              <w:rPr>
                <w:rFonts w:ascii="Times New Roman" w:hAnsi="Times New Roman" w:cs="Times New Roman"/>
              </w:rPr>
            </w:pPr>
            <w:r w:rsidRPr="00C114B6">
              <w:rPr>
                <w:rFonts w:ascii="Times New Roman" w:hAnsi="Times New Roman" w:cs="Times New Roman"/>
              </w:rPr>
              <w:t>50%</w:t>
            </w:r>
          </w:p>
        </w:tc>
        <w:tc>
          <w:tcPr>
            <w:tcW w:w="2552" w:type="dxa"/>
            <w:tcBorders>
              <w:top w:val="single" w:sz="4" w:space="0" w:color="auto"/>
              <w:left w:val="single" w:sz="4" w:space="0" w:color="auto"/>
              <w:bottom w:val="single" w:sz="4" w:space="0" w:color="auto"/>
              <w:right w:val="single" w:sz="4" w:space="0" w:color="auto"/>
            </w:tcBorders>
            <w:hideMark/>
          </w:tcPr>
          <w:p w:rsidR="00A90156" w:rsidRPr="00C114B6" w:rsidRDefault="00A90156" w:rsidP="006959CB">
            <w:pPr>
              <w:spacing w:after="0" w:line="240" w:lineRule="auto"/>
              <w:jc w:val="center"/>
              <w:rPr>
                <w:rFonts w:ascii="Times New Roman" w:hAnsi="Times New Roman" w:cs="Times New Roman"/>
              </w:rPr>
            </w:pPr>
            <w:r w:rsidRPr="00C114B6">
              <w:rPr>
                <w:rFonts w:ascii="Times New Roman" w:hAnsi="Times New Roman" w:cs="Times New Roman"/>
              </w:rPr>
              <w:t>0</w:t>
            </w:r>
          </w:p>
        </w:tc>
      </w:tr>
      <w:tr w:rsidR="00A90156" w:rsidRPr="00C114B6" w:rsidTr="006959CB">
        <w:trPr>
          <w:jc w:val="center"/>
        </w:trPr>
        <w:tc>
          <w:tcPr>
            <w:tcW w:w="2270" w:type="dxa"/>
            <w:tcBorders>
              <w:top w:val="single" w:sz="4" w:space="0" w:color="auto"/>
              <w:left w:val="single" w:sz="4" w:space="0" w:color="auto"/>
              <w:bottom w:val="single" w:sz="4" w:space="0" w:color="auto"/>
              <w:right w:val="single" w:sz="4" w:space="0" w:color="auto"/>
            </w:tcBorders>
            <w:hideMark/>
          </w:tcPr>
          <w:p w:rsidR="00A90156" w:rsidRPr="00C114B6" w:rsidRDefault="00A90156" w:rsidP="006959CB">
            <w:pPr>
              <w:tabs>
                <w:tab w:val="left" w:pos="4881"/>
              </w:tabs>
              <w:spacing w:after="0" w:line="240" w:lineRule="auto"/>
              <w:ind w:left="-21" w:firstLine="21"/>
              <w:rPr>
                <w:rFonts w:ascii="Times New Roman" w:hAnsi="Times New Roman" w:cs="Times New Roman"/>
                <w:b/>
              </w:rPr>
            </w:pPr>
            <w:r w:rsidRPr="00C114B6">
              <w:rPr>
                <w:rFonts w:ascii="Times New Roman" w:hAnsi="Times New Roman" w:cs="Times New Roman"/>
              </w:rPr>
              <w:t>Биология</w:t>
            </w:r>
          </w:p>
        </w:tc>
        <w:tc>
          <w:tcPr>
            <w:tcW w:w="2268" w:type="dxa"/>
            <w:tcBorders>
              <w:top w:val="single" w:sz="4" w:space="0" w:color="auto"/>
              <w:left w:val="single" w:sz="4" w:space="0" w:color="auto"/>
              <w:bottom w:val="single" w:sz="4" w:space="0" w:color="auto"/>
              <w:right w:val="single" w:sz="4" w:space="0" w:color="auto"/>
            </w:tcBorders>
            <w:hideMark/>
          </w:tcPr>
          <w:p w:rsidR="00A90156" w:rsidRPr="00C114B6" w:rsidRDefault="00A90156" w:rsidP="006959CB">
            <w:pPr>
              <w:spacing w:after="0" w:line="240" w:lineRule="auto"/>
              <w:jc w:val="center"/>
              <w:rPr>
                <w:rFonts w:ascii="Times New Roman" w:hAnsi="Times New Roman" w:cs="Times New Roman"/>
              </w:rPr>
            </w:pPr>
            <w:r w:rsidRPr="00C114B6">
              <w:rPr>
                <w:rFonts w:ascii="Times New Roman" w:hAnsi="Times New Roman" w:cs="Times New Roman"/>
              </w:rPr>
              <w:t>47%</w:t>
            </w:r>
          </w:p>
        </w:tc>
        <w:tc>
          <w:tcPr>
            <w:tcW w:w="2551" w:type="dxa"/>
            <w:tcBorders>
              <w:top w:val="single" w:sz="4" w:space="0" w:color="auto"/>
              <w:left w:val="single" w:sz="4" w:space="0" w:color="auto"/>
              <w:bottom w:val="single" w:sz="4" w:space="0" w:color="auto"/>
              <w:right w:val="single" w:sz="4" w:space="0" w:color="auto"/>
            </w:tcBorders>
            <w:hideMark/>
          </w:tcPr>
          <w:p w:rsidR="00A90156" w:rsidRPr="00C114B6" w:rsidRDefault="00A90156" w:rsidP="006959CB">
            <w:pPr>
              <w:spacing w:after="0" w:line="240" w:lineRule="auto"/>
              <w:jc w:val="center"/>
              <w:rPr>
                <w:rFonts w:ascii="Times New Roman" w:hAnsi="Times New Roman" w:cs="Times New Roman"/>
              </w:rPr>
            </w:pPr>
            <w:r w:rsidRPr="00C114B6">
              <w:rPr>
                <w:rFonts w:ascii="Times New Roman" w:hAnsi="Times New Roman" w:cs="Times New Roman"/>
              </w:rPr>
              <w:t>20%</w:t>
            </w:r>
          </w:p>
        </w:tc>
        <w:tc>
          <w:tcPr>
            <w:tcW w:w="2552" w:type="dxa"/>
            <w:tcBorders>
              <w:top w:val="single" w:sz="4" w:space="0" w:color="auto"/>
              <w:left w:val="single" w:sz="4" w:space="0" w:color="auto"/>
              <w:bottom w:val="single" w:sz="4" w:space="0" w:color="auto"/>
              <w:right w:val="single" w:sz="4" w:space="0" w:color="auto"/>
            </w:tcBorders>
            <w:hideMark/>
          </w:tcPr>
          <w:p w:rsidR="00A90156" w:rsidRPr="00C114B6" w:rsidRDefault="00A90156" w:rsidP="006959CB">
            <w:pPr>
              <w:spacing w:after="0" w:line="240" w:lineRule="auto"/>
              <w:jc w:val="center"/>
              <w:rPr>
                <w:rFonts w:ascii="Times New Roman" w:hAnsi="Times New Roman" w:cs="Times New Roman"/>
              </w:rPr>
            </w:pPr>
            <w:r w:rsidRPr="00C114B6">
              <w:rPr>
                <w:rFonts w:ascii="Times New Roman" w:hAnsi="Times New Roman" w:cs="Times New Roman"/>
              </w:rPr>
              <w:t>33%</w:t>
            </w:r>
          </w:p>
        </w:tc>
      </w:tr>
      <w:tr w:rsidR="00A90156" w:rsidRPr="00C114B6" w:rsidTr="006959CB">
        <w:trPr>
          <w:jc w:val="center"/>
        </w:trPr>
        <w:tc>
          <w:tcPr>
            <w:tcW w:w="2270" w:type="dxa"/>
            <w:tcBorders>
              <w:top w:val="single" w:sz="4" w:space="0" w:color="auto"/>
              <w:left w:val="single" w:sz="4" w:space="0" w:color="auto"/>
              <w:bottom w:val="single" w:sz="4" w:space="0" w:color="auto"/>
              <w:right w:val="single" w:sz="4" w:space="0" w:color="auto"/>
            </w:tcBorders>
            <w:hideMark/>
          </w:tcPr>
          <w:p w:rsidR="00A90156" w:rsidRPr="00C114B6" w:rsidRDefault="00A90156" w:rsidP="006959CB">
            <w:pPr>
              <w:tabs>
                <w:tab w:val="left" w:pos="4881"/>
              </w:tabs>
              <w:spacing w:after="0" w:line="240" w:lineRule="auto"/>
              <w:ind w:left="-21" w:firstLine="21"/>
              <w:rPr>
                <w:rFonts w:ascii="Times New Roman" w:hAnsi="Times New Roman" w:cs="Times New Roman"/>
                <w:b/>
              </w:rPr>
            </w:pPr>
            <w:r w:rsidRPr="00C114B6">
              <w:rPr>
                <w:rFonts w:ascii="Times New Roman" w:hAnsi="Times New Roman" w:cs="Times New Roman"/>
              </w:rPr>
              <w:t>География</w:t>
            </w:r>
          </w:p>
        </w:tc>
        <w:tc>
          <w:tcPr>
            <w:tcW w:w="2268" w:type="dxa"/>
            <w:tcBorders>
              <w:top w:val="single" w:sz="4" w:space="0" w:color="auto"/>
              <w:left w:val="single" w:sz="4" w:space="0" w:color="auto"/>
              <w:bottom w:val="single" w:sz="4" w:space="0" w:color="auto"/>
              <w:right w:val="single" w:sz="4" w:space="0" w:color="auto"/>
            </w:tcBorders>
          </w:tcPr>
          <w:p w:rsidR="00A90156" w:rsidRPr="00C114B6" w:rsidRDefault="00A90156" w:rsidP="006959CB">
            <w:pPr>
              <w:spacing w:after="0" w:line="240" w:lineRule="auto"/>
              <w:jc w:val="center"/>
              <w:rPr>
                <w:rFonts w:ascii="Times New Roman" w:hAnsi="Times New Roman" w:cs="Times New Roman"/>
              </w:rPr>
            </w:pPr>
            <w:r w:rsidRPr="00C114B6">
              <w:rPr>
                <w:rFonts w:ascii="Times New Roman" w:hAnsi="Times New Roman" w:cs="Times New Roman"/>
              </w:rPr>
              <w:t>65%</w:t>
            </w:r>
          </w:p>
        </w:tc>
        <w:tc>
          <w:tcPr>
            <w:tcW w:w="2551" w:type="dxa"/>
            <w:tcBorders>
              <w:top w:val="single" w:sz="4" w:space="0" w:color="auto"/>
              <w:left w:val="single" w:sz="4" w:space="0" w:color="auto"/>
              <w:bottom w:val="single" w:sz="4" w:space="0" w:color="auto"/>
              <w:right w:val="single" w:sz="4" w:space="0" w:color="auto"/>
            </w:tcBorders>
          </w:tcPr>
          <w:p w:rsidR="00A90156" w:rsidRPr="00C114B6" w:rsidRDefault="00A90156" w:rsidP="006959CB">
            <w:pPr>
              <w:spacing w:after="0" w:line="240" w:lineRule="auto"/>
              <w:jc w:val="center"/>
              <w:rPr>
                <w:rFonts w:ascii="Times New Roman" w:hAnsi="Times New Roman" w:cs="Times New Roman"/>
              </w:rPr>
            </w:pPr>
            <w:r w:rsidRPr="00C114B6">
              <w:rPr>
                <w:rFonts w:ascii="Times New Roman" w:hAnsi="Times New Roman" w:cs="Times New Roman"/>
              </w:rPr>
              <w:t>31%</w:t>
            </w:r>
          </w:p>
        </w:tc>
        <w:tc>
          <w:tcPr>
            <w:tcW w:w="2552" w:type="dxa"/>
            <w:tcBorders>
              <w:top w:val="single" w:sz="4" w:space="0" w:color="auto"/>
              <w:left w:val="single" w:sz="4" w:space="0" w:color="auto"/>
              <w:bottom w:val="single" w:sz="4" w:space="0" w:color="auto"/>
              <w:right w:val="single" w:sz="4" w:space="0" w:color="auto"/>
            </w:tcBorders>
          </w:tcPr>
          <w:p w:rsidR="00A90156" w:rsidRPr="00C114B6" w:rsidRDefault="00A90156" w:rsidP="006959CB">
            <w:pPr>
              <w:spacing w:after="0" w:line="240" w:lineRule="auto"/>
              <w:jc w:val="center"/>
              <w:rPr>
                <w:rFonts w:ascii="Times New Roman" w:hAnsi="Times New Roman" w:cs="Times New Roman"/>
              </w:rPr>
            </w:pPr>
            <w:r w:rsidRPr="00C114B6">
              <w:rPr>
                <w:rFonts w:ascii="Times New Roman" w:hAnsi="Times New Roman" w:cs="Times New Roman"/>
              </w:rPr>
              <w:t>4%</w:t>
            </w:r>
          </w:p>
        </w:tc>
      </w:tr>
      <w:tr w:rsidR="00A90156" w:rsidRPr="00C114B6" w:rsidTr="006959CB">
        <w:trPr>
          <w:jc w:val="center"/>
        </w:trPr>
        <w:tc>
          <w:tcPr>
            <w:tcW w:w="2270" w:type="dxa"/>
            <w:tcBorders>
              <w:top w:val="single" w:sz="4" w:space="0" w:color="auto"/>
              <w:left w:val="single" w:sz="4" w:space="0" w:color="auto"/>
              <w:bottom w:val="single" w:sz="4" w:space="0" w:color="auto"/>
              <w:right w:val="single" w:sz="4" w:space="0" w:color="auto"/>
            </w:tcBorders>
            <w:hideMark/>
          </w:tcPr>
          <w:p w:rsidR="00A90156" w:rsidRPr="00C114B6" w:rsidRDefault="00A90156" w:rsidP="006959CB">
            <w:pPr>
              <w:tabs>
                <w:tab w:val="left" w:pos="4881"/>
              </w:tabs>
              <w:spacing w:after="0" w:line="240" w:lineRule="auto"/>
              <w:ind w:left="-21" w:firstLine="21"/>
              <w:rPr>
                <w:rFonts w:ascii="Times New Roman" w:hAnsi="Times New Roman" w:cs="Times New Roman"/>
                <w:b/>
              </w:rPr>
            </w:pPr>
            <w:r w:rsidRPr="00C114B6">
              <w:rPr>
                <w:rFonts w:ascii="Times New Roman" w:hAnsi="Times New Roman" w:cs="Times New Roman"/>
              </w:rPr>
              <w:t>Обществознание</w:t>
            </w:r>
          </w:p>
        </w:tc>
        <w:tc>
          <w:tcPr>
            <w:tcW w:w="2268" w:type="dxa"/>
            <w:tcBorders>
              <w:top w:val="single" w:sz="4" w:space="0" w:color="auto"/>
              <w:left w:val="single" w:sz="4" w:space="0" w:color="auto"/>
              <w:bottom w:val="single" w:sz="4" w:space="0" w:color="auto"/>
              <w:right w:val="single" w:sz="4" w:space="0" w:color="auto"/>
            </w:tcBorders>
            <w:hideMark/>
          </w:tcPr>
          <w:p w:rsidR="00A90156" w:rsidRPr="00C114B6" w:rsidRDefault="00A90156" w:rsidP="006959CB">
            <w:pPr>
              <w:spacing w:after="0" w:line="240" w:lineRule="auto"/>
              <w:jc w:val="center"/>
              <w:rPr>
                <w:rFonts w:ascii="Times New Roman" w:hAnsi="Times New Roman" w:cs="Times New Roman"/>
              </w:rPr>
            </w:pPr>
            <w:r w:rsidRPr="00C114B6">
              <w:rPr>
                <w:rFonts w:ascii="Times New Roman" w:hAnsi="Times New Roman" w:cs="Times New Roman"/>
              </w:rPr>
              <w:t>50%</w:t>
            </w:r>
          </w:p>
        </w:tc>
        <w:tc>
          <w:tcPr>
            <w:tcW w:w="2551" w:type="dxa"/>
            <w:tcBorders>
              <w:top w:val="single" w:sz="4" w:space="0" w:color="auto"/>
              <w:left w:val="single" w:sz="4" w:space="0" w:color="auto"/>
              <w:bottom w:val="single" w:sz="4" w:space="0" w:color="auto"/>
              <w:right w:val="single" w:sz="4" w:space="0" w:color="auto"/>
            </w:tcBorders>
            <w:hideMark/>
          </w:tcPr>
          <w:p w:rsidR="00A90156" w:rsidRPr="00C114B6" w:rsidRDefault="00A90156" w:rsidP="006959CB">
            <w:pPr>
              <w:spacing w:after="0" w:line="240" w:lineRule="auto"/>
              <w:jc w:val="center"/>
              <w:rPr>
                <w:rFonts w:ascii="Times New Roman" w:hAnsi="Times New Roman" w:cs="Times New Roman"/>
              </w:rPr>
            </w:pPr>
            <w:r w:rsidRPr="00C114B6">
              <w:rPr>
                <w:rFonts w:ascii="Times New Roman" w:hAnsi="Times New Roman" w:cs="Times New Roman"/>
              </w:rPr>
              <w:t>6%</w:t>
            </w:r>
          </w:p>
        </w:tc>
        <w:tc>
          <w:tcPr>
            <w:tcW w:w="2552" w:type="dxa"/>
            <w:tcBorders>
              <w:top w:val="single" w:sz="4" w:space="0" w:color="auto"/>
              <w:left w:val="single" w:sz="4" w:space="0" w:color="auto"/>
              <w:bottom w:val="single" w:sz="4" w:space="0" w:color="auto"/>
              <w:right w:val="single" w:sz="4" w:space="0" w:color="auto"/>
            </w:tcBorders>
            <w:hideMark/>
          </w:tcPr>
          <w:p w:rsidR="00A90156" w:rsidRPr="00C114B6" w:rsidRDefault="00A90156" w:rsidP="006959CB">
            <w:pPr>
              <w:spacing w:after="0" w:line="240" w:lineRule="auto"/>
              <w:jc w:val="center"/>
              <w:rPr>
                <w:rFonts w:ascii="Times New Roman" w:hAnsi="Times New Roman" w:cs="Times New Roman"/>
              </w:rPr>
            </w:pPr>
            <w:r w:rsidRPr="00C114B6">
              <w:rPr>
                <w:rFonts w:ascii="Times New Roman" w:hAnsi="Times New Roman" w:cs="Times New Roman"/>
              </w:rPr>
              <w:t>44%</w:t>
            </w:r>
          </w:p>
        </w:tc>
      </w:tr>
      <w:tr w:rsidR="00A90156" w:rsidRPr="00C114B6" w:rsidTr="006959CB">
        <w:trPr>
          <w:jc w:val="center"/>
        </w:trPr>
        <w:tc>
          <w:tcPr>
            <w:tcW w:w="2270" w:type="dxa"/>
            <w:tcBorders>
              <w:top w:val="single" w:sz="4" w:space="0" w:color="auto"/>
              <w:left w:val="single" w:sz="4" w:space="0" w:color="auto"/>
              <w:bottom w:val="single" w:sz="4" w:space="0" w:color="auto"/>
              <w:right w:val="single" w:sz="4" w:space="0" w:color="auto"/>
            </w:tcBorders>
            <w:hideMark/>
          </w:tcPr>
          <w:p w:rsidR="00A90156" w:rsidRPr="00C114B6" w:rsidRDefault="00A90156" w:rsidP="006959CB">
            <w:pPr>
              <w:tabs>
                <w:tab w:val="left" w:pos="4881"/>
              </w:tabs>
              <w:spacing w:after="0" w:line="240" w:lineRule="auto"/>
              <w:ind w:left="-21" w:firstLine="21"/>
              <w:rPr>
                <w:rFonts w:ascii="Times New Roman" w:hAnsi="Times New Roman" w:cs="Times New Roman"/>
              </w:rPr>
            </w:pPr>
            <w:r w:rsidRPr="00C114B6">
              <w:rPr>
                <w:rFonts w:ascii="Times New Roman" w:hAnsi="Times New Roman" w:cs="Times New Roman"/>
              </w:rPr>
              <w:t>Английский язык</w:t>
            </w:r>
          </w:p>
        </w:tc>
        <w:tc>
          <w:tcPr>
            <w:tcW w:w="2268" w:type="dxa"/>
            <w:tcBorders>
              <w:top w:val="single" w:sz="4" w:space="0" w:color="auto"/>
              <w:left w:val="single" w:sz="4" w:space="0" w:color="auto"/>
              <w:bottom w:val="single" w:sz="4" w:space="0" w:color="auto"/>
              <w:right w:val="single" w:sz="4" w:space="0" w:color="auto"/>
            </w:tcBorders>
          </w:tcPr>
          <w:p w:rsidR="00A90156" w:rsidRPr="00C114B6" w:rsidRDefault="00A90156" w:rsidP="006959CB">
            <w:pPr>
              <w:spacing w:after="0" w:line="240" w:lineRule="auto"/>
              <w:jc w:val="center"/>
              <w:rPr>
                <w:rFonts w:ascii="Times New Roman" w:hAnsi="Times New Roman" w:cs="Times New Roman"/>
              </w:rPr>
            </w:pPr>
            <w:r w:rsidRPr="00C114B6">
              <w:rPr>
                <w:rFonts w:ascii="Times New Roman" w:hAnsi="Times New Roman" w:cs="Times New Roman"/>
              </w:rPr>
              <w:t>43%</w:t>
            </w:r>
          </w:p>
        </w:tc>
        <w:tc>
          <w:tcPr>
            <w:tcW w:w="2551" w:type="dxa"/>
            <w:tcBorders>
              <w:top w:val="single" w:sz="4" w:space="0" w:color="auto"/>
              <w:left w:val="single" w:sz="4" w:space="0" w:color="auto"/>
              <w:bottom w:val="single" w:sz="4" w:space="0" w:color="auto"/>
              <w:right w:val="single" w:sz="4" w:space="0" w:color="auto"/>
            </w:tcBorders>
          </w:tcPr>
          <w:p w:rsidR="00A90156" w:rsidRPr="00C114B6" w:rsidRDefault="00A90156" w:rsidP="006959CB">
            <w:pPr>
              <w:spacing w:after="0" w:line="240" w:lineRule="auto"/>
              <w:jc w:val="center"/>
              <w:rPr>
                <w:rFonts w:ascii="Times New Roman" w:hAnsi="Times New Roman" w:cs="Times New Roman"/>
              </w:rPr>
            </w:pPr>
            <w:r w:rsidRPr="00C114B6">
              <w:rPr>
                <w:rFonts w:ascii="Times New Roman" w:hAnsi="Times New Roman" w:cs="Times New Roman"/>
              </w:rPr>
              <w:t>14%</w:t>
            </w:r>
          </w:p>
        </w:tc>
        <w:tc>
          <w:tcPr>
            <w:tcW w:w="2552" w:type="dxa"/>
            <w:tcBorders>
              <w:top w:val="single" w:sz="4" w:space="0" w:color="auto"/>
              <w:left w:val="single" w:sz="4" w:space="0" w:color="auto"/>
              <w:bottom w:val="single" w:sz="4" w:space="0" w:color="auto"/>
              <w:right w:val="single" w:sz="4" w:space="0" w:color="auto"/>
            </w:tcBorders>
          </w:tcPr>
          <w:p w:rsidR="00A90156" w:rsidRPr="00C114B6" w:rsidRDefault="00A90156" w:rsidP="006959CB">
            <w:pPr>
              <w:spacing w:after="0" w:line="240" w:lineRule="auto"/>
              <w:jc w:val="center"/>
              <w:rPr>
                <w:rFonts w:ascii="Times New Roman" w:hAnsi="Times New Roman" w:cs="Times New Roman"/>
              </w:rPr>
            </w:pPr>
            <w:r w:rsidRPr="00C114B6">
              <w:rPr>
                <w:rFonts w:ascii="Times New Roman" w:hAnsi="Times New Roman" w:cs="Times New Roman"/>
              </w:rPr>
              <w:t>43%</w:t>
            </w:r>
          </w:p>
        </w:tc>
      </w:tr>
      <w:tr w:rsidR="00A90156" w:rsidRPr="00C114B6" w:rsidTr="006959CB">
        <w:trPr>
          <w:jc w:val="center"/>
        </w:trPr>
        <w:tc>
          <w:tcPr>
            <w:tcW w:w="2270" w:type="dxa"/>
            <w:tcBorders>
              <w:top w:val="single" w:sz="4" w:space="0" w:color="auto"/>
              <w:left w:val="single" w:sz="4" w:space="0" w:color="auto"/>
              <w:bottom w:val="single" w:sz="4" w:space="0" w:color="auto"/>
              <w:right w:val="single" w:sz="4" w:space="0" w:color="auto"/>
            </w:tcBorders>
            <w:hideMark/>
          </w:tcPr>
          <w:p w:rsidR="00A90156" w:rsidRPr="00C114B6" w:rsidRDefault="00A90156" w:rsidP="006959CB">
            <w:pPr>
              <w:tabs>
                <w:tab w:val="left" w:pos="4881"/>
              </w:tabs>
              <w:spacing w:after="0" w:line="240" w:lineRule="auto"/>
              <w:ind w:left="-21" w:firstLine="21"/>
              <w:rPr>
                <w:rFonts w:ascii="Times New Roman" w:hAnsi="Times New Roman" w:cs="Times New Roman"/>
              </w:rPr>
            </w:pPr>
            <w:r w:rsidRPr="00C114B6">
              <w:rPr>
                <w:rFonts w:ascii="Times New Roman" w:hAnsi="Times New Roman" w:cs="Times New Roman"/>
              </w:rPr>
              <w:t>История</w:t>
            </w:r>
          </w:p>
        </w:tc>
        <w:tc>
          <w:tcPr>
            <w:tcW w:w="2268" w:type="dxa"/>
            <w:tcBorders>
              <w:top w:val="single" w:sz="4" w:space="0" w:color="auto"/>
              <w:left w:val="single" w:sz="4" w:space="0" w:color="auto"/>
              <w:bottom w:val="single" w:sz="4" w:space="0" w:color="auto"/>
              <w:right w:val="single" w:sz="4" w:space="0" w:color="auto"/>
            </w:tcBorders>
          </w:tcPr>
          <w:p w:rsidR="00A90156" w:rsidRPr="00C114B6" w:rsidRDefault="00A90156" w:rsidP="006959CB">
            <w:pPr>
              <w:spacing w:after="0" w:line="240" w:lineRule="auto"/>
              <w:jc w:val="center"/>
              <w:rPr>
                <w:rFonts w:ascii="Times New Roman" w:hAnsi="Times New Roman" w:cs="Times New Roman"/>
              </w:rPr>
            </w:pPr>
            <w:r w:rsidRPr="00C114B6">
              <w:rPr>
                <w:rFonts w:ascii="Times New Roman" w:hAnsi="Times New Roman" w:cs="Times New Roman"/>
              </w:rPr>
              <w:t>-</w:t>
            </w:r>
          </w:p>
        </w:tc>
        <w:tc>
          <w:tcPr>
            <w:tcW w:w="2551" w:type="dxa"/>
            <w:tcBorders>
              <w:top w:val="single" w:sz="4" w:space="0" w:color="auto"/>
              <w:left w:val="single" w:sz="4" w:space="0" w:color="auto"/>
              <w:bottom w:val="single" w:sz="4" w:space="0" w:color="auto"/>
              <w:right w:val="single" w:sz="4" w:space="0" w:color="auto"/>
            </w:tcBorders>
          </w:tcPr>
          <w:p w:rsidR="00A90156" w:rsidRPr="00C114B6" w:rsidRDefault="00A90156" w:rsidP="006959CB">
            <w:pPr>
              <w:spacing w:after="0" w:line="240" w:lineRule="auto"/>
              <w:jc w:val="center"/>
              <w:rPr>
                <w:rFonts w:ascii="Times New Roman" w:hAnsi="Times New Roman" w:cs="Times New Roman"/>
              </w:rPr>
            </w:pPr>
            <w:r w:rsidRPr="00C114B6">
              <w:rPr>
                <w:rFonts w:ascii="Times New Roman" w:hAnsi="Times New Roman" w:cs="Times New Roman"/>
              </w:rPr>
              <w:t>-</w:t>
            </w:r>
          </w:p>
        </w:tc>
        <w:tc>
          <w:tcPr>
            <w:tcW w:w="2552" w:type="dxa"/>
            <w:tcBorders>
              <w:top w:val="single" w:sz="4" w:space="0" w:color="auto"/>
              <w:left w:val="single" w:sz="4" w:space="0" w:color="auto"/>
              <w:bottom w:val="single" w:sz="4" w:space="0" w:color="auto"/>
              <w:right w:val="single" w:sz="4" w:space="0" w:color="auto"/>
            </w:tcBorders>
          </w:tcPr>
          <w:p w:rsidR="00A90156" w:rsidRPr="00C114B6" w:rsidRDefault="00A90156" w:rsidP="006959CB">
            <w:pPr>
              <w:spacing w:after="0" w:line="240" w:lineRule="auto"/>
              <w:jc w:val="center"/>
              <w:rPr>
                <w:rFonts w:ascii="Times New Roman" w:hAnsi="Times New Roman" w:cs="Times New Roman"/>
              </w:rPr>
            </w:pPr>
            <w:r w:rsidRPr="00C114B6">
              <w:rPr>
                <w:rFonts w:ascii="Times New Roman" w:hAnsi="Times New Roman" w:cs="Times New Roman"/>
              </w:rPr>
              <w:t>100%</w:t>
            </w:r>
          </w:p>
        </w:tc>
      </w:tr>
      <w:tr w:rsidR="00A90156" w:rsidRPr="00C114B6" w:rsidTr="006959CB">
        <w:trPr>
          <w:jc w:val="center"/>
        </w:trPr>
        <w:tc>
          <w:tcPr>
            <w:tcW w:w="2270" w:type="dxa"/>
            <w:tcBorders>
              <w:top w:val="single" w:sz="4" w:space="0" w:color="auto"/>
              <w:left w:val="single" w:sz="4" w:space="0" w:color="auto"/>
              <w:bottom w:val="single" w:sz="4" w:space="0" w:color="auto"/>
              <w:right w:val="single" w:sz="4" w:space="0" w:color="auto"/>
            </w:tcBorders>
            <w:hideMark/>
          </w:tcPr>
          <w:p w:rsidR="00A90156" w:rsidRPr="00C114B6" w:rsidRDefault="00A90156" w:rsidP="006959CB">
            <w:pPr>
              <w:tabs>
                <w:tab w:val="left" w:pos="4881"/>
              </w:tabs>
              <w:spacing w:after="0" w:line="240" w:lineRule="auto"/>
              <w:ind w:left="-21" w:firstLine="21"/>
              <w:rPr>
                <w:rFonts w:ascii="Times New Roman" w:hAnsi="Times New Roman" w:cs="Times New Roman"/>
              </w:rPr>
            </w:pPr>
            <w:r w:rsidRPr="00C114B6">
              <w:rPr>
                <w:rFonts w:ascii="Times New Roman" w:hAnsi="Times New Roman" w:cs="Times New Roman"/>
              </w:rPr>
              <w:t>Литература</w:t>
            </w:r>
          </w:p>
        </w:tc>
        <w:tc>
          <w:tcPr>
            <w:tcW w:w="2268" w:type="dxa"/>
            <w:tcBorders>
              <w:top w:val="single" w:sz="4" w:space="0" w:color="auto"/>
              <w:left w:val="single" w:sz="4" w:space="0" w:color="auto"/>
              <w:bottom w:val="single" w:sz="4" w:space="0" w:color="auto"/>
              <w:right w:val="single" w:sz="4" w:space="0" w:color="auto"/>
            </w:tcBorders>
          </w:tcPr>
          <w:p w:rsidR="00A90156" w:rsidRPr="00C114B6" w:rsidRDefault="00A90156" w:rsidP="006959CB">
            <w:pPr>
              <w:spacing w:after="0" w:line="240" w:lineRule="auto"/>
              <w:jc w:val="center"/>
              <w:rPr>
                <w:rFonts w:ascii="Times New Roman" w:hAnsi="Times New Roman" w:cs="Times New Roman"/>
              </w:rPr>
            </w:pPr>
            <w:r w:rsidRPr="00C114B6">
              <w:rPr>
                <w:rFonts w:ascii="Times New Roman" w:hAnsi="Times New Roman" w:cs="Times New Roman"/>
              </w:rPr>
              <w:t>100%</w:t>
            </w:r>
          </w:p>
        </w:tc>
        <w:tc>
          <w:tcPr>
            <w:tcW w:w="2551" w:type="dxa"/>
            <w:tcBorders>
              <w:top w:val="single" w:sz="4" w:space="0" w:color="auto"/>
              <w:left w:val="single" w:sz="4" w:space="0" w:color="auto"/>
              <w:bottom w:val="single" w:sz="4" w:space="0" w:color="auto"/>
              <w:right w:val="single" w:sz="4" w:space="0" w:color="auto"/>
            </w:tcBorders>
          </w:tcPr>
          <w:p w:rsidR="00A90156" w:rsidRPr="00C114B6" w:rsidRDefault="00A90156" w:rsidP="006959CB">
            <w:pPr>
              <w:spacing w:after="0" w:line="240" w:lineRule="auto"/>
              <w:jc w:val="center"/>
              <w:rPr>
                <w:rFonts w:ascii="Times New Roman" w:hAnsi="Times New Roman" w:cs="Times New Roman"/>
              </w:rPr>
            </w:pPr>
            <w:r w:rsidRPr="00C114B6">
              <w:rPr>
                <w:rFonts w:ascii="Times New Roman" w:hAnsi="Times New Roman" w:cs="Times New Roman"/>
              </w:rPr>
              <w:t>-</w:t>
            </w:r>
          </w:p>
        </w:tc>
        <w:tc>
          <w:tcPr>
            <w:tcW w:w="2552" w:type="dxa"/>
            <w:tcBorders>
              <w:top w:val="single" w:sz="4" w:space="0" w:color="auto"/>
              <w:left w:val="single" w:sz="4" w:space="0" w:color="auto"/>
              <w:bottom w:val="single" w:sz="4" w:space="0" w:color="auto"/>
              <w:right w:val="single" w:sz="4" w:space="0" w:color="auto"/>
            </w:tcBorders>
          </w:tcPr>
          <w:p w:rsidR="00A90156" w:rsidRPr="00C114B6" w:rsidRDefault="00A90156" w:rsidP="006959CB">
            <w:pPr>
              <w:spacing w:after="0" w:line="240" w:lineRule="auto"/>
              <w:jc w:val="center"/>
              <w:rPr>
                <w:rFonts w:ascii="Times New Roman" w:hAnsi="Times New Roman" w:cs="Times New Roman"/>
              </w:rPr>
            </w:pPr>
            <w:r w:rsidRPr="00C114B6">
              <w:rPr>
                <w:rFonts w:ascii="Times New Roman" w:hAnsi="Times New Roman" w:cs="Times New Roman"/>
              </w:rPr>
              <w:t>-</w:t>
            </w:r>
          </w:p>
        </w:tc>
      </w:tr>
      <w:tr w:rsidR="00A90156" w:rsidRPr="004F1DC7" w:rsidTr="006959CB">
        <w:trPr>
          <w:jc w:val="center"/>
        </w:trPr>
        <w:tc>
          <w:tcPr>
            <w:tcW w:w="2270" w:type="dxa"/>
            <w:tcBorders>
              <w:top w:val="single" w:sz="4" w:space="0" w:color="auto"/>
              <w:left w:val="single" w:sz="4" w:space="0" w:color="auto"/>
              <w:bottom w:val="single" w:sz="4" w:space="0" w:color="auto"/>
              <w:right w:val="single" w:sz="4" w:space="0" w:color="auto"/>
            </w:tcBorders>
          </w:tcPr>
          <w:p w:rsidR="00A90156" w:rsidRPr="004F1DC7" w:rsidRDefault="00A90156" w:rsidP="006959CB">
            <w:pPr>
              <w:tabs>
                <w:tab w:val="left" w:pos="4881"/>
              </w:tabs>
              <w:spacing w:after="0" w:line="240" w:lineRule="auto"/>
              <w:ind w:left="-21" w:firstLine="21"/>
              <w:rPr>
                <w:rFonts w:ascii="Times New Roman" w:hAnsi="Times New Roman" w:cs="Times New Roman"/>
                <w:b/>
                <w:i/>
              </w:rPr>
            </w:pPr>
            <w:r w:rsidRPr="004F1DC7">
              <w:rPr>
                <w:rFonts w:ascii="Times New Roman" w:hAnsi="Times New Roman" w:cs="Times New Roman"/>
                <w:b/>
                <w:i/>
              </w:rPr>
              <w:t>По гимназии</w:t>
            </w:r>
          </w:p>
        </w:tc>
        <w:tc>
          <w:tcPr>
            <w:tcW w:w="2268" w:type="dxa"/>
            <w:tcBorders>
              <w:top w:val="single" w:sz="4" w:space="0" w:color="auto"/>
              <w:left w:val="single" w:sz="4" w:space="0" w:color="auto"/>
              <w:bottom w:val="single" w:sz="4" w:space="0" w:color="auto"/>
              <w:right w:val="single" w:sz="4" w:space="0" w:color="auto"/>
            </w:tcBorders>
          </w:tcPr>
          <w:p w:rsidR="00A90156" w:rsidRPr="004F1DC7" w:rsidRDefault="00A90156" w:rsidP="006959CB">
            <w:pPr>
              <w:spacing w:after="0" w:line="240" w:lineRule="auto"/>
              <w:jc w:val="center"/>
              <w:rPr>
                <w:rFonts w:ascii="Times New Roman" w:hAnsi="Times New Roman" w:cs="Times New Roman"/>
                <w:b/>
                <w:i/>
              </w:rPr>
            </w:pPr>
            <w:r w:rsidRPr="004F1DC7">
              <w:rPr>
                <w:rFonts w:ascii="Times New Roman" w:hAnsi="Times New Roman" w:cs="Times New Roman"/>
                <w:b/>
                <w:i/>
              </w:rPr>
              <w:t>52%</w:t>
            </w:r>
          </w:p>
        </w:tc>
        <w:tc>
          <w:tcPr>
            <w:tcW w:w="2551" w:type="dxa"/>
            <w:tcBorders>
              <w:top w:val="single" w:sz="4" w:space="0" w:color="auto"/>
              <w:left w:val="single" w:sz="4" w:space="0" w:color="auto"/>
              <w:bottom w:val="single" w:sz="4" w:space="0" w:color="auto"/>
              <w:right w:val="single" w:sz="4" w:space="0" w:color="auto"/>
            </w:tcBorders>
          </w:tcPr>
          <w:p w:rsidR="00A90156" w:rsidRPr="004F1DC7" w:rsidRDefault="00A90156" w:rsidP="006959CB">
            <w:pPr>
              <w:spacing w:after="0" w:line="240" w:lineRule="auto"/>
              <w:jc w:val="center"/>
              <w:rPr>
                <w:rFonts w:ascii="Times New Roman" w:hAnsi="Times New Roman" w:cs="Times New Roman"/>
                <w:b/>
                <w:i/>
              </w:rPr>
            </w:pPr>
            <w:r w:rsidRPr="004F1DC7">
              <w:rPr>
                <w:rFonts w:ascii="Times New Roman" w:hAnsi="Times New Roman" w:cs="Times New Roman"/>
                <w:b/>
                <w:i/>
              </w:rPr>
              <w:t>16%</w:t>
            </w:r>
          </w:p>
        </w:tc>
        <w:tc>
          <w:tcPr>
            <w:tcW w:w="2552" w:type="dxa"/>
            <w:tcBorders>
              <w:top w:val="single" w:sz="4" w:space="0" w:color="auto"/>
              <w:left w:val="single" w:sz="4" w:space="0" w:color="auto"/>
              <w:bottom w:val="single" w:sz="4" w:space="0" w:color="auto"/>
              <w:right w:val="single" w:sz="4" w:space="0" w:color="auto"/>
            </w:tcBorders>
          </w:tcPr>
          <w:p w:rsidR="00A90156" w:rsidRPr="004F1DC7" w:rsidRDefault="00A90156" w:rsidP="006959CB">
            <w:pPr>
              <w:spacing w:after="0" w:line="240" w:lineRule="auto"/>
              <w:jc w:val="center"/>
              <w:rPr>
                <w:rFonts w:ascii="Times New Roman" w:hAnsi="Times New Roman" w:cs="Times New Roman"/>
                <w:b/>
                <w:i/>
              </w:rPr>
            </w:pPr>
            <w:r w:rsidRPr="004F1DC7">
              <w:rPr>
                <w:rFonts w:ascii="Times New Roman" w:hAnsi="Times New Roman" w:cs="Times New Roman"/>
                <w:b/>
                <w:i/>
              </w:rPr>
              <w:t>32%</w:t>
            </w:r>
          </w:p>
        </w:tc>
      </w:tr>
    </w:tbl>
    <w:p w:rsidR="00A90156" w:rsidRPr="00C114B6" w:rsidRDefault="00A90156" w:rsidP="004F1DC7">
      <w:pPr>
        <w:spacing w:after="0" w:line="240" w:lineRule="auto"/>
        <w:ind w:firstLine="426"/>
        <w:jc w:val="both"/>
        <w:rPr>
          <w:rFonts w:ascii="Times New Roman" w:hAnsi="Times New Roman" w:cs="Times New Roman"/>
          <w:sz w:val="24"/>
          <w:szCs w:val="24"/>
        </w:rPr>
      </w:pPr>
      <w:r w:rsidRPr="00C114B6">
        <w:rPr>
          <w:rFonts w:ascii="Times New Roman" w:hAnsi="Times New Roman" w:cs="Times New Roman"/>
          <w:sz w:val="24"/>
          <w:szCs w:val="24"/>
        </w:rPr>
        <w:t xml:space="preserve">      Большинство учащихся повысили свои результаты на экзамене по русскому языку и химии (50%).</w:t>
      </w:r>
    </w:p>
    <w:p w:rsidR="00A90156" w:rsidRPr="00C114B6" w:rsidRDefault="00A90156" w:rsidP="004F1DC7">
      <w:pPr>
        <w:spacing w:line="240" w:lineRule="auto"/>
        <w:ind w:firstLine="426"/>
        <w:jc w:val="both"/>
        <w:rPr>
          <w:rFonts w:ascii="Times New Roman" w:hAnsi="Times New Roman" w:cs="Times New Roman"/>
          <w:sz w:val="24"/>
          <w:szCs w:val="24"/>
        </w:rPr>
      </w:pPr>
      <w:r w:rsidRPr="00C114B6">
        <w:rPr>
          <w:rFonts w:ascii="Times New Roman" w:hAnsi="Times New Roman" w:cs="Times New Roman"/>
          <w:sz w:val="24"/>
          <w:szCs w:val="24"/>
        </w:rPr>
        <w:t>Увеличился по сравнению с прошлым годом процент совпадения с годовой оценкой (на 6,5%) и  понизился процент понижения годовых оценок по предметам (на  6%). Свыше 50% учащихся подтвердили свою годовую отметку по математике и предметам по выбору. Историю сдавали 2 выпускника, которые не подтвердили свои оценки, поэтому 100% понижение. Высокий процент понижения оценок по физике (56%), информатике (45%), обществознанию (44%), английскому языку (43%).</w:t>
      </w:r>
    </w:p>
    <w:p w:rsidR="00A90156" w:rsidRPr="00C114B6" w:rsidRDefault="00A90156" w:rsidP="00A90156">
      <w:pPr>
        <w:spacing w:after="0" w:line="240" w:lineRule="auto"/>
        <w:ind w:firstLine="540"/>
        <w:jc w:val="center"/>
        <w:rPr>
          <w:rFonts w:ascii="Times New Roman" w:hAnsi="Times New Roman" w:cs="Times New Roman"/>
          <w:b/>
          <w:sz w:val="24"/>
          <w:szCs w:val="24"/>
        </w:rPr>
      </w:pPr>
      <w:r w:rsidRPr="00C114B6">
        <w:rPr>
          <w:rFonts w:ascii="Times New Roman" w:hAnsi="Times New Roman" w:cs="Times New Roman"/>
          <w:b/>
          <w:sz w:val="24"/>
          <w:szCs w:val="24"/>
        </w:rPr>
        <w:t>Функциональная грамотность</w:t>
      </w:r>
    </w:p>
    <w:p w:rsidR="00A90156" w:rsidRPr="00C114B6" w:rsidRDefault="00A90156" w:rsidP="00A90156">
      <w:pPr>
        <w:pStyle w:val="c5"/>
        <w:shd w:val="clear" w:color="auto" w:fill="FFFFFF"/>
        <w:spacing w:before="0" w:beforeAutospacing="0" w:after="0" w:afterAutospacing="0"/>
        <w:ind w:firstLine="710"/>
        <w:jc w:val="both"/>
        <w:rPr>
          <w:rStyle w:val="c3"/>
          <w:color w:val="000000"/>
        </w:rPr>
      </w:pPr>
      <w:r w:rsidRPr="00C114B6">
        <w:rPr>
          <w:rStyle w:val="c3"/>
          <w:color w:val="000000"/>
        </w:rPr>
        <w:t xml:space="preserve">Одним из направлений совершенствования образования является формирование функциональной грамотности обучающихся. Под функциональной грамотностью понимается способность человека вступать в отношения с внешней средой и максимально быстро адаптироваться и функционировать в ней, используя накопленные знания и умения. </w:t>
      </w:r>
      <w:r w:rsidRPr="00C114B6">
        <w:rPr>
          <w:color w:val="000000"/>
          <w:shd w:val="clear" w:color="auto" w:fill="FFFFFF"/>
        </w:rPr>
        <w:t>В КИМ ОГЭ встречаются задания</w:t>
      </w:r>
      <w:r w:rsidR="004F1DC7">
        <w:rPr>
          <w:color w:val="000000"/>
          <w:shd w:val="clear" w:color="auto" w:fill="FFFFFF"/>
        </w:rPr>
        <w:t>,</w:t>
      </w:r>
      <w:r w:rsidRPr="00C114B6">
        <w:rPr>
          <w:color w:val="000000"/>
          <w:shd w:val="clear" w:color="auto" w:fill="FFFFFF"/>
        </w:rPr>
        <w:t xml:space="preserve"> направленные на формирования функциональной грамотности. </w:t>
      </w:r>
    </w:p>
    <w:p w:rsidR="00A90156" w:rsidRDefault="00A90156" w:rsidP="00A90156">
      <w:pPr>
        <w:pStyle w:val="c5"/>
        <w:shd w:val="clear" w:color="auto" w:fill="FFFFFF"/>
        <w:spacing w:before="0" w:beforeAutospacing="0" w:after="0" w:afterAutospacing="0"/>
        <w:ind w:firstLine="710"/>
        <w:jc w:val="both"/>
        <w:rPr>
          <w:color w:val="000000"/>
          <w:sz w:val="20"/>
          <w:szCs w:val="20"/>
          <w:shd w:val="clear" w:color="auto" w:fill="FFFFFF"/>
        </w:rPr>
      </w:pPr>
    </w:p>
    <w:p w:rsidR="00A90156" w:rsidRPr="00C114B6" w:rsidRDefault="00A90156" w:rsidP="00A90156">
      <w:pPr>
        <w:spacing w:after="0" w:line="240" w:lineRule="auto"/>
        <w:ind w:firstLine="540"/>
        <w:jc w:val="center"/>
        <w:rPr>
          <w:rFonts w:ascii="Times New Roman" w:hAnsi="Times New Roman" w:cs="Times New Roman"/>
          <w:b/>
          <w:sz w:val="24"/>
          <w:szCs w:val="24"/>
        </w:rPr>
      </w:pPr>
      <w:r w:rsidRPr="00C114B6">
        <w:rPr>
          <w:rFonts w:ascii="Times New Roman" w:hAnsi="Times New Roman" w:cs="Times New Roman"/>
          <w:b/>
          <w:sz w:val="24"/>
          <w:szCs w:val="24"/>
        </w:rPr>
        <w:t>Результаты выпускников при выполнении заданий на ФГ</w:t>
      </w:r>
    </w:p>
    <w:tbl>
      <w:tblPr>
        <w:tblW w:w="0" w:type="auto"/>
        <w:jc w:val="center"/>
        <w:tblInd w:w="-2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55"/>
        <w:gridCol w:w="2770"/>
      </w:tblGrid>
      <w:tr w:rsidR="00A90156" w:rsidRPr="00C114B6" w:rsidTr="004F1DC7">
        <w:trPr>
          <w:jc w:val="center"/>
        </w:trPr>
        <w:tc>
          <w:tcPr>
            <w:tcW w:w="3855" w:type="dxa"/>
          </w:tcPr>
          <w:p w:rsidR="00A90156" w:rsidRPr="00C114B6" w:rsidRDefault="00A90156" w:rsidP="006959CB">
            <w:pPr>
              <w:spacing w:after="0" w:line="240" w:lineRule="auto"/>
              <w:jc w:val="center"/>
              <w:rPr>
                <w:rFonts w:ascii="Times New Roman" w:hAnsi="Times New Roman" w:cs="Times New Roman"/>
                <w:b/>
              </w:rPr>
            </w:pPr>
            <w:r w:rsidRPr="00C114B6">
              <w:rPr>
                <w:rFonts w:ascii="Times New Roman" w:hAnsi="Times New Roman" w:cs="Times New Roman"/>
                <w:b/>
              </w:rPr>
              <w:t>Предмет</w:t>
            </w:r>
          </w:p>
        </w:tc>
        <w:tc>
          <w:tcPr>
            <w:tcW w:w="2770" w:type="dxa"/>
          </w:tcPr>
          <w:p w:rsidR="00A90156" w:rsidRPr="00C114B6" w:rsidRDefault="00A90156" w:rsidP="006959CB">
            <w:pPr>
              <w:spacing w:after="0" w:line="240" w:lineRule="auto"/>
              <w:jc w:val="center"/>
              <w:rPr>
                <w:rFonts w:ascii="Times New Roman" w:hAnsi="Times New Roman" w:cs="Times New Roman"/>
                <w:b/>
              </w:rPr>
            </w:pPr>
            <w:r w:rsidRPr="00C114B6">
              <w:rPr>
                <w:rFonts w:ascii="Times New Roman" w:hAnsi="Times New Roman" w:cs="Times New Roman"/>
                <w:b/>
              </w:rPr>
              <w:t>% выполнения</w:t>
            </w:r>
          </w:p>
        </w:tc>
      </w:tr>
      <w:tr w:rsidR="00A90156" w:rsidRPr="00C114B6" w:rsidTr="004F1DC7">
        <w:trPr>
          <w:jc w:val="center"/>
        </w:trPr>
        <w:tc>
          <w:tcPr>
            <w:tcW w:w="3855" w:type="dxa"/>
          </w:tcPr>
          <w:p w:rsidR="00A90156" w:rsidRPr="00C114B6" w:rsidRDefault="00A90156" w:rsidP="006959CB">
            <w:pPr>
              <w:spacing w:after="0" w:line="240" w:lineRule="auto"/>
              <w:jc w:val="center"/>
              <w:rPr>
                <w:rFonts w:ascii="Times New Roman" w:hAnsi="Times New Roman" w:cs="Times New Roman"/>
              </w:rPr>
            </w:pPr>
            <w:r w:rsidRPr="00C114B6">
              <w:rPr>
                <w:rFonts w:ascii="Times New Roman" w:hAnsi="Times New Roman" w:cs="Times New Roman"/>
              </w:rPr>
              <w:t>Математика</w:t>
            </w:r>
          </w:p>
        </w:tc>
        <w:tc>
          <w:tcPr>
            <w:tcW w:w="2770" w:type="dxa"/>
          </w:tcPr>
          <w:p w:rsidR="00A90156" w:rsidRPr="00C114B6" w:rsidRDefault="00A90156" w:rsidP="006959CB">
            <w:pPr>
              <w:spacing w:after="0" w:line="240" w:lineRule="auto"/>
              <w:jc w:val="center"/>
              <w:rPr>
                <w:rFonts w:ascii="Times New Roman" w:hAnsi="Times New Roman" w:cs="Times New Roman"/>
                <w:b/>
              </w:rPr>
            </w:pPr>
            <w:r w:rsidRPr="00C114B6">
              <w:rPr>
                <w:rFonts w:ascii="Times New Roman" w:hAnsi="Times New Roman" w:cs="Times New Roman"/>
                <w:b/>
              </w:rPr>
              <w:t>64%</w:t>
            </w:r>
          </w:p>
        </w:tc>
      </w:tr>
      <w:tr w:rsidR="00A90156" w:rsidRPr="00C114B6" w:rsidTr="004F1DC7">
        <w:trPr>
          <w:jc w:val="center"/>
        </w:trPr>
        <w:tc>
          <w:tcPr>
            <w:tcW w:w="3855" w:type="dxa"/>
          </w:tcPr>
          <w:p w:rsidR="00A90156" w:rsidRPr="00C114B6" w:rsidRDefault="00A90156" w:rsidP="006959CB">
            <w:pPr>
              <w:spacing w:after="0" w:line="240" w:lineRule="auto"/>
              <w:jc w:val="center"/>
              <w:rPr>
                <w:rFonts w:ascii="Times New Roman" w:hAnsi="Times New Roman" w:cs="Times New Roman"/>
              </w:rPr>
            </w:pPr>
            <w:r w:rsidRPr="00C114B6">
              <w:rPr>
                <w:rFonts w:ascii="Times New Roman" w:hAnsi="Times New Roman" w:cs="Times New Roman"/>
              </w:rPr>
              <w:t>Химия</w:t>
            </w:r>
          </w:p>
        </w:tc>
        <w:tc>
          <w:tcPr>
            <w:tcW w:w="2770" w:type="dxa"/>
          </w:tcPr>
          <w:p w:rsidR="00A90156" w:rsidRPr="00C114B6" w:rsidRDefault="00A90156" w:rsidP="006959CB">
            <w:pPr>
              <w:spacing w:after="0" w:line="240" w:lineRule="auto"/>
              <w:jc w:val="center"/>
              <w:rPr>
                <w:rFonts w:ascii="Times New Roman" w:hAnsi="Times New Roman" w:cs="Times New Roman"/>
                <w:b/>
              </w:rPr>
            </w:pPr>
            <w:r w:rsidRPr="00C114B6">
              <w:rPr>
                <w:rFonts w:ascii="Times New Roman" w:hAnsi="Times New Roman" w:cs="Times New Roman"/>
                <w:b/>
              </w:rPr>
              <w:t>50%</w:t>
            </w:r>
          </w:p>
        </w:tc>
      </w:tr>
      <w:tr w:rsidR="00A90156" w:rsidRPr="00C114B6" w:rsidTr="004F1DC7">
        <w:trPr>
          <w:jc w:val="center"/>
        </w:trPr>
        <w:tc>
          <w:tcPr>
            <w:tcW w:w="3855" w:type="dxa"/>
          </w:tcPr>
          <w:p w:rsidR="00A90156" w:rsidRPr="00C114B6" w:rsidRDefault="00A90156" w:rsidP="006959CB">
            <w:pPr>
              <w:spacing w:after="0" w:line="240" w:lineRule="auto"/>
              <w:jc w:val="center"/>
              <w:rPr>
                <w:rFonts w:ascii="Times New Roman" w:hAnsi="Times New Roman" w:cs="Times New Roman"/>
              </w:rPr>
            </w:pPr>
            <w:r w:rsidRPr="00C114B6">
              <w:rPr>
                <w:rFonts w:ascii="Times New Roman" w:hAnsi="Times New Roman" w:cs="Times New Roman"/>
              </w:rPr>
              <w:t>Биология</w:t>
            </w:r>
          </w:p>
        </w:tc>
        <w:tc>
          <w:tcPr>
            <w:tcW w:w="2770" w:type="dxa"/>
          </w:tcPr>
          <w:p w:rsidR="00A90156" w:rsidRPr="00C114B6" w:rsidRDefault="00A90156" w:rsidP="006959CB">
            <w:pPr>
              <w:spacing w:after="0" w:line="240" w:lineRule="auto"/>
              <w:jc w:val="center"/>
              <w:rPr>
                <w:rFonts w:ascii="Times New Roman" w:hAnsi="Times New Roman" w:cs="Times New Roman"/>
                <w:b/>
              </w:rPr>
            </w:pPr>
            <w:r w:rsidRPr="00C114B6">
              <w:rPr>
                <w:rFonts w:ascii="Times New Roman" w:hAnsi="Times New Roman" w:cs="Times New Roman"/>
                <w:b/>
              </w:rPr>
              <w:t>74%</w:t>
            </w:r>
          </w:p>
        </w:tc>
      </w:tr>
      <w:tr w:rsidR="00A90156" w:rsidRPr="00C114B6" w:rsidTr="004F1DC7">
        <w:trPr>
          <w:jc w:val="center"/>
        </w:trPr>
        <w:tc>
          <w:tcPr>
            <w:tcW w:w="3855" w:type="dxa"/>
          </w:tcPr>
          <w:p w:rsidR="00A90156" w:rsidRPr="00C114B6" w:rsidRDefault="00A90156" w:rsidP="006959CB">
            <w:pPr>
              <w:spacing w:after="0" w:line="240" w:lineRule="auto"/>
              <w:jc w:val="center"/>
              <w:rPr>
                <w:rFonts w:ascii="Times New Roman" w:hAnsi="Times New Roman" w:cs="Times New Roman"/>
              </w:rPr>
            </w:pPr>
            <w:r w:rsidRPr="00C114B6">
              <w:rPr>
                <w:rFonts w:ascii="Times New Roman" w:hAnsi="Times New Roman" w:cs="Times New Roman"/>
              </w:rPr>
              <w:t>Физика</w:t>
            </w:r>
          </w:p>
        </w:tc>
        <w:tc>
          <w:tcPr>
            <w:tcW w:w="2770" w:type="dxa"/>
          </w:tcPr>
          <w:p w:rsidR="00A90156" w:rsidRPr="00C114B6" w:rsidRDefault="00A90156" w:rsidP="006959CB">
            <w:pPr>
              <w:spacing w:after="0" w:line="240" w:lineRule="auto"/>
              <w:jc w:val="center"/>
              <w:rPr>
                <w:rFonts w:ascii="Times New Roman" w:hAnsi="Times New Roman" w:cs="Times New Roman"/>
                <w:b/>
              </w:rPr>
            </w:pPr>
            <w:r w:rsidRPr="00C114B6">
              <w:rPr>
                <w:rFonts w:ascii="Times New Roman" w:hAnsi="Times New Roman" w:cs="Times New Roman"/>
                <w:b/>
              </w:rPr>
              <w:t>42%</w:t>
            </w:r>
          </w:p>
        </w:tc>
      </w:tr>
      <w:tr w:rsidR="00A90156" w:rsidRPr="00C114B6" w:rsidTr="004F1DC7">
        <w:trPr>
          <w:jc w:val="center"/>
        </w:trPr>
        <w:tc>
          <w:tcPr>
            <w:tcW w:w="3855" w:type="dxa"/>
          </w:tcPr>
          <w:p w:rsidR="00A90156" w:rsidRPr="00C114B6" w:rsidRDefault="00A90156" w:rsidP="006959CB">
            <w:pPr>
              <w:spacing w:after="0" w:line="240" w:lineRule="auto"/>
              <w:jc w:val="center"/>
              <w:rPr>
                <w:rFonts w:ascii="Times New Roman" w:hAnsi="Times New Roman" w:cs="Times New Roman"/>
              </w:rPr>
            </w:pPr>
            <w:r w:rsidRPr="00C114B6">
              <w:rPr>
                <w:rFonts w:ascii="Times New Roman" w:hAnsi="Times New Roman" w:cs="Times New Roman"/>
              </w:rPr>
              <w:t>Информатика</w:t>
            </w:r>
          </w:p>
        </w:tc>
        <w:tc>
          <w:tcPr>
            <w:tcW w:w="2770" w:type="dxa"/>
          </w:tcPr>
          <w:p w:rsidR="00A90156" w:rsidRPr="00C114B6" w:rsidRDefault="00A90156" w:rsidP="006959CB">
            <w:pPr>
              <w:spacing w:after="0" w:line="240" w:lineRule="auto"/>
              <w:jc w:val="center"/>
              <w:rPr>
                <w:rFonts w:ascii="Times New Roman" w:hAnsi="Times New Roman" w:cs="Times New Roman"/>
                <w:b/>
              </w:rPr>
            </w:pPr>
            <w:r w:rsidRPr="00C114B6">
              <w:rPr>
                <w:rFonts w:ascii="Times New Roman" w:hAnsi="Times New Roman" w:cs="Times New Roman"/>
                <w:b/>
              </w:rPr>
              <w:t>21%</w:t>
            </w:r>
          </w:p>
        </w:tc>
      </w:tr>
      <w:tr w:rsidR="00A90156" w:rsidRPr="00C114B6" w:rsidTr="004F1DC7">
        <w:trPr>
          <w:jc w:val="center"/>
        </w:trPr>
        <w:tc>
          <w:tcPr>
            <w:tcW w:w="3855" w:type="dxa"/>
          </w:tcPr>
          <w:p w:rsidR="00A90156" w:rsidRPr="00C114B6" w:rsidRDefault="00A90156" w:rsidP="006959CB">
            <w:pPr>
              <w:spacing w:after="0" w:line="240" w:lineRule="auto"/>
              <w:jc w:val="center"/>
              <w:rPr>
                <w:rFonts w:ascii="Times New Roman" w:hAnsi="Times New Roman" w:cs="Times New Roman"/>
              </w:rPr>
            </w:pPr>
            <w:r w:rsidRPr="00C114B6">
              <w:rPr>
                <w:rFonts w:ascii="Times New Roman" w:hAnsi="Times New Roman" w:cs="Times New Roman"/>
              </w:rPr>
              <w:t>География</w:t>
            </w:r>
          </w:p>
        </w:tc>
        <w:tc>
          <w:tcPr>
            <w:tcW w:w="2770" w:type="dxa"/>
          </w:tcPr>
          <w:p w:rsidR="00A90156" w:rsidRPr="00C114B6" w:rsidRDefault="00A90156" w:rsidP="006959CB">
            <w:pPr>
              <w:spacing w:after="0" w:line="240" w:lineRule="auto"/>
              <w:jc w:val="center"/>
              <w:rPr>
                <w:rFonts w:ascii="Times New Roman" w:hAnsi="Times New Roman" w:cs="Times New Roman"/>
                <w:b/>
              </w:rPr>
            </w:pPr>
            <w:r w:rsidRPr="00C114B6">
              <w:rPr>
                <w:rFonts w:ascii="Times New Roman" w:hAnsi="Times New Roman" w:cs="Times New Roman"/>
                <w:b/>
              </w:rPr>
              <w:t>59%</w:t>
            </w:r>
          </w:p>
        </w:tc>
      </w:tr>
      <w:tr w:rsidR="00A90156" w:rsidRPr="00C114B6" w:rsidTr="004F1DC7">
        <w:trPr>
          <w:jc w:val="center"/>
        </w:trPr>
        <w:tc>
          <w:tcPr>
            <w:tcW w:w="3855" w:type="dxa"/>
          </w:tcPr>
          <w:p w:rsidR="00A90156" w:rsidRPr="00C114B6" w:rsidRDefault="00A90156" w:rsidP="006959CB">
            <w:pPr>
              <w:spacing w:after="0" w:line="240" w:lineRule="auto"/>
              <w:jc w:val="center"/>
              <w:rPr>
                <w:rFonts w:ascii="Times New Roman" w:hAnsi="Times New Roman" w:cs="Times New Roman"/>
              </w:rPr>
            </w:pPr>
            <w:r w:rsidRPr="00C114B6">
              <w:rPr>
                <w:rFonts w:ascii="Times New Roman" w:hAnsi="Times New Roman" w:cs="Times New Roman"/>
              </w:rPr>
              <w:t>Обществознание</w:t>
            </w:r>
          </w:p>
        </w:tc>
        <w:tc>
          <w:tcPr>
            <w:tcW w:w="2770" w:type="dxa"/>
          </w:tcPr>
          <w:p w:rsidR="00A90156" w:rsidRPr="00C114B6" w:rsidRDefault="00A90156" w:rsidP="006959CB">
            <w:pPr>
              <w:spacing w:after="0" w:line="240" w:lineRule="auto"/>
              <w:jc w:val="center"/>
              <w:rPr>
                <w:rFonts w:ascii="Times New Roman" w:hAnsi="Times New Roman" w:cs="Times New Roman"/>
                <w:b/>
              </w:rPr>
            </w:pPr>
            <w:r w:rsidRPr="00C114B6">
              <w:rPr>
                <w:rFonts w:ascii="Times New Roman" w:hAnsi="Times New Roman" w:cs="Times New Roman"/>
                <w:b/>
              </w:rPr>
              <w:t>70%</w:t>
            </w:r>
          </w:p>
        </w:tc>
      </w:tr>
    </w:tbl>
    <w:p w:rsidR="00A90156" w:rsidRPr="00C114B6" w:rsidRDefault="00A90156" w:rsidP="00A90156">
      <w:pPr>
        <w:pStyle w:val="c5"/>
        <w:shd w:val="clear" w:color="auto" w:fill="FFFFFF"/>
        <w:spacing w:before="0" w:beforeAutospacing="0" w:after="0" w:afterAutospacing="0"/>
        <w:ind w:firstLine="710"/>
        <w:jc w:val="both"/>
        <w:rPr>
          <w:rFonts w:ascii="Calibri" w:hAnsi="Calibri"/>
          <w:color w:val="000000"/>
        </w:rPr>
      </w:pPr>
      <w:r w:rsidRPr="00C114B6">
        <w:lastRenderedPageBreak/>
        <w:t xml:space="preserve">Таким образом, </w:t>
      </w:r>
      <w:r w:rsidR="004F1DC7">
        <w:t xml:space="preserve">развитие функциональной грамотности продолжает оставаться </w:t>
      </w:r>
      <w:r w:rsidRPr="00C114B6">
        <w:t xml:space="preserve">одним из </w:t>
      </w:r>
      <w:r w:rsidR="004F1DC7">
        <w:t xml:space="preserve">важных </w:t>
      </w:r>
      <w:r w:rsidRPr="00C114B6">
        <w:t xml:space="preserve">направлений </w:t>
      </w:r>
      <w:r w:rsidR="004F1DC7">
        <w:t xml:space="preserve">организации </w:t>
      </w:r>
      <w:r w:rsidRPr="00C114B6">
        <w:t>деятельности учащихся на уроке</w:t>
      </w:r>
      <w:r w:rsidR="004F1DC7">
        <w:t>. Педагогам гимназии</w:t>
      </w:r>
      <w:r w:rsidRPr="00C114B6">
        <w:t xml:space="preserve"> </w:t>
      </w:r>
      <w:r w:rsidR="004F1DC7">
        <w:t xml:space="preserve">необходимо целенаправленно </w:t>
      </w:r>
      <w:r w:rsidRPr="00C114B6">
        <w:t>разви</w:t>
      </w:r>
      <w:r w:rsidR="004F1DC7">
        <w:t>вать</w:t>
      </w:r>
      <w:r w:rsidRPr="00C114B6">
        <w:t xml:space="preserve"> </w:t>
      </w:r>
      <w:r w:rsidR="004F1DC7">
        <w:t xml:space="preserve">у учащихся </w:t>
      </w:r>
      <w:r w:rsidRPr="00C114B6">
        <w:t>способности применять полученные в процессе обучения знания для решения различных учебных и практических задач.</w:t>
      </w:r>
    </w:p>
    <w:p w:rsidR="00706A96" w:rsidRDefault="00706A96" w:rsidP="00EC4E73">
      <w:pPr>
        <w:spacing w:after="0" w:line="240" w:lineRule="auto"/>
        <w:ind w:firstLine="708"/>
        <w:jc w:val="center"/>
        <w:rPr>
          <w:rFonts w:ascii="Times New Roman" w:hAnsi="Times New Roman" w:cs="Times New Roman"/>
          <w:b/>
          <w:i/>
          <w:sz w:val="24"/>
          <w:szCs w:val="24"/>
        </w:rPr>
      </w:pPr>
    </w:p>
    <w:p w:rsidR="00EC4E73" w:rsidRPr="003B425A" w:rsidRDefault="00EC4E73" w:rsidP="00EC4E73">
      <w:pPr>
        <w:spacing w:after="0" w:line="240" w:lineRule="auto"/>
        <w:ind w:firstLine="708"/>
        <w:jc w:val="center"/>
        <w:rPr>
          <w:rFonts w:ascii="Times New Roman" w:hAnsi="Times New Roman" w:cs="Times New Roman"/>
          <w:sz w:val="24"/>
          <w:szCs w:val="24"/>
        </w:rPr>
      </w:pPr>
      <w:r w:rsidRPr="003B425A">
        <w:rPr>
          <w:rFonts w:ascii="Times New Roman" w:hAnsi="Times New Roman" w:cs="Times New Roman"/>
          <w:b/>
          <w:sz w:val="24"/>
          <w:szCs w:val="24"/>
        </w:rPr>
        <w:t>Выявление и поддержка  талантливых школьников</w:t>
      </w:r>
    </w:p>
    <w:p w:rsidR="00EC4E73" w:rsidRPr="00EC4E73" w:rsidRDefault="00EC4E73" w:rsidP="00EC4E73">
      <w:pPr>
        <w:spacing w:after="0" w:line="240" w:lineRule="auto"/>
        <w:ind w:firstLine="708"/>
        <w:jc w:val="both"/>
        <w:rPr>
          <w:rFonts w:ascii="Times New Roman" w:hAnsi="Times New Roman" w:cs="Times New Roman"/>
          <w:sz w:val="24"/>
          <w:szCs w:val="24"/>
        </w:rPr>
      </w:pPr>
      <w:r w:rsidRPr="00EC4E73">
        <w:rPr>
          <w:rFonts w:ascii="Times New Roman" w:hAnsi="Times New Roman" w:cs="Times New Roman"/>
          <w:sz w:val="24"/>
          <w:szCs w:val="24"/>
        </w:rPr>
        <w:t xml:space="preserve">В </w:t>
      </w:r>
      <w:r>
        <w:rPr>
          <w:rFonts w:ascii="Times New Roman" w:hAnsi="Times New Roman" w:cs="Times New Roman"/>
          <w:sz w:val="24"/>
          <w:szCs w:val="24"/>
        </w:rPr>
        <w:t xml:space="preserve">гимназии </w:t>
      </w:r>
      <w:r w:rsidRPr="00EC4E73">
        <w:rPr>
          <w:rFonts w:ascii="Times New Roman" w:hAnsi="Times New Roman" w:cs="Times New Roman"/>
          <w:sz w:val="24"/>
          <w:szCs w:val="24"/>
        </w:rPr>
        <w:t xml:space="preserve"> накоплен некоторый опыт</w:t>
      </w:r>
      <w:r>
        <w:rPr>
          <w:rFonts w:ascii="Times New Roman" w:hAnsi="Times New Roman" w:cs="Times New Roman"/>
          <w:sz w:val="24"/>
          <w:szCs w:val="24"/>
        </w:rPr>
        <w:t xml:space="preserve"> </w:t>
      </w:r>
      <w:r w:rsidRPr="00EC4E73">
        <w:rPr>
          <w:rFonts w:ascii="Times New Roman" w:hAnsi="Times New Roman" w:cs="Times New Roman"/>
          <w:sz w:val="24"/>
          <w:szCs w:val="24"/>
        </w:rPr>
        <w:t xml:space="preserve">сопровождения </w:t>
      </w:r>
      <w:r>
        <w:rPr>
          <w:rFonts w:ascii="Times New Roman" w:hAnsi="Times New Roman" w:cs="Times New Roman"/>
          <w:sz w:val="24"/>
          <w:szCs w:val="24"/>
        </w:rPr>
        <w:t xml:space="preserve">высокомотивированных  </w:t>
      </w:r>
      <w:r w:rsidRPr="00EC4E73">
        <w:rPr>
          <w:rFonts w:ascii="Times New Roman" w:hAnsi="Times New Roman" w:cs="Times New Roman"/>
          <w:sz w:val="24"/>
          <w:szCs w:val="24"/>
        </w:rPr>
        <w:t>детей</w:t>
      </w:r>
      <w:r w:rsidR="00706A96">
        <w:rPr>
          <w:rFonts w:ascii="Times New Roman" w:hAnsi="Times New Roman" w:cs="Times New Roman"/>
          <w:sz w:val="24"/>
          <w:szCs w:val="24"/>
        </w:rPr>
        <w:t>, однако требуется</w:t>
      </w:r>
      <w:r w:rsidRPr="00EC4E73">
        <w:rPr>
          <w:rFonts w:ascii="Times New Roman" w:hAnsi="Times New Roman" w:cs="Times New Roman"/>
          <w:sz w:val="24"/>
          <w:szCs w:val="24"/>
        </w:rPr>
        <w:t xml:space="preserve"> совершенств</w:t>
      </w:r>
      <w:r w:rsidR="00706A96">
        <w:rPr>
          <w:rFonts w:ascii="Times New Roman" w:hAnsi="Times New Roman" w:cs="Times New Roman"/>
          <w:sz w:val="24"/>
          <w:szCs w:val="24"/>
        </w:rPr>
        <w:t>ование</w:t>
      </w:r>
      <w:r w:rsidRPr="00EC4E73">
        <w:rPr>
          <w:rFonts w:ascii="Times New Roman" w:hAnsi="Times New Roman" w:cs="Times New Roman"/>
          <w:sz w:val="24"/>
          <w:szCs w:val="24"/>
        </w:rPr>
        <w:t xml:space="preserve"> форм</w:t>
      </w:r>
      <w:r w:rsidR="00706A96">
        <w:rPr>
          <w:rFonts w:ascii="Times New Roman" w:hAnsi="Times New Roman" w:cs="Times New Roman"/>
          <w:sz w:val="24"/>
          <w:szCs w:val="24"/>
        </w:rPr>
        <w:t xml:space="preserve"> </w:t>
      </w:r>
      <w:r w:rsidRPr="00EC4E73">
        <w:rPr>
          <w:rFonts w:ascii="Times New Roman" w:hAnsi="Times New Roman" w:cs="Times New Roman"/>
          <w:sz w:val="24"/>
          <w:szCs w:val="24"/>
        </w:rPr>
        <w:t xml:space="preserve"> поиска и поддержки</w:t>
      </w:r>
      <w:r>
        <w:rPr>
          <w:rFonts w:ascii="Times New Roman" w:hAnsi="Times New Roman" w:cs="Times New Roman"/>
          <w:sz w:val="24"/>
          <w:szCs w:val="24"/>
        </w:rPr>
        <w:t xml:space="preserve"> </w:t>
      </w:r>
      <w:r w:rsidRPr="00EC4E73">
        <w:rPr>
          <w:rFonts w:ascii="Times New Roman" w:hAnsi="Times New Roman" w:cs="Times New Roman"/>
          <w:sz w:val="24"/>
          <w:szCs w:val="24"/>
        </w:rPr>
        <w:t>талантливых детей</w:t>
      </w:r>
      <w:r>
        <w:rPr>
          <w:rFonts w:ascii="Times New Roman" w:hAnsi="Times New Roman" w:cs="Times New Roman"/>
          <w:sz w:val="24"/>
          <w:szCs w:val="24"/>
        </w:rPr>
        <w:t xml:space="preserve"> </w:t>
      </w:r>
      <w:r w:rsidRPr="00EC4E73">
        <w:rPr>
          <w:rFonts w:ascii="Times New Roman" w:hAnsi="Times New Roman" w:cs="Times New Roman"/>
          <w:sz w:val="24"/>
          <w:szCs w:val="24"/>
        </w:rPr>
        <w:t xml:space="preserve"> и</w:t>
      </w:r>
      <w:r>
        <w:rPr>
          <w:rFonts w:ascii="Times New Roman" w:hAnsi="Times New Roman" w:cs="Times New Roman"/>
          <w:sz w:val="24"/>
          <w:szCs w:val="24"/>
        </w:rPr>
        <w:t xml:space="preserve"> </w:t>
      </w:r>
      <w:r w:rsidRPr="00EC4E73">
        <w:rPr>
          <w:rFonts w:ascii="Times New Roman" w:hAnsi="Times New Roman" w:cs="Times New Roman"/>
          <w:sz w:val="24"/>
          <w:szCs w:val="24"/>
        </w:rPr>
        <w:t>прогнозирования путей их успешного развития, реализ</w:t>
      </w:r>
      <w:r w:rsidR="00706A96">
        <w:rPr>
          <w:rFonts w:ascii="Times New Roman" w:hAnsi="Times New Roman" w:cs="Times New Roman"/>
          <w:sz w:val="24"/>
          <w:szCs w:val="24"/>
        </w:rPr>
        <w:t>ация</w:t>
      </w:r>
      <w:r w:rsidRPr="00EC4E73">
        <w:rPr>
          <w:rFonts w:ascii="Times New Roman" w:hAnsi="Times New Roman" w:cs="Times New Roman"/>
          <w:sz w:val="24"/>
          <w:szCs w:val="24"/>
        </w:rPr>
        <w:t xml:space="preserve"> </w:t>
      </w:r>
      <w:r>
        <w:rPr>
          <w:rFonts w:ascii="Times New Roman" w:hAnsi="Times New Roman" w:cs="Times New Roman"/>
          <w:sz w:val="24"/>
          <w:szCs w:val="24"/>
        </w:rPr>
        <w:t xml:space="preserve"> и</w:t>
      </w:r>
      <w:r w:rsidRPr="00EC4E73">
        <w:rPr>
          <w:rFonts w:ascii="Times New Roman" w:hAnsi="Times New Roman" w:cs="Times New Roman"/>
          <w:sz w:val="24"/>
          <w:szCs w:val="24"/>
        </w:rPr>
        <w:t>нновационны</w:t>
      </w:r>
      <w:r w:rsidR="00706A96">
        <w:rPr>
          <w:rFonts w:ascii="Times New Roman" w:hAnsi="Times New Roman" w:cs="Times New Roman"/>
          <w:sz w:val="24"/>
          <w:szCs w:val="24"/>
        </w:rPr>
        <w:t>х форм</w:t>
      </w:r>
      <w:r w:rsidRPr="00EC4E73">
        <w:rPr>
          <w:rFonts w:ascii="Times New Roman" w:hAnsi="Times New Roman" w:cs="Times New Roman"/>
          <w:sz w:val="24"/>
          <w:szCs w:val="24"/>
        </w:rPr>
        <w:t xml:space="preserve"> работы с ними</w:t>
      </w:r>
      <w:r>
        <w:rPr>
          <w:rFonts w:ascii="Times New Roman" w:hAnsi="Times New Roman" w:cs="Times New Roman"/>
          <w:sz w:val="24"/>
          <w:szCs w:val="24"/>
        </w:rPr>
        <w:t xml:space="preserve">, </w:t>
      </w:r>
      <w:r w:rsidRPr="00EC4E73">
        <w:rPr>
          <w:rFonts w:ascii="Times New Roman" w:hAnsi="Times New Roman" w:cs="Times New Roman"/>
          <w:sz w:val="24"/>
          <w:szCs w:val="24"/>
        </w:rPr>
        <w:t xml:space="preserve"> осуществл</w:t>
      </w:r>
      <w:r w:rsidR="00706A96">
        <w:rPr>
          <w:rFonts w:ascii="Times New Roman" w:hAnsi="Times New Roman" w:cs="Times New Roman"/>
          <w:sz w:val="24"/>
          <w:szCs w:val="24"/>
        </w:rPr>
        <w:t>ение</w:t>
      </w:r>
      <w:r>
        <w:rPr>
          <w:rFonts w:ascii="Times New Roman" w:hAnsi="Times New Roman" w:cs="Times New Roman"/>
          <w:sz w:val="24"/>
          <w:szCs w:val="24"/>
        </w:rPr>
        <w:t xml:space="preserve"> </w:t>
      </w:r>
      <w:r w:rsidRPr="00EC4E73">
        <w:rPr>
          <w:rFonts w:ascii="Times New Roman" w:hAnsi="Times New Roman" w:cs="Times New Roman"/>
          <w:sz w:val="24"/>
          <w:szCs w:val="24"/>
        </w:rPr>
        <w:t>интеграци</w:t>
      </w:r>
      <w:r w:rsidR="00706A96">
        <w:rPr>
          <w:rFonts w:ascii="Times New Roman" w:hAnsi="Times New Roman" w:cs="Times New Roman"/>
          <w:sz w:val="24"/>
          <w:szCs w:val="24"/>
        </w:rPr>
        <w:t>и</w:t>
      </w:r>
      <w:r w:rsidRPr="00EC4E73">
        <w:rPr>
          <w:rFonts w:ascii="Times New Roman" w:hAnsi="Times New Roman" w:cs="Times New Roman"/>
          <w:sz w:val="24"/>
          <w:szCs w:val="24"/>
        </w:rPr>
        <w:t xml:space="preserve"> образовательных учреждений разных типов в вопросах работы с</w:t>
      </w:r>
      <w:r>
        <w:rPr>
          <w:rFonts w:ascii="Times New Roman" w:hAnsi="Times New Roman" w:cs="Times New Roman"/>
          <w:sz w:val="24"/>
          <w:szCs w:val="24"/>
        </w:rPr>
        <w:t xml:space="preserve"> </w:t>
      </w:r>
      <w:r w:rsidRPr="00EC4E73">
        <w:rPr>
          <w:rFonts w:ascii="Times New Roman" w:hAnsi="Times New Roman" w:cs="Times New Roman"/>
          <w:sz w:val="24"/>
          <w:szCs w:val="24"/>
        </w:rPr>
        <w:t>одаренными</w:t>
      </w:r>
      <w:r>
        <w:rPr>
          <w:rFonts w:ascii="Times New Roman" w:hAnsi="Times New Roman" w:cs="Times New Roman"/>
          <w:sz w:val="24"/>
          <w:szCs w:val="24"/>
        </w:rPr>
        <w:t xml:space="preserve"> </w:t>
      </w:r>
      <w:r w:rsidRPr="00EC4E73">
        <w:rPr>
          <w:rFonts w:ascii="Times New Roman" w:hAnsi="Times New Roman" w:cs="Times New Roman"/>
          <w:sz w:val="24"/>
          <w:szCs w:val="24"/>
        </w:rPr>
        <w:t>детьми</w:t>
      </w:r>
      <w:r>
        <w:rPr>
          <w:rFonts w:ascii="Times New Roman" w:hAnsi="Times New Roman" w:cs="Times New Roman"/>
          <w:sz w:val="24"/>
          <w:szCs w:val="24"/>
        </w:rPr>
        <w:t xml:space="preserve"> </w:t>
      </w:r>
      <w:r w:rsidRPr="00EC4E73">
        <w:rPr>
          <w:rFonts w:ascii="Times New Roman" w:hAnsi="Times New Roman" w:cs="Times New Roman"/>
          <w:sz w:val="24"/>
          <w:szCs w:val="24"/>
        </w:rPr>
        <w:t>и др.</w:t>
      </w:r>
    </w:p>
    <w:p w:rsidR="00EC4E73" w:rsidRDefault="00EC4E73" w:rsidP="00EC4E73">
      <w:pPr>
        <w:spacing w:after="0" w:line="240" w:lineRule="auto"/>
        <w:jc w:val="center"/>
        <w:rPr>
          <w:rFonts w:ascii="Times New Roman" w:hAnsi="Times New Roman" w:cs="Times New Roman"/>
          <w:b/>
          <w:i/>
          <w:sz w:val="24"/>
          <w:szCs w:val="24"/>
        </w:rPr>
      </w:pPr>
    </w:p>
    <w:p w:rsidR="00EC4E73" w:rsidRDefault="00EC4E73" w:rsidP="00EC4E73">
      <w:pPr>
        <w:spacing w:after="0" w:line="240" w:lineRule="auto"/>
        <w:jc w:val="center"/>
        <w:rPr>
          <w:rFonts w:ascii="Times New Roman" w:hAnsi="Times New Roman" w:cs="Times New Roman"/>
          <w:b/>
          <w:sz w:val="24"/>
          <w:szCs w:val="24"/>
        </w:rPr>
      </w:pPr>
      <w:r w:rsidRPr="00F451CC">
        <w:rPr>
          <w:rFonts w:ascii="Times New Roman" w:hAnsi="Times New Roman" w:cs="Times New Roman"/>
          <w:b/>
          <w:sz w:val="24"/>
          <w:szCs w:val="24"/>
        </w:rPr>
        <w:t xml:space="preserve">Результат участия </w:t>
      </w:r>
    </w:p>
    <w:p w:rsidR="00EC4E73" w:rsidRPr="00F451CC" w:rsidRDefault="00EC4E73" w:rsidP="00EC4E73">
      <w:pPr>
        <w:spacing w:after="0" w:line="240" w:lineRule="auto"/>
        <w:jc w:val="center"/>
        <w:rPr>
          <w:rFonts w:ascii="Times New Roman" w:hAnsi="Times New Roman" w:cs="Times New Roman"/>
          <w:b/>
          <w:sz w:val="24"/>
          <w:szCs w:val="24"/>
        </w:rPr>
      </w:pPr>
      <w:r w:rsidRPr="00F451CC">
        <w:rPr>
          <w:rFonts w:ascii="Times New Roman" w:hAnsi="Times New Roman" w:cs="Times New Roman"/>
          <w:b/>
          <w:sz w:val="24"/>
          <w:szCs w:val="24"/>
        </w:rPr>
        <w:t>в муниципальном этапе Всероссийской олимпиады школьников</w:t>
      </w:r>
    </w:p>
    <w:p w:rsidR="00EC4E73" w:rsidRDefault="00EC4E73" w:rsidP="00EC4E73">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в 2021 – 2022</w:t>
      </w:r>
      <w:r w:rsidRPr="00F451CC">
        <w:rPr>
          <w:rFonts w:ascii="Times New Roman" w:hAnsi="Times New Roman" w:cs="Times New Roman"/>
          <w:b/>
          <w:sz w:val="24"/>
          <w:szCs w:val="24"/>
        </w:rPr>
        <w:t xml:space="preserve"> учебном году</w:t>
      </w:r>
    </w:p>
    <w:tbl>
      <w:tblPr>
        <w:tblStyle w:val="a3"/>
        <w:tblW w:w="0" w:type="auto"/>
        <w:jc w:val="center"/>
        <w:tblLook w:val="04A0"/>
      </w:tblPr>
      <w:tblGrid>
        <w:gridCol w:w="1083"/>
        <w:gridCol w:w="2568"/>
        <w:gridCol w:w="1676"/>
        <w:gridCol w:w="946"/>
        <w:gridCol w:w="1771"/>
        <w:gridCol w:w="1527"/>
      </w:tblGrid>
      <w:tr w:rsidR="00EC4E73" w:rsidRPr="00857C73" w:rsidTr="00670BF0">
        <w:trPr>
          <w:trHeight w:val="899"/>
          <w:jc w:val="center"/>
        </w:trPr>
        <w:tc>
          <w:tcPr>
            <w:tcW w:w="1526" w:type="dxa"/>
          </w:tcPr>
          <w:p w:rsidR="00EC4E73" w:rsidRPr="00857C73" w:rsidRDefault="00EC4E73" w:rsidP="00670BF0">
            <w:pPr>
              <w:jc w:val="both"/>
              <w:rPr>
                <w:rFonts w:ascii="Times New Roman" w:hAnsi="Times New Roman" w:cs="Times New Roman"/>
                <w:sz w:val="24"/>
                <w:szCs w:val="24"/>
              </w:rPr>
            </w:pPr>
          </w:p>
        </w:tc>
        <w:tc>
          <w:tcPr>
            <w:tcW w:w="2977" w:type="dxa"/>
          </w:tcPr>
          <w:p w:rsidR="00EC4E73" w:rsidRPr="00857C73" w:rsidRDefault="00EC4E73" w:rsidP="00670BF0">
            <w:pPr>
              <w:jc w:val="both"/>
              <w:rPr>
                <w:rFonts w:ascii="Times New Roman" w:hAnsi="Times New Roman" w:cs="Times New Roman"/>
                <w:b/>
                <w:sz w:val="24"/>
                <w:szCs w:val="24"/>
              </w:rPr>
            </w:pPr>
            <w:r w:rsidRPr="00857C73">
              <w:rPr>
                <w:rFonts w:ascii="Times New Roman" w:hAnsi="Times New Roman" w:cs="Times New Roman"/>
                <w:b/>
                <w:sz w:val="24"/>
                <w:szCs w:val="24"/>
              </w:rPr>
              <w:t>ФИО</w:t>
            </w:r>
          </w:p>
        </w:tc>
        <w:tc>
          <w:tcPr>
            <w:tcW w:w="1701" w:type="dxa"/>
          </w:tcPr>
          <w:p w:rsidR="00EC4E73" w:rsidRPr="00857C73" w:rsidRDefault="00EC4E73" w:rsidP="00670BF0">
            <w:pPr>
              <w:jc w:val="both"/>
              <w:rPr>
                <w:rFonts w:ascii="Times New Roman" w:hAnsi="Times New Roman" w:cs="Times New Roman"/>
                <w:b/>
                <w:sz w:val="24"/>
                <w:szCs w:val="24"/>
              </w:rPr>
            </w:pPr>
            <w:r w:rsidRPr="00857C73">
              <w:rPr>
                <w:rFonts w:ascii="Times New Roman" w:hAnsi="Times New Roman" w:cs="Times New Roman"/>
                <w:b/>
                <w:sz w:val="24"/>
                <w:szCs w:val="24"/>
              </w:rPr>
              <w:t>Предмет</w:t>
            </w:r>
          </w:p>
        </w:tc>
        <w:tc>
          <w:tcPr>
            <w:tcW w:w="992" w:type="dxa"/>
          </w:tcPr>
          <w:p w:rsidR="00EC4E73" w:rsidRPr="00857C73" w:rsidRDefault="00EC4E73" w:rsidP="00670BF0">
            <w:pPr>
              <w:jc w:val="both"/>
              <w:rPr>
                <w:rFonts w:ascii="Times New Roman" w:hAnsi="Times New Roman" w:cs="Times New Roman"/>
                <w:b/>
                <w:sz w:val="24"/>
                <w:szCs w:val="24"/>
              </w:rPr>
            </w:pPr>
            <w:r w:rsidRPr="00857C73">
              <w:rPr>
                <w:rFonts w:ascii="Times New Roman" w:hAnsi="Times New Roman" w:cs="Times New Roman"/>
                <w:b/>
                <w:sz w:val="24"/>
                <w:szCs w:val="24"/>
              </w:rPr>
              <w:t>Класс</w:t>
            </w:r>
          </w:p>
        </w:tc>
        <w:tc>
          <w:tcPr>
            <w:tcW w:w="1843" w:type="dxa"/>
          </w:tcPr>
          <w:p w:rsidR="00EC4E73" w:rsidRPr="00857C73" w:rsidRDefault="00EC4E73" w:rsidP="00670BF0">
            <w:pPr>
              <w:jc w:val="both"/>
              <w:rPr>
                <w:rFonts w:ascii="Times New Roman" w:hAnsi="Times New Roman" w:cs="Times New Roman"/>
                <w:b/>
                <w:sz w:val="18"/>
                <w:szCs w:val="18"/>
              </w:rPr>
            </w:pPr>
            <w:r w:rsidRPr="00857C73">
              <w:rPr>
                <w:rFonts w:ascii="Times New Roman" w:hAnsi="Times New Roman" w:cs="Times New Roman"/>
                <w:b/>
                <w:sz w:val="18"/>
                <w:szCs w:val="18"/>
              </w:rPr>
              <w:t>Учитель, подготовивший участника</w:t>
            </w:r>
          </w:p>
        </w:tc>
        <w:tc>
          <w:tcPr>
            <w:tcW w:w="1643" w:type="dxa"/>
          </w:tcPr>
          <w:p w:rsidR="00EC4E73" w:rsidRPr="00857C73" w:rsidRDefault="00EC4E73" w:rsidP="00670BF0">
            <w:pPr>
              <w:jc w:val="both"/>
              <w:rPr>
                <w:rFonts w:ascii="Times New Roman" w:hAnsi="Times New Roman" w:cs="Times New Roman"/>
                <w:b/>
                <w:sz w:val="24"/>
                <w:szCs w:val="24"/>
              </w:rPr>
            </w:pPr>
            <w:r w:rsidRPr="00857C73">
              <w:rPr>
                <w:rFonts w:ascii="Times New Roman" w:hAnsi="Times New Roman" w:cs="Times New Roman"/>
                <w:b/>
                <w:sz w:val="24"/>
                <w:szCs w:val="24"/>
              </w:rPr>
              <w:t>Результат</w:t>
            </w:r>
          </w:p>
          <w:p w:rsidR="00EC4E73" w:rsidRPr="00857C73" w:rsidRDefault="00EC4E73" w:rsidP="00670BF0">
            <w:pPr>
              <w:jc w:val="both"/>
              <w:rPr>
                <w:rFonts w:ascii="Times New Roman" w:hAnsi="Times New Roman" w:cs="Times New Roman"/>
                <w:b/>
                <w:sz w:val="24"/>
                <w:szCs w:val="24"/>
              </w:rPr>
            </w:pPr>
            <w:r w:rsidRPr="00857C73">
              <w:rPr>
                <w:rFonts w:ascii="Times New Roman" w:hAnsi="Times New Roman" w:cs="Times New Roman"/>
                <w:b/>
                <w:sz w:val="24"/>
                <w:szCs w:val="24"/>
              </w:rPr>
              <w:t>(рейтинг)</w:t>
            </w:r>
          </w:p>
        </w:tc>
      </w:tr>
      <w:tr w:rsidR="00EC4E73" w:rsidRPr="00857C73" w:rsidTr="00670BF0">
        <w:trPr>
          <w:trHeight w:val="294"/>
          <w:jc w:val="center"/>
        </w:trPr>
        <w:tc>
          <w:tcPr>
            <w:tcW w:w="1526" w:type="dxa"/>
          </w:tcPr>
          <w:p w:rsidR="00EC4E73" w:rsidRPr="00857C73" w:rsidRDefault="00EC4E73" w:rsidP="00670BF0">
            <w:pPr>
              <w:pStyle w:val="a4"/>
              <w:numPr>
                <w:ilvl w:val="0"/>
                <w:numId w:val="19"/>
              </w:numPr>
              <w:contextualSpacing/>
              <w:jc w:val="both"/>
              <w:rPr>
                <w:rFonts w:ascii="Times New Roman" w:hAnsi="Times New Roman"/>
              </w:rPr>
            </w:pPr>
          </w:p>
        </w:tc>
        <w:tc>
          <w:tcPr>
            <w:tcW w:w="2977" w:type="dxa"/>
          </w:tcPr>
          <w:p w:rsidR="00EC4E73" w:rsidRPr="00AB1315" w:rsidRDefault="00EC4E73" w:rsidP="00670BF0">
            <w:pPr>
              <w:rPr>
                <w:rFonts w:ascii="Times New Roman" w:hAnsi="Times New Roman" w:cs="Times New Roman"/>
                <w:color w:val="000000"/>
              </w:rPr>
            </w:pPr>
            <w:r w:rsidRPr="00AB1315">
              <w:rPr>
                <w:rFonts w:ascii="Times New Roman" w:hAnsi="Times New Roman" w:cs="Times New Roman"/>
                <w:color w:val="000000"/>
              </w:rPr>
              <w:t>Долматов Роман Олегович</w:t>
            </w:r>
          </w:p>
        </w:tc>
        <w:tc>
          <w:tcPr>
            <w:tcW w:w="1701" w:type="dxa"/>
          </w:tcPr>
          <w:p w:rsidR="00EC4E73" w:rsidRPr="00D07A0C" w:rsidRDefault="00EC4E73" w:rsidP="00670BF0">
            <w:pPr>
              <w:rPr>
                <w:rFonts w:ascii="Times New Roman" w:hAnsi="Times New Roman" w:cs="Times New Roman"/>
                <w:sz w:val="24"/>
                <w:szCs w:val="24"/>
              </w:rPr>
            </w:pPr>
            <w:r>
              <w:rPr>
                <w:rFonts w:ascii="Times New Roman" w:hAnsi="Times New Roman" w:cs="Times New Roman"/>
                <w:sz w:val="24"/>
                <w:szCs w:val="24"/>
              </w:rPr>
              <w:t>Математика</w:t>
            </w:r>
          </w:p>
        </w:tc>
        <w:tc>
          <w:tcPr>
            <w:tcW w:w="992" w:type="dxa"/>
          </w:tcPr>
          <w:p w:rsidR="00EC4E73" w:rsidRPr="00D07A0C" w:rsidRDefault="00EC4E73" w:rsidP="00670BF0">
            <w:pPr>
              <w:rPr>
                <w:rFonts w:ascii="Times New Roman" w:hAnsi="Times New Roman" w:cs="Times New Roman"/>
                <w:sz w:val="24"/>
                <w:szCs w:val="24"/>
              </w:rPr>
            </w:pPr>
            <w:r w:rsidRPr="00D07A0C">
              <w:rPr>
                <w:rFonts w:ascii="Times New Roman" w:hAnsi="Times New Roman" w:cs="Times New Roman"/>
                <w:sz w:val="24"/>
                <w:szCs w:val="24"/>
              </w:rPr>
              <w:t>7</w:t>
            </w:r>
            <w:r>
              <w:rPr>
                <w:rFonts w:ascii="Times New Roman" w:hAnsi="Times New Roman" w:cs="Times New Roman"/>
                <w:sz w:val="24"/>
                <w:szCs w:val="24"/>
              </w:rPr>
              <w:t>б</w:t>
            </w:r>
          </w:p>
        </w:tc>
        <w:tc>
          <w:tcPr>
            <w:tcW w:w="1843" w:type="dxa"/>
          </w:tcPr>
          <w:p w:rsidR="00EC4E73" w:rsidRPr="00D07A0C" w:rsidRDefault="00EC4E73" w:rsidP="00670BF0">
            <w:pPr>
              <w:rPr>
                <w:rFonts w:ascii="Times New Roman" w:hAnsi="Times New Roman" w:cs="Times New Roman"/>
                <w:sz w:val="24"/>
                <w:szCs w:val="24"/>
              </w:rPr>
            </w:pPr>
            <w:r w:rsidRPr="00D07A0C">
              <w:rPr>
                <w:rFonts w:ascii="Times New Roman" w:hAnsi="Times New Roman" w:cs="Times New Roman"/>
                <w:sz w:val="24"/>
                <w:szCs w:val="24"/>
              </w:rPr>
              <w:t>Тельнова Н.Е.</w:t>
            </w:r>
          </w:p>
        </w:tc>
        <w:tc>
          <w:tcPr>
            <w:tcW w:w="1643" w:type="dxa"/>
          </w:tcPr>
          <w:p w:rsidR="00EC4E73" w:rsidRPr="00857C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15  (из 26)</w:t>
            </w:r>
          </w:p>
        </w:tc>
      </w:tr>
      <w:tr w:rsidR="00EC4E73" w:rsidRPr="00857C73" w:rsidTr="00670BF0">
        <w:trPr>
          <w:trHeight w:val="294"/>
          <w:jc w:val="center"/>
        </w:trPr>
        <w:tc>
          <w:tcPr>
            <w:tcW w:w="1526" w:type="dxa"/>
            <w:shd w:val="clear" w:color="auto" w:fill="BFBFBF" w:themeFill="background1" w:themeFillShade="BF"/>
          </w:tcPr>
          <w:p w:rsidR="00EC4E73" w:rsidRPr="00857C73" w:rsidRDefault="00EC4E73" w:rsidP="00670BF0">
            <w:pPr>
              <w:pStyle w:val="a4"/>
              <w:numPr>
                <w:ilvl w:val="0"/>
                <w:numId w:val="19"/>
              </w:numPr>
              <w:contextualSpacing/>
              <w:jc w:val="both"/>
              <w:rPr>
                <w:rFonts w:ascii="Times New Roman" w:hAnsi="Times New Roman"/>
              </w:rPr>
            </w:pPr>
          </w:p>
        </w:tc>
        <w:tc>
          <w:tcPr>
            <w:tcW w:w="2977" w:type="dxa"/>
            <w:shd w:val="clear" w:color="auto" w:fill="BFBFBF" w:themeFill="background1" w:themeFillShade="BF"/>
          </w:tcPr>
          <w:p w:rsidR="00EC4E73" w:rsidRPr="00AB1315" w:rsidRDefault="00EC4E73" w:rsidP="00670BF0">
            <w:pPr>
              <w:rPr>
                <w:rFonts w:ascii="Times New Roman" w:hAnsi="Times New Roman" w:cs="Times New Roman"/>
                <w:color w:val="000000"/>
              </w:rPr>
            </w:pPr>
            <w:r w:rsidRPr="00AB1315">
              <w:rPr>
                <w:rFonts w:ascii="Times New Roman" w:hAnsi="Times New Roman" w:cs="Times New Roman"/>
                <w:color w:val="000000"/>
              </w:rPr>
              <w:t xml:space="preserve">Ефимов Егор Александрович </w:t>
            </w:r>
          </w:p>
        </w:tc>
        <w:tc>
          <w:tcPr>
            <w:tcW w:w="1701" w:type="dxa"/>
            <w:shd w:val="clear" w:color="auto" w:fill="BFBFBF" w:themeFill="background1" w:themeFillShade="BF"/>
          </w:tcPr>
          <w:p w:rsidR="00EC4E73" w:rsidRDefault="00EC4E73" w:rsidP="00670BF0">
            <w:r w:rsidRPr="00A8446E">
              <w:rPr>
                <w:rFonts w:ascii="Times New Roman" w:hAnsi="Times New Roman" w:cs="Times New Roman"/>
                <w:sz w:val="24"/>
                <w:szCs w:val="24"/>
              </w:rPr>
              <w:t>Математика</w:t>
            </w:r>
          </w:p>
        </w:tc>
        <w:tc>
          <w:tcPr>
            <w:tcW w:w="992" w:type="dxa"/>
            <w:shd w:val="clear" w:color="auto" w:fill="BFBFBF" w:themeFill="background1" w:themeFillShade="BF"/>
          </w:tcPr>
          <w:p w:rsidR="00EC4E73" w:rsidRPr="00D07A0C" w:rsidRDefault="00EC4E73" w:rsidP="00670BF0">
            <w:pPr>
              <w:rPr>
                <w:rFonts w:ascii="Times New Roman" w:hAnsi="Times New Roman" w:cs="Times New Roman"/>
                <w:sz w:val="24"/>
                <w:szCs w:val="24"/>
              </w:rPr>
            </w:pPr>
            <w:r w:rsidRPr="00D07A0C">
              <w:rPr>
                <w:rFonts w:ascii="Times New Roman" w:hAnsi="Times New Roman" w:cs="Times New Roman"/>
                <w:sz w:val="24"/>
                <w:szCs w:val="24"/>
              </w:rPr>
              <w:t>7</w:t>
            </w:r>
            <w:r>
              <w:rPr>
                <w:rFonts w:ascii="Times New Roman" w:hAnsi="Times New Roman" w:cs="Times New Roman"/>
                <w:sz w:val="24"/>
                <w:szCs w:val="24"/>
              </w:rPr>
              <w:t>б</w:t>
            </w:r>
          </w:p>
        </w:tc>
        <w:tc>
          <w:tcPr>
            <w:tcW w:w="1843" w:type="dxa"/>
            <w:shd w:val="clear" w:color="auto" w:fill="BFBFBF" w:themeFill="background1" w:themeFillShade="BF"/>
          </w:tcPr>
          <w:p w:rsidR="00EC4E73" w:rsidRPr="00D07A0C" w:rsidRDefault="00EC4E73" w:rsidP="00670BF0">
            <w:pPr>
              <w:rPr>
                <w:rFonts w:ascii="Times New Roman" w:hAnsi="Times New Roman" w:cs="Times New Roman"/>
                <w:sz w:val="24"/>
                <w:szCs w:val="24"/>
              </w:rPr>
            </w:pPr>
            <w:r w:rsidRPr="00D07A0C">
              <w:rPr>
                <w:rFonts w:ascii="Times New Roman" w:hAnsi="Times New Roman" w:cs="Times New Roman"/>
                <w:sz w:val="24"/>
                <w:szCs w:val="24"/>
              </w:rPr>
              <w:t>Тельнова Н.Е.</w:t>
            </w:r>
          </w:p>
        </w:tc>
        <w:tc>
          <w:tcPr>
            <w:tcW w:w="1643" w:type="dxa"/>
            <w:shd w:val="clear" w:color="auto" w:fill="BFBFBF" w:themeFill="background1" w:themeFillShade="BF"/>
          </w:tcPr>
          <w:p w:rsidR="00EC4E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9 ( из 26)</w:t>
            </w:r>
          </w:p>
          <w:p w:rsidR="00EC4E73" w:rsidRPr="007A0D69" w:rsidRDefault="00EC4E73" w:rsidP="00670BF0">
            <w:pPr>
              <w:jc w:val="center"/>
              <w:rPr>
                <w:rFonts w:ascii="Times New Roman" w:hAnsi="Times New Roman" w:cs="Times New Roman"/>
                <w:b/>
                <w:color w:val="FF0000"/>
                <w:sz w:val="24"/>
                <w:szCs w:val="24"/>
              </w:rPr>
            </w:pPr>
            <w:r w:rsidRPr="007A0D69">
              <w:rPr>
                <w:rFonts w:ascii="Times New Roman" w:hAnsi="Times New Roman" w:cs="Times New Roman"/>
                <w:b/>
                <w:color w:val="FF0000"/>
                <w:sz w:val="24"/>
                <w:szCs w:val="24"/>
              </w:rPr>
              <w:t>Призёр</w:t>
            </w:r>
          </w:p>
        </w:tc>
      </w:tr>
      <w:tr w:rsidR="00EC4E73" w:rsidRPr="00857C73" w:rsidTr="00670BF0">
        <w:trPr>
          <w:trHeight w:val="294"/>
          <w:jc w:val="center"/>
        </w:trPr>
        <w:tc>
          <w:tcPr>
            <w:tcW w:w="1526" w:type="dxa"/>
          </w:tcPr>
          <w:p w:rsidR="00EC4E73" w:rsidRPr="00857C73" w:rsidRDefault="00EC4E73" w:rsidP="00670BF0">
            <w:pPr>
              <w:pStyle w:val="a4"/>
              <w:numPr>
                <w:ilvl w:val="0"/>
                <w:numId w:val="19"/>
              </w:numPr>
              <w:contextualSpacing/>
              <w:jc w:val="both"/>
              <w:rPr>
                <w:rFonts w:ascii="Times New Roman" w:hAnsi="Times New Roman"/>
              </w:rPr>
            </w:pPr>
          </w:p>
        </w:tc>
        <w:tc>
          <w:tcPr>
            <w:tcW w:w="2977" w:type="dxa"/>
          </w:tcPr>
          <w:p w:rsidR="00EC4E73" w:rsidRPr="00AB1315" w:rsidRDefault="00EC4E73" w:rsidP="00670BF0">
            <w:pPr>
              <w:rPr>
                <w:rFonts w:ascii="Times New Roman" w:hAnsi="Times New Roman" w:cs="Times New Roman"/>
                <w:color w:val="000000"/>
              </w:rPr>
            </w:pPr>
            <w:r w:rsidRPr="00AB1315">
              <w:rPr>
                <w:rFonts w:ascii="Times New Roman" w:hAnsi="Times New Roman" w:cs="Times New Roman"/>
                <w:color w:val="000000"/>
              </w:rPr>
              <w:t>Юдин Владимир Константинович</w:t>
            </w:r>
          </w:p>
        </w:tc>
        <w:tc>
          <w:tcPr>
            <w:tcW w:w="1701" w:type="dxa"/>
          </w:tcPr>
          <w:p w:rsidR="00EC4E73" w:rsidRDefault="00EC4E73" w:rsidP="00670BF0">
            <w:r w:rsidRPr="00A8446E">
              <w:rPr>
                <w:rFonts w:ascii="Times New Roman" w:hAnsi="Times New Roman" w:cs="Times New Roman"/>
                <w:sz w:val="24"/>
                <w:szCs w:val="24"/>
              </w:rPr>
              <w:t>Математика</w:t>
            </w:r>
          </w:p>
        </w:tc>
        <w:tc>
          <w:tcPr>
            <w:tcW w:w="992" w:type="dxa"/>
          </w:tcPr>
          <w:p w:rsidR="00EC4E73" w:rsidRPr="00D07A0C" w:rsidRDefault="00EC4E73" w:rsidP="00670BF0">
            <w:pPr>
              <w:rPr>
                <w:rFonts w:ascii="Times New Roman" w:hAnsi="Times New Roman" w:cs="Times New Roman"/>
                <w:sz w:val="24"/>
                <w:szCs w:val="24"/>
              </w:rPr>
            </w:pPr>
            <w:r w:rsidRPr="00D07A0C">
              <w:rPr>
                <w:rFonts w:ascii="Times New Roman" w:hAnsi="Times New Roman" w:cs="Times New Roman"/>
                <w:sz w:val="24"/>
                <w:szCs w:val="24"/>
              </w:rPr>
              <w:t>9б</w:t>
            </w:r>
          </w:p>
        </w:tc>
        <w:tc>
          <w:tcPr>
            <w:tcW w:w="1843" w:type="dxa"/>
          </w:tcPr>
          <w:p w:rsidR="00EC4E73" w:rsidRPr="00D07A0C" w:rsidRDefault="00EC4E73" w:rsidP="00670BF0">
            <w:pPr>
              <w:rPr>
                <w:rFonts w:ascii="Times New Roman" w:hAnsi="Times New Roman" w:cs="Times New Roman"/>
                <w:sz w:val="24"/>
                <w:szCs w:val="24"/>
              </w:rPr>
            </w:pPr>
            <w:r w:rsidRPr="00D07A0C">
              <w:rPr>
                <w:rFonts w:ascii="Times New Roman" w:hAnsi="Times New Roman" w:cs="Times New Roman"/>
                <w:sz w:val="24"/>
                <w:szCs w:val="24"/>
              </w:rPr>
              <w:t>Тронина Л.Ю.</w:t>
            </w:r>
          </w:p>
        </w:tc>
        <w:tc>
          <w:tcPr>
            <w:tcW w:w="1643" w:type="dxa"/>
          </w:tcPr>
          <w:p w:rsidR="00EC4E73" w:rsidRPr="00857C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5 (из 16)</w:t>
            </w:r>
          </w:p>
        </w:tc>
      </w:tr>
      <w:tr w:rsidR="00EC4E73" w:rsidRPr="00857C73" w:rsidTr="00670BF0">
        <w:trPr>
          <w:trHeight w:val="294"/>
          <w:jc w:val="center"/>
        </w:trPr>
        <w:tc>
          <w:tcPr>
            <w:tcW w:w="1526" w:type="dxa"/>
          </w:tcPr>
          <w:p w:rsidR="00EC4E73" w:rsidRPr="00857C73" w:rsidRDefault="00EC4E73" w:rsidP="00670BF0">
            <w:pPr>
              <w:pStyle w:val="a4"/>
              <w:numPr>
                <w:ilvl w:val="0"/>
                <w:numId w:val="19"/>
              </w:numPr>
              <w:contextualSpacing/>
              <w:jc w:val="both"/>
              <w:rPr>
                <w:rFonts w:ascii="Times New Roman" w:hAnsi="Times New Roman"/>
              </w:rPr>
            </w:pPr>
          </w:p>
        </w:tc>
        <w:tc>
          <w:tcPr>
            <w:tcW w:w="2977" w:type="dxa"/>
          </w:tcPr>
          <w:p w:rsidR="00EC4E73" w:rsidRPr="00AB1315" w:rsidRDefault="00EC4E73" w:rsidP="00670BF0">
            <w:pPr>
              <w:rPr>
                <w:rFonts w:ascii="Times New Roman" w:hAnsi="Times New Roman" w:cs="Times New Roman"/>
              </w:rPr>
            </w:pPr>
            <w:r w:rsidRPr="00AB1315">
              <w:rPr>
                <w:rFonts w:ascii="Times New Roman" w:hAnsi="Times New Roman" w:cs="Times New Roman"/>
              </w:rPr>
              <w:t>Максакова Елена Юрьевна</w:t>
            </w:r>
          </w:p>
        </w:tc>
        <w:tc>
          <w:tcPr>
            <w:tcW w:w="1701" w:type="dxa"/>
          </w:tcPr>
          <w:p w:rsidR="00EC4E73" w:rsidRPr="00D07A0C" w:rsidRDefault="00EC4E73" w:rsidP="00670BF0">
            <w:pPr>
              <w:rPr>
                <w:rFonts w:ascii="Times New Roman" w:hAnsi="Times New Roman" w:cs="Times New Roman"/>
                <w:sz w:val="24"/>
                <w:szCs w:val="24"/>
              </w:rPr>
            </w:pPr>
            <w:r>
              <w:rPr>
                <w:rFonts w:ascii="Times New Roman" w:hAnsi="Times New Roman" w:cs="Times New Roman"/>
                <w:sz w:val="24"/>
                <w:szCs w:val="24"/>
              </w:rPr>
              <w:t>Английский язык</w:t>
            </w:r>
          </w:p>
        </w:tc>
        <w:tc>
          <w:tcPr>
            <w:tcW w:w="992" w:type="dxa"/>
          </w:tcPr>
          <w:p w:rsidR="00EC4E73" w:rsidRPr="00D07A0C" w:rsidRDefault="00EC4E73" w:rsidP="00670BF0">
            <w:pPr>
              <w:rPr>
                <w:rFonts w:ascii="Times New Roman" w:hAnsi="Times New Roman" w:cs="Times New Roman"/>
                <w:sz w:val="24"/>
                <w:szCs w:val="24"/>
              </w:rPr>
            </w:pPr>
            <w:r w:rsidRPr="00D07A0C">
              <w:rPr>
                <w:rFonts w:ascii="Times New Roman" w:hAnsi="Times New Roman" w:cs="Times New Roman"/>
                <w:sz w:val="24"/>
                <w:szCs w:val="24"/>
              </w:rPr>
              <w:t>11</w:t>
            </w:r>
            <w:r>
              <w:rPr>
                <w:rFonts w:ascii="Times New Roman" w:hAnsi="Times New Roman" w:cs="Times New Roman"/>
                <w:sz w:val="24"/>
                <w:szCs w:val="24"/>
              </w:rPr>
              <w:t>а</w:t>
            </w:r>
          </w:p>
        </w:tc>
        <w:tc>
          <w:tcPr>
            <w:tcW w:w="1843" w:type="dxa"/>
          </w:tcPr>
          <w:p w:rsidR="00EC4E73" w:rsidRPr="00D07A0C" w:rsidRDefault="00EC4E73" w:rsidP="00670BF0">
            <w:pPr>
              <w:rPr>
                <w:rFonts w:ascii="Times New Roman" w:hAnsi="Times New Roman" w:cs="Times New Roman"/>
                <w:sz w:val="24"/>
                <w:szCs w:val="24"/>
              </w:rPr>
            </w:pPr>
            <w:r w:rsidRPr="00D07A0C">
              <w:rPr>
                <w:rFonts w:ascii="Times New Roman" w:hAnsi="Times New Roman" w:cs="Times New Roman"/>
                <w:sz w:val="24"/>
                <w:szCs w:val="24"/>
              </w:rPr>
              <w:t>Шафоростова Н.В.</w:t>
            </w:r>
          </w:p>
        </w:tc>
        <w:tc>
          <w:tcPr>
            <w:tcW w:w="1643" w:type="dxa"/>
          </w:tcPr>
          <w:p w:rsidR="00EC4E73" w:rsidRPr="00857C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14 (из 18)</w:t>
            </w:r>
          </w:p>
        </w:tc>
      </w:tr>
      <w:tr w:rsidR="00EC4E73" w:rsidRPr="00857C73" w:rsidTr="00670BF0">
        <w:trPr>
          <w:trHeight w:val="294"/>
          <w:jc w:val="center"/>
        </w:trPr>
        <w:tc>
          <w:tcPr>
            <w:tcW w:w="1526" w:type="dxa"/>
          </w:tcPr>
          <w:p w:rsidR="00EC4E73" w:rsidRPr="00857C73" w:rsidRDefault="00EC4E73" w:rsidP="00670BF0">
            <w:pPr>
              <w:pStyle w:val="a4"/>
              <w:numPr>
                <w:ilvl w:val="0"/>
                <w:numId w:val="19"/>
              </w:numPr>
              <w:contextualSpacing/>
              <w:jc w:val="both"/>
              <w:rPr>
                <w:rFonts w:ascii="Times New Roman" w:hAnsi="Times New Roman"/>
              </w:rPr>
            </w:pPr>
          </w:p>
        </w:tc>
        <w:tc>
          <w:tcPr>
            <w:tcW w:w="2977" w:type="dxa"/>
          </w:tcPr>
          <w:p w:rsidR="00EC4E73" w:rsidRPr="00AB1315" w:rsidRDefault="00EC4E73" w:rsidP="00670BF0">
            <w:pPr>
              <w:rPr>
                <w:rFonts w:ascii="Times New Roman" w:hAnsi="Times New Roman" w:cs="Times New Roman"/>
              </w:rPr>
            </w:pPr>
            <w:r w:rsidRPr="00AB1315">
              <w:rPr>
                <w:rFonts w:ascii="Times New Roman" w:hAnsi="Times New Roman" w:cs="Times New Roman"/>
              </w:rPr>
              <w:t>Кочегаров Данила Сергеевич</w:t>
            </w:r>
          </w:p>
        </w:tc>
        <w:tc>
          <w:tcPr>
            <w:tcW w:w="1701" w:type="dxa"/>
          </w:tcPr>
          <w:p w:rsidR="00EC4E73" w:rsidRPr="00D07A0C" w:rsidRDefault="00EC4E73" w:rsidP="00670BF0">
            <w:pPr>
              <w:rPr>
                <w:rFonts w:ascii="Times New Roman" w:hAnsi="Times New Roman" w:cs="Times New Roman"/>
                <w:sz w:val="24"/>
                <w:szCs w:val="24"/>
              </w:rPr>
            </w:pPr>
            <w:r>
              <w:rPr>
                <w:rFonts w:ascii="Times New Roman" w:hAnsi="Times New Roman" w:cs="Times New Roman"/>
                <w:sz w:val="24"/>
                <w:szCs w:val="24"/>
              </w:rPr>
              <w:t>Английский язык</w:t>
            </w:r>
          </w:p>
        </w:tc>
        <w:tc>
          <w:tcPr>
            <w:tcW w:w="992" w:type="dxa"/>
          </w:tcPr>
          <w:p w:rsidR="00EC4E73" w:rsidRPr="00D07A0C" w:rsidRDefault="00EC4E73" w:rsidP="00670BF0">
            <w:pPr>
              <w:rPr>
                <w:rFonts w:ascii="Times New Roman" w:hAnsi="Times New Roman" w:cs="Times New Roman"/>
                <w:sz w:val="24"/>
                <w:szCs w:val="24"/>
              </w:rPr>
            </w:pPr>
            <w:r w:rsidRPr="00D07A0C">
              <w:rPr>
                <w:rFonts w:ascii="Times New Roman" w:hAnsi="Times New Roman" w:cs="Times New Roman"/>
                <w:sz w:val="24"/>
                <w:szCs w:val="24"/>
              </w:rPr>
              <w:t>10а</w:t>
            </w:r>
          </w:p>
        </w:tc>
        <w:tc>
          <w:tcPr>
            <w:tcW w:w="1843" w:type="dxa"/>
          </w:tcPr>
          <w:p w:rsidR="00EC4E73" w:rsidRPr="00D07A0C" w:rsidRDefault="00EC4E73" w:rsidP="00670BF0">
            <w:pPr>
              <w:rPr>
                <w:rFonts w:ascii="Times New Roman" w:hAnsi="Times New Roman" w:cs="Times New Roman"/>
                <w:sz w:val="24"/>
                <w:szCs w:val="24"/>
              </w:rPr>
            </w:pPr>
            <w:r w:rsidRPr="00D07A0C">
              <w:rPr>
                <w:rFonts w:ascii="Times New Roman" w:hAnsi="Times New Roman" w:cs="Times New Roman"/>
                <w:sz w:val="24"/>
                <w:szCs w:val="24"/>
              </w:rPr>
              <w:t>Щеголькова Н.И.</w:t>
            </w:r>
          </w:p>
        </w:tc>
        <w:tc>
          <w:tcPr>
            <w:tcW w:w="1643" w:type="dxa"/>
          </w:tcPr>
          <w:p w:rsidR="00EC4E73" w:rsidRPr="00857C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13 (из 18)</w:t>
            </w:r>
          </w:p>
        </w:tc>
      </w:tr>
      <w:tr w:rsidR="00EC4E73" w:rsidRPr="00857C73" w:rsidTr="00670BF0">
        <w:trPr>
          <w:trHeight w:val="294"/>
          <w:jc w:val="center"/>
        </w:trPr>
        <w:tc>
          <w:tcPr>
            <w:tcW w:w="1526" w:type="dxa"/>
          </w:tcPr>
          <w:p w:rsidR="00EC4E73" w:rsidRPr="00857C73" w:rsidRDefault="00EC4E73" w:rsidP="00670BF0">
            <w:pPr>
              <w:pStyle w:val="a4"/>
              <w:numPr>
                <w:ilvl w:val="0"/>
                <w:numId w:val="19"/>
              </w:numPr>
              <w:contextualSpacing/>
              <w:jc w:val="both"/>
              <w:rPr>
                <w:rFonts w:ascii="Times New Roman" w:hAnsi="Times New Roman"/>
              </w:rPr>
            </w:pPr>
          </w:p>
        </w:tc>
        <w:tc>
          <w:tcPr>
            <w:tcW w:w="2977" w:type="dxa"/>
          </w:tcPr>
          <w:p w:rsidR="00EC4E73" w:rsidRPr="00AB1315" w:rsidRDefault="00EC4E73" w:rsidP="00670BF0">
            <w:pPr>
              <w:rPr>
                <w:rFonts w:ascii="Times New Roman" w:hAnsi="Times New Roman" w:cs="Times New Roman"/>
              </w:rPr>
            </w:pPr>
            <w:r w:rsidRPr="00AB1315">
              <w:rPr>
                <w:rFonts w:ascii="Times New Roman" w:hAnsi="Times New Roman" w:cs="Times New Roman"/>
              </w:rPr>
              <w:t>Халяпина Кристина Михайловна</w:t>
            </w:r>
          </w:p>
        </w:tc>
        <w:tc>
          <w:tcPr>
            <w:tcW w:w="1701" w:type="dxa"/>
          </w:tcPr>
          <w:p w:rsidR="00EC4E73" w:rsidRPr="00D07A0C" w:rsidRDefault="00EC4E73" w:rsidP="00670BF0">
            <w:pPr>
              <w:rPr>
                <w:rFonts w:ascii="Times New Roman" w:hAnsi="Times New Roman" w:cs="Times New Roman"/>
                <w:sz w:val="24"/>
                <w:szCs w:val="24"/>
              </w:rPr>
            </w:pPr>
            <w:r>
              <w:rPr>
                <w:rFonts w:ascii="Times New Roman" w:hAnsi="Times New Roman" w:cs="Times New Roman"/>
                <w:sz w:val="24"/>
                <w:szCs w:val="24"/>
              </w:rPr>
              <w:t>Биология</w:t>
            </w:r>
          </w:p>
        </w:tc>
        <w:tc>
          <w:tcPr>
            <w:tcW w:w="992" w:type="dxa"/>
          </w:tcPr>
          <w:p w:rsidR="00EC4E73" w:rsidRPr="00D07A0C" w:rsidRDefault="00EC4E73" w:rsidP="00670BF0">
            <w:pPr>
              <w:rPr>
                <w:rFonts w:ascii="Times New Roman" w:hAnsi="Times New Roman" w:cs="Times New Roman"/>
                <w:sz w:val="24"/>
                <w:szCs w:val="24"/>
              </w:rPr>
            </w:pPr>
            <w:r w:rsidRPr="00D07A0C">
              <w:rPr>
                <w:rFonts w:ascii="Times New Roman" w:hAnsi="Times New Roman" w:cs="Times New Roman"/>
                <w:sz w:val="24"/>
                <w:szCs w:val="24"/>
              </w:rPr>
              <w:t>11а</w:t>
            </w:r>
          </w:p>
        </w:tc>
        <w:tc>
          <w:tcPr>
            <w:tcW w:w="1843" w:type="dxa"/>
          </w:tcPr>
          <w:p w:rsidR="00EC4E73" w:rsidRPr="00D07A0C" w:rsidRDefault="00EC4E73" w:rsidP="00670BF0">
            <w:pPr>
              <w:rPr>
                <w:rFonts w:ascii="Times New Roman" w:hAnsi="Times New Roman" w:cs="Times New Roman"/>
                <w:sz w:val="24"/>
                <w:szCs w:val="24"/>
              </w:rPr>
            </w:pPr>
            <w:r w:rsidRPr="00D07A0C">
              <w:rPr>
                <w:rFonts w:ascii="Times New Roman" w:hAnsi="Times New Roman" w:cs="Times New Roman"/>
                <w:sz w:val="24"/>
                <w:szCs w:val="24"/>
              </w:rPr>
              <w:t>Нуждина О.В.</w:t>
            </w:r>
          </w:p>
        </w:tc>
        <w:tc>
          <w:tcPr>
            <w:tcW w:w="1643" w:type="dxa"/>
          </w:tcPr>
          <w:p w:rsidR="00EC4E73" w:rsidRPr="00857C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7 (из 16)</w:t>
            </w:r>
          </w:p>
        </w:tc>
      </w:tr>
      <w:tr w:rsidR="00EC4E73" w:rsidRPr="00857C73" w:rsidTr="00670BF0">
        <w:trPr>
          <w:trHeight w:val="294"/>
          <w:jc w:val="center"/>
        </w:trPr>
        <w:tc>
          <w:tcPr>
            <w:tcW w:w="1526" w:type="dxa"/>
          </w:tcPr>
          <w:p w:rsidR="00EC4E73" w:rsidRPr="00857C73" w:rsidRDefault="00EC4E73" w:rsidP="00670BF0">
            <w:pPr>
              <w:pStyle w:val="a4"/>
              <w:numPr>
                <w:ilvl w:val="0"/>
                <w:numId w:val="19"/>
              </w:numPr>
              <w:contextualSpacing/>
              <w:jc w:val="both"/>
              <w:rPr>
                <w:rFonts w:ascii="Times New Roman" w:hAnsi="Times New Roman"/>
              </w:rPr>
            </w:pPr>
          </w:p>
        </w:tc>
        <w:tc>
          <w:tcPr>
            <w:tcW w:w="2977" w:type="dxa"/>
          </w:tcPr>
          <w:p w:rsidR="00EC4E73" w:rsidRPr="00AB1315" w:rsidRDefault="00EC4E73" w:rsidP="00670BF0">
            <w:pPr>
              <w:rPr>
                <w:rFonts w:ascii="Times New Roman" w:hAnsi="Times New Roman" w:cs="Times New Roman"/>
              </w:rPr>
            </w:pPr>
            <w:r w:rsidRPr="00AB1315">
              <w:rPr>
                <w:rFonts w:ascii="Times New Roman" w:hAnsi="Times New Roman" w:cs="Times New Roman"/>
              </w:rPr>
              <w:t>Дунямалыев Дамир Исраилевич</w:t>
            </w:r>
          </w:p>
        </w:tc>
        <w:tc>
          <w:tcPr>
            <w:tcW w:w="1701" w:type="dxa"/>
          </w:tcPr>
          <w:p w:rsidR="00EC4E73" w:rsidRPr="00D07A0C" w:rsidRDefault="00EC4E73" w:rsidP="00670BF0">
            <w:pPr>
              <w:rPr>
                <w:rFonts w:ascii="Times New Roman" w:hAnsi="Times New Roman" w:cs="Times New Roman"/>
                <w:sz w:val="24"/>
                <w:szCs w:val="24"/>
              </w:rPr>
            </w:pPr>
            <w:r>
              <w:rPr>
                <w:rFonts w:ascii="Times New Roman" w:hAnsi="Times New Roman" w:cs="Times New Roman"/>
                <w:sz w:val="24"/>
                <w:szCs w:val="24"/>
              </w:rPr>
              <w:t>Русский язык</w:t>
            </w:r>
          </w:p>
        </w:tc>
        <w:tc>
          <w:tcPr>
            <w:tcW w:w="992" w:type="dxa"/>
          </w:tcPr>
          <w:p w:rsidR="00EC4E73" w:rsidRPr="00D07A0C" w:rsidRDefault="00EC4E73" w:rsidP="00670BF0">
            <w:pPr>
              <w:rPr>
                <w:rFonts w:ascii="Times New Roman" w:hAnsi="Times New Roman" w:cs="Times New Roman"/>
                <w:sz w:val="24"/>
                <w:szCs w:val="24"/>
              </w:rPr>
            </w:pPr>
            <w:r w:rsidRPr="00D07A0C">
              <w:rPr>
                <w:rFonts w:ascii="Times New Roman" w:hAnsi="Times New Roman" w:cs="Times New Roman"/>
                <w:sz w:val="24"/>
                <w:szCs w:val="24"/>
              </w:rPr>
              <w:t>7б</w:t>
            </w:r>
          </w:p>
        </w:tc>
        <w:tc>
          <w:tcPr>
            <w:tcW w:w="1843" w:type="dxa"/>
          </w:tcPr>
          <w:p w:rsidR="00EC4E73" w:rsidRPr="00857C73" w:rsidRDefault="00EC4E73" w:rsidP="00670BF0">
            <w:pPr>
              <w:rPr>
                <w:rFonts w:ascii="Times New Roman" w:hAnsi="Times New Roman" w:cs="Times New Roman"/>
                <w:sz w:val="24"/>
                <w:szCs w:val="24"/>
              </w:rPr>
            </w:pPr>
            <w:r w:rsidRPr="00D07A0C">
              <w:rPr>
                <w:rFonts w:ascii="Times New Roman" w:hAnsi="Times New Roman" w:cs="Times New Roman"/>
                <w:sz w:val="24"/>
                <w:szCs w:val="24"/>
              </w:rPr>
              <w:t>Ильичёва Ю. С.</w:t>
            </w:r>
          </w:p>
        </w:tc>
        <w:tc>
          <w:tcPr>
            <w:tcW w:w="1643" w:type="dxa"/>
          </w:tcPr>
          <w:p w:rsidR="00EC4E73" w:rsidRPr="00857C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10  (из 13)</w:t>
            </w:r>
          </w:p>
        </w:tc>
      </w:tr>
      <w:tr w:rsidR="00EC4E73" w:rsidRPr="00857C73" w:rsidTr="00670BF0">
        <w:trPr>
          <w:trHeight w:val="294"/>
          <w:jc w:val="center"/>
        </w:trPr>
        <w:tc>
          <w:tcPr>
            <w:tcW w:w="1526" w:type="dxa"/>
          </w:tcPr>
          <w:p w:rsidR="00EC4E73" w:rsidRPr="00857C73" w:rsidRDefault="00EC4E73" w:rsidP="00670BF0">
            <w:pPr>
              <w:pStyle w:val="a4"/>
              <w:numPr>
                <w:ilvl w:val="0"/>
                <w:numId w:val="19"/>
              </w:numPr>
              <w:contextualSpacing/>
              <w:jc w:val="both"/>
              <w:rPr>
                <w:rFonts w:ascii="Times New Roman" w:hAnsi="Times New Roman"/>
              </w:rPr>
            </w:pPr>
          </w:p>
        </w:tc>
        <w:tc>
          <w:tcPr>
            <w:tcW w:w="2977" w:type="dxa"/>
          </w:tcPr>
          <w:p w:rsidR="00EC4E73" w:rsidRPr="00AB1315" w:rsidRDefault="00EC4E73" w:rsidP="00670BF0">
            <w:pPr>
              <w:rPr>
                <w:rFonts w:ascii="Times New Roman" w:hAnsi="Times New Roman" w:cs="Times New Roman"/>
                <w:color w:val="000000"/>
              </w:rPr>
            </w:pPr>
            <w:r w:rsidRPr="00AB1315">
              <w:rPr>
                <w:rFonts w:ascii="Times New Roman" w:hAnsi="Times New Roman" w:cs="Times New Roman"/>
                <w:color w:val="000000"/>
              </w:rPr>
              <w:t>Долматов Роман Олегович</w:t>
            </w:r>
          </w:p>
        </w:tc>
        <w:tc>
          <w:tcPr>
            <w:tcW w:w="1701" w:type="dxa"/>
          </w:tcPr>
          <w:p w:rsidR="00EC4E73" w:rsidRPr="00857C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Литература</w:t>
            </w:r>
          </w:p>
        </w:tc>
        <w:tc>
          <w:tcPr>
            <w:tcW w:w="992" w:type="dxa"/>
          </w:tcPr>
          <w:p w:rsidR="00EC4E73" w:rsidRPr="00857C73" w:rsidRDefault="00EC4E73" w:rsidP="00670BF0">
            <w:pPr>
              <w:jc w:val="center"/>
              <w:rPr>
                <w:rFonts w:ascii="Times New Roman" w:hAnsi="Times New Roman" w:cs="Times New Roman"/>
                <w:color w:val="000000"/>
                <w:sz w:val="24"/>
                <w:szCs w:val="24"/>
              </w:rPr>
            </w:pPr>
          </w:p>
        </w:tc>
        <w:tc>
          <w:tcPr>
            <w:tcW w:w="1843" w:type="dxa"/>
          </w:tcPr>
          <w:p w:rsidR="00EC4E73" w:rsidRPr="00857C73" w:rsidRDefault="00EC4E73" w:rsidP="00670BF0">
            <w:pPr>
              <w:jc w:val="center"/>
              <w:rPr>
                <w:rFonts w:ascii="Times New Roman" w:hAnsi="Times New Roman" w:cs="Times New Roman"/>
                <w:sz w:val="24"/>
                <w:szCs w:val="24"/>
              </w:rPr>
            </w:pPr>
            <w:r w:rsidRPr="00D07A0C">
              <w:rPr>
                <w:rFonts w:ascii="Times New Roman" w:hAnsi="Times New Roman" w:cs="Times New Roman"/>
                <w:sz w:val="24"/>
                <w:szCs w:val="24"/>
              </w:rPr>
              <w:t>Ильичёва Ю. С.</w:t>
            </w:r>
          </w:p>
        </w:tc>
        <w:tc>
          <w:tcPr>
            <w:tcW w:w="1643" w:type="dxa"/>
          </w:tcPr>
          <w:p w:rsidR="00EC4E73" w:rsidRPr="00857C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8 (из 12)</w:t>
            </w:r>
          </w:p>
        </w:tc>
      </w:tr>
      <w:tr w:rsidR="00EC4E73" w:rsidRPr="00857C73" w:rsidTr="00670BF0">
        <w:trPr>
          <w:trHeight w:val="294"/>
          <w:jc w:val="center"/>
        </w:trPr>
        <w:tc>
          <w:tcPr>
            <w:tcW w:w="1526" w:type="dxa"/>
            <w:shd w:val="clear" w:color="auto" w:fill="BFBFBF" w:themeFill="background1" w:themeFillShade="BF"/>
          </w:tcPr>
          <w:p w:rsidR="00EC4E73" w:rsidRPr="00857C73" w:rsidRDefault="00EC4E73" w:rsidP="00670BF0">
            <w:pPr>
              <w:pStyle w:val="a4"/>
              <w:numPr>
                <w:ilvl w:val="0"/>
                <w:numId w:val="19"/>
              </w:numPr>
              <w:contextualSpacing/>
              <w:jc w:val="both"/>
              <w:rPr>
                <w:rFonts w:ascii="Times New Roman" w:hAnsi="Times New Roman"/>
              </w:rPr>
            </w:pPr>
          </w:p>
        </w:tc>
        <w:tc>
          <w:tcPr>
            <w:tcW w:w="2977" w:type="dxa"/>
            <w:shd w:val="clear" w:color="auto" w:fill="BFBFBF" w:themeFill="background1" w:themeFillShade="BF"/>
          </w:tcPr>
          <w:p w:rsidR="00EC4E73" w:rsidRPr="00AB1315" w:rsidRDefault="00EC4E73" w:rsidP="00670BF0">
            <w:pPr>
              <w:rPr>
                <w:rFonts w:ascii="Times New Roman" w:hAnsi="Times New Roman" w:cs="Times New Roman"/>
                <w:color w:val="000000"/>
              </w:rPr>
            </w:pPr>
            <w:r w:rsidRPr="00AB1315">
              <w:rPr>
                <w:rFonts w:ascii="Times New Roman" w:hAnsi="Times New Roman" w:cs="Times New Roman"/>
                <w:color w:val="000000"/>
              </w:rPr>
              <w:t>Власова Виктория Сергеевна</w:t>
            </w:r>
          </w:p>
        </w:tc>
        <w:tc>
          <w:tcPr>
            <w:tcW w:w="1701" w:type="dxa"/>
            <w:shd w:val="clear" w:color="auto" w:fill="BFBFBF" w:themeFill="background1" w:themeFillShade="BF"/>
          </w:tcPr>
          <w:p w:rsidR="00EC4E73" w:rsidRDefault="00EC4E73" w:rsidP="00670BF0">
            <w:pPr>
              <w:jc w:val="center"/>
            </w:pPr>
            <w:r w:rsidRPr="00B9646C">
              <w:rPr>
                <w:rFonts w:ascii="Times New Roman" w:hAnsi="Times New Roman" w:cs="Times New Roman"/>
                <w:sz w:val="24"/>
                <w:szCs w:val="24"/>
              </w:rPr>
              <w:t>Литература</w:t>
            </w:r>
          </w:p>
        </w:tc>
        <w:tc>
          <w:tcPr>
            <w:tcW w:w="992" w:type="dxa"/>
            <w:shd w:val="clear" w:color="auto" w:fill="BFBFBF" w:themeFill="background1" w:themeFillShade="BF"/>
          </w:tcPr>
          <w:p w:rsidR="00EC4E73" w:rsidRPr="00857C73" w:rsidRDefault="00EC4E73" w:rsidP="00670BF0">
            <w:pPr>
              <w:jc w:val="center"/>
              <w:rPr>
                <w:rFonts w:ascii="Times New Roman" w:hAnsi="Times New Roman" w:cs="Times New Roman"/>
                <w:color w:val="000000"/>
                <w:sz w:val="24"/>
                <w:szCs w:val="24"/>
              </w:rPr>
            </w:pPr>
            <w:r>
              <w:rPr>
                <w:rFonts w:ascii="Times New Roman" w:hAnsi="Times New Roman" w:cs="Times New Roman"/>
                <w:color w:val="000000"/>
                <w:sz w:val="24"/>
                <w:szCs w:val="24"/>
              </w:rPr>
              <w:t>9а</w:t>
            </w:r>
          </w:p>
        </w:tc>
        <w:tc>
          <w:tcPr>
            <w:tcW w:w="1843" w:type="dxa"/>
            <w:shd w:val="clear" w:color="auto" w:fill="BFBFBF" w:themeFill="background1" w:themeFillShade="BF"/>
          </w:tcPr>
          <w:p w:rsidR="00EC4E73" w:rsidRPr="00857C73" w:rsidRDefault="00EC4E73" w:rsidP="00670BF0">
            <w:pPr>
              <w:jc w:val="center"/>
              <w:rPr>
                <w:rFonts w:ascii="Times New Roman" w:hAnsi="Times New Roman" w:cs="Times New Roman"/>
                <w:sz w:val="24"/>
                <w:szCs w:val="24"/>
              </w:rPr>
            </w:pPr>
            <w:r w:rsidRPr="00D07A0C">
              <w:rPr>
                <w:rFonts w:ascii="Times New Roman" w:hAnsi="Times New Roman" w:cs="Times New Roman"/>
                <w:sz w:val="24"/>
                <w:szCs w:val="24"/>
              </w:rPr>
              <w:t>Ильичёва Ю. С.</w:t>
            </w:r>
          </w:p>
        </w:tc>
        <w:tc>
          <w:tcPr>
            <w:tcW w:w="1643" w:type="dxa"/>
            <w:shd w:val="clear" w:color="auto" w:fill="BFBFBF" w:themeFill="background1" w:themeFillShade="BF"/>
          </w:tcPr>
          <w:p w:rsidR="00EC4E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4 (из 18)</w:t>
            </w:r>
          </w:p>
          <w:p w:rsidR="00EC4E73" w:rsidRPr="007A0D69" w:rsidRDefault="00EC4E73" w:rsidP="00670BF0">
            <w:pPr>
              <w:jc w:val="center"/>
              <w:rPr>
                <w:rFonts w:ascii="Times New Roman" w:hAnsi="Times New Roman" w:cs="Times New Roman"/>
                <w:b/>
                <w:color w:val="FF0000"/>
                <w:sz w:val="24"/>
                <w:szCs w:val="24"/>
              </w:rPr>
            </w:pPr>
            <w:r w:rsidRPr="007A0D69">
              <w:rPr>
                <w:rFonts w:ascii="Times New Roman" w:hAnsi="Times New Roman" w:cs="Times New Roman"/>
                <w:b/>
                <w:color w:val="FF0000"/>
                <w:sz w:val="24"/>
                <w:szCs w:val="24"/>
              </w:rPr>
              <w:t>Призёр</w:t>
            </w:r>
          </w:p>
        </w:tc>
      </w:tr>
      <w:tr w:rsidR="00EC4E73" w:rsidRPr="00857C73" w:rsidTr="00670BF0">
        <w:trPr>
          <w:trHeight w:val="294"/>
          <w:jc w:val="center"/>
        </w:trPr>
        <w:tc>
          <w:tcPr>
            <w:tcW w:w="1526" w:type="dxa"/>
            <w:shd w:val="clear" w:color="auto" w:fill="FFFFFF" w:themeFill="background1"/>
          </w:tcPr>
          <w:p w:rsidR="00EC4E73" w:rsidRPr="00857C73" w:rsidRDefault="00EC4E73" w:rsidP="00670BF0">
            <w:pPr>
              <w:pStyle w:val="a4"/>
              <w:numPr>
                <w:ilvl w:val="0"/>
                <w:numId w:val="19"/>
              </w:numPr>
              <w:contextualSpacing/>
              <w:jc w:val="both"/>
              <w:rPr>
                <w:rFonts w:ascii="Times New Roman" w:hAnsi="Times New Roman"/>
              </w:rPr>
            </w:pPr>
          </w:p>
        </w:tc>
        <w:tc>
          <w:tcPr>
            <w:tcW w:w="2977" w:type="dxa"/>
            <w:shd w:val="clear" w:color="auto" w:fill="FFFFFF" w:themeFill="background1"/>
          </w:tcPr>
          <w:p w:rsidR="00EC4E73" w:rsidRPr="00AB1315" w:rsidRDefault="00EC4E73" w:rsidP="00670BF0">
            <w:pPr>
              <w:rPr>
                <w:rFonts w:ascii="Times New Roman" w:hAnsi="Times New Roman" w:cs="Times New Roman"/>
                <w:color w:val="000000"/>
              </w:rPr>
            </w:pPr>
            <w:r w:rsidRPr="00AB1315">
              <w:rPr>
                <w:rFonts w:ascii="Times New Roman" w:hAnsi="Times New Roman" w:cs="Times New Roman"/>
                <w:color w:val="000000"/>
              </w:rPr>
              <w:t>Семичастнова Варвара Дмитриевна</w:t>
            </w:r>
          </w:p>
        </w:tc>
        <w:tc>
          <w:tcPr>
            <w:tcW w:w="1701" w:type="dxa"/>
            <w:shd w:val="clear" w:color="auto" w:fill="FFFFFF" w:themeFill="background1"/>
          </w:tcPr>
          <w:p w:rsidR="00EC4E73" w:rsidRDefault="00EC4E73" w:rsidP="00670BF0">
            <w:pPr>
              <w:jc w:val="center"/>
            </w:pPr>
            <w:r w:rsidRPr="00B9646C">
              <w:rPr>
                <w:rFonts w:ascii="Times New Roman" w:hAnsi="Times New Roman" w:cs="Times New Roman"/>
                <w:sz w:val="24"/>
                <w:szCs w:val="24"/>
              </w:rPr>
              <w:t>Литература</w:t>
            </w:r>
          </w:p>
        </w:tc>
        <w:tc>
          <w:tcPr>
            <w:tcW w:w="992" w:type="dxa"/>
            <w:shd w:val="clear" w:color="auto" w:fill="FFFFFF" w:themeFill="background1"/>
          </w:tcPr>
          <w:p w:rsidR="00EC4E73" w:rsidRPr="00857C73" w:rsidRDefault="00EC4E73" w:rsidP="00670BF0">
            <w:pPr>
              <w:jc w:val="center"/>
              <w:rPr>
                <w:rFonts w:ascii="Times New Roman" w:hAnsi="Times New Roman" w:cs="Times New Roman"/>
                <w:color w:val="000000"/>
                <w:sz w:val="24"/>
                <w:szCs w:val="24"/>
              </w:rPr>
            </w:pPr>
            <w:r>
              <w:rPr>
                <w:rFonts w:ascii="Times New Roman" w:hAnsi="Times New Roman" w:cs="Times New Roman"/>
                <w:color w:val="000000"/>
                <w:sz w:val="24"/>
                <w:szCs w:val="24"/>
              </w:rPr>
              <w:t>9а</w:t>
            </w:r>
          </w:p>
        </w:tc>
        <w:tc>
          <w:tcPr>
            <w:tcW w:w="1843" w:type="dxa"/>
            <w:shd w:val="clear" w:color="auto" w:fill="FFFFFF" w:themeFill="background1"/>
          </w:tcPr>
          <w:p w:rsidR="00EC4E73" w:rsidRPr="00857C73" w:rsidRDefault="00EC4E73" w:rsidP="00670BF0">
            <w:pPr>
              <w:jc w:val="center"/>
              <w:rPr>
                <w:rFonts w:ascii="Times New Roman" w:hAnsi="Times New Roman" w:cs="Times New Roman"/>
                <w:sz w:val="24"/>
                <w:szCs w:val="24"/>
              </w:rPr>
            </w:pPr>
            <w:r w:rsidRPr="00D07A0C">
              <w:rPr>
                <w:rFonts w:ascii="Times New Roman" w:hAnsi="Times New Roman" w:cs="Times New Roman"/>
                <w:sz w:val="24"/>
                <w:szCs w:val="24"/>
              </w:rPr>
              <w:t>Ильичёва Ю. С.</w:t>
            </w:r>
          </w:p>
        </w:tc>
        <w:tc>
          <w:tcPr>
            <w:tcW w:w="1643" w:type="dxa"/>
            <w:shd w:val="clear" w:color="auto" w:fill="FFFFFF" w:themeFill="background1"/>
          </w:tcPr>
          <w:p w:rsidR="00EC4E73" w:rsidRPr="00857C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13 ( из 18)</w:t>
            </w:r>
          </w:p>
        </w:tc>
      </w:tr>
      <w:tr w:rsidR="00EC4E73" w:rsidRPr="00857C73" w:rsidTr="00670BF0">
        <w:trPr>
          <w:trHeight w:val="294"/>
          <w:jc w:val="center"/>
        </w:trPr>
        <w:tc>
          <w:tcPr>
            <w:tcW w:w="1526" w:type="dxa"/>
            <w:shd w:val="clear" w:color="auto" w:fill="BFBFBF" w:themeFill="background1" w:themeFillShade="BF"/>
          </w:tcPr>
          <w:p w:rsidR="00EC4E73" w:rsidRPr="00857C73" w:rsidRDefault="00EC4E73" w:rsidP="00670BF0">
            <w:pPr>
              <w:pStyle w:val="a4"/>
              <w:numPr>
                <w:ilvl w:val="0"/>
                <w:numId w:val="19"/>
              </w:numPr>
              <w:contextualSpacing/>
              <w:jc w:val="both"/>
              <w:rPr>
                <w:rFonts w:ascii="Times New Roman" w:hAnsi="Times New Roman"/>
              </w:rPr>
            </w:pPr>
          </w:p>
        </w:tc>
        <w:tc>
          <w:tcPr>
            <w:tcW w:w="2977" w:type="dxa"/>
            <w:shd w:val="clear" w:color="auto" w:fill="BFBFBF" w:themeFill="background1" w:themeFillShade="BF"/>
          </w:tcPr>
          <w:p w:rsidR="00EC4E73" w:rsidRPr="00AB1315" w:rsidRDefault="00EC4E73" w:rsidP="00670BF0">
            <w:pPr>
              <w:rPr>
                <w:rFonts w:ascii="Times New Roman" w:hAnsi="Times New Roman" w:cs="Times New Roman"/>
                <w:color w:val="000000"/>
              </w:rPr>
            </w:pPr>
            <w:r w:rsidRPr="00AB1315">
              <w:rPr>
                <w:rFonts w:ascii="Times New Roman" w:hAnsi="Times New Roman" w:cs="Times New Roman"/>
                <w:color w:val="000000"/>
              </w:rPr>
              <w:t>Алексашкин Дмитрий Александрович</w:t>
            </w:r>
          </w:p>
        </w:tc>
        <w:tc>
          <w:tcPr>
            <w:tcW w:w="1701" w:type="dxa"/>
            <w:shd w:val="clear" w:color="auto" w:fill="BFBFBF" w:themeFill="background1" w:themeFillShade="BF"/>
          </w:tcPr>
          <w:p w:rsidR="00EC4E73" w:rsidRPr="00B9646C" w:rsidRDefault="00EC4E73" w:rsidP="00670BF0">
            <w:pPr>
              <w:jc w:val="center"/>
              <w:rPr>
                <w:rFonts w:ascii="Times New Roman" w:hAnsi="Times New Roman" w:cs="Times New Roman"/>
                <w:sz w:val="24"/>
                <w:szCs w:val="24"/>
              </w:rPr>
            </w:pPr>
            <w:r>
              <w:rPr>
                <w:rFonts w:ascii="Times New Roman" w:hAnsi="Times New Roman" w:cs="Times New Roman"/>
                <w:sz w:val="24"/>
                <w:szCs w:val="24"/>
              </w:rPr>
              <w:t>Химия</w:t>
            </w:r>
          </w:p>
        </w:tc>
        <w:tc>
          <w:tcPr>
            <w:tcW w:w="992" w:type="dxa"/>
            <w:shd w:val="clear" w:color="auto" w:fill="BFBFBF" w:themeFill="background1" w:themeFillShade="BF"/>
          </w:tcPr>
          <w:p w:rsidR="00EC4E73" w:rsidRDefault="00EC4E73" w:rsidP="00670BF0">
            <w:pPr>
              <w:jc w:val="center"/>
              <w:rPr>
                <w:rFonts w:ascii="Times New Roman" w:hAnsi="Times New Roman" w:cs="Times New Roman"/>
                <w:color w:val="000000"/>
                <w:sz w:val="24"/>
                <w:szCs w:val="24"/>
              </w:rPr>
            </w:pPr>
            <w:r>
              <w:rPr>
                <w:rFonts w:ascii="Times New Roman" w:hAnsi="Times New Roman" w:cs="Times New Roman"/>
                <w:color w:val="000000"/>
                <w:sz w:val="24"/>
                <w:szCs w:val="24"/>
              </w:rPr>
              <w:t>11а</w:t>
            </w:r>
          </w:p>
        </w:tc>
        <w:tc>
          <w:tcPr>
            <w:tcW w:w="1843" w:type="dxa"/>
            <w:shd w:val="clear" w:color="auto" w:fill="BFBFBF" w:themeFill="background1" w:themeFillShade="BF"/>
          </w:tcPr>
          <w:p w:rsidR="00EC4E73" w:rsidRPr="00D07A0C" w:rsidRDefault="00EC4E73" w:rsidP="00670BF0">
            <w:pPr>
              <w:jc w:val="center"/>
              <w:rPr>
                <w:rFonts w:ascii="Times New Roman" w:hAnsi="Times New Roman" w:cs="Times New Roman"/>
                <w:sz w:val="24"/>
                <w:szCs w:val="24"/>
              </w:rPr>
            </w:pPr>
            <w:r>
              <w:rPr>
                <w:rFonts w:ascii="Times New Roman" w:hAnsi="Times New Roman" w:cs="Times New Roman"/>
                <w:sz w:val="24"/>
                <w:szCs w:val="24"/>
              </w:rPr>
              <w:t>Симонова О.Ю.</w:t>
            </w:r>
          </w:p>
        </w:tc>
        <w:tc>
          <w:tcPr>
            <w:tcW w:w="1643" w:type="dxa"/>
            <w:shd w:val="clear" w:color="auto" w:fill="BFBFBF" w:themeFill="background1" w:themeFillShade="BF"/>
          </w:tcPr>
          <w:p w:rsidR="00EC4E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1 (из 14)</w:t>
            </w:r>
          </w:p>
          <w:p w:rsidR="00EC4E73" w:rsidRPr="007A0D69" w:rsidRDefault="00EC4E73" w:rsidP="00670BF0">
            <w:pPr>
              <w:jc w:val="center"/>
              <w:rPr>
                <w:rFonts w:ascii="Times New Roman" w:hAnsi="Times New Roman" w:cs="Times New Roman"/>
                <w:b/>
                <w:color w:val="FF0000"/>
                <w:sz w:val="24"/>
                <w:szCs w:val="24"/>
              </w:rPr>
            </w:pPr>
            <w:r w:rsidRPr="007A0D69">
              <w:rPr>
                <w:rFonts w:ascii="Times New Roman" w:hAnsi="Times New Roman" w:cs="Times New Roman"/>
                <w:b/>
                <w:color w:val="FF0000"/>
                <w:sz w:val="24"/>
                <w:szCs w:val="24"/>
              </w:rPr>
              <w:t>Призёр</w:t>
            </w:r>
          </w:p>
        </w:tc>
      </w:tr>
      <w:tr w:rsidR="00EC4E73" w:rsidRPr="00857C73" w:rsidTr="00670BF0">
        <w:trPr>
          <w:trHeight w:val="294"/>
          <w:jc w:val="center"/>
        </w:trPr>
        <w:tc>
          <w:tcPr>
            <w:tcW w:w="1526" w:type="dxa"/>
            <w:shd w:val="clear" w:color="auto" w:fill="FFFFFF" w:themeFill="background1"/>
          </w:tcPr>
          <w:p w:rsidR="00EC4E73" w:rsidRPr="00857C73" w:rsidRDefault="00EC4E73" w:rsidP="00670BF0">
            <w:pPr>
              <w:pStyle w:val="a4"/>
              <w:numPr>
                <w:ilvl w:val="0"/>
                <w:numId w:val="19"/>
              </w:numPr>
              <w:contextualSpacing/>
              <w:jc w:val="both"/>
              <w:rPr>
                <w:rFonts w:ascii="Times New Roman" w:hAnsi="Times New Roman"/>
              </w:rPr>
            </w:pPr>
          </w:p>
        </w:tc>
        <w:tc>
          <w:tcPr>
            <w:tcW w:w="2977" w:type="dxa"/>
            <w:shd w:val="clear" w:color="auto" w:fill="FFFFFF" w:themeFill="background1"/>
          </w:tcPr>
          <w:p w:rsidR="00EC4E73" w:rsidRPr="00AB1315" w:rsidRDefault="00EC4E73" w:rsidP="00670BF0">
            <w:pPr>
              <w:rPr>
                <w:rFonts w:ascii="Times New Roman" w:hAnsi="Times New Roman" w:cs="Times New Roman"/>
                <w:color w:val="000000"/>
              </w:rPr>
            </w:pPr>
            <w:r w:rsidRPr="00AB1315">
              <w:rPr>
                <w:rFonts w:ascii="Times New Roman" w:hAnsi="Times New Roman" w:cs="Times New Roman"/>
                <w:color w:val="000000"/>
              </w:rPr>
              <w:t xml:space="preserve">Тарасенко </w:t>
            </w:r>
            <w:r w:rsidRPr="00AB1315">
              <w:rPr>
                <w:rFonts w:ascii="Times New Roman" w:eastAsia="Calibri" w:hAnsi="Times New Roman" w:cs="Times New Roman"/>
              </w:rPr>
              <w:t>Ярослав Александрович</w:t>
            </w:r>
          </w:p>
        </w:tc>
        <w:tc>
          <w:tcPr>
            <w:tcW w:w="1701" w:type="dxa"/>
            <w:shd w:val="clear" w:color="auto" w:fill="FFFFFF" w:themeFill="background1"/>
          </w:tcPr>
          <w:p w:rsidR="00EC4E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Физика</w:t>
            </w:r>
          </w:p>
        </w:tc>
        <w:tc>
          <w:tcPr>
            <w:tcW w:w="992" w:type="dxa"/>
            <w:shd w:val="clear" w:color="auto" w:fill="FFFFFF" w:themeFill="background1"/>
          </w:tcPr>
          <w:p w:rsidR="00EC4E73" w:rsidRDefault="00EC4E73" w:rsidP="00670BF0">
            <w:pPr>
              <w:jc w:val="center"/>
              <w:rPr>
                <w:rFonts w:ascii="Times New Roman" w:hAnsi="Times New Roman" w:cs="Times New Roman"/>
                <w:color w:val="000000"/>
                <w:sz w:val="24"/>
                <w:szCs w:val="24"/>
              </w:rPr>
            </w:pPr>
            <w:r>
              <w:rPr>
                <w:rFonts w:ascii="Times New Roman" w:hAnsi="Times New Roman" w:cs="Times New Roman"/>
                <w:color w:val="000000"/>
                <w:sz w:val="24"/>
                <w:szCs w:val="24"/>
              </w:rPr>
              <w:t>8б</w:t>
            </w:r>
          </w:p>
        </w:tc>
        <w:tc>
          <w:tcPr>
            <w:tcW w:w="1843" w:type="dxa"/>
            <w:shd w:val="clear" w:color="auto" w:fill="FFFFFF" w:themeFill="background1"/>
          </w:tcPr>
          <w:p w:rsidR="00EC4E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Попова Е.А.</w:t>
            </w:r>
          </w:p>
        </w:tc>
        <w:tc>
          <w:tcPr>
            <w:tcW w:w="1643" w:type="dxa"/>
            <w:shd w:val="clear" w:color="auto" w:fill="FFFFFF" w:themeFill="background1"/>
          </w:tcPr>
          <w:p w:rsidR="00EC4E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7 (из 11)</w:t>
            </w:r>
          </w:p>
        </w:tc>
      </w:tr>
      <w:tr w:rsidR="00EC4E73" w:rsidRPr="00857C73" w:rsidTr="00670BF0">
        <w:trPr>
          <w:trHeight w:val="294"/>
          <w:jc w:val="center"/>
        </w:trPr>
        <w:tc>
          <w:tcPr>
            <w:tcW w:w="1526" w:type="dxa"/>
            <w:shd w:val="clear" w:color="auto" w:fill="FFFFFF" w:themeFill="background1"/>
          </w:tcPr>
          <w:p w:rsidR="00EC4E73" w:rsidRPr="00857C73" w:rsidRDefault="00EC4E73" w:rsidP="00670BF0">
            <w:pPr>
              <w:pStyle w:val="a4"/>
              <w:numPr>
                <w:ilvl w:val="0"/>
                <w:numId w:val="19"/>
              </w:numPr>
              <w:contextualSpacing/>
              <w:jc w:val="both"/>
              <w:rPr>
                <w:rFonts w:ascii="Times New Roman" w:hAnsi="Times New Roman"/>
              </w:rPr>
            </w:pPr>
          </w:p>
        </w:tc>
        <w:tc>
          <w:tcPr>
            <w:tcW w:w="2977" w:type="dxa"/>
            <w:shd w:val="clear" w:color="auto" w:fill="FFFFFF" w:themeFill="background1"/>
          </w:tcPr>
          <w:p w:rsidR="00EC4E73" w:rsidRPr="00AB1315" w:rsidRDefault="00EC4E73" w:rsidP="00670BF0">
            <w:pPr>
              <w:rPr>
                <w:rFonts w:ascii="Times New Roman" w:hAnsi="Times New Roman" w:cs="Times New Roman"/>
                <w:color w:val="000000"/>
              </w:rPr>
            </w:pPr>
            <w:r w:rsidRPr="00AB1315">
              <w:rPr>
                <w:rFonts w:ascii="Times New Roman" w:hAnsi="Times New Roman" w:cs="Times New Roman"/>
                <w:color w:val="000000"/>
              </w:rPr>
              <w:t>Артюшкин Илья Владиславович</w:t>
            </w:r>
          </w:p>
        </w:tc>
        <w:tc>
          <w:tcPr>
            <w:tcW w:w="1701" w:type="dxa"/>
            <w:shd w:val="clear" w:color="auto" w:fill="FFFFFF" w:themeFill="background1"/>
          </w:tcPr>
          <w:p w:rsidR="00EC4E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Физика</w:t>
            </w:r>
          </w:p>
        </w:tc>
        <w:tc>
          <w:tcPr>
            <w:tcW w:w="992" w:type="dxa"/>
            <w:shd w:val="clear" w:color="auto" w:fill="FFFFFF" w:themeFill="background1"/>
          </w:tcPr>
          <w:p w:rsidR="00EC4E73" w:rsidRDefault="00EC4E73" w:rsidP="00670BF0">
            <w:pPr>
              <w:jc w:val="center"/>
              <w:rPr>
                <w:rFonts w:ascii="Times New Roman" w:hAnsi="Times New Roman" w:cs="Times New Roman"/>
                <w:color w:val="000000"/>
                <w:sz w:val="24"/>
                <w:szCs w:val="24"/>
              </w:rPr>
            </w:pPr>
            <w:r>
              <w:rPr>
                <w:rFonts w:ascii="Times New Roman" w:hAnsi="Times New Roman" w:cs="Times New Roman"/>
                <w:color w:val="000000"/>
                <w:sz w:val="24"/>
                <w:szCs w:val="24"/>
              </w:rPr>
              <w:t>9б</w:t>
            </w:r>
          </w:p>
        </w:tc>
        <w:tc>
          <w:tcPr>
            <w:tcW w:w="1843" w:type="dxa"/>
            <w:shd w:val="clear" w:color="auto" w:fill="FFFFFF" w:themeFill="background1"/>
          </w:tcPr>
          <w:p w:rsidR="00EC4E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Попова Е.А.</w:t>
            </w:r>
          </w:p>
        </w:tc>
        <w:tc>
          <w:tcPr>
            <w:tcW w:w="1643" w:type="dxa"/>
            <w:shd w:val="clear" w:color="auto" w:fill="FFFFFF" w:themeFill="background1"/>
          </w:tcPr>
          <w:p w:rsidR="00EC4E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12 (из 13)</w:t>
            </w:r>
          </w:p>
        </w:tc>
      </w:tr>
      <w:tr w:rsidR="00EC4E73" w:rsidRPr="00857C73" w:rsidTr="00670BF0">
        <w:trPr>
          <w:trHeight w:val="294"/>
          <w:jc w:val="center"/>
        </w:trPr>
        <w:tc>
          <w:tcPr>
            <w:tcW w:w="1526" w:type="dxa"/>
            <w:shd w:val="clear" w:color="auto" w:fill="FFFFFF" w:themeFill="background1"/>
          </w:tcPr>
          <w:p w:rsidR="00EC4E73" w:rsidRPr="00857C73" w:rsidRDefault="00EC4E73" w:rsidP="00670BF0">
            <w:pPr>
              <w:pStyle w:val="a4"/>
              <w:numPr>
                <w:ilvl w:val="0"/>
                <w:numId w:val="19"/>
              </w:numPr>
              <w:contextualSpacing/>
              <w:jc w:val="both"/>
              <w:rPr>
                <w:rFonts w:ascii="Times New Roman" w:hAnsi="Times New Roman"/>
              </w:rPr>
            </w:pPr>
          </w:p>
        </w:tc>
        <w:tc>
          <w:tcPr>
            <w:tcW w:w="2977" w:type="dxa"/>
            <w:shd w:val="clear" w:color="auto" w:fill="FFFFFF" w:themeFill="background1"/>
          </w:tcPr>
          <w:p w:rsidR="00EC4E73" w:rsidRPr="00AB1315" w:rsidRDefault="00EC4E73" w:rsidP="00670BF0">
            <w:pPr>
              <w:rPr>
                <w:rFonts w:ascii="Times New Roman" w:hAnsi="Times New Roman" w:cs="Times New Roman"/>
                <w:color w:val="000000"/>
              </w:rPr>
            </w:pPr>
            <w:r w:rsidRPr="00AB1315">
              <w:rPr>
                <w:rFonts w:ascii="Times New Roman" w:hAnsi="Times New Roman" w:cs="Times New Roman"/>
                <w:color w:val="000000"/>
              </w:rPr>
              <w:t>Ревунов Артур Сергеевич</w:t>
            </w:r>
          </w:p>
        </w:tc>
        <w:tc>
          <w:tcPr>
            <w:tcW w:w="1701" w:type="dxa"/>
            <w:shd w:val="clear" w:color="auto" w:fill="FFFFFF" w:themeFill="background1"/>
          </w:tcPr>
          <w:p w:rsidR="00EC4E73" w:rsidRPr="00857C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Информатика (ИКТ)</w:t>
            </w:r>
          </w:p>
        </w:tc>
        <w:tc>
          <w:tcPr>
            <w:tcW w:w="992" w:type="dxa"/>
            <w:shd w:val="clear" w:color="auto" w:fill="FFFFFF" w:themeFill="background1"/>
          </w:tcPr>
          <w:p w:rsidR="00EC4E73" w:rsidRPr="00857C73" w:rsidRDefault="00EC4E73" w:rsidP="00670BF0">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843" w:type="dxa"/>
            <w:shd w:val="clear" w:color="auto" w:fill="FFFFFF" w:themeFill="background1"/>
          </w:tcPr>
          <w:p w:rsidR="00EC4E73" w:rsidRPr="00857C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Щелчкова Е.В.</w:t>
            </w:r>
          </w:p>
        </w:tc>
        <w:tc>
          <w:tcPr>
            <w:tcW w:w="1643" w:type="dxa"/>
            <w:shd w:val="clear" w:color="auto" w:fill="FFFFFF" w:themeFill="background1"/>
          </w:tcPr>
          <w:p w:rsidR="00EC4E73" w:rsidRPr="00857C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11 (из 15)</w:t>
            </w:r>
          </w:p>
        </w:tc>
      </w:tr>
      <w:tr w:rsidR="00EC4E73" w:rsidRPr="00857C73" w:rsidTr="00670BF0">
        <w:trPr>
          <w:trHeight w:val="294"/>
          <w:jc w:val="center"/>
        </w:trPr>
        <w:tc>
          <w:tcPr>
            <w:tcW w:w="1526" w:type="dxa"/>
            <w:shd w:val="clear" w:color="auto" w:fill="FFFFFF" w:themeFill="background1"/>
          </w:tcPr>
          <w:p w:rsidR="00EC4E73" w:rsidRPr="00857C73" w:rsidRDefault="00EC4E73" w:rsidP="00670BF0">
            <w:pPr>
              <w:pStyle w:val="a4"/>
              <w:numPr>
                <w:ilvl w:val="0"/>
                <w:numId w:val="19"/>
              </w:numPr>
              <w:contextualSpacing/>
              <w:jc w:val="both"/>
              <w:rPr>
                <w:rFonts w:ascii="Times New Roman" w:hAnsi="Times New Roman"/>
              </w:rPr>
            </w:pPr>
          </w:p>
        </w:tc>
        <w:tc>
          <w:tcPr>
            <w:tcW w:w="2977" w:type="dxa"/>
            <w:shd w:val="clear" w:color="auto" w:fill="FFFFFF" w:themeFill="background1"/>
          </w:tcPr>
          <w:p w:rsidR="00EC4E73" w:rsidRPr="00AB1315" w:rsidRDefault="00EC4E73" w:rsidP="00670BF0">
            <w:pPr>
              <w:rPr>
                <w:rFonts w:ascii="Times New Roman" w:hAnsi="Times New Roman" w:cs="Times New Roman"/>
                <w:color w:val="000000"/>
              </w:rPr>
            </w:pPr>
            <w:r w:rsidRPr="00AB1315">
              <w:rPr>
                <w:rFonts w:ascii="Times New Roman" w:hAnsi="Times New Roman" w:cs="Times New Roman"/>
                <w:color w:val="000000"/>
              </w:rPr>
              <w:t>Юдин Владимир Константинович</w:t>
            </w:r>
          </w:p>
        </w:tc>
        <w:tc>
          <w:tcPr>
            <w:tcW w:w="1701" w:type="dxa"/>
            <w:shd w:val="clear" w:color="auto" w:fill="FFFFFF" w:themeFill="background1"/>
          </w:tcPr>
          <w:p w:rsidR="00EC4E73" w:rsidRPr="00857C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Информатика (ИКТ)</w:t>
            </w:r>
          </w:p>
        </w:tc>
        <w:tc>
          <w:tcPr>
            <w:tcW w:w="992" w:type="dxa"/>
            <w:shd w:val="clear" w:color="auto" w:fill="FFFFFF" w:themeFill="background1"/>
          </w:tcPr>
          <w:p w:rsidR="00EC4E73" w:rsidRPr="00857C73" w:rsidRDefault="00EC4E73" w:rsidP="00670BF0">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843" w:type="dxa"/>
            <w:shd w:val="clear" w:color="auto" w:fill="FFFFFF" w:themeFill="background1"/>
          </w:tcPr>
          <w:p w:rsidR="00EC4E73" w:rsidRPr="00857C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Щелчкова Е.В.</w:t>
            </w:r>
          </w:p>
        </w:tc>
        <w:tc>
          <w:tcPr>
            <w:tcW w:w="1643" w:type="dxa"/>
            <w:shd w:val="clear" w:color="auto" w:fill="FFFFFF" w:themeFill="background1"/>
          </w:tcPr>
          <w:p w:rsidR="00EC4E73" w:rsidRPr="00857C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6 (из 6)</w:t>
            </w:r>
          </w:p>
        </w:tc>
      </w:tr>
      <w:tr w:rsidR="00EC4E73" w:rsidRPr="00857C73" w:rsidTr="00670BF0">
        <w:trPr>
          <w:trHeight w:val="294"/>
          <w:jc w:val="center"/>
        </w:trPr>
        <w:tc>
          <w:tcPr>
            <w:tcW w:w="1526" w:type="dxa"/>
            <w:shd w:val="clear" w:color="auto" w:fill="FFFFFF" w:themeFill="background1"/>
          </w:tcPr>
          <w:p w:rsidR="00EC4E73" w:rsidRPr="00857C73" w:rsidRDefault="00EC4E73" w:rsidP="00670BF0">
            <w:pPr>
              <w:pStyle w:val="a4"/>
              <w:numPr>
                <w:ilvl w:val="0"/>
                <w:numId w:val="19"/>
              </w:numPr>
              <w:contextualSpacing/>
              <w:jc w:val="both"/>
              <w:rPr>
                <w:rFonts w:ascii="Times New Roman" w:hAnsi="Times New Roman"/>
              </w:rPr>
            </w:pPr>
          </w:p>
        </w:tc>
        <w:tc>
          <w:tcPr>
            <w:tcW w:w="2977" w:type="dxa"/>
            <w:shd w:val="clear" w:color="auto" w:fill="FFFFFF" w:themeFill="background1"/>
          </w:tcPr>
          <w:p w:rsidR="00EC4E73" w:rsidRPr="00AB1315" w:rsidRDefault="00EC4E73" w:rsidP="00670BF0">
            <w:pPr>
              <w:rPr>
                <w:rFonts w:ascii="Times New Roman" w:hAnsi="Times New Roman" w:cs="Times New Roman"/>
                <w:color w:val="000000"/>
              </w:rPr>
            </w:pPr>
            <w:r w:rsidRPr="00AB1315">
              <w:rPr>
                <w:rFonts w:ascii="Times New Roman" w:hAnsi="Times New Roman" w:cs="Times New Roman"/>
                <w:color w:val="000000"/>
              </w:rPr>
              <w:t>Кочегаров Данила Сергеевич</w:t>
            </w:r>
          </w:p>
        </w:tc>
        <w:tc>
          <w:tcPr>
            <w:tcW w:w="1701" w:type="dxa"/>
            <w:shd w:val="clear" w:color="auto" w:fill="FFFFFF" w:themeFill="background1"/>
          </w:tcPr>
          <w:p w:rsidR="00EC4E73" w:rsidRPr="00857C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Информатика (ИКТ)</w:t>
            </w:r>
          </w:p>
        </w:tc>
        <w:tc>
          <w:tcPr>
            <w:tcW w:w="992" w:type="dxa"/>
            <w:shd w:val="clear" w:color="auto" w:fill="FFFFFF" w:themeFill="background1"/>
          </w:tcPr>
          <w:p w:rsidR="00EC4E73" w:rsidRPr="00857C73" w:rsidRDefault="00EC4E73" w:rsidP="00670BF0">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843" w:type="dxa"/>
            <w:shd w:val="clear" w:color="auto" w:fill="FFFFFF" w:themeFill="background1"/>
          </w:tcPr>
          <w:p w:rsidR="00EC4E73" w:rsidRPr="00857C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Щелчкова Е.В.</w:t>
            </w:r>
          </w:p>
        </w:tc>
        <w:tc>
          <w:tcPr>
            <w:tcW w:w="1643" w:type="dxa"/>
            <w:shd w:val="clear" w:color="auto" w:fill="FFFFFF" w:themeFill="background1"/>
          </w:tcPr>
          <w:p w:rsidR="00EC4E73" w:rsidRPr="00857C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5 (из 9)</w:t>
            </w:r>
          </w:p>
        </w:tc>
      </w:tr>
      <w:tr w:rsidR="00EC4E73" w:rsidRPr="00857C73" w:rsidTr="00670BF0">
        <w:trPr>
          <w:trHeight w:val="294"/>
          <w:jc w:val="center"/>
        </w:trPr>
        <w:tc>
          <w:tcPr>
            <w:tcW w:w="1526" w:type="dxa"/>
            <w:shd w:val="clear" w:color="auto" w:fill="BFBFBF" w:themeFill="background1" w:themeFillShade="BF"/>
          </w:tcPr>
          <w:p w:rsidR="00EC4E73" w:rsidRPr="00857C73" w:rsidRDefault="00EC4E73" w:rsidP="00670BF0">
            <w:pPr>
              <w:pStyle w:val="a4"/>
              <w:numPr>
                <w:ilvl w:val="0"/>
                <w:numId w:val="19"/>
              </w:numPr>
              <w:contextualSpacing/>
              <w:jc w:val="both"/>
              <w:rPr>
                <w:rFonts w:ascii="Times New Roman" w:hAnsi="Times New Roman"/>
              </w:rPr>
            </w:pPr>
          </w:p>
        </w:tc>
        <w:tc>
          <w:tcPr>
            <w:tcW w:w="2977" w:type="dxa"/>
            <w:shd w:val="clear" w:color="auto" w:fill="BFBFBF" w:themeFill="background1" w:themeFillShade="BF"/>
          </w:tcPr>
          <w:p w:rsidR="00EC4E73" w:rsidRPr="00AB1315" w:rsidRDefault="00EC4E73" w:rsidP="00670BF0">
            <w:pPr>
              <w:rPr>
                <w:rFonts w:ascii="Times New Roman" w:hAnsi="Times New Roman" w:cs="Times New Roman"/>
                <w:color w:val="000000"/>
              </w:rPr>
            </w:pPr>
            <w:r w:rsidRPr="00AB1315">
              <w:rPr>
                <w:rFonts w:ascii="Times New Roman" w:hAnsi="Times New Roman" w:cs="Times New Roman"/>
                <w:color w:val="000000"/>
              </w:rPr>
              <w:t>Бобро Герман Юрьевич</w:t>
            </w:r>
          </w:p>
        </w:tc>
        <w:tc>
          <w:tcPr>
            <w:tcW w:w="1701" w:type="dxa"/>
            <w:shd w:val="clear" w:color="auto" w:fill="BFBFBF" w:themeFill="background1" w:themeFillShade="BF"/>
          </w:tcPr>
          <w:p w:rsidR="00EC4E73" w:rsidRPr="00857C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Экология</w:t>
            </w:r>
          </w:p>
        </w:tc>
        <w:tc>
          <w:tcPr>
            <w:tcW w:w="992" w:type="dxa"/>
            <w:shd w:val="clear" w:color="auto" w:fill="BFBFBF" w:themeFill="background1" w:themeFillShade="BF"/>
          </w:tcPr>
          <w:p w:rsidR="00EC4E73" w:rsidRPr="00857C73" w:rsidRDefault="00EC4E73" w:rsidP="00670BF0">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843" w:type="dxa"/>
            <w:shd w:val="clear" w:color="auto" w:fill="BFBFBF" w:themeFill="background1" w:themeFillShade="BF"/>
          </w:tcPr>
          <w:p w:rsidR="00EC4E73" w:rsidRPr="00857C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Нуждина О.В.</w:t>
            </w:r>
          </w:p>
        </w:tc>
        <w:tc>
          <w:tcPr>
            <w:tcW w:w="1643" w:type="dxa"/>
            <w:shd w:val="clear" w:color="auto" w:fill="BFBFBF" w:themeFill="background1" w:themeFillShade="BF"/>
          </w:tcPr>
          <w:p w:rsidR="00EC4E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4 (из 9)</w:t>
            </w:r>
          </w:p>
          <w:p w:rsidR="00EC4E73" w:rsidRPr="007A0D69" w:rsidRDefault="00EC4E73" w:rsidP="00670BF0">
            <w:pPr>
              <w:jc w:val="center"/>
              <w:rPr>
                <w:rFonts w:ascii="Times New Roman" w:hAnsi="Times New Roman" w:cs="Times New Roman"/>
                <w:b/>
                <w:color w:val="FF0000"/>
                <w:sz w:val="24"/>
                <w:szCs w:val="24"/>
              </w:rPr>
            </w:pPr>
            <w:r w:rsidRPr="007A0D69">
              <w:rPr>
                <w:rFonts w:ascii="Times New Roman" w:hAnsi="Times New Roman" w:cs="Times New Roman"/>
                <w:b/>
                <w:color w:val="FF0000"/>
                <w:sz w:val="24"/>
                <w:szCs w:val="24"/>
              </w:rPr>
              <w:lastRenderedPageBreak/>
              <w:t>Призёр</w:t>
            </w:r>
          </w:p>
        </w:tc>
      </w:tr>
      <w:tr w:rsidR="00EC4E73" w:rsidRPr="00857C73" w:rsidTr="00670BF0">
        <w:trPr>
          <w:trHeight w:val="294"/>
          <w:jc w:val="center"/>
        </w:trPr>
        <w:tc>
          <w:tcPr>
            <w:tcW w:w="1526" w:type="dxa"/>
          </w:tcPr>
          <w:p w:rsidR="00EC4E73" w:rsidRPr="00857C73" w:rsidRDefault="00EC4E73" w:rsidP="00670BF0">
            <w:pPr>
              <w:pStyle w:val="a4"/>
              <w:numPr>
                <w:ilvl w:val="0"/>
                <w:numId w:val="19"/>
              </w:numPr>
              <w:contextualSpacing/>
              <w:jc w:val="both"/>
              <w:rPr>
                <w:rFonts w:ascii="Times New Roman" w:hAnsi="Times New Roman"/>
              </w:rPr>
            </w:pPr>
          </w:p>
        </w:tc>
        <w:tc>
          <w:tcPr>
            <w:tcW w:w="2977" w:type="dxa"/>
          </w:tcPr>
          <w:p w:rsidR="00EC4E73" w:rsidRPr="00AB1315" w:rsidRDefault="00EC4E73" w:rsidP="00670BF0">
            <w:pPr>
              <w:rPr>
                <w:rFonts w:ascii="Times New Roman" w:hAnsi="Times New Roman" w:cs="Times New Roman"/>
                <w:color w:val="000000"/>
              </w:rPr>
            </w:pPr>
            <w:r w:rsidRPr="00AB1315">
              <w:rPr>
                <w:rFonts w:ascii="Times New Roman" w:hAnsi="Times New Roman" w:cs="Times New Roman"/>
                <w:color w:val="000000"/>
              </w:rPr>
              <w:t>Фурсова Мария Андреевна</w:t>
            </w:r>
          </w:p>
        </w:tc>
        <w:tc>
          <w:tcPr>
            <w:tcW w:w="1701" w:type="dxa"/>
          </w:tcPr>
          <w:p w:rsidR="00EC4E73" w:rsidRPr="00857C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Экономика</w:t>
            </w:r>
          </w:p>
        </w:tc>
        <w:tc>
          <w:tcPr>
            <w:tcW w:w="992" w:type="dxa"/>
          </w:tcPr>
          <w:p w:rsidR="00EC4E73" w:rsidRPr="00857C73" w:rsidRDefault="00EC4E73" w:rsidP="00670BF0">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843" w:type="dxa"/>
          </w:tcPr>
          <w:p w:rsidR="00EC4E73" w:rsidRPr="00857C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Перегудова Л.А.</w:t>
            </w:r>
          </w:p>
        </w:tc>
        <w:tc>
          <w:tcPr>
            <w:tcW w:w="1643" w:type="dxa"/>
          </w:tcPr>
          <w:p w:rsidR="00EC4E73" w:rsidRPr="00857C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3 (из 9)</w:t>
            </w:r>
          </w:p>
        </w:tc>
      </w:tr>
      <w:tr w:rsidR="00EC4E73" w:rsidRPr="00857C73" w:rsidTr="00670BF0">
        <w:trPr>
          <w:trHeight w:val="294"/>
          <w:jc w:val="center"/>
        </w:trPr>
        <w:tc>
          <w:tcPr>
            <w:tcW w:w="1526" w:type="dxa"/>
          </w:tcPr>
          <w:p w:rsidR="00EC4E73" w:rsidRPr="00857C73" w:rsidRDefault="00EC4E73" w:rsidP="00670BF0">
            <w:pPr>
              <w:pStyle w:val="a4"/>
              <w:numPr>
                <w:ilvl w:val="0"/>
                <w:numId w:val="19"/>
              </w:numPr>
              <w:contextualSpacing/>
              <w:jc w:val="both"/>
              <w:rPr>
                <w:rFonts w:ascii="Times New Roman" w:hAnsi="Times New Roman"/>
              </w:rPr>
            </w:pPr>
          </w:p>
        </w:tc>
        <w:tc>
          <w:tcPr>
            <w:tcW w:w="2977" w:type="dxa"/>
          </w:tcPr>
          <w:p w:rsidR="00EC4E73" w:rsidRPr="00AB1315" w:rsidRDefault="00EC4E73" w:rsidP="00670BF0">
            <w:pPr>
              <w:rPr>
                <w:rFonts w:ascii="Times New Roman" w:hAnsi="Times New Roman" w:cs="Times New Roman"/>
                <w:color w:val="000000"/>
              </w:rPr>
            </w:pPr>
            <w:r w:rsidRPr="00AB1315">
              <w:rPr>
                <w:rFonts w:ascii="Times New Roman" w:hAnsi="Times New Roman" w:cs="Times New Roman"/>
                <w:color w:val="000000"/>
              </w:rPr>
              <w:t>Вольскова  Диана Юрьевна</w:t>
            </w:r>
          </w:p>
        </w:tc>
        <w:tc>
          <w:tcPr>
            <w:tcW w:w="1701" w:type="dxa"/>
          </w:tcPr>
          <w:p w:rsidR="00EC4E73" w:rsidRPr="00857C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Экономика</w:t>
            </w:r>
          </w:p>
        </w:tc>
        <w:tc>
          <w:tcPr>
            <w:tcW w:w="992" w:type="dxa"/>
          </w:tcPr>
          <w:p w:rsidR="00EC4E73" w:rsidRPr="00857C73" w:rsidRDefault="00EC4E73" w:rsidP="00670BF0">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843" w:type="dxa"/>
          </w:tcPr>
          <w:p w:rsidR="00EC4E73" w:rsidRPr="00857C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Перегудова Л.А.</w:t>
            </w:r>
          </w:p>
        </w:tc>
        <w:tc>
          <w:tcPr>
            <w:tcW w:w="1643" w:type="dxa"/>
          </w:tcPr>
          <w:p w:rsidR="00EC4E73" w:rsidRPr="00857C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6 (из 9)</w:t>
            </w:r>
          </w:p>
        </w:tc>
      </w:tr>
      <w:tr w:rsidR="00EC4E73" w:rsidRPr="00857C73" w:rsidTr="00670BF0">
        <w:trPr>
          <w:trHeight w:val="294"/>
          <w:jc w:val="center"/>
        </w:trPr>
        <w:tc>
          <w:tcPr>
            <w:tcW w:w="1526" w:type="dxa"/>
          </w:tcPr>
          <w:p w:rsidR="00EC4E73" w:rsidRPr="00857C73" w:rsidRDefault="00EC4E73" w:rsidP="00670BF0">
            <w:pPr>
              <w:pStyle w:val="a4"/>
              <w:numPr>
                <w:ilvl w:val="0"/>
                <w:numId w:val="19"/>
              </w:numPr>
              <w:contextualSpacing/>
              <w:jc w:val="both"/>
              <w:rPr>
                <w:rFonts w:ascii="Times New Roman" w:hAnsi="Times New Roman"/>
              </w:rPr>
            </w:pPr>
          </w:p>
        </w:tc>
        <w:tc>
          <w:tcPr>
            <w:tcW w:w="2977" w:type="dxa"/>
          </w:tcPr>
          <w:p w:rsidR="00EC4E73" w:rsidRPr="00AB1315" w:rsidRDefault="00EC4E73" w:rsidP="00670BF0">
            <w:pPr>
              <w:rPr>
                <w:rFonts w:ascii="Times New Roman" w:hAnsi="Times New Roman" w:cs="Times New Roman"/>
                <w:color w:val="000000"/>
              </w:rPr>
            </w:pPr>
            <w:r w:rsidRPr="00AB1315">
              <w:rPr>
                <w:rFonts w:ascii="Times New Roman" w:hAnsi="Times New Roman" w:cs="Times New Roman"/>
                <w:color w:val="000000"/>
              </w:rPr>
              <w:t>Фирсов Егор Михайлович</w:t>
            </w:r>
          </w:p>
        </w:tc>
        <w:tc>
          <w:tcPr>
            <w:tcW w:w="1701" w:type="dxa"/>
          </w:tcPr>
          <w:p w:rsidR="00EC4E73" w:rsidRPr="00857C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ОБЖ</w:t>
            </w:r>
          </w:p>
        </w:tc>
        <w:tc>
          <w:tcPr>
            <w:tcW w:w="992" w:type="dxa"/>
          </w:tcPr>
          <w:p w:rsidR="00EC4E73" w:rsidRPr="00857C73" w:rsidRDefault="00EC4E73" w:rsidP="00670BF0">
            <w:pPr>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843" w:type="dxa"/>
          </w:tcPr>
          <w:p w:rsidR="00EC4E73" w:rsidRPr="00857C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Сахаров С.А.</w:t>
            </w:r>
          </w:p>
        </w:tc>
        <w:tc>
          <w:tcPr>
            <w:tcW w:w="1643" w:type="dxa"/>
          </w:tcPr>
          <w:p w:rsidR="00EC4E73" w:rsidRPr="00857C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11 (из 13)</w:t>
            </w:r>
          </w:p>
        </w:tc>
      </w:tr>
    </w:tbl>
    <w:p w:rsidR="00EC4E73" w:rsidRPr="00F66EDD" w:rsidRDefault="00EC4E73" w:rsidP="00EC4E73">
      <w:pPr>
        <w:spacing w:after="0" w:line="240" w:lineRule="auto"/>
        <w:jc w:val="center"/>
        <w:rPr>
          <w:rFonts w:ascii="Times New Roman" w:hAnsi="Times New Roman" w:cs="Times New Roman"/>
          <w:b/>
          <w:sz w:val="24"/>
          <w:szCs w:val="24"/>
        </w:rPr>
      </w:pPr>
      <w:r w:rsidRPr="00F66EDD">
        <w:rPr>
          <w:rFonts w:ascii="Times New Roman" w:hAnsi="Times New Roman" w:cs="Times New Roman"/>
          <w:b/>
          <w:sz w:val="24"/>
          <w:szCs w:val="24"/>
        </w:rPr>
        <w:t xml:space="preserve">Сравнительная таблица результативности участия </w:t>
      </w:r>
    </w:p>
    <w:p w:rsidR="00EC4E73" w:rsidRPr="00F66EDD" w:rsidRDefault="00EC4E73" w:rsidP="00EC4E73">
      <w:pPr>
        <w:spacing w:after="0" w:line="240" w:lineRule="auto"/>
        <w:jc w:val="center"/>
        <w:rPr>
          <w:rFonts w:ascii="Times New Roman" w:hAnsi="Times New Roman" w:cs="Times New Roman"/>
          <w:b/>
          <w:sz w:val="24"/>
          <w:szCs w:val="24"/>
        </w:rPr>
      </w:pPr>
      <w:r w:rsidRPr="00F66EDD">
        <w:rPr>
          <w:rFonts w:ascii="Times New Roman" w:hAnsi="Times New Roman" w:cs="Times New Roman"/>
          <w:b/>
          <w:sz w:val="24"/>
          <w:szCs w:val="24"/>
        </w:rPr>
        <w:t xml:space="preserve">в муниципальном этапе Всероссийской олимпиады школьников </w:t>
      </w:r>
    </w:p>
    <w:p w:rsidR="00EC4E73" w:rsidRDefault="00EC4E73" w:rsidP="00EC4E73">
      <w:pPr>
        <w:jc w:val="center"/>
        <w:rPr>
          <w:rFonts w:ascii="Times New Roman" w:hAnsi="Times New Roman" w:cs="Times New Roman"/>
          <w:sz w:val="26"/>
          <w:szCs w:val="26"/>
        </w:rPr>
      </w:pPr>
    </w:p>
    <w:tbl>
      <w:tblPr>
        <w:tblW w:w="9419" w:type="dxa"/>
        <w:tblCellMar>
          <w:left w:w="0" w:type="dxa"/>
          <w:right w:w="0" w:type="dxa"/>
        </w:tblCellMar>
        <w:tblLook w:val="04A0"/>
      </w:tblPr>
      <w:tblGrid>
        <w:gridCol w:w="3468"/>
        <w:gridCol w:w="3402"/>
        <w:gridCol w:w="2549"/>
      </w:tblGrid>
      <w:tr w:rsidR="00EC4E73" w:rsidRPr="000E6074" w:rsidTr="00EC4E73">
        <w:trPr>
          <w:trHeight w:val="529"/>
        </w:trPr>
        <w:tc>
          <w:tcPr>
            <w:tcW w:w="3468"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EC4E73" w:rsidRPr="000E6074" w:rsidRDefault="00EC4E73" w:rsidP="00670BF0">
            <w:pPr>
              <w:spacing w:after="0" w:line="240" w:lineRule="auto"/>
              <w:rPr>
                <w:rFonts w:ascii="Times New Roman" w:hAnsi="Times New Roman" w:cs="Times New Roman"/>
                <w:b/>
                <w:sz w:val="24"/>
                <w:szCs w:val="24"/>
              </w:rPr>
            </w:pPr>
            <w:r w:rsidRPr="000E6074">
              <w:rPr>
                <w:rFonts w:ascii="Times New Roman" w:hAnsi="Times New Roman" w:cs="Times New Roman"/>
                <w:b/>
                <w:bCs/>
                <w:sz w:val="24"/>
                <w:szCs w:val="24"/>
              </w:rPr>
              <w:t>2019 – 2020 учебный год</w:t>
            </w:r>
            <w:r w:rsidRPr="000E6074">
              <w:rPr>
                <w:rFonts w:ascii="Times New Roman" w:hAnsi="Times New Roman" w:cs="Times New Roman"/>
                <w:b/>
                <w:sz w:val="24"/>
                <w:szCs w:val="24"/>
              </w:rPr>
              <w:t xml:space="preserve">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Pr>
          <w:p w:rsidR="00EC4E73" w:rsidRPr="000E6074" w:rsidRDefault="00EC4E73" w:rsidP="00670BF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2020 – 2021</w:t>
            </w:r>
            <w:r w:rsidRPr="000E6074">
              <w:rPr>
                <w:rFonts w:ascii="Times New Roman" w:hAnsi="Times New Roman" w:cs="Times New Roman"/>
                <w:b/>
                <w:bCs/>
                <w:sz w:val="24"/>
                <w:szCs w:val="24"/>
              </w:rPr>
              <w:t xml:space="preserve"> учебный год</w:t>
            </w:r>
          </w:p>
        </w:tc>
        <w:tc>
          <w:tcPr>
            <w:tcW w:w="2549"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EC4E73" w:rsidRDefault="00EC4E73" w:rsidP="00670BF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2021 – 2022</w:t>
            </w:r>
            <w:r w:rsidRPr="000E6074">
              <w:rPr>
                <w:rFonts w:ascii="Times New Roman" w:hAnsi="Times New Roman" w:cs="Times New Roman"/>
                <w:b/>
                <w:bCs/>
                <w:sz w:val="24"/>
                <w:szCs w:val="24"/>
              </w:rPr>
              <w:t xml:space="preserve"> учебный год</w:t>
            </w:r>
          </w:p>
        </w:tc>
      </w:tr>
      <w:tr w:rsidR="00EC4E73" w:rsidRPr="000E6074" w:rsidTr="00EC4E73">
        <w:trPr>
          <w:trHeight w:val="349"/>
        </w:trPr>
        <w:tc>
          <w:tcPr>
            <w:tcW w:w="3468"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EC4E73" w:rsidRPr="00F20ABF" w:rsidRDefault="00EC4E73" w:rsidP="00670BF0">
            <w:pPr>
              <w:spacing w:after="0" w:line="240" w:lineRule="auto"/>
              <w:rPr>
                <w:rFonts w:ascii="Times New Roman" w:hAnsi="Times New Roman" w:cs="Times New Roman"/>
                <w:b/>
                <w:sz w:val="24"/>
                <w:szCs w:val="24"/>
              </w:rPr>
            </w:pPr>
            <w:r w:rsidRPr="00F20ABF">
              <w:rPr>
                <w:rFonts w:ascii="Times New Roman" w:hAnsi="Times New Roman" w:cs="Times New Roman"/>
                <w:b/>
                <w:bCs/>
                <w:iCs/>
                <w:sz w:val="24"/>
                <w:szCs w:val="24"/>
              </w:rPr>
              <w:t xml:space="preserve">Участников – 13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Pr>
          <w:p w:rsidR="00EC4E73" w:rsidRPr="000E6074" w:rsidRDefault="00EC4E73" w:rsidP="00670BF0">
            <w:pPr>
              <w:spacing w:after="0" w:line="240" w:lineRule="auto"/>
              <w:rPr>
                <w:rFonts w:ascii="Times New Roman" w:hAnsi="Times New Roman" w:cs="Times New Roman"/>
                <w:b/>
                <w:sz w:val="24"/>
                <w:szCs w:val="24"/>
              </w:rPr>
            </w:pPr>
            <w:r>
              <w:rPr>
                <w:rFonts w:ascii="Times New Roman" w:hAnsi="Times New Roman" w:cs="Times New Roman"/>
                <w:b/>
                <w:bCs/>
                <w:i/>
                <w:iCs/>
                <w:sz w:val="24"/>
                <w:szCs w:val="24"/>
              </w:rPr>
              <w:t xml:space="preserve">Участников – </w:t>
            </w:r>
            <w:r w:rsidRPr="000E6074">
              <w:rPr>
                <w:rFonts w:ascii="Times New Roman" w:hAnsi="Times New Roman" w:cs="Times New Roman"/>
                <w:b/>
                <w:bCs/>
                <w:i/>
                <w:iCs/>
                <w:sz w:val="24"/>
                <w:szCs w:val="24"/>
              </w:rPr>
              <w:t xml:space="preserve"> </w:t>
            </w:r>
            <w:r>
              <w:rPr>
                <w:rFonts w:ascii="Times New Roman" w:hAnsi="Times New Roman" w:cs="Times New Roman"/>
                <w:b/>
                <w:bCs/>
                <w:i/>
                <w:iCs/>
                <w:sz w:val="24"/>
                <w:szCs w:val="24"/>
              </w:rPr>
              <w:t>25</w:t>
            </w:r>
          </w:p>
        </w:tc>
        <w:tc>
          <w:tcPr>
            <w:tcW w:w="2549"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EC4E73" w:rsidRPr="000E6074" w:rsidRDefault="00EC4E73" w:rsidP="00670BF0">
            <w:pPr>
              <w:spacing w:after="0" w:line="240" w:lineRule="auto"/>
              <w:rPr>
                <w:rFonts w:ascii="Times New Roman" w:hAnsi="Times New Roman" w:cs="Times New Roman"/>
                <w:b/>
                <w:sz w:val="24"/>
                <w:szCs w:val="24"/>
              </w:rPr>
            </w:pPr>
            <w:r>
              <w:rPr>
                <w:rFonts w:ascii="Times New Roman" w:hAnsi="Times New Roman" w:cs="Times New Roman"/>
                <w:b/>
                <w:bCs/>
                <w:i/>
                <w:iCs/>
                <w:sz w:val="24"/>
                <w:szCs w:val="24"/>
              </w:rPr>
              <w:t xml:space="preserve">Участников – </w:t>
            </w:r>
            <w:r w:rsidRPr="000E6074">
              <w:rPr>
                <w:rFonts w:ascii="Times New Roman" w:hAnsi="Times New Roman" w:cs="Times New Roman"/>
                <w:b/>
                <w:bCs/>
                <w:i/>
                <w:iCs/>
                <w:sz w:val="24"/>
                <w:szCs w:val="24"/>
              </w:rPr>
              <w:t xml:space="preserve"> </w:t>
            </w:r>
            <w:r>
              <w:rPr>
                <w:rFonts w:ascii="Times New Roman" w:hAnsi="Times New Roman" w:cs="Times New Roman"/>
                <w:b/>
                <w:bCs/>
                <w:i/>
                <w:iCs/>
                <w:sz w:val="24"/>
                <w:szCs w:val="24"/>
              </w:rPr>
              <w:t>20</w:t>
            </w:r>
          </w:p>
        </w:tc>
      </w:tr>
      <w:tr w:rsidR="00EC4E73" w:rsidRPr="000E6074" w:rsidTr="00EC4E73">
        <w:trPr>
          <w:trHeight w:val="264"/>
        </w:trPr>
        <w:tc>
          <w:tcPr>
            <w:tcW w:w="3468"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EC4E73" w:rsidRPr="00F20ABF" w:rsidRDefault="00EC4E73" w:rsidP="00670BF0">
            <w:pPr>
              <w:spacing w:after="0" w:line="240" w:lineRule="auto"/>
              <w:rPr>
                <w:rFonts w:ascii="Times New Roman" w:hAnsi="Times New Roman" w:cs="Times New Roman"/>
                <w:b/>
                <w:sz w:val="24"/>
                <w:szCs w:val="24"/>
              </w:rPr>
            </w:pPr>
            <w:r w:rsidRPr="00F20ABF">
              <w:rPr>
                <w:rFonts w:ascii="Times New Roman" w:hAnsi="Times New Roman" w:cs="Times New Roman"/>
                <w:b/>
                <w:bCs/>
                <w:iCs/>
                <w:sz w:val="24"/>
                <w:szCs w:val="24"/>
              </w:rPr>
              <w:t>Победитель –  0</w:t>
            </w:r>
            <w:r w:rsidRPr="00F20ABF">
              <w:rPr>
                <w:rFonts w:ascii="Times New Roman" w:hAnsi="Times New Roman" w:cs="Times New Roman"/>
                <w:b/>
                <w:sz w:val="24"/>
                <w:szCs w:val="24"/>
              </w:rPr>
              <w:t xml:space="preserve">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Pr>
          <w:p w:rsidR="00EC4E73" w:rsidRPr="000E6074" w:rsidRDefault="00EC4E73" w:rsidP="00670BF0">
            <w:pPr>
              <w:spacing w:after="0" w:line="240" w:lineRule="auto"/>
              <w:rPr>
                <w:rFonts w:ascii="Times New Roman" w:hAnsi="Times New Roman" w:cs="Times New Roman"/>
                <w:b/>
                <w:sz w:val="24"/>
                <w:szCs w:val="24"/>
              </w:rPr>
            </w:pPr>
            <w:r w:rsidRPr="000E6074">
              <w:rPr>
                <w:rFonts w:ascii="Times New Roman" w:hAnsi="Times New Roman" w:cs="Times New Roman"/>
                <w:b/>
                <w:bCs/>
                <w:i/>
                <w:iCs/>
                <w:sz w:val="24"/>
                <w:szCs w:val="24"/>
              </w:rPr>
              <w:t xml:space="preserve">Победитель –  </w:t>
            </w:r>
            <w:r>
              <w:rPr>
                <w:rFonts w:ascii="Times New Roman" w:hAnsi="Times New Roman" w:cs="Times New Roman"/>
                <w:b/>
                <w:bCs/>
                <w:i/>
                <w:iCs/>
                <w:sz w:val="24"/>
                <w:szCs w:val="24"/>
              </w:rPr>
              <w:t>0</w:t>
            </w:r>
          </w:p>
        </w:tc>
        <w:tc>
          <w:tcPr>
            <w:tcW w:w="2549"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EC4E73" w:rsidRPr="000E6074" w:rsidRDefault="00EC4E73" w:rsidP="00670BF0">
            <w:pPr>
              <w:spacing w:after="0" w:line="240" w:lineRule="auto"/>
              <w:rPr>
                <w:rFonts w:ascii="Times New Roman" w:hAnsi="Times New Roman" w:cs="Times New Roman"/>
                <w:b/>
                <w:sz w:val="24"/>
                <w:szCs w:val="24"/>
              </w:rPr>
            </w:pPr>
            <w:r w:rsidRPr="000E6074">
              <w:rPr>
                <w:rFonts w:ascii="Times New Roman" w:hAnsi="Times New Roman" w:cs="Times New Roman"/>
                <w:b/>
                <w:bCs/>
                <w:i/>
                <w:iCs/>
                <w:sz w:val="24"/>
                <w:szCs w:val="24"/>
              </w:rPr>
              <w:t xml:space="preserve">Победитель – </w:t>
            </w:r>
            <w:r>
              <w:rPr>
                <w:rFonts w:ascii="Times New Roman" w:hAnsi="Times New Roman" w:cs="Times New Roman"/>
                <w:b/>
                <w:bCs/>
                <w:i/>
                <w:iCs/>
                <w:sz w:val="24"/>
                <w:szCs w:val="24"/>
              </w:rPr>
              <w:t>0</w:t>
            </w:r>
            <w:r w:rsidRPr="000E6074">
              <w:rPr>
                <w:rFonts w:ascii="Times New Roman" w:hAnsi="Times New Roman" w:cs="Times New Roman"/>
                <w:b/>
                <w:bCs/>
                <w:i/>
                <w:iCs/>
                <w:sz w:val="24"/>
                <w:szCs w:val="24"/>
              </w:rPr>
              <w:t xml:space="preserve"> </w:t>
            </w:r>
          </w:p>
        </w:tc>
      </w:tr>
      <w:tr w:rsidR="00EC4E73" w:rsidRPr="000E6074" w:rsidTr="00EC4E73">
        <w:trPr>
          <w:trHeight w:val="238"/>
        </w:trPr>
        <w:tc>
          <w:tcPr>
            <w:tcW w:w="3468"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EC4E73" w:rsidRPr="00F20ABF" w:rsidRDefault="00EC4E73" w:rsidP="00670BF0">
            <w:pPr>
              <w:spacing w:after="0" w:line="240" w:lineRule="auto"/>
              <w:rPr>
                <w:rFonts w:ascii="Times New Roman" w:hAnsi="Times New Roman" w:cs="Times New Roman"/>
                <w:b/>
                <w:sz w:val="24"/>
                <w:szCs w:val="24"/>
              </w:rPr>
            </w:pPr>
            <w:r w:rsidRPr="00F20ABF">
              <w:rPr>
                <w:rFonts w:ascii="Times New Roman" w:hAnsi="Times New Roman" w:cs="Times New Roman"/>
                <w:b/>
                <w:bCs/>
                <w:iCs/>
                <w:sz w:val="24"/>
                <w:szCs w:val="24"/>
              </w:rPr>
              <w:t>Призёров – 3 человека</w:t>
            </w:r>
            <w:r w:rsidRPr="00F20ABF">
              <w:rPr>
                <w:rFonts w:ascii="Times New Roman" w:hAnsi="Times New Roman" w:cs="Times New Roman"/>
                <w:b/>
                <w:sz w:val="24"/>
                <w:szCs w:val="24"/>
              </w:rPr>
              <w:t xml:space="preserve">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Pr>
          <w:p w:rsidR="00EC4E73" w:rsidRPr="000E6074" w:rsidRDefault="00EC4E73" w:rsidP="00670BF0">
            <w:pPr>
              <w:spacing w:after="0" w:line="240" w:lineRule="auto"/>
              <w:rPr>
                <w:rFonts w:ascii="Times New Roman" w:hAnsi="Times New Roman" w:cs="Times New Roman"/>
                <w:b/>
                <w:sz w:val="24"/>
                <w:szCs w:val="24"/>
              </w:rPr>
            </w:pPr>
            <w:r>
              <w:rPr>
                <w:rFonts w:ascii="Times New Roman" w:hAnsi="Times New Roman" w:cs="Times New Roman"/>
                <w:b/>
                <w:bCs/>
                <w:i/>
                <w:iCs/>
                <w:sz w:val="24"/>
                <w:szCs w:val="24"/>
              </w:rPr>
              <w:t xml:space="preserve">Призёров – </w:t>
            </w:r>
            <w:r w:rsidRPr="000E6074">
              <w:rPr>
                <w:rFonts w:ascii="Times New Roman" w:hAnsi="Times New Roman" w:cs="Times New Roman"/>
                <w:b/>
                <w:bCs/>
                <w:i/>
                <w:iCs/>
                <w:sz w:val="24"/>
                <w:szCs w:val="24"/>
              </w:rPr>
              <w:t xml:space="preserve"> </w:t>
            </w:r>
            <w:r>
              <w:rPr>
                <w:rFonts w:ascii="Times New Roman" w:hAnsi="Times New Roman" w:cs="Times New Roman"/>
                <w:b/>
                <w:bCs/>
                <w:i/>
                <w:iCs/>
                <w:sz w:val="24"/>
                <w:szCs w:val="24"/>
              </w:rPr>
              <w:t xml:space="preserve">8 </w:t>
            </w:r>
            <w:r w:rsidRPr="000E6074">
              <w:rPr>
                <w:rFonts w:ascii="Times New Roman" w:hAnsi="Times New Roman" w:cs="Times New Roman"/>
                <w:b/>
                <w:bCs/>
                <w:i/>
                <w:iCs/>
                <w:sz w:val="24"/>
                <w:szCs w:val="24"/>
              </w:rPr>
              <w:t>человек</w:t>
            </w:r>
          </w:p>
        </w:tc>
        <w:tc>
          <w:tcPr>
            <w:tcW w:w="2549"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EC4E73" w:rsidRPr="000E6074" w:rsidRDefault="00EC4E73" w:rsidP="00670BF0">
            <w:pPr>
              <w:spacing w:after="0" w:line="240" w:lineRule="auto"/>
              <w:rPr>
                <w:rFonts w:ascii="Times New Roman" w:hAnsi="Times New Roman" w:cs="Times New Roman"/>
                <w:b/>
                <w:sz w:val="24"/>
                <w:szCs w:val="24"/>
              </w:rPr>
            </w:pPr>
            <w:r>
              <w:rPr>
                <w:rFonts w:ascii="Times New Roman" w:hAnsi="Times New Roman" w:cs="Times New Roman"/>
                <w:b/>
                <w:bCs/>
                <w:i/>
                <w:iCs/>
                <w:sz w:val="24"/>
                <w:szCs w:val="24"/>
              </w:rPr>
              <w:t>Призёров – 4</w:t>
            </w:r>
            <w:r w:rsidRPr="000E6074">
              <w:rPr>
                <w:rFonts w:ascii="Times New Roman" w:hAnsi="Times New Roman" w:cs="Times New Roman"/>
                <w:b/>
                <w:bCs/>
                <w:i/>
                <w:iCs/>
                <w:sz w:val="24"/>
                <w:szCs w:val="24"/>
              </w:rPr>
              <w:t xml:space="preserve"> </w:t>
            </w:r>
            <w:r>
              <w:rPr>
                <w:rFonts w:ascii="Times New Roman" w:hAnsi="Times New Roman" w:cs="Times New Roman"/>
                <w:b/>
                <w:bCs/>
                <w:i/>
                <w:iCs/>
                <w:sz w:val="24"/>
                <w:szCs w:val="24"/>
              </w:rPr>
              <w:t xml:space="preserve"> </w:t>
            </w:r>
            <w:r w:rsidRPr="000E6074">
              <w:rPr>
                <w:rFonts w:ascii="Times New Roman" w:hAnsi="Times New Roman" w:cs="Times New Roman"/>
                <w:b/>
                <w:bCs/>
                <w:i/>
                <w:iCs/>
                <w:sz w:val="24"/>
                <w:szCs w:val="24"/>
              </w:rPr>
              <w:t>человек</w:t>
            </w:r>
            <w:r>
              <w:rPr>
                <w:rFonts w:ascii="Times New Roman" w:hAnsi="Times New Roman" w:cs="Times New Roman"/>
                <w:b/>
                <w:bCs/>
                <w:i/>
                <w:iCs/>
                <w:sz w:val="24"/>
                <w:szCs w:val="24"/>
              </w:rPr>
              <w:t>а</w:t>
            </w:r>
          </w:p>
        </w:tc>
      </w:tr>
      <w:tr w:rsidR="00EC4E73" w:rsidRPr="000E6074" w:rsidTr="00EC4E73">
        <w:trPr>
          <w:trHeight w:val="529"/>
        </w:trPr>
        <w:tc>
          <w:tcPr>
            <w:tcW w:w="3468"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EC4E73" w:rsidRPr="00F20ABF" w:rsidRDefault="00EC4E73" w:rsidP="00670BF0">
            <w:pPr>
              <w:spacing w:after="0" w:line="240" w:lineRule="auto"/>
              <w:rPr>
                <w:rFonts w:ascii="Times New Roman" w:hAnsi="Times New Roman" w:cs="Times New Roman"/>
                <w:b/>
                <w:sz w:val="24"/>
                <w:szCs w:val="24"/>
              </w:rPr>
            </w:pPr>
            <w:r w:rsidRPr="00F20ABF">
              <w:rPr>
                <w:rFonts w:ascii="Times New Roman" w:hAnsi="Times New Roman" w:cs="Times New Roman"/>
                <w:b/>
                <w:bCs/>
                <w:iCs/>
                <w:sz w:val="24"/>
                <w:szCs w:val="24"/>
              </w:rPr>
              <w:t>Результативность</w:t>
            </w:r>
            <w:r w:rsidRPr="00F20ABF">
              <w:rPr>
                <w:rFonts w:ascii="Times New Roman" w:hAnsi="Times New Roman" w:cs="Times New Roman"/>
                <w:b/>
                <w:sz w:val="24"/>
                <w:szCs w:val="24"/>
              </w:rPr>
              <w:t xml:space="preserve"> </w:t>
            </w:r>
            <w:r w:rsidRPr="00F20ABF">
              <w:rPr>
                <w:rFonts w:ascii="Times New Roman" w:hAnsi="Times New Roman" w:cs="Times New Roman"/>
                <w:b/>
                <w:bCs/>
                <w:iCs/>
                <w:sz w:val="24"/>
                <w:szCs w:val="24"/>
              </w:rPr>
              <w:t xml:space="preserve">– 3 человека =  </w:t>
            </w:r>
            <w:r w:rsidRPr="00F20ABF">
              <w:rPr>
                <w:rFonts w:ascii="Times New Roman" w:hAnsi="Times New Roman" w:cs="Times New Roman"/>
                <w:b/>
                <w:bCs/>
                <w:iCs/>
                <w:sz w:val="24"/>
                <w:szCs w:val="24"/>
                <w:u w:val="single"/>
              </w:rPr>
              <w:t>23%</w:t>
            </w:r>
            <w:r w:rsidRPr="00F20ABF">
              <w:rPr>
                <w:rFonts w:ascii="Times New Roman" w:hAnsi="Times New Roman" w:cs="Times New Roman"/>
                <w:b/>
                <w:sz w:val="24"/>
                <w:szCs w:val="24"/>
              </w:rPr>
              <w:t xml:space="preserve">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Pr>
          <w:p w:rsidR="00EC4E73" w:rsidRPr="000E6074" w:rsidRDefault="00EC4E73" w:rsidP="00670BF0">
            <w:pPr>
              <w:spacing w:after="0" w:line="240" w:lineRule="auto"/>
              <w:rPr>
                <w:rFonts w:ascii="Times New Roman" w:hAnsi="Times New Roman" w:cs="Times New Roman"/>
                <w:b/>
                <w:sz w:val="24"/>
                <w:szCs w:val="24"/>
              </w:rPr>
            </w:pPr>
            <w:r w:rsidRPr="000E6074">
              <w:rPr>
                <w:rFonts w:ascii="Times New Roman" w:hAnsi="Times New Roman" w:cs="Times New Roman"/>
                <w:b/>
                <w:bCs/>
                <w:i/>
                <w:iCs/>
                <w:sz w:val="24"/>
                <w:szCs w:val="24"/>
              </w:rPr>
              <w:t>Результативность</w:t>
            </w:r>
            <w:r>
              <w:rPr>
                <w:rFonts w:ascii="Times New Roman" w:hAnsi="Times New Roman" w:cs="Times New Roman"/>
                <w:b/>
                <w:sz w:val="24"/>
                <w:szCs w:val="24"/>
              </w:rPr>
              <w:t xml:space="preserve"> </w:t>
            </w:r>
            <w:r>
              <w:rPr>
                <w:rFonts w:ascii="Times New Roman" w:hAnsi="Times New Roman" w:cs="Times New Roman"/>
                <w:b/>
                <w:bCs/>
                <w:i/>
                <w:iCs/>
                <w:sz w:val="24"/>
                <w:szCs w:val="24"/>
              </w:rPr>
              <w:t xml:space="preserve">– </w:t>
            </w:r>
            <w:r w:rsidRPr="000E6074">
              <w:rPr>
                <w:rFonts w:ascii="Times New Roman" w:hAnsi="Times New Roman" w:cs="Times New Roman"/>
                <w:b/>
                <w:bCs/>
                <w:i/>
                <w:iCs/>
                <w:sz w:val="24"/>
                <w:szCs w:val="24"/>
              </w:rPr>
              <w:t xml:space="preserve"> </w:t>
            </w:r>
            <w:r>
              <w:rPr>
                <w:rFonts w:ascii="Times New Roman" w:hAnsi="Times New Roman" w:cs="Times New Roman"/>
                <w:b/>
                <w:bCs/>
                <w:i/>
                <w:iCs/>
                <w:sz w:val="24"/>
                <w:szCs w:val="24"/>
              </w:rPr>
              <w:t xml:space="preserve">8 человек </w:t>
            </w:r>
            <w:r w:rsidRPr="000E6074">
              <w:rPr>
                <w:rFonts w:ascii="Times New Roman" w:hAnsi="Times New Roman" w:cs="Times New Roman"/>
                <w:b/>
                <w:bCs/>
                <w:i/>
                <w:iCs/>
                <w:sz w:val="24"/>
                <w:szCs w:val="24"/>
              </w:rPr>
              <w:t xml:space="preserve">= </w:t>
            </w:r>
            <w:r>
              <w:rPr>
                <w:rFonts w:ascii="Times New Roman" w:hAnsi="Times New Roman" w:cs="Times New Roman"/>
                <w:b/>
                <w:bCs/>
                <w:i/>
                <w:iCs/>
                <w:sz w:val="24"/>
                <w:szCs w:val="24"/>
              </w:rPr>
              <w:t>32</w:t>
            </w:r>
            <w:r w:rsidRPr="000E6074">
              <w:rPr>
                <w:rFonts w:ascii="Times New Roman" w:hAnsi="Times New Roman" w:cs="Times New Roman"/>
                <w:b/>
                <w:bCs/>
                <w:i/>
                <w:iCs/>
                <w:sz w:val="24"/>
                <w:szCs w:val="24"/>
              </w:rPr>
              <w:t xml:space="preserve"> </w:t>
            </w:r>
            <w:r w:rsidRPr="000E6074">
              <w:rPr>
                <w:rFonts w:ascii="Times New Roman" w:hAnsi="Times New Roman" w:cs="Times New Roman"/>
                <w:b/>
                <w:bCs/>
                <w:i/>
                <w:iCs/>
                <w:sz w:val="24"/>
                <w:szCs w:val="24"/>
                <w:u w:val="single"/>
              </w:rPr>
              <w:t>%</w:t>
            </w:r>
            <w:r w:rsidRPr="000E6074">
              <w:rPr>
                <w:rFonts w:ascii="Times New Roman" w:hAnsi="Times New Roman" w:cs="Times New Roman"/>
                <w:b/>
                <w:sz w:val="24"/>
                <w:szCs w:val="24"/>
              </w:rPr>
              <w:t xml:space="preserve"> </w:t>
            </w:r>
          </w:p>
        </w:tc>
        <w:tc>
          <w:tcPr>
            <w:tcW w:w="2549"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EC4E73" w:rsidRPr="000E6074" w:rsidRDefault="00EC4E73" w:rsidP="00670BF0">
            <w:pPr>
              <w:spacing w:after="0" w:line="240" w:lineRule="auto"/>
              <w:rPr>
                <w:rFonts w:ascii="Times New Roman" w:hAnsi="Times New Roman" w:cs="Times New Roman"/>
                <w:b/>
                <w:sz w:val="24"/>
                <w:szCs w:val="24"/>
              </w:rPr>
            </w:pPr>
            <w:r w:rsidRPr="000E6074">
              <w:rPr>
                <w:rFonts w:ascii="Times New Roman" w:hAnsi="Times New Roman" w:cs="Times New Roman"/>
                <w:b/>
                <w:bCs/>
                <w:i/>
                <w:iCs/>
                <w:sz w:val="24"/>
                <w:szCs w:val="24"/>
              </w:rPr>
              <w:t>Результативность</w:t>
            </w:r>
            <w:r>
              <w:rPr>
                <w:rFonts w:ascii="Times New Roman" w:hAnsi="Times New Roman" w:cs="Times New Roman"/>
                <w:b/>
                <w:sz w:val="24"/>
                <w:szCs w:val="24"/>
              </w:rPr>
              <w:t xml:space="preserve"> </w:t>
            </w:r>
            <w:r>
              <w:rPr>
                <w:rFonts w:ascii="Times New Roman" w:hAnsi="Times New Roman" w:cs="Times New Roman"/>
                <w:b/>
                <w:bCs/>
                <w:i/>
                <w:iCs/>
                <w:sz w:val="24"/>
                <w:szCs w:val="24"/>
              </w:rPr>
              <w:t xml:space="preserve">– </w:t>
            </w:r>
            <w:r w:rsidRPr="000E6074">
              <w:rPr>
                <w:rFonts w:ascii="Times New Roman" w:hAnsi="Times New Roman" w:cs="Times New Roman"/>
                <w:b/>
                <w:bCs/>
                <w:i/>
                <w:iCs/>
                <w:sz w:val="24"/>
                <w:szCs w:val="24"/>
              </w:rPr>
              <w:t xml:space="preserve"> </w:t>
            </w:r>
            <w:r>
              <w:rPr>
                <w:rFonts w:ascii="Times New Roman" w:hAnsi="Times New Roman" w:cs="Times New Roman"/>
                <w:b/>
                <w:bCs/>
                <w:i/>
                <w:iCs/>
                <w:sz w:val="24"/>
                <w:szCs w:val="24"/>
              </w:rPr>
              <w:t xml:space="preserve"> 4 человека  </w:t>
            </w:r>
            <w:r w:rsidRPr="000E6074">
              <w:rPr>
                <w:rFonts w:ascii="Times New Roman" w:hAnsi="Times New Roman" w:cs="Times New Roman"/>
                <w:b/>
                <w:bCs/>
                <w:i/>
                <w:iCs/>
                <w:sz w:val="24"/>
                <w:szCs w:val="24"/>
              </w:rPr>
              <w:t xml:space="preserve">= </w:t>
            </w:r>
            <w:r>
              <w:rPr>
                <w:rFonts w:ascii="Times New Roman" w:hAnsi="Times New Roman" w:cs="Times New Roman"/>
                <w:b/>
                <w:bCs/>
                <w:i/>
                <w:iCs/>
                <w:sz w:val="24"/>
                <w:szCs w:val="24"/>
              </w:rPr>
              <w:t>20%</w:t>
            </w:r>
          </w:p>
        </w:tc>
      </w:tr>
    </w:tbl>
    <w:p w:rsidR="00EC4E73" w:rsidRDefault="00EC4E73" w:rsidP="00EC4E73"/>
    <w:p w:rsidR="00EC4E73" w:rsidRPr="000E6074" w:rsidRDefault="00EC4E73" w:rsidP="00EC4E73">
      <w:pPr>
        <w:jc w:val="center"/>
        <w:rPr>
          <w:rFonts w:ascii="Times New Roman" w:hAnsi="Times New Roman" w:cs="Times New Roman"/>
          <w:b/>
          <w:sz w:val="24"/>
          <w:szCs w:val="24"/>
        </w:rPr>
      </w:pPr>
      <w:r w:rsidRPr="000E6074">
        <w:rPr>
          <w:rFonts w:ascii="Times New Roman" w:hAnsi="Times New Roman" w:cs="Times New Roman"/>
          <w:b/>
          <w:bCs/>
          <w:sz w:val="24"/>
          <w:szCs w:val="24"/>
        </w:rPr>
        <w:t>Сравнительная диаграмма результативности (в %)</w:t>
      </w:r>
      <w:r w:rsidRPr="000E6074">
        <w:rPr>
          <w:rFonts w:ascii="Times New Roman" w:hAnsi="Times New Roman" w:cs="Times New Roman"/>
          <w:b/>
          <w:sz w:val="24"/>
          <w:szCs w:val="24"/>
        </w:rPr>
        <w:t xml:space="preserve"> </w:t>
      </w:r>
    </w:p>
    <w:p w:rsidR="00EC4E73" w:rsidRDefault="00EC4E73" w:rsidP="00EC4E73">
      <w:pPr>
        <w:jc w:val="center"/>
      </w:pPr>
      <w:r w:rsidRPr="00DA7159">
        <w:rPr>
          <w:noProof/>
          <w:lang w:eastAsia="ru-RU"/>
        </w:rPr>
        <w:drawing>
          <wp:inline distT="0" distB="0" distL="0" distR="0">
            <wp:extent cx="4832350" cy="2165350"/>
            <wp:effectExtent l="19050" t="0" r="25400" b="6350"/>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C4E73" w:rsidRPr="00706A96" w:rsidRDefault="00EC4E73" w:rsidP="00EC4E73">
      <w:pPr>
        <w:pStyle w:val="2"/>
        <w:jc w:val="center"/>
        <w:rPr>
          <w:rFonts w:ascii="Times New Roman" w:hAnsi="Times New Roman"/>
          <w:i w:val="0"/>
          <w:color w:val="000000"/>
          <w:sz w:val="24"/>
          <w:szCs w:val="24"/>
        </w:rPr>
      </w:pPr>
      <w:r w:rsidRPr="00706A96">
        <w:rPr>
          <w:rFonts w:ascii="Times New Roman" w:hAnsi="Times New Roman"/>
          <w:color w:val="000000"/>
          <w:sz w:val="24"/>
          <w:szCs w:val="24"/>
        </w:rPr>
        <w:t>Сравнительная таблица участия в муниципальном  этапе ВсОШ (по предметам)</w:t>
      </w:r>
    </w:p>
    <w:tbl>
      <w:tblPr>
        <w:tblStyle w:val="a3"/>
        <w:tblW w:w="0" w:type="auto"/>
        <w:jc w:val="center"/>
        <w:tblLook w:val="04A0"/>
      </w:tblPr>
      <w:tblGrid>
        <w:gridCol w:w="853"/>
        <w:gridCol w:w="2546"/>
        <w:gridCol w:w="1989"/>
        <w:gridCol w:w="2091"/>
        <w:gridCol w:w="1820"/>
      </w:tblGrid>
      <w:tr w:rsidR="00EC4E73" w:rsidRPr="00640296" w:rsidTr="00EC4E73">
        <w:trPr>
          <w:trHeight w:val="270"/>
          <w:jc w:val="center"/>
        </w:trPr>
        <w:tc>
          <w:tcPr>
            <w:tcW w:w="853" w:type="dxa"/>
            <w:vMerge w:val="restart"/>
          </w:tcPr>
          <w:p w:rsidR="00EC4E73" w:rsidRPr="00640296" w:rsidRDefault="00EC4E73" w:rsidP="00670BF0">
            <w:pPr>
              <w:jc w:val="center"/>
              <w:rPr>
                <w:rFonts w:ascii="Times New Roman" w:hAnsi="Times New Roman" w:cs="Times New Roman"/>
                <w:b/>
                <w:sz w:val="24"/>
                <w:szCs w:val="24"/>
              </w:rPr>
            </w:pPr>
          </w:p>
        </w:tc>
        <w:tc>
          <w:tcPr>
            <w:tcW w:w="2546" w:type="dxa"/>
            <w:vMerge w:val="restart"/>
          </w:tcPr>
          <w:p w:rsidR="00EC4E73" w:rsidRPr="00640296" w:rsidRDefault="00EC4E73" w:rsidP="00670BF0">
            <w:pPr>
              <w:jc w:val="center"/>
              <w:rPr>
                <w:rFonts w:ascii="Times New Roman" w:hAnsi="Times New Roman" w:cs="Times New Roman"/>
                <w:b/>
                <w:sz w:val="24"/>
                <w:szCs w:val="24"/>
              </w:rPr>
            </w:pPr>
            <w:r w:rsidRPr="00640296">
              <w:rPr>
                <w:rFonts w:ascii="Times New Roman" w:hAnsi="Times New Roman" w:cs="Times New Roman"/>
                <w:b/>
                <w:sz w:val="24"/>
                <w:szCs w:val="24"/>
              </w:rPr>
              <w:t>Учебный предмет</w:t>
            </w:r>
          </w:p>
        </w:tc>
        <w:tc>
          <w:tcPr>
            <w:tcW w:w="5900" w:type="dxa"/>
            <w:gridSpan w:val="3"/>
          </w:tcPr>
          <w:p w:rsidR="00EC4E73" w:rsidRPr="00640296" w:rsidRDefault="00EC4E73" w:rsidP="00670BF0">
            <w:pPr>
              <w:jc w:val="center"/>
              <w:rPr>
                <w:rFonts w:ascii="Times New Roman" w:hAnsi="Times New Roman" w:cs="Times New Roman"/>
                <w:b/>
                <w:sz w:val="24"/>
                <w:szCs w:val="24"/>
              </w:rPr>
            </w:pPr>
          </w:p>
        </w:tc>
      </w:tr>
      <w:tr w:rsidR="00EC4E73" w:rsidRPr="00640296" w:rsidTr="00EC4E73">
        <w:trPr>
          <w:trHeight w:val="144"/>
          <w:jc w:val="center"/>
        </w:trPr>
        <w:tc>
          <w:tcPr>
            <w:tcW w:w="853" w:type="dxa"/>
            <w:vMerge/>
          </w:tcPr>
          <w:p w:rsidR="00EC4E73" w:rsidRPr="00640296" w:rsidRDefault="00EC4E73" w:rsidP="00670BF0">
            <w:pPr>
              <w:jc w:val="center"/>
              <w:rPr>
                <w:rFonts w:ascii="Times New Roman" w:hAnsi="Times New Roman" w:cs="Times New Roman"/>
                <w:b/>
                <w:sz w:val="24"/>
                <w:szCs w:val="24"/>
              </w:rPr>
            </w:pPr>
          </w:p>
        </w:tc>
        <w:tc>
          <w:tcPr>
            <w:tcW w:w="2546" w:type="dxa"/>
            <w:vMerge/>
          </w:tcPr>
          <w:p w:rsidR="00EC4E73" w:rsidRPr="00640296" w:rsidRDefault="00EC4E73" w:rsidP="00670BF0">
            <w:pPr>
              <w:jc w:val="center"/>
              <w:rPr>
                <w:rFonts w:ascii="Times New Roman" w:hAnsi="Times New Roman" w:cs="Times New Roman"/>
                <w:b/>
                <w:sz w:val="24"/>
                <w:szCs w:val="24"/>
              </w:rPr>
            </w:pPr>
          </w:p>
        </w:tc>
        <w:tc>
          <w:tcPr>
            <w:tcW w:w="1989" w:type="dxa"/>
            <w:shd w:val="clear" w:color="auto" w:fill="D9D9D9" w:themeFill="background1" w:themeFillShade="D9"/>
          </w:tcPr>
          <w:p w:rsidR="00EC4E73" w:rsidRPr="00640296" w:rsidRDefault="00EC4E73" w:rsidP="00670BF0">
            <w:pPr>
              <w:jc w:val="center"/>
              <w:rPr>
                <w:rFonts w:ascii="Times New Roman" w:hAnsi="Times New Roman" w:cs="Times New Roman"/>
                <w:b/>
                <w:sz w:val="24"/>
                <w:szCs w:val="24"/>
              </w:rPr>
            </w:pPr>
            <w:r>
              <w:rPr>
                <w:rFonts w:ascii="Times New Roman" w:hAnsi="Times New Roman" w:cs="Times New Roman"/>
                <w:b/>
                <w:sz w:val="24"/>
                <w:szCs w:val="24"/>
              </w:rPr>
              <w:t>2019 – 2020 учебный год</w:t>
            </w:r>
          </w:p>
        </w:tc>
        <w:tc>
          <w:tcPr>
            <w:tcW w:w="2091" w:type="dxa"/>
            <w:shd w:val="clear" w:color="auto" w:fill="A6A6A6" w:themeFill="background1" w:themeFillShade="A6"/>
          </w:tcPr>
          <w:p w:rsidR="00EC4E73" w:rsidRPr="00640296" w:rsidRDefault="00EC4E73" w:rsidP="00670BF0">
            <w:pPr>
              <w:jc w:val="center"/>
              <w:rPr>
                <w:rFonts w:ascii="Times New Roman" w:hAnsi="Times New Roman" w:cs="Times New Roman"/>
                <w:b/>
                <w:sz w:val="24"/>
                <w:szCs w:val="24"/>
              </w:rPr>
            </w:pPr>
            <w:r>
              <w:rPr>
                <w:rFonts w:ascii="Times New Roman" w:hAnsi="Times New Roman" w:cs="Times New Roman"/>
                <w:b/>
                <w:sz w:val="24"/>
                <w:szCs w:val="24"/>
              </w:rPr>
              <w:t>2020-2021 учебный год</w:t>
            </w:r>
          </w:p>
        </w:tc>
        <w:tc>
          <w:tcPr>
            <w:tcW w:w="1820" w:type="dxa"/>
            <w:shd w:val="clear" w:color="auto" w:fill="FFFFFF" w:themeFill="background1"/>
          </w:tcPr>
          <w:p w:rsidR="00EC4E73" w:rsidRDefault="00EC4E73" w:rsidP="00670BF0">
            <w:pPr>
              <w:jc w:val="center"/>
              <w:rPr>
                <w:rFonts w:ascii="Times New Roman" w:hAnsi="Times New Roman" w:cs="Times New Roman"/>
                <w:b/>
                <w:sz w:val="24"/>
                <w:szCs w:val="24"/>
              </w:rPr>
            </w:pPr>
            <w:r>
              <w:rPr>
                <w:rFonts w:ascii="Times New Roman" w:hAnsi="Times New Roman" w:cs="Times New Roman"/>
                <w:b/>
                <w:sz w:val="24"/>
                <w:szCs w:val="24"/>
              </w:rPr>
              <w:t>2021-2022 учебный год</w:t>
            </w:r>
          </w:p>
        </w:tc>
      </w:tr>
      <w:tr w:rsidR="00EC4E73" w:rsidRPr="00640296" w:rsidTr="00EC4E73">
        <w:trPr>
          <w:trHeight w:val="270"/>
          <w:jc w:val="center"/>
        </w:trPr>
        <w:tc>
          <w:tcPr>
            <w:tcW w:w="853" w:type="dxa"/>
          </w:tcPr>
          <w:p w:rsidR="00EC4E73" w:rsidRPr="00640296" w:rsidRDefault="00EC4E73" w:rsidP="00670BF0">
            <w:pPr>
              <w:pStyle w:val="a4"/>
              <w:numPr>
                <w:ilvl w:val="0"/>
                <w:numId w:val="20"/>
              </w:numPr>
              <w:contextualSpacing/>
              <w:rPr>
                <w:rFonts w:ascii="Times New Roman" w:hAnsi="Times New Roman"/>
              </w:rPr>
            </w:pPr>
          </w:p>
        </w:tc>
        <w:tc>
          <w:tcPr>
            <w:tcW w:w="2546" w:type="dxa"/>
          </w:tcPr>
          <w:p w:rsidR="00EC4E73" w:rsidRPr="00640296" w:rsidRDefault="00EC4E73" w:rsidP="00670BF0">
            <w:pPr>
              <w:jc w:val="both"/>
              <w:rPr>
                <w:rFonts w:ascii="Times New Roman" w:hAnsi="Times New Roman" w:cs="Times New Roman"/>
                <w:sz w:val="24"/>
                <w:szCs w:val="24"/>
              </w:rPr>
            </w:pPr>
            <w:r w:rsidRPr="00640296">
              <w:rPr>
                <w:rFonts w:ascii="Times New Roman" w:hAnsi="Times New Roman" w:cs="Times New Roman"/>
                <w:sz w:val="24"/>
                <w:szCs w:val="24"/>
              </w:rPr>
              <w:t>Математика</w:t>
            </w:r>
          </w:p>
        </w:tc>
        <w:tc>
          <w:tcPr>
            <w:tcW w:w="1989" w:type="dxa"/>
            <w:shd w:val="clear" w:color="auto" w:fill="D9D9D9" w:themeFill="background1" w:themeFillShade="D9"/>
          </w:tcPr>
          <w:p w:rsidR="00EC4E73" w:rsidRPr="002120BB" w:rsidRDefault="00EC4E73" w:rsidP="00670BF0">
            <w:pPr>
              <w:jc w:val="center"/>
              <w:rPr>
                <w:rFonts w:ascii="Times New Roman" w:hAnsi="Times New Roman" w:cs="Times New Roman"/>
                <w:sz w:val="24"/>
                <w:szCs w:val="24"/>
              </w:rPr>
            </w:pPr>
            <w:r>
              <w:rPr>
                <w:rFonts w:ascii="Times New Roman" w:hAnsi="Times New Roman" w:cs="Times New Roman"/>
                <w:sz w:val="24"/>
                <w:szCs w:val="24"/>
              </w:rPr>
              <w:t>2</w:t>
            </w:r>
          </w:p>
        </w:tc>
        <w:tc>
          <w:tcPr>
            <w:tcW w:w="2091" w:type="dxa"/>
            <w:shd w:val="clear" w:color="auto" w:fill="A6A6A6" w:themeFill="background1" w:themeFillShade="A6"/>
          </w:tcPr>
          <w:p w:rsidR="00EC4E73" w:rsidRPr="002120BB" w:rsidRDefault="00EC4E73" w:rsidP="00670BF0">
            <w:pPr>
              <w:jc w:val="center"/>
              <w:rPr>
                <w:rFonts w:ascii="Times New Roman" w:hAnsi="Times New Roman" w:cs="Times New Roman"/>
                <w:sz w:val="24"/>
                <w:szCs w:val="24"/>
              </w:rPr>
            </w:pPr>
            <w:r>
              <w:rPr>
                <w:rFonts w:ascii="Times New Roman" w:hAnsi="Times New Roman" w:cs="Times New Roman"/>
                <w:sz w:val="24"/>
                <w:szCs w:val="24"/>
              </w:rPr>
              <w:t>1</w:t>
            </w:r>
          </w:p>
        </w:tc>
        <w:tc>
          <w:tcPr>
            <w:tcW w:w="1820" w:type="dxa"/>
            <w:shd w:val="clear" w:color="auto" w:fill="FFFFFF" w:themeFill="background1"/>
          </w:tcPr>
          <w:p w:rsidR="00EC4E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3</w:t>
            </w:r>
          </w:p>
        </w:tc>
      </w:tr>
      <w:tr w:rsidR="00EC4E73" w:rsidRPr="00640296" w:rsidTr="00EC4E73">
        <w:trPr>
          <w:trHeight w:val="324"/>
          <w:jc w:val="center"/>
        </w:trPr>
        <w:tc>
          <w:tcPr>
            <w:tcW w:w="853" w:type="dxa"/>
          </w:tcPr>
          <w:p w:rsidR="00EC4E73" w:rsidRPr="00640296" w:rsidRDefault="00EC4E73" w:rsidP="00670BF0">
            <w:pPr>
              <w:pStyle w:val="a4"/>
              <w:numPr>
                <w:ilvl w:val="0"/>
                <w:numId w:val="20"/>
              </w:numPr>
              <w:contextualSpacing/>
              <w:rPr>
                <w:rFonts w:ascii="Times New Roman" w:hAnsi="Times New Roman"/>
              </w:rPr>
            </w:pPr>
          </w:p>
        </w:tc>
        <w:tc>
          <w:tcPr>
            <w:tcW w:w="2546" w:type="dxa"/>
          </w:tcPr>
          <w:p w:rsidR="00EC4E73" w:rsidRPr="00640296" w:rsidRDefault="00EC4E73" w:rsidP="00670BF0">
            <w:pPr>
              <w:jc w:val="both"/>
              <w:rPr>
                <w:rFonts w:ascii="Times New Roman" w:hAnsi="Times New Roman" w:cs="Times New Roman"/>
                <w:sz w:val="24"/>
                <w:szCs w:val="24"/>
              </w:rPr>
            </w:pPr>
            <w:r w:rsidRPr="00640296">
              <w:rPr>
                <w:rFonts w:ascii="Times New Roman" w:hAnsi="Times New Roman" w:cs="Times New Roman"/>
                <w:sz w:val="24"/>
                <w:szCs w:val="24"/>
              </w:rPr>
              <w:t>Английский язык</w:t>
            </w:r>
          </w:p>
        </w:tc>
        <w:tc>
          <w:tcPr>
            <w:tcW w:w="1989" w:type="dxa"/>
            <w:shd w:val="clear" w:color="auto" w:fill="D9D9D9" w:themeFill="background1" w:themeFillShade="D9"/>
          </w:tcPr>
          <w:p w:rsidR="00EC4E73" w:rsidRPr="002120BB" w:rsidRDefault="00EC4E73" w:rsidP="00670BF0">
            <w:pPr>
              <w:jc w:val="center"/>
              <w:rPr>
                <w:rFonts w:ascii="Times New Roman" w:hAnsi="Times New Roman" w:cs="Times New Roman"/>
                <w:sz w:val="24"/>
                <w:szCs w:val="24"/>
              </w:rPr>
            </w:pPr>
            <w:r>
              <w:rPr>
                <w:rFonts w:ascii="Times New Roman" w:hAnsi="Times New Roman" w:cs="Times New Roman"/>
                <w:sz w:val="24"/>
                <w:szCs w:val="24"/>
              </w:rPr>
              <w:t>0</w:t>
            </w:r>
          </w:p>
        </w:tc>
        <w:tc>
          <w:tcPr>
            <w:tcW w:w="2091" w:type="dxa"/>
            <w:shd w:val="clear" w:color="auto" w:fill="A6A6A6" w:themeFill="background1" w:themeFillShade="A6"/>
          </w:tcPr>
          <w:p w:rsidR="00EC4E73" w:rsidRPr="002120BB" w:rsidRDefault="00EC4E73" w:rsidP="00670BF0">
            <w:pPr>
              <w:jc w:val="center"/>
              <w:rPr>
                <w:rFonts w:ascii="Times New Roman" w:hAnsi="Times New Roman" w:cs="Times New Roman"/>
                <w:sz w:val="24"/>
                <w:szCs w:val="24"/>
              </w:rPr>
            </w:pPr>
            <w:r>
              <w:rPr>
                <w:rFonts w:ascii="Times New Roman" w:hAnsi="Times New Roman" w:cs="Times New Roman"/>
                <w:sz w:val="24"/>
                <w:szCs w:val="24"/>
              </w:rPr>
              <w:t>1</w:t>
            </w:r>
          </w:p>
        </w:tc>
        <w:tc>
          <w:tcPr>
            <w:tcW w:w="1820" w:type="dxa"/>
            <w:shd w:val="clear" w:color="auto" w:fill="FFFFFF" w:themeFill="background1"/>
          </w:tcPr>
          <w:p w:rsidR="00EC4E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2</w:t>
            </w:r>
          </w:p>
        </w:tc>
      </w:tr>
      <w:tr w:rsidR="00EC4E73" w:rsidRPr="00640296" w:rsidTr="00EC4E73">
        <w:trPr>
          <w:trHeight w:val="270"/>
          <w:jc w:val="center"/>
        </w:trPr>
        <w:tc>
          <w:tcPr>
            <w:tcW w:w="853" w:type="dxa"/>
          </w:tcPr>
          <w:p w:rsidR="00EC4E73" w:rsidRPr="00640296" w:rsidRDefault="00EC4E73" w:rsidP="00670BF0">
            <w:pPr>
              <w:pStyle w:val="a4"/>
              <w:numPr>
                <w:ilvl w:val="0"/>
                <w:numId w:val="20"/>
              </w:numPr>
              <w:contextualSpacing/>
              <w:rPr>
                <w:rFonts w:ascii="Times New Roman" w:hAnsi="Times New Roman"/>
              </w:rPr>
            </w:pPr>
          </w:p>
        </w:tc>
        <w:tc>
          <w:tcPr>
            <w:tcW w:w="2546" w:type="dxa"/>
          </w:tcPr>
          <w:p w:rsidR="00EC4E73" w:rsidRPr="00640296" w:rsidRDefault="00EC4E73" w:rsidP="00670BF0">
            <w:pPr>
              <w:jc w:val="both"/>
              <w:rPr>
                <w:rFonts w:ascii="Times New Roman" w:hAnsi="Times New Roman" w:cs="Times New Roman"/>
                <w:sz w:val="24"/>
                <w:szCs w:val="24"/>
              </w:rPr>
            </w:pPr>
            <w:r>
              <w:rPr>
                <w:rFonts w:ascii="Times New Roman" w:hAnsi="Times New Roman" w:cs="Times New Roman"/>
                <w:sz w:val="24"/>
                <w:szCs w:val="24"/>
              </w:rPr>
              <w:t>Астрономия</w:t>
            </w:r>
          </w:p>
        </w:tc>
        <w:tc>
          <w:tcPr>
            <w:tcW w:w="1989" w:type="dxa"/>
            <w:shd w:val="clear" w:color="auto" w:fill="D9D9D9" w:themeFill="background1" w:themeFillShade="D9"/>
          </w:tcPr>
          <w:p w:rsidR="00EC4E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0</w:t>
            </w:r>
          </w:p>
        </w:tc>
        <w:tc>
          <w:tcPr>
            <w:tcW w:w="2091" w:type="dxa"/>
            <w:shd w:val="clear" w:color="auto" w:fill="A6A6A6" w:themeFill="background1" w:themeFillShade="A6"/>
          </w:tcPr>
          <w:p w:rsidR="00EC4E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6</w:t>
            </w:r>
          </w:p>
        </w:tc>
        <w:tc>
          <w:tcPr>
            <w:tcW w:w="1820" w:type="dxa"/>
            <w:shd w:val="clear" w:color="auto" w:fill="FFFFFF" w:themeFill="background1"/>
          </w:tcPr>
          <w:p w:rsidR="00EC4E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0</w:t>
            </w:r>
          </w:p>
        </w:tc>
      </w:tr>
      <w:tr w:rsidR="00EC4E73" w:rsidRPr="00640296" w:rsidTr="00EC4E73">
        <w:trPr>
          <w:trHeight w:val="322"/>
          <w:jc w:val="center"/>
        </w:trPr>
        <w:tc>
          <w:tcPr>
            <w:tcW w:w="853" w:type="dxa"/>
          </w:tcPr>
          <w:p w:rsidR="00EC4E73" w:rsidRPr="00640296" w:rsidRDefault="00EC4E73" w:rsidP="00670BF0">
            <w:pPr>
              <w:pStyle w:val="a4"/>
              <w:numPr>
                <w:ilvl w:val="0"/>
                <w:numId w:val="20"/>
              </w:numPr>
              <w:contextualSpacing/>
              <w:rPr>
                <w:rFonts w:ascii="Times New Roman" w:hAnsi="Times New Roman"/>
              </w:rPr>
            </w:pPr>
          </w:p>
        </w:tc>
        <w:tc>
          <w:tcPr>
            <w:tcW w:w="2546" w:type="dxa"/>
          </w:tcPr>
          <w:p w:rsidR="00EC4E73" w:rsidRPr="00640296" w:rsidRDefault="00EC4E73" w:rsidP="00670BF0">
            <w:pPr>
              <w:jc w:val="both"/>
              <w:rPr>
                <w:rFonts w:ascii="Times New Roman" w:hAnsi="Times New Roman" w:cs="Times New Roman"/>
                <w:sz w:val="24"/>
                <w:szCs w:val="24"/>
              </w:rPr>
            </w:pPr>
            <w:r w:rsidRPr="00640296">
              <w:rPr>
                <w:rFonts w:ascii="Times New Roman" w:hAnsi="Times New Roman" w:cs="Times New Roman"/>
                <w:sz w:val="24"/>
                <w:szCs w:val="24"/>
              </w:rPr>
              <w:t>Физическая культура</w:t>
            </w:r>
          </w:p>
        </w:tc>
        <w:tc>
          <w:tcPr>
            <w:tcW w:w="1989" w:type="dxa"/>
            <w:shd w:val="clear" w:color="auto" w:fill="D9D9D9" w:themeFill="background1" w:themeFillShade="D9"/>
          </w:tcPr>
          <w:p w:rsidR="00EC4E73" w:rsidRPr="002120BB" w:rsidRDefault="00EC4E73" w:rsidP="00670BF0">
            <w:pPr>
              <w:jc w:val="center"/>
              <w:rPr>
                <w:rFonts w:ascii="Times New Roman" w:hAnsi="Times New Roman" w:cs="Times New Roman"/>
                <w:sz w:val="24"/>
                <w:szCs w:val="24"/>
              </w:rPr>
            </w:pPr>
            <w:r>
              <w:rPr>
                <w:rFonts w:ascii="Times New Roman" w:hAnsi="Times New Roman" w:cs="Times New Roman"/>
                <w:sz w:val="24"/>
                <w:szCs w:val="24"/>
              </w:rPr>
              <w:t>0</w:t>
            </w:r>
          </w:p>
        </w:tc>
        <w:tc>
          <w:tcPr>
            <w:tcW w:w="2091" w:type="dxa"/>
            <w:shd w:val="clear" w:color="auto" w:fill="A6A6A6" w:themeFill="background1" w:themeFillShade="A6"/>
          </w:tcPr>
          <w:p w:rsidR="00EC4E73" w:rsidRPr="002120BB" w:rsidRDefault="00EC4E73" w:rsidP="00670BF0">
            <w:pPr>
              <w:jc w:val="center"/>
              <w:rPr>
                <w:rFonts w:ascii="Times New Roman" w:hAnsi="Times New Roman" w:cs="Times New Roman"/>
                <w:sz w:val="24"/>
                <w:szCs w:val="24"/>
              </w:rPr>
            </w:pPr>
            <w:r>
              <w:rPr>
                <w:rFonts w:ascii="Times New Roman" w:hAnsi="Times New Roman" w:cs="Times New Roman"/>
                <w:sz w:val="24"/>
                <w:szCs w:val="24"/>
              </w:rPr>
              <w:t>0</w:t>
            </w:r>
          </w:p>
        </w:tc>
        <w:tc>
          <w:tcPr>
            <w:tcW w:w="1820" w:type="dxa"/>
            <w:shd w:val="clear" w:color="auto" w:fill="FFFFFF" w:themeFill="background1"/>
          </w:tcPr>
          <w:p w:rsidR="00EC4E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0</w:t>
            </w:r>
          </w:p>
        </w:tc>
      </w:tr>
      <w:tr w:rsidR="00EC4E73" w:rsidRPr="00640296" w:rsidTr="00EC4E73">
        <w:trPr>
          <w:trHeight w:val="270"/>
          <w:jc w:val="center"/>
        </w:trPr>
        <w:tc>
          <w:tcPr>
            <w:tcW w:w="853" w:type="dxa"/>
          </w:tcPr>
          <w:p w:rsidR="00EC4E73" w:rsidRPr="00640296" w:rsidRDefault="00EC4E73" w:rsidP="00670BF0">
            <w:pPr>
              <w:pStyle w:val="a4"/>
              <w:numPr>
                <w:ilvl w:val="0"/>
                <w:numId w:val="20"/>
              </w:numPr>
              <w:contextualSpacing/>
              <w:rPr>
                <w:rFonts w:ascii="Times New Roman" w:hAnsi="Times New Roman"/>
              </w:rPr>
            </w:pPr>
          </w:p>
        </w:tc>
        <w:tc>
          <w:tcPr>
            <w:tcW w:w="2546" w:type="dxa"/>
          </w:tcPr>
          <w:p w:rsidR="00EC4E73" w:rsidRPr="00640296" w:rsidRDefault="00EC4E73" w:rsidP="00670BF0">
            <w:pPr>
              <w:jc w:val="both"/>
              <w:rPr>
                <w:rFonts w:ascii="Times New Roman" w:hAnsi="Times New Roman" w:cs="Times New Roman"/>
                <w:sz w:val="24"/>
                <w:szCs w:val="24"/>
              </w:rPr>
            </w:pPr>
            <w:r w:rsidRPr="00640296">
              <w:rPr>
                <w:rFonts w:ascii="Times New Roman" w:hAnsi="Times New Roman" w:cs="Times New Roman"/>
                <w:sz w:val="24"/>
                <w:szCs w:val="24"/>
              </w:rPr>
              <w:t>Физика</w:t>
            </w:r>
          </w:p>
        </w:tc>
        <w:tc>
          <w:tcPr>
            <w:tcW w:w="1989" w:type="dxa"/>
            <w:shd w:val="clear" w:color="auto" w:fill="D9D9D9" w:themeFill="background1" w:themeFillShade="D9"/>
          </w:tcPr>
          <w:p w:rsidR="00EC4E73" w:rsidRPr="002120BB" w:rsidRDefault="00EC4E73" w:rsidP="00670BF0">
            <w:pPr>
              <w:jc w:val="center"/>
              <w:rPr>
                <w:rFonts w:ascii="Times New Roman" w:hAnsi="Times New Roman" w:cs="Times New Roman"/>
                <w:sz w:val="24"/>
                <w:szCs w:val="24"/>
              </w:rPr>
            </w:pPr>
            <w:r>
              <w:rPr>
                <w:rFonts w:ascii="Times New Roman" w:hAnsi="Times New Roman" w:cs="Times New Roman"/>
                <w:sz w:val="24"/>
                <w:szCs w:val="24"/>
              </w:rPr>
              <w:t>1</w:t>
            </w:r>
          </w:p>
        </w:tc>
        <w:tc>
          <w:tcPr>
            <w:tcW w:w="2091" w:type="dxa"/>
            <w:shd w:val="clear" w:color="auto" w:fill="A6A6A6" w:themeFill="background1" w:themeFillShade="A6"/>
          </w:tcPr>
          <w:p w:rsidR="00EC4E73" w:rsidRPr="002120BB" w:rsidRDefault="00EC4E73" w:rsidP="00670BF0">
            <w:pPr>
              <w:jc w:val="center"/>
              <w:rPr>
                <w:rFonts w:ascii="Times New Roman" w:hAnsi="Times New Roman" w:cs="Times New Roman"/>
                <w:sz w:val="24"/>
                <w:szCs w:val="24"/>
              </w:rPr>
            </w:pPr>
            <w:r>
              <w:rPr>
                <w:rFonts w:ascii="Times New Roman" w:hAnsi="Times New Roman" w:cs="Times New Roman"/>
                <w:sz w:val="24"/>
                <w:szCs w:val="24"/>
              </w:rPr>
              <w:t>1</w:t>
            </w:r>
          </w:p>
        </w:tc>
        <w:tc>
          <w:tcPr>
            <w:tcW w:w="1820" w:type="dxa"/>
            <w:shd w:val="clear" w:color="auto" w:fill="FFFFFF" w:themeFill="background1"/>
          </w:tcPr>
          <w:p w:rsidR="00EC4E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2</w:t>
            </w:r>
          </w:p>
        </w:tc>
      </w:tr>
      <w:tr w:rsidR="00EC4E73" w:rsidRPr="00640296" w:rsidTr="00EC4E73">
        <w:trPr>
          <w:trHeight w:val="283"/>
          <w:jc w:val="center"/>
        </w:trPr>
        <w:tc>
          <w:tcPr>
            <w:tcW w:w="853" w:type="dxa"/>
          </w:tcPr>
          <w:p w:rsidR="00EC4E73" w:rsidRPr="00640296" w:rsidRDefault="00EC4E73" w:rsidP="00670BF0">
            <w:pPr>
              <w:pStyle w:val="a4"/>
              <w:numPr>
                <w:ilvl w:val="0"/>
                <w:numId w:val="20"/>
              </w:numPr>
              <w:contextualSpacing/>
              <w:rPr>
                <w:rFonts w:ascii="Times New Roman" w:hAnsi="Times New Roman"/>
              </w:rPr>
            </w:pPr>
          </w:p>
        </w:tc>
        <w:tc>
          <w:tcPr>
            <w:tcW w:w="2546" w:type="dxa"/>
          </w:tcPr>
          <w:p w:rsidR="00EC4E73" w:rsidRPr="00640296" w:rsidRDefault="00EC4E73" w:rsidP="00670BF0">
            <w:pPr>
              <w:jc w:val="both"/>
              <w:rPr>
                <w:rFonts w:ascii="Times New Roman" w:hAnsi="Times New Roman" w:cs="Times New Roman"/>
                <w:sz w:val="24"/>
                <w:szCs w:val="24"/>
              </w:rPr>
            </w:pPr>
            <w:r w:rsidRPr="00640296">
              <w:rPr>
                <w:rFonts w:ascii="Times New Roman" w:hAnsi="Times New Roman" w:cs="Times New Roman"/>
                <w:sz w:val="24"/>
                <w:szCs w:val="24"/>
              </w:rPr>
              <w:t>Литература</w:t>
            </w:r>
          </w:p>
        </w:tc>
        <w:tc>
          <w:tcPr>
            <w:tcW w:w="1989" w:type="dxa"/>
            <w:shd w:val="clear" w:color="auto" w:fill="D9D9D9" w:themeFill="background1" w:themeFillShade="D9"/>
          </w:tcPr>
          <w:p w:rsidR="00EC4E73" w:rsidRPr="002120BB" w:rsidRDefault="00EC4E73" w:rsidP="00670BF0">
            <w:pPr>
              <w:jc w:val="center"/>
              <w:rPr>
                <w:rFonts w:ascii="Times New Roman" w:hAnsi="Times New Roman" w:cs="Times New Roman"/>
                <w:sz w:val="24"/>
                <w:szCs w:val="24"/>
              </w:rPr>
            </w:pPr>
            <w:r>
              <w:rPr>
                <w:rFonts w:ascii="Times New Roman" w:hAnsi="Times New Roman" w:cs="Times New Roman"/>
                <w:sz w:val="24"/>
                <w:szCs w:val="24"/>
              </w:rPr>
              <w:t>0</w:t>
            </w:r>
          </w:p>
        </w:tc>
        <w:tc>
          <w:tcPr>
            <w:tcW w:w="2091" w:type="dxa"/>
            <w:shd w:val="clear" w:color="auto" w:fill="A6A6A6" w:themeFill="background1" w:themeFillShade="A6"/>
          </w:tcPr>
          <w:p w:rsidR="00EC4E73" w:rsidRPr="002120BB" w:rsidRDefault="00EC4E73" w:rsidP="00670BF0">
            <w:pPr>
              <w:jc w:val="center"/>
              <w:rPr>
                <w:rFonts w:ascii="Times New Roman" w:hAnsi="Times New Roman" w:cs="Times New Roman"/>
                <w:sz w:val="24"/>
                <w:szCs w:val="24"/>
              </w:rPr>
            </w:pPr>
            <w:r>
              <w:rPr>
                <w:rFonts w:ascii="Times New Roman" w:hAnsi="Times New Roman" w:cs="Times New Roman"/>
                <w:sz w:val="24"/>
                <w:szCs w:val="24"/>
              </w:rPr>
              <w:t>3</w:t>
            </w:r>
          </w:p>
        </w:tc>
        <w:tc>
          <w:tcPr>
            <w:tcW w:w="1820" w:type="dxa"/>
            <w:shd w:val="clear" w:color="auto" w:fill="FFFFFF" w:themeFill="background1"/>
          </w:tcPr>
          <w:p w:rsidR="00EC4E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3</w:t>
            </w:r>
          </w:p>
        </w:tc>
      </w:tr>
      <w:tr w:rsidR="00EC4E73" w:rsidRPr="00640296" w:rsidTr="00EC4E73">
        <w:trPr>
          <w:trHeight w:val="270"/>
          <w:jc w:val="center"/>
        </w:trPr>
        <w:tc>
          <w:tcPr>
            <w:tcW w:w="853" w:type="dxa"/>
          </w:tcPr>
          <w:p w:rsidR="00EC4E73" w:rsidRPr="00D052F1" w:rsidRDefault="00EC4E73" w:rsidP="00670BF0">
            <w:pPr>
              <w:pStyle w:val="a4"/>
              <w:numPr>
                <w:ilvl w:val="0"/>
                <w:numId w:val="20"/>
              </w:numPr>
              <w:contextualSpacing/>
              <w:rPr>
                <w:rFonts w:ascii="Times New Roman" w:hAnsi="Times New Roman"/>
                <w:lang w:val="ru-RU"/>
              </w:rPr>
            </w:pPr>
          </w:p>
        </w:tc>
        <w:tc>
          <w:tcPr>
            <w:tcW w:w="2546" w:type="dxa"/>
          </w:tcPr>
          <w:p w:rsidR="00EC4E73" w:rsidRPr="00640296" w:rsidRDefault="00EC4E73" w:rsidP="00670BF0">
            <w:pPr>
              <w:jc w:val="both"/>
              <w:rPr>
                <w:rFonts w:ascii="Times New Roman" w:hAnsi="Times New Roman" w:cs="Times New Roman"/>
                <w:sz w:val="24"/>
                <w:szCs w:val="24"/>
              </w:rPr>
            </w:pPr>
            <w:r w:rsidRPr="00640296">
              <w:rPr>
                <w:rFonts w:ascii="Times New Roman" w:hAnsi="Times New Roman" w:cs="Times New Roman"/>
                <w:sz w:val="24"/>
                <w:szCs w:val="24"/>
              </w:rPr>
              <w:t>Химия</w:t>
            </w:r>
          </w:p>
        </w:tc>
        <w:tc>
          <w:tcPr>
            <w:tcW w:w="1989" w:type="dxa"/>
            <w:shd w:val="clear" w:color="auto" w:fill="D9D9D9" w:themeFill="background1" w:themeFillShade="D9"/>
          </w:tcPr>
          <w:p w:rsidR="00EC4E73" w:rsidRPr="002120BB" w:rsidRDefault="00EC4E73" w:rsidP="00670BF0">
            <w:pPr>
              <w:jc w:val="center"/>
              <w:rPr>
                <w:rFonts w:ascii="Times New Roman" w:hAnsi="Times New Roman" w:cs="Times New Roman"/>
                <w:sz w:val="24"/>
                <w:szCs w:val="24"/>
              </w:rPr>
            </w:pPr>
            <w:r>
              <w:rPr>
                <w:rFonts w:ascii="Times New Roman" w:hAnsi="Times New Roman" w:cs="Times New Roman"/>
                <w:sz w:val="24"/>
                <w:szCs w:val="24"/>
              </w:rPr>
              <w:t>1</w:t>
            </w:r>
          </w:p>
        </w:tc>
        <w:tc>
          <w:tcPr>
            <w:tcW w:w="2091" w:type="dxa"/>
            <w:shd w:val="clear" w:color="auto" w:fill="A6A6A6" w:themeFill="background1" w:themeFillShade="A6"/>
          </w:tcPr>
          <w:p w:rsidR="00EC4E73" w:rsidRPr="002120BB" w:rsidRDefault="00EC4E73" w:rsidP="00670BF0">
            <w:pPr>
              <w:jc w:val="center"/>
              <w:rPr>
                <w:rFonts w:ascii="Times New Roman" w:hAnsi="Times New Roman" w:cs="Times New Roman"/>
                <w:sz w:val="24"/>
                <w:szCs w:val="24"/>
              </w:rPr>
            </w:pPr>
            <w:r>
              <w:rPr>
                <w:rFonts w:ascii="Times New Roman" w:hAnsi="Times New Roman" w:cs="Times New Roman"/>
                <w:sz w:val="24"/>
                <w:szCs w:val="24"/>
              </w:rPr>
              <w:t>3</w:t>
            </w:r>
          </w:p>
        </w:tc>
        <w:tc>
          <w:tcPr>
            <w:tcW w:w="1820" w:type="dxa"/>
            <w:shd w:val="clear" w:color="auto" w:fill="FFFFFF" w:themeFill="background1"/>
          </w:tcPr>
          <w:p w:rsidR="00EC4E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1</w:t>
            </w:r>
          </w:p>
        </w:tc>
      </w:tr>
      <w:tr w:rsidR="00EC4E73" w:rsidRPr="00640296" w:rsidTr="00EC4E73">
        <w:trPr>
          <w:trHeight w:val="283"/>
          <w:jc w:val="center"/>
        </w:trPr>
        <w:tc>
          <w:tcPr>
            <w:tcW w:w="853" w:type="dxa"/>
          </w:tcPr>
          <w:p w:rsidR="00EC4E73" w:rsidRPr="00D052F1" w:rsidRDefault="00EC4E73" w:rsidP="00670BF0">
            <w:pPr>
              <w:pStyle w:val="a4"/>
              <w:numPr>
                <w:ilvl w:val="0"/>
                <w:numId w:val="20"/>
              </w:numPr>
              <w:contextualSpacing/>
              <w:rPr>
                <w:rFonts w:ascii="Times New Roman" w:hAnsi="Times New Roman"/>
                <w:lang w:val="ru-RU"/>
              </w:rPr>
            </w:pPr>
          </w:p>
        </w:tc>
        <w:tc>
          <w:tcPr>
            <w:tcW w:w="2546" w:type="dxa"/>
          </w:tcPr>
          <w:p w:rsidR="00EC4E73" w:rsidRPr="00640296" w:rsidRDefault="00EC4E73" w:rsidP="00670BF0">
            <w:pPr>
              <w:jc w:val="both"/>
              <w:rPr>
                <w:rFonts w:ascii="Times New Roman" w:hAnsi="Times New Roman" w:cs="Times New Roman"/>
                <w:sz w:val="24"/>
                <w:szCs w:val="24"/>
              </w:rPr>
            </w:pPr>
            <w:r w:rsidRPr="00640296">
              <w:rPr>
                <w:rFonts w:ascii="Times New Roman" w:hAnsi="Times New Roman" w:cs="Times New Roman"/>
                <w:sz w:val="24"/>
                <w:szCs w:val="24"/>
              </w:rPr>
              <w:t>Русский язык</w:t>
            </w:r>
          </w:p>
        </w:tc>
        <w:tc>
          <w:tcPr>
            <w:tcW w:w="1989" w:type="dxa"/>
            <w:shd w:val="clear" w:color="auto" w:fill="D9D9D9" w:themeFill="background1" w:themeFillShade="D9"/>
          </w:tcPr>
          <w:p w:rsidR="00EC4E73" w:rsidRPr="002120BB" w:rsidRDefault="00EC4E73" w:rsidP="00670BF0">
            <w:pPr>
              <w:jc w:val="center"/>
              <w:rPr>
                <w:rFonts w:ascii="Times New Roman" w:hAnsi="Times New Roman" w:cs="Times New Roman"/>
                <w:sz w:val="24"/>
                <w:szCs w:val="24"/>
              </w:rPr>
            </w:pPr>
            <w:r>
              <w:rPr>
                <w:rFonts w:ascii="Times New Roman" w:hAnsi="Times New Roman" w:cs="Times New Roman"/>
                <w:sz w:val="24"/>
                <w:szCs w:val="24"/>
              </w:rPr>
              <w:t>0</w:t>
            </w:r>
          </w:p>
        </w:tc>
        <w:tc>
          <w:tcPr>
            <w:tcW w:w="2091" w:type="dxa"/>
            <w:shd w:val="clear" w:color="auto" w:fill="A6A6A6" w:themeFill="background1" w:themeFillShade="A6"/>
          </w:tcPr>
          <w:p w:rsidR="00EC4E73" w:rsidRPr="002120BB" w:rsidRDefault="00EC4E73" w:rsidP="00670BF0">
            <w:pPr>
              <w:jc w:val="center"/>
              <w:rPr>
                <w:rFonts w:ascii="Times New Roman" w:hAnsi="Times New Roman" w:cs="Times New Roman"/>
                <w:sz w:val="24"/>
                <w:szCs w:val="24"/>
              </w:rPr>
            </w:pPr>
            <w:r>
              <w:rPr>
                <w:rFonts w:ascii="Times New Roman" w:hAnsi="Times New Roman" w:cs="Times New Roman"/>
                <w:sz w:val="24"/>
                <w:szCs w:val="24"/>
              </w:rPr>
              <w:t>0</w:t>
            </w:r>
          </w:p>
        </w:tc>
        <w:tc>
          <w:tcPr>
            <w:tcW w:w="1820" w:type="dxa"/>
            <w:shd w:val="clear" w:color="auto" w:fill="FFFFFF" w:themeFill="background1"/>
          </w:tcPr>
          <w:p w:rsidR="00EC4E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0</w:t>
            </w:r>
          </w:p>
        </w:tc>
      </w:tr>
      <w:tr w:rsidR="00EC4E73" w:rsidRPr="00640296" w:rsidTr="00EC4E73">
        <w:trPr>
          <w:trHeight w:val="270"/>
          <w:jc w:val="center"/>
        </w:trPr>
        <w:tc>
          <w:tcPr>
            <w:tcW w:w="853" w:type="dxa"/>
          </w:tcPr>
          <w:p w:rsidR="00EC4E73" w:rsidRPr="00D052F1" w:rsidRDefault="00EC4E73" w:rsidP="00670BF0">
            <w:pPr>
              <w:pStyle w:val="a4"/>
              <w:numPr>
                <w:ilvl w:val="0"/>
                <w:numId w:val="20"/>
              </w:numPr>
              <w:contextualSpacing/>
              <w:rPr>
                <w:rFonts w:ascii="Times New Roman" w:hAnsi="Times New Roman"/>
                <w:lang w:val="ru-RU"/>
              </w:rPr>
            </w:pPr>
          </w:p>
        </w:tc>
        <w:tc>
          <w:tcPr>
            <w:tcW w:w="2546" w:type="dxa"/>
          </w:tcPr>
          <w:p w:rsidR="00EC4E73" w:rsidRPr="00640296" w:rsidRDefault="00EC4E73" w:rsidP="00670BF0">
            <w:pPr>
              <w:jc w:val="both"/>
              <w:rPr>
                <w:rFonts w:ascii="Times New Roman" w:hAnsi="Times New Roman" w:cs="Times New Roman"/>
                <w:sz w:val="24"/>
                <w:szCs w:val="24"/>
              </w:rPr>
            </w:pPr>
            <w:r w:rsidRPr="00640296">
              <w:rPr>
                <w:rFonts w:ascii="Times New Roman" w:hAnsi="Times New Roman" w:cs="Times New Roman"/>
                <w:sz w:val="24"/>
                <w:szCs w:val="24"/>
              </w:rPr>
              <w:t>Обществознание</w:t>
            </w:r>
          </w:p>
        </w:tc>
        <w:tc>
          <w:tcPr>
            <w:tcW w:w="1989" w:type="dxa"/>
            <w:shd w:val="clear" w:color="auto" w:fill="D9D9D9" w:themeFill="background1" w:themeFillShade="D9"/>
          </w:tcPr>
          <w:p w:rsidR="00EC4E73" w:rsidRPr="002120BB" w:rsidRDefault="00EC4E73" w:rsidP="00670BF0">
            <w:pPr>
              <w:jc w:val="center"/>
              <w:rPr>
                <w:rFonts w:ascii="Times New Roman" w:hAnsi="Times New Roman" w:cs="Times New Roman"/>
                <w:sz w:val="24"/>
                <w:szCs w:val="24"/>
              </w:rPr>
            </w:pPr>
            <w:r>
              <w:rPr>
                <w:rFonts w:ascii="Times New Roman" w:hAnsi="Times New Roman" w:cs="Times New Roman"/>
                <w:sz w:val="24"/>
                <w:szCs w:val="24"/>
              </w:rPr>
              <w:t>1</w:t>
            </w:r>
          </w:p>
        </w:tc>
        <w:tc>
          <w:tcPr>
            <w:tcW w:w="2091" w:type="dxa"/>
            <w:shd w:val="clear" w:color="auto" w:fill="A6A6A6" w:themeFill="background1" w:themeFillShade="A6"/>
          </w:tcPr>
          <w:p w:rsidR="00EC4E73" w:rsidRPr="002120BB" w:rsidRDefault="00EC4E73" w:rsidP="00670BF0">
            <w:pPr>
              <w:jc w:val="center"/>
              <w:rPr>
                <w:rFonts w:ascii="Times New Roman" w:hAnsi="Times New Roman" w:cs="Times New Roman"/>
                <w:sz w:val="24"/>
                <w:szCs w:val="24"/>
              </w:rPr>
            </w:pPr>
            <w:r>
              <w:rPr>
                <w:rFonts w:ascii="Times New Roman" w:hAnsi="Times New Roman" w:cs="Times New Roman"/>
                <w:sz w:val="24"/>
                <w:szCs w:val="24"/>
              </w:rPr>
              <w:t>0</w:t>
            </w:r>
          </w:p>
        </w:tc>
        <w:tc>
          <w:tcPr>
            <w:tcW w:w="1820" w:type="dxa"/>
            <w:shd w:val="clear" w:color="auto" w:fill="FFFFFF" w:themeFill="background1"/>
          </w:tcPr>
          <w:p w:rsidR="00EC4E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0</w:t>
            </w:r>
          </w:p>
        </w:tc>
      </w:tr>
      <w:tr w:rsidR="00EC4E73" w:rsidRPr="00640296" w:rsidTr="00EC4E73">
        <w:trPr>
          <w:trHeight w:val="283"/>
          <w:jc w:val="center"/>
        </w:trPr>
        <w:tc>
          <w:tcPr>
            <w:tcW w:w="853" w:type="dxa"/>
          </w:tcPr>
          <w:p w:rsidR="00EC4E73" w:rsidRPr="00D052F1" w:rsidRDefault="00EC4E73" w:rsidP="00670BF0">
            <w:pPr>
              <w:pStyle w:val="a4"/>
              <w:numPr>
                <w:ilvl w:val="0"/>
                <w:numId w:val="20"/>
              </w:numPr>
              <w:contextualSpacing/>
              <w:rPr>
                <w:rFonts w:ascii="Times New Roman" w:hAnsi="Times New Roman"/>
                <w:lang w:val="ru-RU"/>
              </w:rPr>
            </w:pPr>
          </w:p>
        </w:tc>
        <w:tc>
          <w:tcPr>
            <w:tcW w:w="2546" w:type="dxa"/>
          </w:tcPr>
          <w:p w:rsidR="00EC4E73" w:rsidRPr="00640296" w:rsidRDefault="00EC4E73" w:rsidP="00670BF0">
            <w:pPr>
              <w:jc w:val="both"/>
              <w:rPr>
                <w:rFonts w:ascii="Times New Roman" w:hAnsi="Times New Roman" w:cs="Times New Roman"/>
                <w:sz w:val="24"/>
                <w:szCs w:val="24"/>
              </w:rPr>
            </w:pPr>
            <w:r w:rsidRPr="00640296">
              <w:rPr>
                <w:rFonts w:ascii="Times New Roman" w:hAnsi="Times New Roman" w:cs="Times New Roman"/>
                <w:sz w:val="24"/>
                <w:szCs w:val="24"/>
              </w:rPr>
              <w:t>Биология</w:t>
            </w:r>
          </w:p>
        </w:tc>
        <w:tc>
          <w:tcPr>
            <w:tcW w:w="1989" w:type="dxa"/>
            <w:shd w:val="clear" w:color="auto" w:fill="D9D9D9" w:themeFill="background1" w:themeFillShade="D9"/>
          </w:tcPr>
          <w:p w:rsidR="00EC4E73" w:rsidRPr="002120BB" w:rsidRDefault="00EC4E73" w:rsidP="00670BF0">
            <w:pPr>
              <w:jc w:val="center"/>
              <w:rPr>
                <w:rFonts w:ascii="Times New Roman" w:hAnsi="Times New Roman" w:cs="Times New Roman"/>
                <w:sz w:val="24"/>
                <w:szCs w:val="24"/>
              </w:rPr>
            </w:pPr>
            <w:r>
              <w:rPr>
                <w:rFonts w:ascii="Times New Roman" w:hAnsi="Times New Roman" w:cs="Times New Roman"/>
                <w:sz w:val="24"/>
                <w:szCs w:val="24"/>
              </w:rPr>
              <w:t>2</w:t>
            </w:r>
          </w:p>
        </w:tc>
        <w:tc>
          <w:tcPr>
            <w:tcW w:w="2091" w:type="dxa"/>
            <w:shd w:val="clear" w:color="auto" w:fill="A6A6A6" w:themeFill="background1" w:themeFillShade="A6"/>
          </w:tcPr>
          <w:p w:rsidR="00EC4E73" w:rsidRPr="002120BB" w:rsidRDefault="00EC4E73" w:rsidP="00670BF0">
            <w:pPr>
              <w:jc w:val="center"/>
              <w:rPr>
                <w:rFonts w:ascii="Times New Roman" w:hAnsi="Times New Roman" w:cs="Times New Roman"/>
                <w:sz w:val="24"/>
                <w:szCs w:val="24"/>
              </w:rPr>
            </w:pPr>
            <w:r>
              <w:rPr>
                <w:rFonts w:ascii="Times New Roman" w:hAnsi="Times New Roman" w:cs="Times New Roman"/>
                <w:sz w:val="24"/>
                <w:szCs w:val="24"/>
              </w:rPr>
              <w:t>0</w:t>
            </w:r>
          </w:p>
        </w:tc>
        <w:tc>
          <w:tcPr>
            <w:tcW w:w="1820" w:type="dxa"/>
            <w:shd w:val="clear" w:color="auto" w:fill="FFFFFF" w:themeFill="background1"/>
          </w:tcPr>
          <w:p w:rsidR="00EC4E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1</w:t>
            </w:r>
          </w:p>
        </w:tc>
      </w:tr>
      <w:tr w:rsidR="00EC4E73" w:rsidRPr="00640296" w:rsidTr="00EC4E73">
        <w:trPr>
          <w:trHeight w:val="283"/>
          <w:jc w:val="center"/>
        </w:trPr>
        <w:tc>
          <w:tcPr>
            <w:tcW w:w="853" w:type="dxa"/>
          </w:tcPr>
          <w:p w:rsidR="00EC4E73" w:rsidRPr="00D052F1" w:rsidRDefault="00EC4E73" w:rsidP="00670BF0">
            <w:pPr>
              <w:pStyle w:val="a4"/>
              <w:numPr>
                <w:ilvl w:val="0"/>
                <w:numId w:val="20"/>
              </w:numPr>
              <w:contextualSpacing/>
              <w:rPr>
                <w:rFonts w:ascii="Times New Roman" w:hAnsi="Times New Roman"/>
                <w:lang w:val="ru-RU"/>
              </w:rPr>
            </w:pPr>
          </w:p>
        </w:tc>
        <w:tc>
          <w:tcPr>
            <w:tcW w:w="2546" w:type="dxa"/>
          </w:tcPr>
          <w:p w:rsidR="00EC4E73" w:rsidRPr="00640296" w:rsidRDefault="00EC4E73" w:rsidP="00670BF0">
            <w:pPr>
              <w:jc w:val="both"/>
              <w:rPr>
                <w:rFonts w:ascii="Times New Roman" w:hAnsi="Times New Roman" w:cs="Times New Roman"/>
                <w:sz w:val="24"/>
                <w:szCs w:val="24"/>
              </w:rPr>
            </w:pPr>
            <w:r w:rsidRPr="00640296">
              <w:rPr>
                <w:rFonts w:ascii="Times New Roman" w:hAnsi="Times New Roman" w:cs="Times New Roman"/>
                <w:sz w:val="24"/>
                <w:szCs w:val="24"/>
              </w:rPr>
              <w:t>Право</w:t>
            </w:r>
          </w:p>
        </w:tc>
        <w:tc>
          <w:tcPr>
            <w:tcW w:w="1989" w:type="dxa"/>
            <w:shd w:val="clear" w:color="auto" w:fill="D9D9D9" w:themeFill="background1" w:themeFillShade="D9"/>
          </w:tcPr>
          <w:p w:rsidR="00EC4E73" w:rsidRPr="002120BB" w:rsidRDefault="00EC4E73" w:rsidP="00670BF0">
            <w:pPr>
              <w:jc w:val="center"/>
              <w:rPr>
                <w:rFonts w:ascii="Times New Roman" w:hAnsi="Times New Roman" w:cs="Times New Roman"/>
                <w:sz w:val="24"/>
                <w:szCs w:val="24"/>
              </w:rPr>
            </w:pPr>
            <w:r>
              <w:rPr>
                <w:rFonts w:ascii="Times New Roman" w:hAnsi="Times New Roman" w:cs="Times New Roman"/>
                <w:sz w:val="24"/>
                <w:szCs w:val="24"/>
              </w:rPr>
              <w:t>1</w:t>
            </w:r>
          </w:p>
        </w:tc>
        <w:tc>
          <w:tcPr>
            <w:tcW w:w="2091" w:type="dxa"/>
            <w:shd w:val="clear" w:color="auto" w:fill="A6A6A6" w:themeFill="background1" w:themeFillShade="A6"/>
          </w:tcPr>
          <w:p w:rsidR="00EC4E73" w:rsidRPr="002120BB" w:rsidRDefault="00EC4E73" w:rsidP="00670BF0">
            <w:pPr>
              <w:jc w:val="center"/>
              <w:rPr>
                <w:rFonts w:ascii="Times New Roman" w:hAnsi="Times New Roman" w:cs="Times New Roman"/>
                <w:sz w:val="24"/>
                <w:szCs w:val="24"/>
              </w:rPr>
            </w:pPr>
            <w:r>
              <w:rPr>
                <w:rFonts w:ascii="Times New Roman" w:hAnsi="Times New Roman" w:cs="Times New Roman"/>
                <w:sz w:val="24"/>
                <w:szCs w:val="24"/>
              </w:rPr>
              <w:t>1</w:t>
            </w:r>
          </w:p>
        </w:tc>
        <w:tc>
          <w:tcPr>
            <w:tcW w:w="1820" w:type="dxa"/>
            <w:shd w:val="clear" w:color="auto" w:fill="FFFFFF" w:themeFill="background1"/>
          </w:tcPr>
          <w:p w:rsidR="00EC4E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0</w:t>
            </w:r>
          </w:p>
        </w:tc>
      </w:tr>
      <w:tr w:rsidR="00EC4E73" w:rsidRPr="00640296" w:rsidTr="00EC4E73">
        <w:trPr>
          <w:trHeight w:val="270"/>
          <w:jc w:val="center"/>
        </w:trPr>
        <w:tc>
          <w:tcPr>
            <w:tcW w:w="853" w:type="dxa"/>
          </w:tcPr>
          <w:p w:rsidR="00EC4E73" w:rsidRPr="00D052F1" w:rsidRDefault="00EC4E73" w:rsidP="00670BF0">
            <w:pPr>
              <w:pStyle w:val="a4"/>
              <w:numPr>
                <w:ilvl w:val="0"/>
                <w:numId w:val="20"/>
              </w:numPr>
              <w:contextualSpacing/>
              <w:rPr>
                <w:rFonts w:ascii="Times New Roman" w:hAnsi="Times New Roman"/>
                <w:lang w:val="ru-RU"/>
              </w:rPr>
            </w:pPr>
          </w:p>
        </w:tc>
        <w:tc>
          <w:tcPr>
            <w:tcW w:w="2546" w:type="dxa"/>
          </w:tcPr>
          <w:p w:rsidR="00EC4E73" w:rsidRPr="00640296" w:rsidRDefault="00EC4E73" w:rsidP="00670BF0">
            <w:pPr>
              <w:jc w:val="both"/>
              <w:rPr>
                <w:rFonts w:ascii="Times New Roman" w:hAnsi="Times New Roman" w:cs="Times New Roman"/>
                <w:sz w:val="24"/>
                <w:szCs w:val="24"/>
              </w:rPr>
            </w:pPr>
            <w:r w:rsidRPr="00640296">
              <w:rPr>
                <w:rFonts w:ascii="Times New Roman" w:hAnsi="Times New Roman" w:cs="Times New Roman"/>
                <w:sz w:val="24"/>
                <w:szCs w:val="24"/>
              </w:rPr>
              <w:t>История</w:t>
            </w:r>
          </w:p>
        </w:tc>
        <w:tc>
          <w:tcPr>
            <w:tcW w:w="1989" w:type="dxa"/>
            <w:shd w:val="clear" w:color="auto" w:fill="D9D9D9" w:themeFill="background1" w:themeFillShade="D9"/>
          </w:tcPr>
          <w:p w:rsidR="00EC4E73" w:rsidRPr="002120BB" w:rsidRDefault="00EC4E73" w:rsidP="00670BF0">
            <w:pPr>
              <w:jc w:val="center"/>
              <w:rPr>
                <w:rFonts w:ascii="Times New Roman" w:hAnsi="Times New Roman" w:cs="Times New Roman"/>
                <w:sz w:val="24"/>
                <w:szCs w:val="24"/>
              </w:rPr>
            </w:pPr>
            <w:r>
              <w:rPr>
                <w:rFonts w:ascii="Times New Roman" w:hAnsi="Times New Roman" w:cs="Times New Roman"/>
                <w:sz w:val="24"/>
                <w:szCs w:val="24"/>
              </w:rPr>
              <w:t>1</w:t>
            </w:r>
          </w:p>
        </w:tc>
        <w:tc>
          <w:tcPr>
            <w:tcW w:w="2091" w:type="dxa"/>
            <w:shd w:val="clear" w:color="auto" w:fill="A6A6A6" w:themeFill="background1" w:themeFillShade="A6"/>
          </w:tcPr>
          <w:p w:rsidR="00EC4E73" w:rsidRPr="002120BB" w:rsidRDefault="00EC4E73" w:rsidP="00670BF0">
            <w:pPr>
              <w:jc w:val="center"/>
              <w:rPr>
                <w:rFonts w:ascii="Times New Roman" w:hAnsi="Times New Roman" w:cs="Times New Roman"/>
                <w:sz w:val="24"/>
                <w:szCs w:val="24"/>
              </w:rPr>
            </w:pPr>
            <w:r>
              <w:rPr>
                <w:rFonts w:ascii="Times New Roman" w:hAnsi="Times New Roman" w:cs="Times New Roman"/>
                <w:sz w:val="24"/>
                <w:szCs w:val="24"/>
              </w:rPr>
              <w:t>1</w:t>
            </w:r>
          </w:p>
        </w:tc>
        <w:tc>
          <w:tcPr>
            <w:tcW w:w="1820" w:type="dxa"/>
            <w:shd w:val="clear" w:color="auto" w:fill="FFFFFF" w:themeFill="background1"/>
          </w:tcPr>
          <w:p w:rsidR="00EC4E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0</w:t>
            </w:r>
          </w:p>
        </w:tc>
      </w:tr>
      <w:tr w:rsidR="00EC4E73" w:rsidRPr="00640296" w:rsidTr="00EC4E73">
        <w:trPr>
          <w:trHeight w:val="173"/>
          <w:jc w:val="center"/>
        </w:trPr>
        <w:tc>
          <w:tcPr>
            <w:tcW w:w="853" w:type="dxa"/>
          </w:tcPr>
          <w:p w:rsidR="00EC4E73" w:rsidRPr="00D052F1" w:rsidRDefault="00EC4E73" w:rsidP="00670BF0">
            <w:pPr>
              <w:pStyle w:val="a4"/>
              <w:numPr>
                <w:ilvl w:val="0"/>
                <w:numId w:val="20"/>
              </w:numPr>
              <w:contextualSpacing/>
              <w:rPr>
                <w:rFonts w:ascii="Times New Roman" w:hAnsi="Times New Roman"/>
                <w:lang w:val="ru-RU"/>
              </w:rPr>
            </w:pPr>
          </w:p>
        </w:tc>
        <w:tc>
          <w:tcPr>
            <w:tcW w:w="2546" w:type="dxa"/>
          </w:tcPr>
          <w:p w:rsidR="00EC4E73" w:rsidRPr="00640296" w:rsidRDefault="00EC4E73" w:rsidP="00670BF0">
            <w:pPr>
              <w:jc w:val="both"/>
              <w:rPr>
                <w:rFonts w:ascii="Times New Roman" w:hAnsi="Times New Roman" w:cs="Times New Roman"/>
                <w:sz w:val="24"/>
                <w:szCs w:val="24"/>
              </w:rPr>
            </w:pPr>
            <w:r w:rsidRPr="00640296">
              <w:rPr>
                <w:rFonts w:ascii="Times New Roman" w:hAnsi="Times New Roman" w:cs="Times New Roman"/>
                <w:sz w:val="24"/>
                <w:szCs w:val="24"/>
              </w:rPr>
              <w:t>Информатика и ИКТ</w:t>
            </w:r>
          </w:p>
        </w:tc>
        <w:tc>
          <w:tcPr>
            <w:tcW w:w="1989" w:type="dxa"/>
            <w:shd w:val="clear" w:color="auto" w:fill="D9D9D9" w:themeFill="background1" w:themeFillShade="D9"/>
          </w:tcPr>
          <w:p w:rsidR="00EC4E73" w:rsidRPr="002120BB" w:rsidRDefault="00EC4E73" w:rsidP="00670BF0">
            <w:pPr>
              <w:jc w:val="center"/>
              <w:rPr>
                <w:rFonts w:ascii="Times New Roman" w:hAnsi="Times New Roman" w:cs="Times New Roman"/>
                <w:sz w:val="24"/>
                <w:szCs w:val="24"/>
              </w:rPr>
            </w:pPr>
            <w:r>
              <w:rPr>
                <w:rFonts w:ascii="Times New Roman" w:hAnsi="Times New Roman" w:cs="Times New Roman"/>
                <w:sz w:val="24"/>
                <w:szCs w:val="24"/>
              </w:rPr>
              <w:t>0</w:t>
            </w:r>
          </w:p>
        </w:tc>
        <w:tc>
          <w:tcPr>
            <w:tcW w:w="2091" w:type="dxa"/>
            <w:shd w:val="clear" w:color="auto" w:fill="A6A6A6" w:themeFill="background1" w:themeFillShade="A6"/>
          </w:tcPr>
          <w:p w:rsidR="00EC4E73" w:rsidRPr="002120BB" w:rsidRDefault="00EC4E73" w:rsidP="00670BF0">
            <w:pPr>
              <w:jc w:val="center"/>
              <w:rPr>
                <w:rFonts w:ascii="Times New Roman" w:hAnsi="Times New Roman" w:cs="Times New Roman"/>
                <w:sz w:val="24"/>
                <w:szCs w:val="24"/>
              </w:rPr>
            </w:pPr>
            <w:r>
              <w:rPr>
                <w:rFonts w:ascii="Times New Roman" w:hAnsi="Times New Roman" w:cs="Times New Roman"/>
                <w:sz w:val="24"/>
                <w:szCs w:val="24"/>
              </w:rPr>
              <w:t>1</w:t>
            </w:r>
          </w:p>
        </w:tc>
        <w:tc>
          <w:tcPr>
            <w:tcW w:w="1820" w:type="dxa"/>
            <w:shd w:val="clear" w:color="auto" w:fill="FFFFFF" w:themeFill="background1"/>
          </w:tcPr>
          <w:p w:rsidR="00EC4E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3</w:t>
            </w:r>
          </w:p>
        </w:tc>
      </w:tr>
      <w:tr w:rsidR="00EC4E73" w:rsidRPr="00640296" w:rsidTr="00EC4E73">
        <w:trPr>
          <w:trHeight w:val="270"/>
          <w:jc w:val="center"/>
        </w:trPr>
        <w:tc>
          <w:tcPr>
            <w:tcW w:w="853" w:type="dxa"/>
          </w:tcPr>
          <w:p w:rsidR="00EC4E73" w:rsidRPr="00D052F1" w:rsidRDefault="00EC4E73" w:rsidP="00670BF0">
            <w:pPr>
              <w:pStyle w:val="a4"/>
              <w:numPr>
                <w:ilvl w:val="0"/>
                <w:numId w:val="20"/>
              </w:numPr>
              <w:contextualSpacing/>
              <w:rPr>
                <w:rFonts w:ascii="Times New Roman" w:hAnsi="Times New Roman"/>
                <w:lang w:val="ru-RU"/>
              </w:rPr>
            </w:pPr>
          </w:p>
        </w:tc>
        <w:tc>
          <w:tcPr>
            <w:tcW w:w="2546" w:type="dxa"/>
          </w:tcPr>
          <w:p w:rsidR="00EC4E73" w:rsidRPr="00640296" w:rsidRDefault="00EC4E73" w:rsidP="00670BF0">
            <w:pPr>
              <w:jc w:val="both"/>
              <w:rPr>
                <w:rFonts w:ascii="Times New Roman" w:hAnsi="Times New Roman" w:cs="Times New Roman"/>
                <w:sz w:val="24"/>
                <w:szCs w:val="24"/>
              </w:rPr>
            </w:pPr>
            <w:r w:rsidRPr="00640296">
              <w:rPr>
                <w:rFonts w:ascii="Times New Roman" w:hAnsi="Times New Roman" w:cs="Times New Roman"/>
                <w:sz w:val="24"/>
                <w:szCs w:val="24"/>
              </w:rPr>
              <w:t>География</w:t>
            </w:r>
          </w:p>
        </w:tc>
        <w:tc>
          <w:tcPr>
            <w:tcW w:w="1989" w:type="dxa"/>
            <w:shd w:val="clear" w:color="auto" w:fill="D9D9D9" w:themeFill="background1" w:themeFillShade="D9"/>
          </w:tcPr>
          <w:p w:rsidR="00EC4E73" w:rsidRPr="002120BB" w:rsidRDefault="00EC4E73" w:rsidP="00670BF0">
            <w:pPr>
              <w:jc w:val="center"/>
              <w:rPr>
                <w:rFonts w:ascii="Times New Roman" w:hAnsi="Times New Roman" w:cs="Times New Roman"/>
                <w:sz w:val="24"/>
                <w:szCs w:val="24"/>
              </w:rPr>
            </w:pPr>
            <w:r>
              <w:rPr>
                <w:rFonts w:ascii="Times New Roman" w:hAnsi="Times New Roman" w:cs="Times New Roman"/>
                <w:sz w:val="24"/>
                <w:szCs w:val="24"/>
              </w:rPr>
              <w:t>1</w:t>
            </w:r>
          </w:p>
        </w:tc>
        <w:tc>
          <w:tcPr>
            <w:tcW w:w="2091" w:type="dxa"/>
            <w:shd w:val="clear" w:color="auto" w:fill="A6A6A6" w:themeFill="background1" w:themeFillShade="A6"/>
          </w:tcPr>
          <w:p w:rsidR="00EC4E73" w:rsidRPr="002120BB" w:rsidRDefault="00EC4E73" w:rsidP="00670BF0">
            <w:pPr>
              <w:jc w:val="center"/>
              <w:rPr>
                <w:rFonts w:ascii="Times New Roman" w:hAnsi="Times New Roman" w:cs="Times New Roman"/>
                <w:sz w:val="24"/>
                <w:szCs w:val="24"/>
              </w:rPr>
            </w:pPr>
            <w:r>
              <w:rPr>
                <w:rFonts w:ascii="Times New Roman" w:hAnsi="Times New Roman" w:cs="Times New Roman"/>
                <w:sz w:val="24"/>
                <w:szCs w:val="24"/>
              </w:rPr>
              <w:t>3</w:t>
            </w:r>
          </w:p>
        </w:tc>
        <w:tc>
          <w:tcPr>
            <w:tcW w:w="1820" w:type="dxa"/>
            <w:shd w:val="clear" w:color="auto" w:fill="FFFFFF" w:themeFill="background1"/>
          </w:tcPr>
          <w:p w:rsidR="00EC4E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0</w:t>
            </w:r>
          </w:p>
        </w:tc>
      </w:tr>
      <w:tr w:rsidR="00EC4E73" w:rsidRPr="00640296" w:rsidTr="00EC4E73">
        <w:trPr>
          <w:trHeight w:val="283"/>
          <w:jc w:val="center"/>
        </w:trPr>
        <w:tc>
          <w:tcPr>
            <w:tcW w:w="853" w:type="dxa"/>
          </w:tcPr>
          <w:p w:rsidR="00EC4E73" w:rsidRPr="00640296" w:rsidRDefault="00EC4E73" w:rsidP="00670BF0">
            <w:pPr>
              <w:pStyle w:val="a4"/>
              <w:numPr>
                <w:ilvl w:val="0"/>
                <w:numId w:val="20"/>
              </w:numPr>
              <w:contextualSpacing/>
              <w:rPr>
                <w:rFonts w:ascii="Times New Roman" w:hAnsi="Times New Roman"/>
              </w:rPr>
            </w:pPr>
          </w:p>
        </w:tc>
        <w:tc>
          <w:tcPr>
            <w:tcW w:w="2546" w:type="dxa"/>
          </w:tcPr>
          <w:p w:rsidR="00EC4E73" w:rsidRPr="00640296" w:rsidRDefault="00EC4E73" w:rsidP="00670BF0">
            <w:pPr>
              <w:jc w:val="both"/>
              <w:rPr>
                <w:rFonts w:ascii="Times New Roman" w:hAnsi="Times New Roman" w:cs="Times New Roman"/>
                <w:sz w:val="24"/>
                <w:szCs w:val="24"/>
              </w:rPr>
            </w:pPr>
            <w:r w:rsidRPr="00640296">
              <w:rPr>
                <w:rFonts w:ascii="Times New Roman" w:hAnsi="Times New Roman" w:cs="Times New Roman"/>
                <w:sz w:val="24"/>
                <w:szCs w:val="24"/>
              </w:rPr>
              <w:t>Технология</w:t>
            </w:r>
          </w:p>
        </w:tc>
        <w:tc>
          <w:tcPr>
            <w:tcW w:w="1989" w:type="dxa"/>
            <w:shd w:val="clear" w:color="auto" w:fill="D9D9D9" w:themeFill="background1" w:themeFillShade="D9"/>
          </w:tcPr>
          <w:p w:rsidR="00EC4E73" w:rsidRPr="0043399A" w:rsidRDefault="00EC4E73" w:rsidP="00670BF0">
            <w:pPr>
              <w:jc w:val="center"/>
              <w:rPr>
                <w:rFonts w:ascii="Times New Roman" w:hAnsi="Times New Roman" w:cs="Times New Roman"/>
                <w:sz w:val="24"/>
                <w:szCs w:val="24"/>
              </w:rPr>
            </w:pPr>
            <w:r>
              <w:rPr>
                <w:rFonts w:ascii="Times New Roman" w:hAnsi="Times New Roman" w:cs="Times New Roman"/>
                <w:sz w:val="24"/>
                <w:szCs w:val="24"/>
              </w:rPr>
              <w:t>2</w:t>
            </w:r>
          </w:p>
        </w:tc>
        <w:tc>
          <w:tcPr>
            <w:tcW w:w="2091" w:type="dxa"/>
            <w:shd w:val="clear" w:color="auto" w:fill="A6A6A6" w:themeFill="background1" w:themeFillShade="A6"/>
          </w:tcPr>
          <w:p w:rsidR="00EC4E73" w:rsidRPr="0043399A" w:rsidRDefault="00EC4E73" w:rsidP="00670BF0">
            <w:pPr>
              <w:jc w:val="center"/>
              <w:rPr>
                <w:rFonts w:ascii="Times New Roman" w:hAnsi="Times New Roman" w:cs="Times New Roman"/>
                <w:sz w:val="24"/>
                <w:szCs w:val="24"/>
              </w:rPr>
            </w:pPr>
            <w:r>
              <w:rPr>
                <w:rFonts w:ascii="Times New Roman" w:hAnsi="Times New Roman" w:cs="Times New Roman"/>
                <w:sz w:val="24"/>
                <w:szCs w:val="24"/>
              </w:rPr>
              <w:t>0</w:t>
            </w:r>
          </w:p>
        </w:tc>
        <w:tc>
          <w:tcPr>
            <w:tcW w:w="1820" w:type="dxa"/>
            <w:shd w:val="clear" w:color="auto" w:fill="FFFFFF" w:themeFill="background1"/>
          </w:tcPr>
          <w:p w:rsidR="00EC4E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0</w:t>
            </w:r>
          </w:p>
        </w:tc>
      </w:tr>
      <w:tr w:rsidR="00EC4E73" w:rsidRPr="00640296" w:rsidTr="00EC4E73">
        <w:trPr>
          <w:trHeight w:val="270"/>
          <w:jc w:val="center"/>
        </w:trPr>
        <w:tc>
          <w:tcPr>
            <w:tcW w:w="853" w:type="dxa"/>
          </w:tcPr>
          <w:p w:rsidR="00EC4E73" w:rsidRPr="00640296" w:rsidRDefault="00EC4E73" w:rsidP="00670BF0">
            <w:pPr>
              <w:pStyle w:val="a4"/>
              <w:numPr>
                <w:ilvl w:val="0"/>
                <w:numId w:val="20"/>
              </w:numPr>
              <w:contextualSpacing/>
              <w:rPr>
                <w:rFonts w:ascii="Times New Roman" w:hAnsi="Times New Roman"/>
              </w:rPr>
            </w:pPr>
          </w:p>
        </w:tc>
        <w:tc>
          <w:tcPr>
            <w:tcW w:w="2546" w:type="dxa"/>
          </w:tcPr>
          <w:p w:rsidR="00EC4E73" w:rsidRPr="00640296" w:rsidRDefault="00EC4E73" w:rsidP="00670BF0">
            <w:pPr>
              <w:jc w:val="both"/>
              <w:rPr>
                <w:rFonts w:ascii="Times New Roman" w:hAnsi="Times New Roman" w:cs="Times New Roman"/>
                <w:sz w:val="24"/>
                <w:szCs w:val="24"/>
              </w:rPr>
            </w:pPr>
            <w:r w:rsidRPr="00640296">
              <w:rPr>
                <w:rFonts w:ascii="Times New Roman" w:hAnsi="Times New Roman" w:cs="Times New Roman"/>
                <w:sz w:val="24"/>
                <w:szCs w:val="24"/>
              </w:rPr>
              <w:t>ОБЖ</w:t>
            </w:r>
          </w:p>
        </w:tc>
        <w:tc>
          <w:tcPr>
            <w:tcW w:w="1989" w:type="dxa"/>
            <w:shd w:val="clear" w:color="auto" w:fill="D9D9D9" w:themeFill="background1" w:themeFillShade="D9"/>
          </w:tcPr>
          <w:p w:rsidR="00EC4E73" w:rsidRPr="002120BB" w:rsidRDefault="00EC4E73" w:rsidP="00670BF0">
            <w:pPr>
              <w:jc w:val="center"/>
              <w:rPr>
                <w:rFonts w:ascii="Times New Roman" w:hAnsi="Times New Roman" w:cs="Times New Roman"/>
                <w:sz w:val="24"/>
                <w:szCs w:val="24"/>
              </w:rPr>
            </w:pPr>
            <w:r>
              <w:rPr>
                <w:rFonts w:ascii="Times New Roman" w:hAnsi="Times New Roman" w:cs="Times New Roman"/>
                <w:sz w:val="24"/>
                <w:szCs w:val="24"/>
              </w:rPr>
              <w:t>0</w:t>
            </w:r>
          </w:p>
        </w:tc>
        <w:tc>
          <w:tcPr>
            <w:tcW w:w="2091" w:type="dxa"/>
            <w:shd w:val="clear" w:color="auto" w:fill="A6A6A6" w:themeFill="background1" w:themeFillShade="A6"/>
          </w:tcPr>
          <w:p w:rsidR="00EC4E73" w:rsidRPr="002120BB" w:rsidRDefault="00EC4E73" w:rsidP="00670BF0">
            <w:pPr>
              <w:jc w:val="center"/>
              <w:rPr>
                <w:rFonts w:ascii="Times New Roman" w:hAnsi="Times New Roman" w:cs="Times New Roman"/>
                <w:sz w:val="24"/>
                <w:szCs w:val="24"/>
              </w:rPr>
            </w:pPr>
            <w:r>
              <w:rPr>
                <w:rFonts w:ascii="Times New Roman" w:hAnsi="Times New Roman" w:cs="Times New Roman"/>
                <w:sz w:val="24"/>
                <w:szCs w:val="24"/>
              </w:rPr>
              <w:t>1</w:t>
            </w:r>
          </w:p>
        </w:tc>
        <w:tc>
          <w:tcPr>
            <w:tcW w:w="1820" w:type="dxa"/>
            <w:shd w:val="clear" w:color="auto" w:fill="FFFFFF" w:themeFill="background1"/>
          </w:tcPr>
          <w:p w:rsidR="00EC4E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1</w:t>
            </w:r>
          </w:p>
        </w:tc>
      </w:tr>
      <w:tr w:rsidR="00EC4E73" w:rsidRPr="00640296" w:rsidTr="00EC4E73">
        <w:trPr>
          <w:trHeight w:val="283"/>
          <w:jc w:val="center"/>
        </w:trPr>
        <w:tc>
          <w:tcPr>
            <w:tcW w:w="853" w:type="dxa"/>
          </w:tcPr>
          <w:p w:rsidR="00EC4E73" w:rsidRPr="00640296" w:rsidRDefault="00EC4E73" w:rsidP="00670BF0">
            <w:pPr>
              <w:pStyle w:val="a4"/>
              <w:numPr>
                <w:ilvl w:val="0"/>
                <w:numId w:val="20"/>
              </w:numPr>
              <w:contextualSpacing/>
              <w:rPr>
                <w:rFonts w:ascii="Times New Roman" w:hAnsi="Times New Roman"/>
              </w:rPr>
            </w:pPr>
          </w:p>
        </w:tc>
        <w:tc>
          <w:tcPr>
            <w:tcW w:w="2546" w:type="dxa"/>
          </w:tcPr>
          <w:p w:rsidR="00EC4E73" w:rsidRPr="00640296" w:rsidRDefault="00EC4E73" w:rsidP="00670BF0">
            <w:pPr>
              <w:jc w:val="both"/>
              <w:rPr>
                <w:rFonts w:ascii="Times New Roman" w:hAnsi="Times New Roman" w:cs="Times New Roman"/>
                <w:sz w:val="24"/>
                <w:szCs w:val="24"/>
              </w:rPr>
            </w:pPr>
            <w:r>
              <w:rPr>
                <w:rFonts w:ascii="Times New Roman" w:hAnsi="Times New Roman" w:cs="Times New Roman"/>
                <w:sz w:val="24"/>
                <w:szCs w:val="24"/>
              </w:rPr>
              <w:t>Экология</w:t>
            </w:r>
          </w:p>
        </w:tc>
        <w:tc>
          <w:tcPr>
            <w:tcW w:w="1989" w:type="dxa"/>
            <w:shd w:val="clear" w:color="auto" w:fill="D9D9D9" w:themeFill="background1" w:themeFillShade="D9"/>
          </w:tcPr>
          <w:p w:rsidR="00EC4E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1</w:t>
            </w:r>
          </w:p>
        </w:tc>
        <w:tc>
          <w:tcPr>
            <w:tcW w:w="2091" w:type="dxa"/>
            <w:shd w:val="clear" w:color="auto" w:fill="A6A6A6" w:themeFill="background1" w:themeFillShade="A6"/>
          </w:tcPr>
          <w:p w:rsidR="00EC4E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0</w:t>
            </w:r>
          </w:p>
        </w:tc>
        <w:tc>
          <w:tcPr>
            <w:tcW w:w="1820" w:type="dxa"/>
            <w:shd w:val="clear" w:color="auto" w:fill="FFFFFF" w:themeFill="background1"/>
          </w:tcPr>
          <w:p w:rsidR="00EC4E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1</w:t>
            </w:r>
          </w:p>
        </w:tc>
      </w:tr>
      <w:tr w:rsidR="00EC4E73" w:rsidRPr="00640296" w:rsidTr="00EC4E73">
        <w:trPr>
          <w:trHeight w:val="270"/>
          <w:jc w:val="center"/>
        </w:trPr>
        <w:tc>
          <w:tcPr>
            <w:tcW w:w="853" w:type="dxa"/>
          </w:tcPr>
          <w:p w:rsidR="00EC4E73" w:rsidRPr="00640296" w:rsidRDefault="00EC4E73" w:rsidP="00670BF0">
            <w:pPr>
              <w:pStyle w:val="a4"/>
              <w:numPr>
                <w:ilvl w:val="0"/>
                <w:numId w:val="20"/>
              </w:numPr>
              <w:contextualSpacing/>
              <w:rPr>
                <w:rFonts w:ascii="Times New Roman" w:hAnsi="Times New Roman"/>
              </w:rPr>
            </w:pPr>
          </w:p>
        </w:tc>
        <w:tc>
          <w:tcPr>
            <w:tcW w:w="2546" w:type="dxa"/>
          </w:tcPr>
          <w:p w:rsidR="00EC4E73" w:rsidRPr="00640296" w:rsidRDefault="00EC4E73" w:rsidP="00670BF0">
            <w:pPr>
              <w:jc w:val="both"/>
              <w:rPr>
                <w:rFonts w:ascii="Times New Roman" w:hAnsi="Times New Roman" w:cs="Times New Roman"/>
                <w:sz w:val="24"/>
                <w:szCs w:val="24"/>
              </w:rPr>
            </w:pPr>
            <w:r>
              <w:rPr>
                <w:rFonts w:ascii="Times New Roman" w:hAnsi="Times New Roman" w:cs="Times New Roman"/>
                <w:sz w:val="24"/>
                <w:szCs w:val="24"/>
              </w:rPr>
              <w:t>Экономика</w:t>
            </w:r>
          </w:p>
        </w:tc>
        <w:tc>
          <w:tcPr>
            <w:tcW w:w="1989" w:type="dxa"/>
            <w:shd w:val="clear" w:color="auto" w:fill="D9D9D9" w:themeFill="background1" w:themeFillShade="D9"/>
          </w:tcPr>
          <w:p w:rsidR="00EC4E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0</w:t>
            </w:r>
          </w:p>
        </w:tc>
        <w:tc>
          <w:tcPr>
            <w:tcW w:w="2091" w:type="dxa"/>
            <w:shd w:val="clear" w:color="auto" w:fill="A6A6A6" w:themeFill="background1" w:themeFillShade="A6"/>
          </w:tcPr>
          <w:p w:rsidR="00EC4E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0</w:t>
            </w:r>
          </w:p>
        </w:tc>
        <w:tc>
          <w:tcPr>
            <w:tcW w:w="1820" w:type="dxa"/>
            <w:shd w:val="clear" w:color="auto" w:fill="FFFFFF" w:themeFill="background1"/>
          </w:tcPr>
          <w:p w:rsidR="00EC4E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2</w:t>
            </w:r>
          </w:p>
        </w:tc>
      </w:tr>
      <w:tr w:rsidR="00EC4E73" w:rsidRPr="00640296" w:rsidTr="00EC4E73">
        <w:trPr>
          <w:trHeight w:val="282"/>
          <w:jc w:val="center"/>
        </w:trPr>
        <w:tc>
          <w:tcPr>
            <w:tcW w:w="853" w:type="dxa"/>
          </w:tcPr>
          <w:p w:rsidR="00EC4E73" w:rsidRPr="00640296" w:rsidRDefault="00EC4E73" w:rsidP="00670BF0">
            <w:pPr>
              <w:pStyle w:val="a4"/>
              <w:numPr>
                <w:ilvl w:val="0"/>
                <w:numId w:val="20"/>
              </w:numPr>
              <w:contextualSpacing/>
              <w:rPr>
                <w:rFonts w:ascii="Times New Roman" w:hAnsi="Times New Roman"/>
              </w:rPr>
            </w:pPr>
          </w:p>
        </w:tc>
        <w:tc>
          <w:tcPr>
            <w:tcW w:w="2546" w:type="dxa"/>
          </w:tcPr>
          <w:p w:rsidR="00EC4E73" w:rsidRDefault="00EC4E73" w:rsidP="00670BF0">
            <w:pPr>
              <w:jc w:val="both"/>
              <w:rPr>
                <w:rFonts w:ascii="Times New Roman" w:hAnsi="Times New Roman" w:cs="Times New Roman"/>
                <w:sz w:val="24"/>
                <w:szCs w:val="24"/>
              </w:rPr>
            </w:pPr>
            <w:r>
              <w:rPr>
                <w:rFonts w:ascii="Times New Roman" w:hAnsi="Times New Roman" w:cs="Times New Roman"/>
                <w:sz w:val="24"/>
                <w:szCs w:val="24"/>
              </w:rPr>
              <w:t>Искусство (МХТ)</w:t>
            </w:r>
          </w:p>
        </w:tc>
        <w:tc>
          <w:tcPr>
            <w:tcW w:w="1989" w:type="dxa"/>
            <w:shd w:val="clear" w:color="auto" w:fill="D9D9D9" w:themeFill="background1" w:themeFillShade="D9"/>
          </w:tcPr>
          <w:p w:rsidR="00EC4E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w:t>
            </w:r>
          </w:p>
        </w:tc>
        <w:tc>
          <w:tcPr>
            <w:tcW w:w="2091" w:type="dxa"/>
            <w:shd w:val="clear" w:color="auto" w:fill="A6A6A6" w:themeFill="background1" w:themeFillShade="A6"/>
          </w:tcPr>
          <w:p w:rsidR="00EC4E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3</w:t>
            </w:r>
          </w:p>
        </w:tc>
        <w:tc>
          <w:tcPr>
            <w:tcW w:w="1820" w:type="dxa"/>
            <w:shd w:val="clear" w:color="auto" w:fill="FFFFFF" w:themeFill="background1"/>
          </w:tcPr>
          <w:p w:rsidR="00EC4E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0</w:t>
            </w:r>
          </w:p>
        </w:tc>
      </w:tr>
      <w:tr w:rsidR="00EC4E73" w:rsidRPr="00640296" w:rsidTr="00EC4E73">
        <w:trPr>
          <w:trHeight w:val="282"/>
          <w:jc w:val="center"/>
        </w:trPr>
        <w:tc>
          <w:tcPr>
            <w:tcW w:w="853" w:type="dxa"/>
          </w:tcPr>
          <w:p w:rsidR="00EC4E73" w:rsidRPr="00640296" w:rsidRDefault="00EC4E73" w:rsidP="00670BF0">
            <w:pPr>
              <w:pStyle w:val="a4"/>
              <w:contextualSpacing/>
              <w:rPr>
                <w:rFonts w:ascii="Times New Roman" w:hAnsi="Times New Roman"/>
              </w:rPr>
            </w:pPr>
          </w:p>
        </w:tc>
        <w:tc>
          <w:tcPr>
            <w:tcW w:w="2546" w:type="dxa"/>
          </w:tcPr>
          <w:p w:rsidR="00EC4E73" w:rsidRPr="00D052F1" w:rsidRDefault="00EC4E73" w:rsidP="00670BF0">
            <w:pPr>
              <w:jc w:val="right"/>
              <w:rPr>
                <w:rFonts w:ascii="Times New Roman" w:hAnsi="Times New Roman" w:cs="Times New Roman"/>
                <w:b/>
                <w:sz w:val="24"/>
                <w:szCs w:val="24"/>
              </w:rPr>
            </w:pPr>
            <w:r w:rsidRPr="00D052F1">
              <w:rPr>
                <w:rFonts w:ascii="Times New Roman" w:hAnsi="Times New Roman" w:cs="Times New Roman"/>
                <w:b/>
                <w:sz w:val="24"/>
                <w:szCs w:val="24"/>
              </w:rPr>
              <w:t>ИТОГО</w:t>
            </w:r>
          </w:p>
        </w:tc>
        <w:tc>
          <w:tcPr>
            <w:tcW w:w="1989" w:type="dxa"/>
            <w:shd w:val="clear" w:color="auto" w:fill="D9D9D9" w:themeFill="background1" w:themeFillShade="D9"/>
          </w:tcPr>
          <w:p w:rsidR="00EC4E73" w:rsidRPr="00D052F1" w:rsidRDefault="00EC4E73" w:rsidP="00670BF0">
            <w:pPr>
              <w:jc w:val="both"/>
              <w:rPr>
                <w:rFonts w:ascii="Times New Roman" w:hAnsi="Times New Roman" w:cs="Times New Roman"/>
                <w:b/>
                <w:sz w:val="24"/>
                <w:szCs w:val="24"/>
              </w:rPr>
            </w:pPr>
            <w:r w:rsidRPr="00D052F1">
              <w:rPr>
                <w:rFonts w:ascii="Times New Roman" w:hAnsi="Times New Roman" w:cs="Times New Roman"/>
                <w:b/>
                <w:sz w:val="24"/>
                <w:szCs w:val="24"/>
              </w:rPr>
              <w:t>13</w:t>
            </w:r>
          </w:p>
        </w:tc>
        <w:tc>
          <w:tcPr>
            <w:tcW w:w="2091" w:type="dxa"/>
            <w:shd w:val="clear" w:color="auto" w:fill="A6A6A6" w:themeFill="background1" w:themeFillShade="A6"/>
          </w:tcPr>
          <w:p w:rsidR="00EC4E73" w:rsidRPr="00444084" w:rsidRDefault="00EC4E73" w:rsidP="00670BF0">
            <w:pPr>
              <w:jc w:val="both"/>
              <w:rPr>
                <w:rFonts w:ascii="Times New Roman" w:hAnsi="Times New Roman" w:cs="Times New Roman"/>
                <w:b/>
                <w:sz w:val="24"/>
                <w:szCs w:val="24"/>
              </w:rPr>
            </w:pPr>
            <w:r w:rsidRPr="00444084">
              <w:rPr>
                <w:rFonts w:ascii="Times New Roman" w:hAnsi="Times New Roman" w:cs="Times New Roman"/>
                <w:b/>
                <w:sz w:val="24"/>
                <w:szCs w:val="24"/>
              </w:rPr>
              <w:t>25</w:t>
            </w:r>
          </w:p>
        </w:tc>
        <w:tc>
          <w:tcPr>
            <w:tcW w:w="1820" w:type="dxa"/>
            <w:shd w:val="clear" w:color="auto" w:fill="FFFFFF" w:themeFill="background1"/>
          </w:tcPr>
          <w:p w:rsidR="00EC4E73" w:rsidRPr="00444084" w:rsidRDefault="00EC4E73" w:rsidP="00670BF0">
            <w:pPr>
              <w:jc w:val="both"/>
              <w:rPr>
                <w:rFonts w:ascii="Times New Roman" w:hAnsi="Times New Roman" w:cs="Times New Roman"/>
                <w:b/>
                <w:sz w:val="24"/>
                <w:szCs w:val="24"/>
              </w:rPr>
            </w:pPr>
            <w:r>
              <w:rPr>
                <w:rFonts w:ascii="Times New Roman" w:hAnsi="Times New Roman" w:cs="Times New Roman"/>
                <w:b/>
                <w:sz w:val="24"/>
                <w:szCs w:val="24"/>
              </w:rPr>
              <w:t>20</w:t>
            </w:r>
          </w:p>
        </w:tc>
      </w:tr>
    </w:tbl>
    <w:p w:rsidR="00EC4E73" w:rsidRDefault="00EC4E73" w:rsidP="003B425A">
      <w:pPr>
        <w:spacing w:after="0" w:line="240" w:lineRule="auto"/>
        <w:ind w:firstLine="708"/>
        <w:jc w:val="both"/>
        <w:rPr>
          <w:rFonts w:ascii="Times New Roman" w:hAnsi="Times New Roman"/>
          <w:color w:val="000000"/>
          <w:sz w:val="24"/>
          <w:szCs w:val="24"/>
        </w:rPr>
      </w:pPr>
      <w:r w:rsidRPr="003B425A">
        <w:rPr>
          <w:rFonts w:ascii="Times New Roman" w:hAnsi="Times New Roman"/>
          <w:sz w:val="24"/>
          <w:szCs w:val="24"/>
          <w:lang w:eastAsia="ru-RU"/>
        </w:rPr>
        <w:t>Анализируя данные результаты, следует отметить проблемы в работе с одаренными детьми:</w:t>
      </w:r>
      <w:r w:rsidR="003B425A" w:rsidRPr="003B425A">
        <w:rPr>
          <w:rFonts w:ascii="Times New Roman" w:hAnsi="Times New Roman"/>
          <w:sz w:val="24"/>
          <w:szCs w:val="24"/>
          <w:lang w:eastAsia="ru-RU"/>
        </w:rPr>
        <w:t xml:space="preserve"> </w:t>
      </w:r>
      <w:r w:rsidRPr="003B425A">
        <w:rPr>
          <w:rFonts w:ascii="Times New Roman" w:hAnsi="Times New Roman"/>
          <w:sz w:val="24"/>
          <w:szCs w:val="24"/>
          <w:lang w:eastAsia="ru-RU"/>
        </w:rPr>
        <w:t>отсутствие победителей;</w:t>
      </w:r>
      <w:r w:rsidR="003B425A" w:rsidRPr="003B425A">
        <w:rPr>
          <w:rFonts w:ascii="Times New Roman" w:hAnsi="Times New Roman"/>
          <w:sz w:val="24"/>
          <w:szCs w:val="24"/>
          <w:lang w:eastAsia="ru-RU"/>
        </w:rPr>
        <w:t xml:space="preserve"> </w:t>
      </w:r>
      <w:r w:rsidRPr="003B425A">
        <w:rPr>
          <w:rFonts w:ascii="Times New Roman" w:hAnsi="Times New Roman"/>
          <w:sz w:val="24"/>
          <w:szCs w:val="24"/>
          <w:lang w:eastAsia="ru-RU"/>
        </w:rPr>
        <w:t xml:space="preserve">снижение количества участников </w:t>
      </w:r>
      <w:r w:rsidRPr="003B425A">
        <w:rPr>
          <w:rFonts w:ascii="Times New Roman" w:hAnsi="Times New Roman"/>
          <w:color w:val="000000"/>
          <w:sz w:val="24"/>
          <w:szCs w:val="24"/>
        </w:rPr>
        <w:t>в муниципальном  этапе ВсОШ.</w:t>
      </w:r>
    </w:p>
    <w:p w:rsidR="00EC4E73" w:rsidRPr="00706A96" w:rsidRDefault="00EC4E73" w:rsidP="00EC4E73">
      <w:pPr>
        <w:pStyle w:val="2"/>
        <w:spacing w:before="0" w:after="0" w:line="240" w:lineRule="auto"/>
        <w:jc w:val="center"/>
        <w:rPr>
          <w:rFonts w:ascii="Times New Roman" w:hAnsi="Times New Roman"/>
          <w:i w:val="0"/>
          <w:color w:val="000000"/>
          <w:sz w:val="24"/>
          <w:szCs w:val="24"/>
        </w:rPr>
      </w:pPr>
      <w:r w:rsidRPr="00706A96">
        <w:rPr>
          <w:rFonts w:ascii="Times New Roman" w:hAnsi="Times New Roman"/>
          <w:color w:val="000000"/>
          <w:sz w:val="24"/>
          <w:szCs w:val="24"/>
        </w:rPr>
        <w:t xml:space="preserve">Сравнительная таблица результативности участия </w:t>
      </w:r>
    </w:p>
    <w:p w:rsidR="00EC4E73" w:rsidRPr="00706A96" w:rsidRDefault="00EC4E73" w:rsidP="00EC4E73">
      <w:pPr>
        <w:pStyle w:val="2"/>
        <w:spacing w:before="0" w:after="0" w:line="240" w:lineRule="auto"/>
        <w:jc w:val="center"/>
        <w:rPr>
          <w:rFonts w:ascii="Times New Roman" w:hAnsi="Times New Roman"/>
          <w:i w:val="0"/>
          <w:color w:val="000000"/>
          <w:sz w:val="24"/>
          <w:szCs w:val="24"/>
        </w:rPr>
      </w:pPr>
      <w:r w:rsidRPr="00706A96">
        <w:rPr>
          <w:rFonts w:ascii="Times New Roman" w:hAnsi="Times New Roman"/>
          <w:color w:val="000000"/>
          <w:sz w:val="24"/>
          <w:szCs w:val="24"/>
        </w:rPr>
        <w:t>в муниципальном  этапе ВсОШ</w:t>
      </w:r>
    </w:p>
    <w:tbl>
      <w:tblPr>
        <w:tblStyle w:val="a3"/>
        <w:tblW w:w="10455" w:type="dxa"/>
        <w:jc w:val="center"/>
        <w:tblLook w:val="04A0"/>
      </w:tblPr>
      <w:tblGrid>
        <w:gridCol w:w="694"/>
        <w:gridCol w:w="1797"/>
        <w:gridCol w:w="2628"/>
        <w:gridCol w:w="2681"/>
        <w:gridCol w:w="2655"/>
      </w:tblGrid>
      <w:tr w:rsidR="00EC4E73" w:rsidRPr="00DA7159" w:rsidTr="00C900D6">
        <w:trPr>
          <w:trHeight w:val="270"/>
          <w:jc w:val="center"/>
        </w:trPr>
        <w:tc>
          <w:tcPr>
            <w:tcW w:w="718" w:type="dxa"/>
            <w:vMerge w:val="restart"/>
          </w:tcPr>
          <w:p w:rsidR="00EC4E73" w:rsidRPr="00DA7159" w:rsidRDefault="00EC4E73" w:rsidP="00670BF0">
            <w:pPr>
              <w:jc w:val="center"/>
              <w:rPr>
                <w:rFonts w:ascii="Times New Roman" w:hAnsi="Times New Roman" w:cs="Times New Roman"/>
                <w:b/>
              </w:rPr>
            </w:pPr>
          </w:p>
        </w:tc>
        <w:tc>
          <w:tcPr>
            <w:tcW w:w="1621" w:type="dxa"/>
            <w:vMerge w:val="restart"/>
          </w:tcPr>
          <w:p w:rsidR="00EC4E73" w:rsidRPr="00DA7159" w:rsidRDefault="00EC4E73" w:rsidP="00670BF0">
            <w:pPr>
              <w:jc w:val="center"/>
              <w:rPr>
                <w:rFonts w:ascii="Times New Roman" w:hAnsi="Times New Roman" w:cs="Times New Roman"/>
                <w:b/>
              </w:rPr>
            </w:pPr>
            <w:r w:rsidRPr="00DA7159">
              <w:rPr>
                <w:rFonts w:ascii="Times New Roman" w:hAnsi="Times New Roman" w:cs="Times New Roman"/>
                <w:b/>
              </w:rPr>
              <w:t>Учебный предмет</w:t>
            </w:r>
          </w:p>
        </w:tc>
        <w:tc>
          <w:tcPr>
            <w:tcW w:w="8116" w:type="dxa"/>
            <w:gridSpan w:val="3"/>
          </w:tcPr>
          <w:p w:rsidR="00EC4E73" w:rsidRPr="00DA7159" w:rsidRDefault="00706A96" w:rsidP="00670BF0">
            <w:pPr>
              <w:jc w:val="center"/>
              <w:rPr>
                <w:rFonts w:ascii="Times New Roman" w:hAnsi="Times New Roman" w:cs="Times New Roman"/>
                <w:b/>
              </w:rPr>
            </w:pPr>
            <w:r>
              <w:rPr>
                <w:rFonts w:ascii="Times New Roman" w:hAnsi="Times New Roman" w:cs="Times New Roman"/>
                <w:b/>
              </w:rPr>
              <w:t xml:space="preserve">Результаты </w:t>
            </w:r>
          </w:p>
        </w:tc>
      </w:tr>
      <w:tr w:rsidR="00EC4E73" w:rsidRPr="00DA7159" w:rsidTr="00C900D6">
        <w:trPr>
          <w:trHeight w:val="144"/>
          <w:jc w:val="center"/>
        </w:trPr>
        <w:tc>
          <w:tcPr>
            <w:tcW w:w="718" w:type="dxa"/>
            <w:vMerge/>
          </w:tcPr>
          <w:p w:rsidR="00EC4E73" w:rsidRPr="00DA7159" w:rsidRDefault="00EC4E73" w:rsidP="00670BF0">
            <w:pPr>
              <w:jc w:val="center"/>
              <w:rPr>
                <w:rFonts w:ascii="Times New Roman" w:hAnsi="Times New Roman" w:cs="Times New Roman"/>
                <w:b/>
              </w:rPr>
            </w:pPr>
          </w:p>
        </w:tc>
        <w:tc>
          <w:tcPr>
            <w:tcW w:w="1621" w:type="dxa"/>
            <w:vMerge/>
          </w:tcPr>
          <w:p w:rsidR="00EC4E73" w:rsidRPr="00DA7159" w:rsidRDefault="00EC4E73" w:rsidP="00670BF0">
            <w:pPr>
              <w:jc w:val="center"/>
              <w:rPr>
                <w:rFonts w:ascii="Times New Roman" w:hAnsi="Times New Roman" w:cs="Times New Roman"/>
                <w:b/>
              </w:rPr>
            </w:pPr>
          </w:p>
        </w:tc>
        <w:tc>
          <w:tcPr>
            <w:tcW w:w="2684" w:type="dxa"/>
            <w:shd w:val="clear" w:color="auto" w:fill="auto"/>
          </w:tcPr>
          <w:p w:rsidR="00EC4E73" w:rsidRPr="00DA7159" w:rsidRDefault="00EC4E73" w:rsidP="00670BF0">
            <w:pPr>
              <w:jc w:val="center"/>
              <w:rPr>
                <w:rFonts w:ascii="Times New Roman" w:hAnsi="Times New Roman" w:cs="Times New Roman"/>
                <w:b/>
              </w:rPr>
            </w:pPr>
            <w:r w:rsidRPr="00DA7159">
              <w:rPr>
                <w:rFonts w:ascii="Times New Roman" w:hAnsi="Times New Roman" w:cs="Times New Roman"/>
                <w:b/>
              </w:rPr>
              <w:t>2019 – 2020 учебный год</w:t>
            </w:r>
          </w:p>
        </w:tc>
        <w:tc>
          <w:tcPr>
            <w:tcW w:w="2731" w:type="dxa"/>
            <w:shd w:val="clear" w:color="auto" w:fill="auto"/>
          </w:tcPr>
          <w:p w:rsidR="00EC4E73" w:rsidRPr="00DA7159" w:rsidRDefault="00EC4E73" w:rsidP="00670BF0">
            <w:pPr>
              <w:jc w:val="center"/>
              <w:rPr>
                <w:rFonts w:ascii="Times New Roman" w:hAnsi="Times New Roman" w:cs="Times New Roman"/>
                <w:b/>
              </w:rPr>
            </w:pPr>
            <w:r w:rsidRPr="00DA7159">
              <w:rPr>
                <w:rFonts w:ascii="Times New Roman" w:hAnsi="Times New Roman" w:cs="Times New Roman"/>
                <w:b/>
              </w:rPr>
              <w:t>2020-2021 учебный год</w:t>
            </w:r>
          </w:p>
        </w:tc>
        <w:tc>
          <w:tcPr>
            <w:tcW w:w="2701" w:type="dxa"/>
            <w:shd w:val="clear" w:color="auto" w:fill="D9D9D9" w:themeFill="background1" w:themeFillShade="D9"/>
          </w:tcPr>
          <w:p w:rsidR="00EC4E73" w:rsidRPr="00DA7159" w:rsidRDefault="00EC4E73" w:rsidP="00670BF0">
            <w:pPr>
              <w:jc w:val="center"/>
              <w:rPr>
                <w:rFonts w:ascii="Times New Roman" w:hAnsi="Times New Roman" w:cs="Times New Roman"/>
                <w:b/>
              </w:rPr>
            </w:pPr>
            <w:r w:rsidRPr="00DA7159">
              <w:rPr>
                <w:rFonts w:ascii="Times New Roman" w:hAnsi="Times New Roman" w:cs="Times New Roman"/>
                <w:b/>
              </w:rPr>
              <w:t>2021-2022 учебный год</w:t>
            </w:r>
          </w:p>
        </w:tc>
      </w:tr>
      <w:tr w:rsidR="00EC4E73" w:rsidRPr="00DA7159" w:rsidTr="00C900D6">
        <w:trPr>
          <w:trHeight w:val="144"/>
          <w:jc w:val="center"/>
        </w:trPr>
        <w:tc>
          <w:tcPr>
            <w:tcW w:w="718" w:type="dxa"/>
          </w:tcPr>
          <w:p w:rsidR="00EC4E73" w:rsidRPr="00DA7159" w:rsidRDefault="00EC4E73" w:rsidP="00670BF0">
            <w:pPr>
              <w:pStyle w:val="a4"/>
              <w:numPr>
                <w:ilvl w:val="0"/>
                <w:numId w:val="22"/>
              </w:numPr>
              <w:spacing w:after="200"/>
              <w:jc w:val="center"/>
              <w:rPr>
                <w:rFonts w:ascii="Times New Roman" w:hAnsi="Times New Roman"/>
                <w:sz w:val="22"/>
                <w:szCs w:val="22"/>
              </w:rPr>
            </w:pPr>
          </w:p>
        </w:tc>
        <w:tc>
          <w:tcPr>
            <w:tcW w:w="1621" w:type="dxa"/>
          </w:tcPr>
          <w:p w:rsidR="00EC4E73" w:rsidRPr="00DA7159" w:rsidRDefault="00EC4E73" w:rsidP="00670BF0">
            <w:pPr>
              <w:jc w:val="both"/>
              <w:rPr>
                <w:rFonts w:ascii="Times New Roman" w:hAnsi="Times New Roman" w:cs="Times New Roman"/>
              </w:rPr>
            </w:pPr>
            <w:r w:rsidRPr="00DA7159">
              <w:rPr>
                <w:rFonts w:ascii="Times New Roman" w:hAnsi="Times New Roman" w:cs="Times New Roman"/>
              </w:rPr>
              <w:t>Химия</w:t>
            </w:r>
          </w:p>
        </w:tc>
        <w:tc>
          <w:tcPr>
            <w:tcW w:w="2684" w:type="dxa"/>
            <w:shd w:val="clear" w:color="auto" w:fill="auto"/>
          </w:tcPr>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 xml:space="preserve">Балябина </w:t>
            </w:r>
          </w:p>
          <w:p w:rsidR="00EC4E73" w:rsidRPr="00DA7159" w:rsidRDefault="00EC4E73" w:rsidP="00670BF0">
            <w:pPr>
              <w:jc w:val="center"/>
              <w:rPr>
                <w:rFonts w:ascii="Times New Roman" w:hAnsi="Times New Roman" w:cs="Times New Roman"/>
                <w:b/>
              </w:rPr>
            </w:pPr>
            <w:r w:rsidRPr="00DA7159">
              <w:rPr>
                <w:rFonts w:ascii="Times New Roman" w:hAnsi="Times New Roman" w:cs="Times New Roman"/>
              </w:rPr>
              <w:t xml:space="preserve">Ирина Игоревна - </w:t>
            </w:r>
            <w:r w:rsidRPr="00DA7159">
              <w:rPr>
                <w:rFonts w:ascii="Times New Roman" w:hAnsi="Times New Roman" w:cs="Times New Roman"/>
                <w:b/>
              </w:rPr>
              <w:t>призёр-</w:t>
            </w:r>
          </w:p>
          <w:p w:rsidR="00EC4E73" w:rsidRPr="00DA7159" w:rsidRDefault="00EC4E73" w:rsidP="00670BF0">
            <w:pPr>
              <w:jc w:val="center"/>
              <w:rPr>
                <w:rFonts w:ascii="Times New Roman" w:hAnsi="Times New Roman" w:cs="Times New Roman"/>
                <w:b/>
              </w:rPr>
            </w:pPr>
            <w:r w:rsidRPr="00DA7159">
              <w:rPr>
                <w:rFonts w:ascii="Times New Roman" w:hAnsi="Times New Roman" w:cs="Times New Roman"/>
              </w:rPr>
              <w:t>(учитель Симонова О.Ю.)</w:t>
            </w:r>
          </w:p>
        </w:tc>
        <w:tc>
          <w:tcPr>
            <w:tcW w:w="2731" w:type="dxa"/>
            <w:shd w:val="clear" w:color="auto" w:fill="auto"/>
          </w:tcPr>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 xml:space="preserve">Балябина </w:t>
            </w:r>
          </w:p>
          <w:p w:rsidR="00EC4E73" w:rsidRPr="00DA7159" w:rsidRDefault="00EC4E73" w:rsidP="00670BF0">
            <w:pPr>
              <w:jc w:val="center"/>
              <w:rPr>
                <w:rFonts w:ascii="Times New Roman" w:hAnsi="Times New Roman" w:cs="Times New Roman"/>
                <w:color w:val="FF0000"/>
              </w:rPr>
            </w:pPr>
            <w:r w:rsidRPr="00DA7159">
              <w:rPr>
                <w:rFonts w:ascii="Times New Roman" w:hAnsi="Times New Roman" w:cs="Times New Roman"/>
              </w:rPr>
              <w:t xml:space="preserve">Ирина Игоревна </w:t>
            </w:r>
            <w:r w:rsidRPr="00DA7159">
              <w:rPr>
                <w:rFonts w:ascii="Times New Roman" w:hAnsi="Times New Roman" w:cs="Times New Roman"/>
                <w:color w:val="FF0000"/>
              </w:rPr>
              <w:t xml:space="preserve">- </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b/>
              </w:rPr>
              <w:t>призёр</w:t>
            </w:r>
            <w:r w:rsidRPr="00DA7159">
              <w:rPr>
                <w:rFonts w:ascii="Times New Roman" w:hAnsi="Times New Roman" w:cs="Times New Roman"/>
              </w:rPr>
              <w:t xml:space="preserve">, </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 xml:space="preserve">Алексашкин Дмитрий Александрович – </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3 место,</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Быхун Людмила Анатольевна –4 место</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(учитель Симонова О.Ю.)</w:t>
            </w:r>
          </w:p>
        </w:tc>
        <w:tc>
          <w:tcPr>
            <w:tcW w:w="2701" w:type="dxa"/>
            <w:shd w:val="clear" w:color="auto" w:fill="D9D9D9" w:themeFill="background1" w:themeFillShade="D9"/>
          </w:tcPr>
          <w:p w:rsidR="00EC4E73" w:rsidRPr="00DA7159" w:rsidRDefault="00EC4E73" w:rsidP="00670BF0">
            <w:pPr>
              <w:jc w:val="center"/>
              <w:rPr>
                <w:rFonts w:ascii="Times New Roman" w:hAnsi="Times New Roman" w:cs="Times New Roman"/>
                <w:b/>
              </w:rPr>
            </w:pPr>
            <w:r w:rsidRPr="00DA7159">
              <w:rPr>
                <w:rFonts w:ascii="Times New Roman" w:hAnsi="Times New Roman" w:cs="Times New Roman"/>
              </w:rPr>
              <w:t>Алексашкин Дмитрий Александрович -</w:t>
            </w:r>
            <w:r w:rsidR="00706A96">
              <w:rPr>
                <w:rFonts w:ascii="Times New Roman" w:hAnsi="Times New Roman" w:cs="Times New Roman"/>
              </w:rPr>
              <w:t xml:space="preserve"> </w:t>
            </w:r>
            <w:r w:rsidRPr="00DA7159">
              <w:rPr>
                <w:rFonts w:ascii="Times New Roman" w:hAnsi="Times New Roman" w:cs="Times New Roman"/>
                <w:b/>
              </w:rPr>
              <w:t>призёр</w:t>
            </w:r>
          </w:p>
          <w:p w:rsidR="00EC4E73" w:rsidRPr="00DA7159" w:rsidRDefault="00EC4E73" w:rsidP="00670BF0">
            <w:pPr>
              <w:jc w:val="center"/>
              <w:rPr>
                <w:rFonts w:ascii="Times New Roman" w:hAnsi="Times New Roman" w:cs="Times New Roman"/>
                <w:b/>
              </w:rPr>
            </w:pPr>
            <w:r w:rsidRPr="00DA7159">
              <w:rPr>
                <w:rFonts w:ascii="Times New Roman" w:hAnsi="Times New Roman" w:cs="Times New Roman"/>
              </w:rPr>
              <w:t>(учитель Симонова О.Ю</w:t>
            </w:r>
            <w:r w:rsidRPr="00DA7159">
              <w:rPr>
                <w:rFonts w:ascii="Times New Roman" w:hAnsi="Times New Roman" w:cs="Times New Roman"/>
                <w:b/>
              </w:rPr>
              <w:t>.)</w:t>
            </w:r>
          </w:p>
        </w:tc>
      </w:tr>
      <w:tr w:rsidR="00EC4E73" w:rsidRPr="00DA7159" w:rsidTr="00C900D6">
        <w:trPr>
          <w:trHeight w:val="144"/>
          <w:jc w:val="center"/>
        </w:trPr>
        <w:tc>
          <w:tcPr>
            <w:tcW w:w="718" w:type="dxa"/>
          </w:tcPr>
          <w:p w:rsidR="00EC4E73" w:rsidRPr="00DA7159" w:rsidRDefault="00EC4E73" w:rsidP="00670BF0">
            <w:pPr>
              <w:pStyle w:val="a4"/>
              <w:numPr>
                <w:ilvl w:val="0"/>
                <w:numId w:val="22"/>
              </w:numPr>
              <w:spacing w:after="200"/>
              <w:jc w:val="center"/>
              <w:rPr>
                <w:rFonts w:ascii="Times New Roman" w:hAnsi="Times New Roman"/>
                <w:sz w:val="22"/>
                <w:szCs w:val="22"/>
                <w:lang w:val="ru-RU"/>
              </w:rPr>
            </w:pPr>
          </w:p>
        </w:tc>
        <w:tc>
          <w:tcPr>
            <w:tcW w:w="1621" w:type="dxa"/>
          </w:tcPr>
          <w:p w:rsidR="00EC4E73" w:rsidRPr="00DA7159" w:rsidRDefault="00EC4E73" w:rsidP="00670BF0">
            <w:pPr>
              <w:jc w:val="both"/>
              <w:rPr>
                <w:rFonts w:ascii="Times New Roman" w:hAnsi="Times New Roman" w:cs="Times New Roman"/>
              </w:rPr>
            </w:pPr>
            <w:r w:rsidRPr="00DA7159">
              <w:rPr>
                <w:rFonts w:ascii="Times New Roman" w:hAnsi="Times New Roman" w:cs="Times New Roman"/>
              </w:rPr>
              <w:t>Физика</w:t>
            </w:r>
          </w:p>
        </w:tc>
        <w:tc>
          <w:tcPr>
            <w:tcW w:w="2684" w:type="dxa"/>
            <w:shd w:val="clear" w:color="auto" w:fill="auto"/>
          </w:tcPr>
          <w:p w:rsidR="00EC4E73" w:rsidRPr="00DA7159" w:rsidRDefault="00EC4E73" w:rsidP="00670BF0">
            <w:pPr>
              <w:jc w:val="center"/>
              <w:rPr>
                <w:rFonts w:ascii="Times New Roman" w:hAnsi="Times New Roman" w:cs="Times New Roman"/>
              </w:rPr>
            </w:pPr>
            <w:r w:rsidRPr="00DA7159">
              <w:rPr>
                <w:rFonts w:ascii="Times New Roman" w:hAnsi="Times New Roman" w:cs="Times New Roman"/>
                <w:b/>
              </w:rPr>
              <w:t>0</w:t>
            </w:r>
          </w:p>
        </w:tc>
        <w:tc>
          <w:tcPr>
            <w:tcW w:w="2731" w:type="dxa"/>
            <w:shd w:val="clear" w:color="auto" w:fill="auto"/>
          </w:tcPr>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 xml:space="preserve">Артюшкин </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 xml:space="preserve">Илья Владиславович – </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 xml:space="preserve">5 место </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b/>
              </w:rPr>
              <w:t xml:space="preserve">(учитель </w:t>
            </w:r>
            <w:r w:rsidRPr="00DA7159">
              <w:rPr>
                <w:rFonts w:ascii="Times New Roman" w:hAnsi="Times New Roman" w:cs="Times New Roman"/>
              </w:rPr>
              <w:t>Попова Е.А.)</w:t>
            </w:r>
          </w:p>
        </w:tc>
        <w:tc>
          <w:tcPr>
            <w:tcW w:w="2701" w:type="dxa"/>
            <w:shd w:val="clear" w:color="auto" w:fill="D9D9D9" w:themeFill="background1" w:themeFillShade="D9"/>
          </w:tcPr>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 xml:space="preserve">Тарасенко Ярослав Александрович – </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7 место</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(учитель Попова Е.А.)</w:t>
            </w:r>
          </w:p>
        </w:tc>
      </w:tr>
      <w:tr w:rsidR="00EC4E73" w:rsidRPr="00DA7159" w:rsidTr="00C900D6">
        <w:trPr>
          <w:trHeight w:val="144"/>
          <w:jc w:val="center"/>
        </w:trPr>
        <w:tc>
          <w:tcPr>
            <w:tcW w:w="718" w:type="dxa"/>
          </w:tcPr>
          <w:p w:rsidR="00EC4E73" w:rsidRPr="00DA7159" w:rsidRDefault="00EC4E73" w:rsidP="00670BF0">
            <w:pPr>
              <w:pStyle w:val="a4"/>
              <w:numPr>
                <w:ilvl w:val="0"/>
                <w:numId w:val="22"/>
              </w:numPr>
              <w:spacing w:after="200"/>
              <w:jc w:val="center"/>
              <w:rPr>
                <w:rFonts w:ascii="Times New Roman" w:hAnsi="Times New Roman"/>
                <w:sz w:val="22"/>
                <w:szCs w:val="22"/>
              </w:rPr>
            </w:pPr>
          </w:p>
        </w:tc>
        <w:tc>
          <w:tcPr>
            <w:tcW w:w="1621" w:type="dxa"/>
          </w:tcPr>
          <w:p w:rsidR="00EC4E73" w:rsidRPr="00DA7159" w:rsidRDefault="00EC4E73" w:rsidP="00670BF0">
            <w:pPr>
              <w:jc w:val="both"/>
              <w:rPr>
                <w:rFonts w:ascii="Times New Roman" w:hAnsi="Times New Roman" w:cs="Times New Roman"/>
              </w:rPr>
            </w:pPr>
            <w:r w:rsidRPr="00DA7159">
              <w:rPr>
                <w:rFonts w:ascii="Times New Roman" w:hAnsi="Times New Roman" w:cs="Times New Roman"/>
              </w:rPr>
              <w:t>Искусство (МХТ)</w:t>
            </w:r>
          </w:p>
        </w:tc>
        <w:tc>
          <w:tcPr>
            <w:tcW w:w="2684" w:type="dxa"/>
            <w:shd w:val="clear" w:color="auto" w:fill="auto"/>
          </w:tcPr>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w:t>
            </w:r>
          </w:p>
        </w:tc>
        <w:tc>
          <w:tcPr>
            <w:tcW w:w="2731" w:type="dxa"/>
            <w:shd w:val="clear" w:color="auto" w:fill="auto"/>
          </w:tcPr>
          <w:p w:rsidR="00EC4E73" w:rsidRPr="00DA7159" w:rsidRDefault="00EC4E73" w:rsidP="00670BF0">
            <w:pPr>
              <w:jc w:val="center"/>
              <w:rPr>
                <w:rFonts w:ascii="Times New Roman" w:hAnsi="Times New Roman" w:cs="Times New Roman"/>
                <w:b/>
              </w:rPr>
            </w:pPr>
            <w:r w:rsidRPr="00DA7159">
              <w:rPr>
                <w:rFonts w:ascii="Times New Roman" w:hAnsi="Times New Roman" w:cs="Times New Roman"/>
              </w:rPr>
              <w:t>Карпинская Наталья Александровна-</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 xml:space="preserve">5 место </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(учитель Ильичёва Ю.С.)</w:t>
            </w:r>
          </w:p>
        </w:tc>
        <w:tc>
          <w:tcPr>
            <w:tcW w:w="2701" w:type="dxa"/>
            <w:shd w:val="clear" w:color="auto" w:fill="D9D9D9" w:themeFill="background1" w:themeFillShade="D9"/>
          </w:tcPr>
          <w:p w:rsidR="00EC4E73" w:rsidRPr="00DA7159" w:rsidRDefault="00EC4E73" w:rsidP="00670BF0">
            <w:pPr>
              <w:jc w:val="center"/>
              <w:rPr>
                <w:rFonts w:ascii="Times New Roman" w:hAnsi="Times New Roman" w:cs="Times New Roman"/>
                <w:b/>
              </w:rPr>
            </w:pPr>
            <w:r w:rsidRPr="00DA7159">
              <w:rPr>
                <w:rFonts w:ascii="Times New Roman" w:hAnsi="Times New Roman" w:cs="Times New Roman"/>
                <w:b/>
              </w:rPr>
              <w:t>-</w:t>
            </w:r>
          </w:p>
        </w:tc>
      </w:tr>
      <w:tr w:rsidR="00EC4E73" w:rsidRPr="00DA7159" w:rsidTr="00C900D6">
        <w:trPr>
          <w:trHeight w:val="144"/>
          <w:jc w:val="center"/>
        </w:trPr>
        <w:tc>
          <w:tcPr>
            <w:tcW w:w="718" w:type="dxa"/>
          </w:tcPr>
          <w:p w:rsidR="00EC4E73" w:rsidRPr="00DA7159" w:rsidRDefault="00EC4E73" w:rsidP="00670BF0">
            <w:pPr>
              <w:pStyle w:val="a4"/>
              <w:numPr>
                <w:ilvl w:val="0"/>
                <w:numId w:val="22"/>
              </w:numPr>
              <w:spacing w:after="200"/>
              <w:jc w:val="center"/>
              <w:rPr>
                <w:rFonts w:ascii="Times New Roman" w:hAnsi="Times New Roman"/>
                <w:sz w:val="22"/>
                <w:szCs w:val="22"/>
                <w:lang w:val="ru-RU"/>
              </w:rPr>
            </w:pPr>
          </w:p>
        </w:tc>
        <w:tc>
          <w:tcPr>
            <w:tcW w:w="1621" w:type="dxa"/>
          </w:tcPr>
          <w:p w:rsidR="00EC4E73" w:rsidRPr="00DA7159" w:rsidRDefault="00EC4E73" w:rsidP="00670BF0">
            <w:pPr>
              <w:jc w:val="both"/>
              <w:rPr>
                <w:rFonts w:ascii="Times New Roman" w:hAnsi="Times New Roman" w:cs="Times New Roman"/>
              </w:rPr>
            </w:pPr>
            <w:r w:rsidRPr="00DA7159">
              <w:rPr>
                <w:rFonts w:ascii="Times New Roman" w:hAnsi="Times New Roman" w:cs="Times New Roman"/>
              </w:rPr>
              <w:t>Литература</w:t>
            </w:r>
          </w:p>
        </w:tc>
        <w:tc>
          <w:tcPr>
            <w:tcW w:w="2684" w:type="dxa"/>
            <w:shd w:val="clear" w:color="auto" w:fill="auto"/>
          </w:tcPr>
          <w:p w:rsidR="00EC4E73" w:rsidRPr="00DA7159" w:rsidRDefault="00EC4E73" w:rsidP="00670BF0">
            <w:pPr>
              <w:jc w:val="center"/>
              <w:rPr>
                <w:rFonts w:ascii="Times New Roman" w:hAnsi="Times New Roman" w:cs="Times New Roman"/>
              </w:rPr>
            </w:pPr>
            <w:r w:rsidRPr="00DA7159">
              <w:rPr>
                <w:rFonts w:ascii="Times New Roman" w:hAnsi="Times New Roman" w:cs="Times New Roman"/>
                <w:b/>
              </w:rPr>
              <w:t>0</w:t>
            </w:r>
          </w:p>
        </w:tc>
        <w:tc>
          <w:tcPr>
            <w:tcW w:w="2731" w:type="dxa"/>
            <w:shd w:val="clear" w:color="auto" w:fill="auto"/>
          </w:tcPr>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 xml:space="preserve">Семичастнова </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 xml:space="preserve">Варвара Дмитриевна – </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b/>
              </w:rPr>
              <w:t>призёр</w:t>
            </w:r>
            <w:r w:rsidRPr="00DA7159">
              <w:rPr>
                <w:rFonts w:ascii="Times New Roman" w:hAnsi="Times New Roman" w:cs="Times New Roman"/>
              </w:rPr>
              <w:t xml:space="preserve"> – </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(учитель Ильичёва Ю.С.)</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 xml:space="preserve">Офицерова </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 xml:space="preserve">Виктория Алексеевна – </w:t>
            </w:r>
          </w:p>
          <w:p w:rsidR="00EC4E73" w:rsidRPr="00DA7159" w:rsidRDefault="00EC4E73" w:rsidP="00670BF0">
            <w:pPr>
              <w:jc w:val="center"/>
              <w:rPr>
                <w:rFonts w:ascii="Times New Roman" w:hAnsi="Times New Roman" w:cs="Times New Roman"/>
                <w:b/>
              </w:rPr>
            </w:pPr>
            <w:r w:rsidRPr="00DA7159">
              <w:rPr>
                <w:rFonts w:ascii="Times New Roman" w:hAnsi="Times New Roman" w:cs="Times New Roman"/>
                <w:b/>
              </w:rPr>
              <w:t>призёр</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(учитель Фаюстова Л.Е.)</w:t>
            </w:r>
          </w:p>
        </w:tc>
        <w:tc>
          <w:tcPr>
            <w:tcW w:w="2701" w:type="dxa"/>
            <w:shd w:val="clear" w:color="auto" w:fill="D9D9D9" w:themeFill="background1" w:themeFillShade="D9"/>
          </w:tcPr>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 xml:space="preserve">Власова </w:t>
            </w:r>
          </w:p>
          <w:p w:rsidR="00EC4E73" w:rsidRPr="00DA7159" w:rsidRDefault="00EC4E73" w:rsidP="00670BF0">
            <w:pPr>
              <w:jc w:val="center"/>
              <w:rPr>
                <w:rFonts w:ascii="Times New Roman" w:hAnsi="Times New Roman" w:cs="Times New Roman"/>
                <w:b/>
              </w:rPr>
            </w:pPr>
            <w:r w:rsidRPr="00DA7159">
              <w:rPr>
                <w:rFonts w:ascii="Times New Roman" w:hAnsi="Times New Roman" w:cs="Times New Roman"/>
              </w:rPr>
              <w:t xml:space="preserve">Виктория Сергеевна – </w:t>
            </w:r>
            <w:r w:rsidRPr="00DA7159">
              <w:rPr>
                <w:rFonts w:ascii="Times New Roman" w:hAnsi="Times New Roman" w:cs="Times New Roman"/>
                <w:b/>
              </w:rPr>
              <w:t>призёр,</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 xml:space="preserve">Долматов </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 xml:space="preserve">Роман Олегович – </w:t>
            </w:r>
          </w:p>
          <w:p w:rsidR="00EC4E73" w:rsidRPr="00DA7159" w:rsidRDefault="00EC4E73" w:rsidP="00670BF0">
            <w:pPr>
              <w:jc w:val="center"/>
              <w:rPr>
                <w:rFonts w:ascii="Times New Roman" w:hAnsi="Times New Roman" w:cs="Times New Roman"/>
                <w:b/>
              </w:rPr>
            </w:pPr>
            <w:r w:rsidRPr="00DA7159">
              <w:rPr>
                <w:rFonts w:ascii="Times New Roman" w:hAnsi="Times New Roman" w:cs="Times New Roman"/>
              </w:rPr>
              <w:t>8 место</w:t>
            </w:r>
          </w:p>
          <w:p w:rsidR="00EC4E73" w:rsidRPr="00DA7159" w:rsidRDefault="00EC4E73" w:rsidP="00670BF0">
            <w:pPr>
              <w:jc w:val="center"/>
              <w:rPr>
                <w:rFonts w:ascii="Times New Roman" w:hAnsi="Times New Roman" w:cs="Times New Roman"/>
                <w:b/>
              </w:rPr>
            </w:pPr>
            <w:r w:rsidRPr="00DA7159">
              <w:rPr>
                <w:rFonts w:ascii="Times New Roman" w:hAnsi="Times New Roman" w:cs="Times New Roman"/>
              </w:rPr>
              <w:t>(учитель Ильичёва Ю.С.)</w:t>
            </w:r>
          </w:p>
        </w:tc>
      </w:tr>
      <w:tr w:rsidR="00EC4E73" w:rsidRPr="00DA7159" w:rsidTr="00C900D6">
        <w:trPr>
          <w:trHeight w:val="144"/>
          <w:jc w:val="center"/>
        </w:trPr>
        <w:tc>
          <w:tcPr>
            <w:tcW w:w="718" w:type="dxa"/>
          </w:tcPr>
          <w:p w:rsidR="00EC4E73" w:rsidRPr="00DA7159" w:rsidRDefault="00EC4E73" w:rsidP="00670BF0">
            <w:pPr>
              <w:pStyle w:val="a4"/>
              <w:numPr>
                <w:ilvl w:val="0"/>
                <w:numId w:val="22"/>
              </w:numPr>
              <w:spacing w:after="200"/>
              <w:jc w:val="center"/>
              <w:rPr>
                <w:rFonts w:ascii="Times New Roman" w:hAnsi="Times New Roman"/>
                <w:sz w:val="22"/>
                <w:szCs w:val="22"/>
                <w:lang w:val="ru-RU"/>
              </w:rPr>
            </w:pPr>
          </w:p>
        </w:tc>
        <w:tc>
          <w:tcPr>
            <w:tcW w:w="1621" w:type="dxa"/>
          </w:tcPr>
          <w:p w:rsidR="00EC4E73" w:rsidRPr="00DA7159" w:rsidRDefault="00EC4E73" w:rsidP="00670BF0">
            <w:pPr>
              <w:jc w:val="both"/>
              <w:rPr>
                <w:rFonts w:ascii="Times New Roman" w:hAnsi="Times New Roman" w:cs="Times New Roman"/>
              </w:rPr>
            </w:pPr>
            <w:r w:rsidRPr="00DA7159">
              <w:rPr>
                <w:rFonts w:ascii="Times New Roman" w:hAnsi="Times New Roman" w:cs="Times New Roman"/>
              </w:rPr>
              <w:t>Информатика и ИКТ</w:t>
            </w:r>
          </w:p>
        </w:tc>
        <w:tc>
          <w:tcPr>
            <w:tcW w:w="2684" w:type="dxa"/>
            <w:shd w:val="clear" w:color="auto" w:fill="auto"/>
          </w:tcPr>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0</w:t>
            </w:r>
          </w:p>
        </w:tc>
        <w:tc>
          <w:tcPr>
            <w:tcW w:w="2731" w:type="dxa"/>
            <w:shd w:val="clear" w:color="auto" w:fill="auto"/>
          </w:tcPr>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Калугин</w:t>
            </w:r>
          </w:p>
          <w:p w:rsidR="00EC4E73" w:rsidRPr="00DA7159" w:rsidRDefault="00EC4E73" w:rsidP="00670BF0">
            <w:pPr>
              <w:jc w:val="center"/>
              <w:rPr>
                <w:rFonts w:ascii="Times New Roman" w:hAnsi="Times New Roman" w:cs="Times New Roman"/>
                <w:b/>
              </w:rPr>
            </w:pPr>
            <w:r w:rsidRPr="00DA7159">
              <w:rPr>
                <w:rFonts w:ascii="Times New Roman" w:hAnsi="Times New Roman" w:cs="Times New Roman"/>
              </w:rPr>
              <w:t xml:space="preserve">Артём Андреевич </w:t>
            </w:r>
            <w:r w:rsidRPr="00DA7159">
              <w:rPr>
                <w:rFonts w:ascii="Times New Roman" w:hAnsi="Times New Roman" w:cs="Times New Roman"/>
                <w:b/>
              </w:rPr>
              <w:t>– призёр</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(учитель Щелчкова Е.В.)</w:t>
            </w:r>
          </w:p>
        </w:tc>
        <w:tc>
          <w:tcPr>
            <w:tcW w:w="2701" w:type="dxa"/>
            <w:shd w:val="clear" w:color="auto" w:fill="D9D9D9" w:themeFill="background1" w:themeFillShade="D9"/>
          </w:tcPr>
          <w:p w:rsidR="00EC4E73" w:rsidRPr="00DA7159" w:rsidRDefault="00EC4E73" w:rsidP="00670BF0">
            <w:pPr>
              <w:jc w:val="center"/>
              <w:rPr>
                <w:rFonts w:ascii="Times New Roman" w:hAnsi="Times New Roman" w:cs="Times New Roman"/>
                <w:b/>
              </w:rPr>
            </w:pPr>
            <w:r w:rsidRPr="00DA7159">
              <w:rPr>
                <w:rFonts w:ascii="Times New Roman" w:hAnsi="Times New Roman" w:cs="Times New Roman"/>
                <w:b/>
              </w:rPr>
              <w:t>-</w:t>
            </w:r>
          </w:p>
        </w:tc>
      </w:tr>
      <w:tr w:rsidR="00EC4E73" w:rsidRPr="00DA7159" w:rsidTr="00C900D6">
        <w:trPr>
          <w:trHeight w:val="144"/>
          <w:jc w:val="center"/>
        </w:trPr>
        <w:tc>
          <w:tcPr>
            <w:tcW w:w="718" w:type="dxa"/>
          </w:tcPr>
          <w:p w:rsidR="00EC4E73" w:rsidRPr="00DA7159" w:rsidRDefault="00EC4E73" w:rsidP="00670BF0">
            <w:pPr>
              <w:pStyle w:val="a4"/>
              <w:numPr>
                <w:ilvl w:val="0"/>
                <w:numId w:val="22"/>
              </w:numPr>
              <w:spacing w:after="200"/>
              <w:jc w:val="center"/>
              <w:rPr>
                <w:rFonts w:ascii="Times New Roman" w:hAnsi="Times New Roman"/>
                <w:sz w:val="22"/>
                <w:szCs w:val="22"/>
              </w:rPr>
            </w:pPr>
          </w:p>
        </w:tc>
        <w:tc>
          <w:tcPr>
            <w:tcW w:w="1621" w:type="dxa"/>
          </w:tcPr>
          <w:p w:rsidR="00EC4E73" w:rsidRPr="00DA7159" w:rsidRDefault="00EC4E73" w:rsidP="00670BF0">
            <w:pPr>
              <w:jc w:val="both"/>
              <w:rPr>
                <w:rFonts w:ascii="Times New Roman" w:hAnsi="Times New Roman" w:cs="Times New Roman"/>
              </w:rPr>
            </w:pPr>
            <w:r w:rsidRPr="00DA7159">
              <w:rPr>
                <w:rFonts w:ascii="Times New Roman" w:hAnsi="Times New Roman" w:cs="Times New Roman"/>
              </w:rPr>
              <w:t>География</w:t>
            </w:r>
          </w:p>
        </w:tc>
        <w:tc>
          <w:tcPr>
            <w:tcW w:w="2684" w:type="dxa"/>
            <w:shd w:val="clear" w:color="auto" w:fill="auto"/>
          </w:tcPr>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Попов</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 xml:space="preserve"> Лев Валерьевич – </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9 место</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(учитель Максимова Р.И.)</w:t>
            </w:r>
          </w:p>
        </w:tc>
        <w:tc>
          <w:tcPr>
            <w:tcW w:w="2731" w:type="dxa"/>
            <w:shd w:val="clear" w:color="auto" w:fill="auto"/>
          </w:tcPr>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 xml:space="preserve">Аверина </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 xml:space="preserve">Маргарита Павловна – </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9 место</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(учитель Максимова Р.И.)</w:t>
            </w:r>
          </w:p>
        </w:tc>
        <w:tc>
          <w:tcPr>
            <w:tcW w:w="2701" w:type="dxa"/>
            <w:shd w:val="clear" w:color="auto" w:fill="D9D9D9" w:themeFill="background1" w:themeFillShade="D9"/>
          </w:tcPr>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w:t>
            </w:r>
          </w:p>
        </w:tc>
      </w:tr>
      <w:tr w:rsidR="00EC4E73" w:rsidRPr="00DA7159" w:rsidTr="00C900D6">
        <w:trPr>
          <w:trHeight w:val="144"/>
          <w:jc w:val="center"/>
        </w:trPr>
        <w:tc>
          <w:tcPr>
            <w:tcW w:w="718" w:type="dxa"/>
          </w:tcPr>
          <w:p w:rsidR="00EC4E73" w:rsidRPr="00DA7159" w:rsidRDefault="00EC4E73" w:rsidP="00670BF0">
            <w:pPr>
              <w:pStyle w:val="a4"/>
              <w:numPr>
                <w:ilvl w:val="0"/>
                <w:numId w:val="22"/>
              </w:numPr>
              <w:spacing w:after="200"/>
              <w:jc w:val="center"/>
              <w:rPr>
                <w:rFonts w:ascii="Times New Roman" w:hAnsi="Times New Roman"/>
                <w:sz w:val="22"/>
                <w:szCs w:val="22"/>
              </w:rPr>
            </w:pPr>
          </w:p>
        </w:tc>
        <w:tc>
          <w:tcPr>
            <w:tcW w:w="1621" w:type="dxa"/>
          </w:tcPr>
          <w:p w:rsidR="00EC4E73" w:rsidRPr="00DA7159" w:rsidRDefault="00EC4E73" w:rsidP="00670BF0">
            <w:pPr>
              <w:jc w:val="both"/>
              <w:rPr>
                <w:rFonts w:ascii="Times New Roman" w:hAnsi="Times New Roman" w:cs="Times New Roman"/>
              </w:rPr>
            </w:pPr>
            <w:r w:rsidRPr="00DA7159">
              <w:rPr>
                <w:rFonts w:ascii="Times New Roman" w:hAnsi="Times New Roman" w:cs="Times New Roman"/>
              </w:rPr>
              <w:t>Обществознание</w:t>
            </w:r>
          </w:p>
        </w:tc>
        <w:tc>
          <w:tcPr>
            <w:tcW w:w="2684" w:type="dxa"/>
            <w:shd w:val="clear" w:color="auto" w:fill="auto"/>
          </w:tcPr>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Малькова</w:t>
            </w:r>
          </w:p>
          <w:p w:rsidR="00EC4E73" w:rsidRPr="00DA7159" w:rsidRDefault="00EC4E73" w:rsidP="00670BF0">
            <w:pPr>
              <w:jc w:val="center"/>
              <w:rPr>
                <w:rFonts w:ascii="Times New Roman" w:hAnsi="Times New Roman" w:cs="Times New Roman"/>
                <w:b/>
              </w:rPr>
            </w:pPr>
            <w:r w:rsidRPr="00DA7159">
              <w:rPr>
                <w:rFonts w:ascii="Times New Roman" w:hAnsi="Times New Roman" w:cs="Times New Roman"/>
              </w:rPr>
              <w:t xml:space="preserve">Анна Сергеевна – </w:t>
            </w:r>
            <w:r w:rsidRPr="00DA7159">
              <w:rPr>
                <w:rFonts w:ascii="Times New Roman" w:hAnsi="Times New Roman" w:cs="Times New Roman"/>
                <w:b/>
              </w:rPr>
              <w:t>призёр</w:t>
            </w:r>
          </w:p>
          <w:p w:rsidR="00EC4E73" w:rsidRPr="00DA7159" w:rsidRDefault="00EC4E73" w:rsidP="00670BF0">
            <w:pPr>
              <w:jc w:val="center"/>
              <w:rPr>
                <w:rFonts w:ascii="Times New Roman" w:hAnsi="Times New Roman" w:cs="Times New Roman"/>
                <w:b/>
              </w:rPr>
            </w:pPr>
            <w:r w:rsidRPr="00DA7159">
              <w:rPr>
                <w:rFonts w:ascii="Times New Roman" w:hAnsi="Times New Roman" w:cs="Times New Roman"/>
              </w:rPr>
              <w:t>Перегудова Л.А.</w:t>
            </w:r>
          </w:p>
        </w:tc>
        <w:tc>
          <w:tcPr>
            <w:tcW w:w="2731" w:type="dxa"/>
            <w:shd w:val="clear" w:color="auto" w:fill="auto"/>
          </w:tcPr>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0</w:t>
            </w:r>
          </w:p>
        </w:tc>
        <w:tc>
          <w:tcPr>
            <w:tcW w:w="2701" w:type="dxa"/>
            <w:shd w:val="clear" w:color="auto" w:fill="D9D9D9" w:themeFill="background1" w:themeFillShade="D9"/>
          </w:tcPr>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w:t>
            </w:r>
          </w:p>
        </w:tc>
      </w:tr>
      <w:tr w:rsidR="00EC4E73" w:rsidRPr="00DA7159" w:rsidTr="00C900D6">
        <w:trPr>
          <w:trHeight w:val="144"/>
          <w:jc w:val="center"/>
        </w:trPr>
        <w:tc>
          <w:tcPr>
            <w:tcW w:w="718" w:type="dxa"/>
          </w:tcPr>
          <w:p w:rsidR="00EC4E73" w:rsidRPr="00DA7159" w:rsidRDefault="00EC4E73" w:rsidP="00670BF0">
            <w:pPr>
              <w:pStyle w:val="a4"/>
              <w:numPr>
                <w:ilvl w:val="0"/>
                <w:numId w:val="22"/>
              </w:numPr>
              <w:spacing w:after="200"/>
              <w:jc w:val="center"/>
              <w:rPr>
                <w:rFonts w:ascii="Times New Roman" w:hAnsi="Times New Roman"/>
                <w:sz w:val="22"/>
                <w:szCs w:val="22"/>
              </w:rPr>
            </w:pPr>
          </w:p>
        </w:tc>
        <w:tc>
          <w:tcPr>
            <w:tcW w:w="1621" w:type="dxa"/>
          </w:tcPr>
          <w:p w:rsidR="00EC4E73" w:rsidRPr="00DA7159" w:rsidRDefault="00EC4E73" w:rsidP="00670BF0">
            <w:pPr>
              <w:jc w:val="both"/>
              <w:rPr>
                <w:rFonts w:ascii="Times New Roman" w:hAnsi="Times New Roman" w:cs="Times New Roman"/>
              </w:rPr>
            </w:pPr>
            <w:r w:rsidRPr="00DA7159">
              <w:rPr>
                <w:rFonts w:ascii="Times New Roman" w:hAnsi="Times New Roman" w:cs="Times New Roman"/>
              </w:rPr>
              <w:t>История</w:t>
            </w:r>
          </w:p>
        </w:tc>
        <w:tc>
          <w:tcPr>
            <w:tcW w:w="2684" w:type="dxa"/>
            <w:shd w:val="clear" w:color="auto" w:fill="auto"/>
          </w:tcPr>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 xml:space="preserve">Красильников </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 xml:space="preserve">Андрей Сергеевич – </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5 место</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(учитель Перегудова Л.А.)</w:t>
            </w:r>
          </w:p>
        </w:tc>
        <w:tc>
          <w:tcPr>
            <w:tcW w:w="2731" w:type="dxa"/>
            <w:shd w:val="clear" w:color="auto" w:fill="auto"/>
          </w:tcPr>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 xml:space="preserve">Попов </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 xml:space="preserve">Лев Валерьевич – </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5 место</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(учитель Перегудова Л.А.)</w:t>
            </w:r>
          </w:p>
        </w:tc>
        <w:tc>
          <w:tcPr>
            <w:tcW w:w="2701" w:type="dxa"/>
            <w:shd w:val="clear" w:color="auto" w:fill="D9D9D9" w:themeFill="background1" w:themeFillShade="D9"/>
          </w:tcPr>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w:t>
            </w:r>
          </w:p>
        </w:tc>
      </w:tr>
      <w:tr w:rsidR="00EC4E73" w:rsidRPr="00DA7159" w:rsidTr="00C900D6">
        <w:trPr>
          <w:trHeight w:val="270"/>
          <w:jc w:val="center"/>
        </w:trPr>
        <w:tc>
          <w:tcPr>
            <w:tcW w:w="718" w:type="dxa"/>
          </w:tcPr>
          <w:p w:rsidR="00EC4E73" w:rsidRPr="00DA7159" w:rsidRDefault="00EC4E73" w:rsidP="00670BF0">
            <w:pPr>
              <w:pStyle w:val="a4"/>
              <w:numPr>
                <w:ilvl w:val="0"/>
                <w:numId w:val="22"/>
              </w:numPr>
              <w:spacing w:after="200"/>
              <w:contextualSpacing/>
              <w:rPr>
                <w:rFonts w:ascii="Times New Roman" w:hAnsi="Times New Roman"/>
                <w:sz w:val="22"/>
                <w:szCs w:val="22"/>
              </w:rPr>
            </w:pPr>
          </w:p>
        </w:tc>
        <w:tc>
          <w:tcPr>
            <w:tcW w:w="1621" w:type="dxa"/>
          </w:tcPr>
          <w:p w:rsidR="00EC4E73" w:rsidRPr="00DA7159" w:rsidRDefault="00EC4E73" w:rsidP="00670BF0">
            <w:pPr>
              <w:jc w:val="both"/>
              <w:rPr>
                <w:rFonts w:ascii="Times New Roman" w:hAnsi="Times New Roman" w:cs="Times New Roman"/>
              </w:rPr>
            </w:pPr>
            <w:r w:rsidRPr="00DA7159">
              <w:rPr>
                <w:rFonts w:ascii="Times New Roman" w:hAnsi="Times New Roman" w:cs="Times New Roman"/>
              </w:rPr>
              <w:t>Математика</w:t>
            </w:r>
          </w:p>
        </w:tc>
        <w:tc>
          <w:tcPr>
            <w:tcW w:w="2684" w:type="dxa"/>
            <w:shd w:val="clear" w:color="auto" w:fill="auto"/>
          </w:tcPr>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 xml:space="preserve">Рузманов Дмитрий Вячеславович – </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8 место</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 xml:space="preserve">Алёшин Данила Антонович - </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 xml:space="preserve">9 место </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(учитель Тельнова Н.Е.)</w:t>
            </w:r>
          </w:p>
        </w:tc>
        <w:tc>
          <w:tcPr>
            <w:tcW w:w="2731" w:type="dxa"/>
            <w:shd w:val="clear" w:color="auto" w:fill="auto"/>
          </w:tcPr>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0</w:t>
            </w:r>
          </w:p>
        </w:tc>
        <w:tc>
          <w:tcPr>
            <w:tcW w:w="2701" w:type="dxa"/>
            <w:shd w:val="clear" w:color="auto" w:fill="D9D9D9" w:themeFill="background1" w:themeFillShade="D9"/>
          </w:tcPr>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 xml:space="preserve">Ефимов Егор Александрович - </w:t>
            </w:r>
            <w:r w:rsidRPr="00DA7159">
              <w:rPr>
                <w:rFonts w:ascii="Times New Roman" w:hAnsi="Times New Roman" w:cs="Times New Roman"/>
                <w:b/>
              </w:rPr>
              <w:t xml:space="preserve">призёр </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(учитель Тельнова Н.Е.)</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 xml:space="preserve">Юдин Владимир Константинович – </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5 место</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(учитель Тронина Л.Ю.)</w:t>
            </w:r>
          </w:p>
        </w:tc>
      </w:tr>
      <w:tr w:rsidR="00EC4E73" w:rsidRPr="00DA7159" w:rsidTr="00C900D6">
        <w:trPr>
          <w:trHeight w:val="324"/>
          <w:jc w:val="center"/>
        </w:trPr>
        <w:tc>
          <w:tcPr>
            <w:tcW w:w="718" w:type="dxa"/>
          </w:tcPr>
          <w:p w:rsidR="00EC4E73" w:rsidRPr="00DA7159" w:rsidRDefault="00EC4E73" w:rsidP="00670BF0">
            <w:pPr>
              <w:pStyle w:val="a4"/>
              <w:numPr>
                <w:ilvl w:val="0"/>
                <w:numId w:val="22"/>
              </w:numPr>
              <w:spacing w:after="200"/>
              <w:contextualSpacing/>
              <w:rPr>
                <w:rFonts w:ascii="Times New Roman" w:hAnsi="Times New Roman"/>
                <w:sz w:val="22"/>
                <w:szCs w:val="22"/>
                <w:lang w:val="ru-RU"/>
              </w:rPr>
            </w:pPr>
          </w:p>
        </w:tc>
        <w:tc>
          <w:tcPr>
            <w:tcW w:w="1621" w:type="dxa"/>
          </w:tcPr>
          <w:p w:rsidR="00EC4E73" w:rsidRPr="00DA7159" w:rsidRDefault="00EC4E73" w:rsidP="00670BF0">
            <w:pPr>
              <w:jc w:val="both"/>
              <w:rPr>
                <w:rFonts w:ascii="Times New Roman" w:hAnsi="Times New Roman" w:cs="Times New Roman"/>
              </w:rPr>
            </w:pPr>
            <w:r w:rsidRPr="00DA7159">
              <w:rPr>
                <w:rFonts w:ascii="Times New Roman" w:hAnsi="Times New Roman" w:cs="Times New Roman"/>
              </w:rPr>
              <w:t>Астрономия</w:t>
            </w:r>
          </w:p>
        </w:tc>
        <w:tc>
          <w:tcPr>
            <w:tcW w:w="2684" w:type="dxa"/>
            <w:shd w:val="clear" w:color="auto" w:fill="auto"/>
          </w:tcPr>
          <w:p w:rsidR="00EC4E73" w:rsidRPr="00DA7159" w:rsidRDefault="00EC4E73" w:rsidP="00670BF0">
            <w:pPr>
              <w:jc w:val="center"/>
              <w:rPr>
                <w:rFonts w:ascii="Times New Roman" w:hAnsi="Times New Roman" w:cs="Times New Roman"/>
              </w:rPr>
            </w:pPr>
            <w:r w:rsidRPr="00DA7159">
              <w:rPr>
                <w:rFonts w:ascii="Times New Roman" w:hAnsi="Times New Roman" w:cs="Times New Roman"/>
                <w:b/>
              </w:rPr>
              <w:t>0</w:t>
            </w:r>
          </w:p>
        </w:tc>
        <w:tc>
          <w:tcPr>
            <w:tcW w:w="2731" w:type="dxa"/>
            <w:shd w:val="clear" w:color="auto" w:fill="auto"/>
          </w:tcPr>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 xml:space="preserve">Курносова </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 xml:space="preserve">Софья Михайловна – </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8 место,</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 xml:space="preserve">Бакина </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 xml:space="preserve">Валерия Сергеевна – </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8 место,</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 xml:space="preserve">Салатанова </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 xml:space="preserve">Полина Сергеевна – </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8 место</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(учитель Попова Е.А.)</w:t>
            </w:r>
          </w:p>
        </w:tc>
        <w:tc>
          <w:tcPr>
            <w:tcW w:w="2701" w:type="dxa"/>
            <w:shd w:val="clear" w:color="auto" w:fill="D9D9D9" w:themeFill="background1" w:themeFillShade="D9"/>
          </w:tcPr>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w:t>
            </w:r>
          </w:p>
        </w:tc>
      </w:tr>
      <w:tr w:rsidR="00EC4E73" w:rsidRPr="00DA7159" w:rsidTr="00C900D6">
        <w:trPr>
          <w:trHeight w:val="324"/>
          <w:jc w:val="center"/>
        </w:trPr>
        <w:tc>
          <w:tcPr>
            <w:tcW w:w="718" w:type="dxa"/>
          </w:tcPr>
          <w:p w:rsidR="00EC4E73" w:rsidRPr="00DA7159" w:rsidRDefault="00EC4E73" w:rsidP="00670BF0">
            <w:pPr>
              <w:pStyle w:val="a4"/>
              <w:numPr>
                <w:ilvl w:val="0"/>
                <w:numId w:val="22"/>
              </w:numPr>
              <w:spacing w:after="200"/>
              <w:contextualSpacing/>
              <w:rPr>
                <w:rFonts w:ascii="Times New Roman" w:hAnsi="Times New Roman"/>
                <w:sz w:val="22"/>
                <w:szCs w:val="22"/>
                <w:lang w:val="ru-RU"/>
              </w:rPr>
            </w:pPr>
          </w:p>
        </w:tc>
        <w:tc>
          <w:tcPr>
            <w:tcW w:w="1621" w:type="dxa"/>
          </w:tcPr>
          <w:p w:rsidR="00EC4E73" w:rsidRPr="00DA7159" w:rsidRDefault="00EC4E73" w:rsidP="00670BF0">
            <w:pPr>
              <w:jc w:val="both"/>
              <w:rPr>
                <w:rFonts w:ascii="Times New Roman" w:hAnsi="Times New Roman" w:cs="Times New Roman"/>
              </w:rPr>
            </w:pPr>
            <w:r w:rsidRPr="00DA7159">
              <w:rPr>
                <w:rFonts w:ascii="Times New Roman" w:hAnsi="Times New Roman" w:cs="Times New Roman"/>
              </w:rPr>
              <w:t>Биология</w:t>
            </w:r>
          </w:p>
        </w:tc>
        <w:tc>
          <w:tcPr>
            <w:tcW w:w="2684" w:type="dxa"/>
            <w:shd w:val="clear" w:color="auto" w:fill="auto"/>
          </w:tcPr>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 xml:space="preserve">Балябина </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 xml:space="preserve">Ирина Игоревна – </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5 место –</w:t>
            </w:r>
          </w:p>
          <w:p w:rsidR="00EC4E73" w:rsidRPr="00DA7159" w:rsidRDefault="00EC4E73" w:rsidP="00670BF0">
            <w:pPr>
              <w:jc w:val="center"/>
              <w:rPr>
                <w:rFonts w:ascii="Times New Roman" w:hAnsi="Times New Roman" w:cs="Times New Roman"/>
                <w:b/>
              </w:rPr>
            </w:pPr>
            <w:r w:rsidRPr="00DA7159">
              <w:rPr>
                <w:rFonts w:ascii="Times New Roman" w:hAnsi="Times New Roman" w:cs="Times New Roman"/>
              </w:rPr>
              <w:t>(учитель Нуждина О.В.)</w:t>
            </w:r>
          </w:p>
        </w:tc>
        <w:tc>
          <w:tcPr>
            <w:tcW w:w="2731" w:type="dxa"/>
            <w:shd w:val="clear" w:color="auto" w:fill="auto"/>
          </w:tcPr>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0</w:t>
            </w:r>
          </w:p>
        </w:tc>
        <w:tc>
          <w:tcPr>
            <w:tcW w:w="2701" w:type="dxa"/>
            <w:shd w:val="clear" w:color="auto" w:fill="D9D9D9" w:themeFill="background1" w:themeFillShade="D9"/>
          </w:tcPr>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 xml:space="preserve">Халяпина Кристина Михайловна – </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7 место</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(учитель Нуждина О.В.)</w:t>
            </w:r>
          </w:p>
        </w:tc>
      </w:tr>
      <w:tr w:rsidR="00EC4E73" w:rsidRPr="00DA7159" w:rsidTr="00C900D6">
        <w:trPr>
          <w:trHeight w:val="324"/>
          <w:jc w:val="center"/>
        </w:trPr>
        <w:tc>
          <w:tcPr>
            <w:tcW w:w="718" w:type="dxa"/>
          </w:tcPr>
          <w:p w:rsidR="00EC4E73" w:rsidRPr="00DA7159" w:rsidRDefault="00EC4E73" w:rsidP="00670BF0">
            <w:pPr>
              <w:pStyle w:val="a4"/>
              <w:numPr>
                <w:ilvl w:val="0"/>
                <w:numId w:val="22"/>
              </w:numPr>
              <w:spacing w:after="200"/>
              <w:contextualSpacing/>
              <w:rPr>
                <w:rFonts w:ascii="Times New Roman" w:hAnsi="Times New Roman"/>
                <w:sz w:val="22"/>
                <w:szCs w:val="22"/>
                <w:lang w:val="ru-RU"/>
              </w:rPr>
            </w:pPr>
          </w:p>
        </w:tc>
        <w:tc>
          <w:tcPr>
            <w:tcW w:w="1621" w:type="dxa"/>
          </w:tcPr>
          <w:p w:rsidR="00EC4E73" w:rsidRPr="00DA7159" w:rsidRDefault="00EC4E73" w:rsidP="00670BF0">
            <w:pPr>
              <w:jc w:val="both"/>
              <w:rPr>
                <w:rFonts w:ascii="Times New Roman" w:hAnsi="Times New Roman" w:cs="Times New Roman"/>
              </w:rPr>
            </w:pPr>
            <w:r w:rsidRPr="00DA7159">
              <w:rPr>
                <w:rFonts w:ascii="Times New Roman" w:hAnsi="Times New Roman" w:cs="Times New Roman"/>
              </w:rPr>
              <w:t>Технология</w:t>
            </w:r>
          </w:p>
        </w:tc>
        <w:tc>
          <w:tcPr>
            <w:tcW w:w="2684" w:type="dxa"/>
            <w:shd w:val="clear" w:color="auto" w:fill="auto"/>
          </w:tcPr>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 xml:space="preserve">Рассыпнова </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Ксения Сергеевна - 9 место</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 xml:space="preserve">Линкова </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 xml:space="preserve">Валерия Всеволодовна – </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10 место –</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(учитель Сорокина Н.Ю.)</w:t>
            </w:r>
          </w:p>
        </w:tc>
        <w:tc>
          <w:tcPr>
            <w:tcW w:w="2731" w:type="dxa"/>
            <w:shd w:val="clear" w:color="auto" w:fill="auto"/>
          </w:tcPr>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0</w:t>
            </w:r>
          </w:p>
        </w:tc>
        <w:tc>
          <w:tcPr>
            <w:tcW w:w="2701" w:type="dxa"/>
            <w:shd w:val="clear" w:color="auto" w:fill="D9D9D9" w:themeFill="background1" w:themeFillShade="D9"/>
          </w:tcPr>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w:t>
            </w:r>
          </w:p>
        </w:tc>
      </w:tr>
      <w:tr w:rsidR="00EC4E73" w:rsidRPr="00DA7159" w:rsidTr="00C900D6">
        <w:trPr>
          <w:trHeight w:val="324"/>
          <w:jc w:val="center"/>
        </w:trPr>
        <w:tc>
          <w:tcPr>
            <w:tcW w:w="718" w:type="dxa"/>
          </w:tcPr>
          <w:p w:rsidR="00EC4E73" w:rsidRPr="00DA7159" w:rsidRDefault="00EC4E73" w:rsidP="00670BF0">
            <w:pPr>
              <w:pStyle w:val="a4"/>
              <w:numPr>
                <w:ilvl w:val="0"/>
                <w:numId w:val="22"/>
              </w:numPr>
              <w:spacing w:after="200"/>
              <w:contextualSpacing/>
              <w:rPr>
                <w:rFonts w:ascii="Times New Roman" w:hAnsi="Times New Roman"/>
                <w:sz w:val="22"/>
                <w:szCs w:val="22"/>
                <w:lang w:val="ru-RU"/>
              </w:rPr>
            </w:pPr>
          </w:p>
        </w:tc>
        <w:tc>
          <w:tcPr>
            <w:tcW w:w="1621" w:type="dxa"/>
          </w:tcPr>
          <w:p w:rsidR="00EC4E73" w:rsidRPr="00DA7159" w:rsidRDefault="00EC4E73" w:rsidP="00670BF0">
            <w:pPr>
              <w:jc w:val="both"/>
              <w:rPr>
                <w:rFonts w:ascii="Times New Roman" w:hAnsi="Times New Roman" w:cs="Times New Roman"/>
              </w:rPr>
            </w:pPr>
            <w:r w:rsidRPr="00DA7159">
              <w:rPr>
                <w:rFonts w:ascii="Times New Roman" w:hAnsi="Times New Roman" w:cs="Times New Roman"/>
              </w:rPr>
              <w:t>Экология</w:t>
            </w:r>
          </w:p>
        </w:tc>
        <w:tc>
          <w:tcPr>
            <w:tcW w:w="2684" w:type="dxa"/>
            <w:shd w:val="clear" w:color="auto" w:fill="auto"/>
          </w:tcPr>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 xml:space="preserve">Быхун </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 xml:space="preserve">Людмила Анатольевна - 9 место </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(учитель Нуждина О.В.)</w:t>
            </w:r>
          </w:p>
        </w:tc>
        <w:tc>
          <w:tcPr>
            <w:tcW w:w="2731" w:type="dxa"/>
            <w:shd w:val="clear" w:color="auto" w:fill="auto"/>
          </w:tcPr>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0</w:t>
            </w:r>
          </w:p>
        </w:tc>
        <w:tc>
          <w:tcPr>
            <w:tcW w:w="2701" w:type="dxa"/>
            <w:shd w:val="clear" w:color="auto" w:fill="D9D9D9" w:themeFill="background1" w:themeFillShade="D9"/>
          </w:tcPr>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 xml:space="preserve">Бобро </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 xml:space="preserve">Герман Юрьевич - </w:t>
            </w:r>
            <w:r w:rsidRPr="00DA7159">
              <w:rPr>
                <w:rFonts w:ascii="Times New Roman" w:hAnsi="Times New Roman" w:cs="Times New Roman"/>
                <w:b/>
              </w:rPr>
              <w:t>призёр</w:t>
            </w:r>
            <w:r w:rsidRPr="00DA7159">
              <w:rPr>
                <w:rFonts w:ascii="Times New Roman" w:hAnsi="Times New Roman" w:cs="Times New Roman"/>
              </w:rPr>
              <w:t xml:space="preserve"> </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(учитель Нуждина О.В.)</w:t>
            </w:r>
          </w:p>
        </w:tc>
      </w:tr>
      <w:tr w:rsidR="00EC4E73" w:rsidRPr="00DA7159" w:rsidTr="00C900D6">
        <w:trPr>
          <w:trHeight w:val="324"/>
          <w:jc w:val="center"/>
        </w:trPr>
        <w:tc>
          <w:tcPr>
            <w:tcW w:w="718" w:type="dxa"/>
          </w:tcPr>
          <w:p w:rsidR="00EC4E73" w:rsidRPr="00DA7159" w:rsidRDefault="00EC4E73" w:rsidP="00670BF0">
            <w:pPr>
              <w:pStyle w:val="a4"/>
              <w:numPr>
                <w:ilvl w:val="0"/>
                <w:numId w:val="22"/>
              </w:numPr>
              <w:spacing w:after="200"/>
              <w:contextualSpacing/>
              <w:rPr>
                <w:rFonts w:ascii="Times New Roman" w:hAnsi="Times New Roman"/>
                <w:sz w:val="22"/>
                <w:szCs w:val="22"/>
                <w:lang w:val="ru-RU"/>
              </w:rPr>
            </w:pPr>
          </w:p>
        </w:tc>
        <w:tc>
          <w:tcPr>
            <w:tcW w:w="1621" w:type="dxa"/>
          </w:tcPr>
          <w:p w:rsidR="00EC4E73" w:rsidRPr="00DA7159" w:rsidRDefault="00EC4E73" w:rsidP="00670BF0">
            <w:pPr>
              <w:jc w:val="both"/>
              <w:rPr>
                <w:rFonts w:ascii="Times New Roman" w:hAnsi="Times New Roman" w:cs="Times New Roman"/>
              </w:rPr>
            </w:pPr>
            <w:r w:rsidRPr="00DA7159">
              <w:rPr>
                <w:rFonts w:ascii="Times New Roman" w:hAnsi="Times New Roman" w:cs="Times New Roman"/>
              </w:rPr>
              <w:t>Английский язык</w:t>
            </w:r>
          </w:p>
        </w:tc>
        <w:tc>
          <w:tcPr>
            <w:tcW w:w="2684" w:type="dxa"/>
            <w:shd w:val="clear" w:color="auto" w:fill="auto"/>
          </w:tcPr>
          <w:p w:rsidR="00EC4E73" w:rsidRPr="00DA7159" w:rsidRDefault="00EC4E73" w:rsidP="00670BF0">
            <w:pPr>
              <w:jc w:val="center"/>
              <w:rPr>
                <w:rFonts w:ascii="Times New Roman" w:hAnsi="Times New Roman" w:cs="Times New Roman"/>
              </w:rPr>
            </w:pPr>
            <w:r w:rsidRPr="00DA7159">
              <w:rPr>
                <w:rFonts w:ascii="Times New Roman" w:hAnsi="Times New Roman" w:cs="Times New Roman"/>
                <w:b/>
              </w:rPr>
              <w:t>0</w:t>
            </w:r>
          </w:p>
        </w:tc>
        <w:tc>
          <w:tcPr>
            <w:tcW w:w="2731" w:type="dxa"/>
            <w:shd w:val="clear" w:color="auto" w:fill="auto"/>
          </w:tcPr>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0</w:t>
            </w:r>
          </w:p>
        </w:tc>
        <w:tc>
          <w:tcPr>
            <w:tcW w:w="2701" w:type="dxa"/>
            <w:shd w:val="clear" w:color="auto" w:fill="D9D9D9" w:themeFill="background1" w:themeFillShade="D9"/>
          </w:tcPr>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w:t>
            </w:r>
          </w:p>
        </w:tc>
      </w:tr>
      <w:tr w:rsidR="00EC4E73" w:rsidRPr="00DA7159" w:rsidTr="00C900D6">
        <w:trPr>
          <w:trHeight w:val="322"/>
          <w:jc w:val="center"/>
        </w:trPr>
        <w:tc>
          <w:tcPr>
            <w:tcW w:w="718" w:type="dxa"/>
          </w:tcPr>
          <w:p w:rsidR="00EC4E73" w:rsidRPr="00DA7159" w:rsidRDefault="00EC4E73" w:rsidP="00670BF0">
            <w:pPr>
              <w:pStyle w:val="a4"/>
              <w:numPr>
                <w:ilvl w:val="0"/>
                <w:numId w:val="22"/>
              </w:numPr>
              <w:spacing w:after="200"/>
              <w:contextualSpacing/>
              <w:rPr>
                <w:rFonts w:ascii="Times New Roman" w:hAnsi="Times New Roman"/>
                <w:sz w:val="22"/>
                <w:szCs w:val="22"/>
                <w:lang w:val="ru-RU"/>
              </w:rPr>
            </w:pPr>
          </w:p>
        </w:tc>
        <w:tc>
          <w:tcPr>
            <w:tcW w:w="1621" w:type="dxa"/>
          </w:tcPr>
          <w:p w:rsidR="00EC4E73" w:rsidRPr="00DA7159" w:rsidRDefault="00EC4E73" w:rsidP="00670BF0">
            <w:pPr>
              <w:jc w:val="both"/>
              <w:rPr>
                <w:rFonts w:ascii="Times New Roman" w:hAnsi="Times New Roman" w:cs="Times New Roman"/>
              </w:rPr>
            </w:pPr>
            <w:r w:rsidRPr="00DA7159">
              <w:rPr>
                <w:rFonts w:ascii="Times New Roman" w:hAnsi="Times New Roman" w:cs="Times New Roman"/>
              </w:rPr>
              <w:t>Физическая культура</w:t>
            </w:r>
          </w:p>
        </w:tc>
        <w:tc>
          <w:tcPr>
            <w:tcW w:w="2684" w:type="dxa"/>
            <w:shd w:val="clear" w:color="auto" w:fill="auto"/>
          </w:tcPr>
          <w:p w:rsidR="00EC4E73" w:rsidRPr="00DA7159" w:rsidRDefault="00EC4E73" w:rsidP="00670BF0">
            <w:pPr>
              <w:jc w:val="center"/>
              <w:rPr>
                <w:rFonts w:ascii="Times New Roman" w:hAnsi="Times New Roman" w:cs="Times New Roman"/>
              </w:rPr>
            </w:pPr>
            <w:r w:rsidRPr="00DA7159">
              <w:rPr>
                <w:rFonts w:ascii="Times New Roman" w:hAnsi="Times New Roman" w:cs="Times New Roman"/>
                <w:b/>
              </w:rPr>
              <w:t>0</w:t>
            </w:r>
          </w:p>
        </w:tc>
        <w:tc>
          <w:tcPr>
            <w:tcW w:w="2731" w:type="dxa"/>
            <w:shd w:val="clear" w:color="auto" w:fill="auto"/>
          </w:tcPr>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0</w:t>
            </w:r>
          </w:p>
        </w:tc>
        <w:tc>
          <w:tcPr>
            <w:tcW w:w="2701" w:type="dxa"/>
            <w:shd w:val="clear" w:color="auto" w:fill="D9D9D9" w:themeFill="background1" w:themeFillShade="D9"/>
          </w:tcPr>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w:t>
            </w:r>
          </w:p>
        </w:tc>
      </w:tr>
      <w:tr w:rsidR="00EC4E73" w:rsidRPr="00DA7159" w:rsidTr="00C900D6">
        <w:trPr>
          <w:trHeight w:val="283"/>
          <w:jc w:val="center"/>
        </w:trPr>
        <w:tc>
          <w:tcPr>
            <w:tcW w:w="718" w:type="dxa"/>
          </w:tcPr>
          <w:p w:rsidR="00EC4E73" w:rsidRPr="00DA7159" w:rsidRDefault="00EC4E73" w:rsidP="00670BF0">
            <w:pPr>
              <w:pStyle w:val="a4"/>
              <w:numPr>
                <w:ilvl w:val="0"/>
                <w:numId w:val="22"/>
              </w:numPr>
              <w:spacing w:after="200"/>
              <w:contextualSpacing/>
              <w:rPr>
                <w:rFonts w:ascii="Times New Roman" w:hAnsi="Times New Roman"/>
                <w:sz w:val="22"/>
                <w:szCs w:val="22"/>
                <w:lang w:val="ru-RU"/>
              </w:rPr>
            </w:pPr>
          </w:p>
        </w:tc>
        <w:tc>
          <w:tcPr>
            <w:tcW w:w="1621" w:type="dxa"/>
          </w:tcPr>
          <w:p w:rsidR="00EC4E73" w:rsidRPr="00DA7159" w:rsidRDefault="00EC4E73" w:rsidP="00670BF0">
            <w:pPr>
              <w:jc w:val="both"/>
              <w:rPr>
                <w:rFonts w:ascii="Times New Roman" w:hAnsi="Times New Roman" w:cs="Times New Roman"/>
              </w:rPr>
            </w:pPr>
            <w:r w:rsidRPr="00DA7159">
              <w:rPr>
                <w:rFonts w:ascii="Times New Roman" w:hAnsi="Times New Roman" w:cs="Times New Roman"/>
              </w:rPr>
              <w:t>Русский язык</w:t>
            </w:r>
          </w:p>
        </w:tc>
        <w:tc>
          <w:tcPr>
            <w:tcW w:w="2684" w:type="dxa"/>
            <w:shd w:val="clear" w:color="auto" w:fill="auto"/>
          </w:tcPr>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0</w:t>
            </w:r>
          </w:p>
        </w:tc>
        <w:tc>
          <w:tcPr>
            <w:tcW w:w="2731" w:type="dxa"/>
            <w:shd w:val="clear" w:color="auto" w:fill="auto"/>
          </w:tcPr>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0</w:t>
            </w:r>
          </w:p>
        </w:tc>
        <w:tc>
          <w:tcPr>
            <w:tcW w:w="2701" w:type="dxa"/>
            <w:shd w:val="clear" w:color="auto" w:fill="D9D9D9" w:themeFill="background1" w:themeFillShade="D9"/>
          </w:tcPr>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w:t>
            </w:r>
          </w:p>
        </w:tc>
      </w:tr>
      <w:tr w:rsidR="00EC4E73" w:rsidRPr="00DA7159" w:rsidTr="00C900D6">
        <w:trPr>
          <w:trHeight w:val="283"/>
          <w:jc w:val="center"/>
        </w:trPr>
        <w:tc>
          <w:tcPr>
            <w:tcW w:w="718" w:type="dxa"/>
          </w:tcPr>
          <w:p w:rsidR="00EC4E73" w:rsidRPr="00DA7159" w:rsidRDefault="00EC4E73" w:rsidP="00670BF0">
            <w:pPr>
              <w:pStyle w:val="a4"/>
              <w:numPr>
                <w:ilvl w:val="0"/>
                <w:numId w:val="22"/>
              </w:numPr>
              <w:spacing w:after="200"/>
              <w:contextualSpacing/>
              <w:rPr>
                <w:rFonts w:ascii="Times New Roman" w:hAnsi="Times New Roman"/>
                <w:sz w:val="22"/>
                <w:szCs w:val="22"/>
                <w:lang w:val="ru-RU"/>
              </w:rPr>
            </w:pPr>
          </w:p>
        </w:tc>
        <w:tc>
          <w:tcPr>
            <w:tcW w:w="1621" w:type="dxa"/>
          </w:tcPr>
          <w:p w:rsidR="00EC4E73" w:rsidRPr="00DA7159" w:rsidRDefault="00EC4E73" w:rsidP="00670BF0">
            <w:pPr>
              <w:jc w:val="both"/>
              <w:rPr>
                <w:rFonts w:ascii="Times New Roman" w:hAnsi="Times New Roman" w:cs="Times New Roman"/>
              </w:rPr>
            </w:pPr>
            <w:r w:rsidRPr="00DA7159">
              <w:rPr>
                <w:rFonts w:ascii="Times New Roman" w:hAnsi="Times New Roman" w:cs="Times New Roman"/>
              </w:rPr>
              <w:t>Право</w:t>
            </w:r>
          </w:p>
        </w:tc>
        <w:tc>
          <w:tcPr>
            <w:tcW w:w="2684" w:type="dxa"/>
            <w:shd w:val="clear" w:color="auto" w:fill="auto"/>
          </w:tcPr>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0</w:t>
            </w:r>
          </w:p>
        </w:tc>
        <w:tc>
          <w:tcPr>
            <w:tcW w:w="2731" w:type="dxa"/>
            <w:shd w:val="clear" w:color="auto" w:fill="auto"/>
          </w:tcPr>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0</w:t>
            </w:r>
          </w:p>
        </w:tc>
        <w:tc>
          <w:tcPr>
            <w:tcW w:w="2701" w:type="dxa"/>
            <w:shd w:val="clear" w:color="auto" w:fill="D9D9D9" w:themeFill="background1" w:themeFillShade="D9"/>
          </w:tcPr>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w:t>
            </w:r>
          </w:p>
        </w:tc>
      </w:tr>
      <w:tr w:rsidR="00EC4E73" w:rsidRPr="00DA7159" w:rsidTr="00C900D6">
        <w:trPr>
          <w:trHeight w:val="270"/>
          <w:jc w:val="center"/>
        </w:trPr>
        <w:tc>
          <w:tcPr>
            <w:tcW w:w="718" w:type="dxa"/>
          </w:tcPr>
          <w:p w:rsidR="00EC4E73" w:rsidRPr="00DA7159" w:rsidRDefault="00EC4E73" w:rsidP="00670BF0">
            <w:pPr>
              <w:pStyle w:val="a4"/>
              <w:numPr>
                <w:ilvl w:val="0"/>
                <w:numId w:val="22"/>
              </w:numPr>
              <w:spacing w:after="200"/>
              <w:contextualSpacing/>
              <w:rPr>
                <w:rFonts w:ascii="Times New Roman" w:hAnsi="Times New Roman"/>
                <w:sz w:val="22"/>
                <w:szCs w:val="22"/>
                <w:lang w:val="ru-RU"/>
              </w:rPr>
            </w:pPr>
          </w:p>
        </w:tc>
        <w:tc>
          <w:tcPr>
            <w:tcW w:w="1621" w:type="dxa"/>
          </w:tcPr>
          <w:p w:rsidR="00EC4E73" w:rsidRPr="00DA7159" w:rsidRDefault="00EC4E73" w:rsidP="00670BF0">
            <w:pPr>
              <w:jc w:val="both"/>
              <w:rPr>
                <w:rFonts w:ascii="Times New Roman" w:hAnsi="Times New Roman" w:cs="Times New Roman"/>
              </w:rPr>
            </w:pPr>
            <w:r w:rsidRPr="00DA7159">
              <w:rPr>
                <w:rFonts w:ascii="Times New Roman" w:hAnsi="Times New Roman" w:cs="Times New Roman"/>
              </w:rPr>
              <w:t>ОБЖ</w:t>
            </w:r>
          </w:p>
        </w:tc>
        <w:tc>
          <w:tcPr>
            <w:tcW w:w="2684" w:type="dxa"/>
            <w:shd w:val="clear" w:color="auto" w:fill="auto"/>
          </w:tcPr>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0</w:t>
            </w:r>
          </w:p>
        </w:tc>
        <w:tc>
          <w:tcPr>
            <w:tcW w:w="2731" w:type="dxa"/>
            <w:shd w:val="clear" w:color="auto" w:fill="auto"/>
          </w:tcPr>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0</w:t>
            </w:r>
          </w:p>
        </w:tc>
        <w:tc>
          <w:tcPr>
            <w:tcW w:w="2701" w:type="dxa"/>
            <w:shd w:val="clear" w:color="auto" w:fill="D9D9D9" w:themeFill="background1" w:themeFillShade="D9"/>
          </w:tcPr>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w:t>
            </w:r>
          </w:p>
        </w:tc>
      </w:tr>
      <w:tr w:rsidR="00EC4E73" w:rsidRPr="00DA7159" w:rsidTr="00C900D6">
        <w:trPr>
          <w:trHeight w:val="270"/>
          <w:jc w:val="center"/>
        </w:trPr>
        <w:tc>
          <w:tcPr>
            <w:tcW w:w="718" w:type="dxa"/>
          </w:tcPr>
          <w:p w:rsidR="00EC4E73" w:rsidRPr="00DA7159" w:rsidRDefault="00EC4E73" w:rsidP="00670BF0">
            <w:pPr>
              <w:pStyle w:val="a4"/>
              <w:numPr>
                <w:ilvl w:val="0"/>
                <w:numId w:val="22"/>
              </w:numPr>
              <w:spacing w:after="200"/>
              <w:contextualSpacing/>
              <w:rPr>
                <w:rFonts w:ascii="Times New Roman" w:hAnsi="Times New Roman"/>
                <w:sz w:val="22"/>
                <w:szCs w:val="22"/>
                <w:lang w:val="ru-RU"/>
              </w:rPr>
            </w:pPr>
          </w:p>
        </w:tc>
        <w:tc>
          <w:tcPr>
            <w:tcW w:w="1621" w:type="dxa"/>
          </w:tcPr>
          <w:p w:rsidR="00EC4E73" w:rsidRPr="00DA7159" w:rsidRDefault="00EC4E73" w:rsidP="00670BF0">
            <w:pPr>
              <w:jc w:val="both"/>
              <w:rPr>
                <w:rFonts w:ascii="Times New Roman" w:hAnsi="Times New Roman" w:cs="Times New Roman"/>
              </w:rPr>
            </w:pPr>
            <w:r w:rsidRPr="00DA7159">
              <w:rPr>
                <w:rFonts w:ascii="Times New Roman" w:hAnsi="Times New Roman" w:cs="Times New Roman"/>
              </w:rPr>
              <w:t>Экономика</w:t>
            </w:r>
          </w:p>
        </w:tc>
        <w:tc>
          <w:tcPr>
            <w:tcW w:w="2684" w:type="dxa"/>
            <w:shd w:val="clear" w:color="auto" w:fill="auto"/>
          </w:tcPr>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0</w:t>
            </w:r>
          </w:p>
        </w:tc>
        <w:tc>
          <w:tcPr>
            <w:tcW w:w="2731" w:type="dxa"/>
            <w:shd w:val="clear" w:color="auto" w:fill="auto"/>
          </w:tcPr>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0</w:t>
            </w:r>
          </w:p>
        </w:tc>
        <w:tc>
          <w:tcPr>
            <w:tcW w:w="2701" w:type="dxa"/>
            <w:shd w:val="clear" w:color="auto" w:fill="D9D9D9" w:themeFill="background1" w:themeFillShade="D9"/>
          </w:tcPr>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Фурсова Мария Андреевна –</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3 место</w:t>
            </w:r>
          </w:p>
          <w:p w:rsidR="00EC4E73" w:rsidRPr="00DA7159" w:rsidRDefault="00EC4E73" w:rsidP="00670BF0">
            <w:pPr>
              <w:jc w:val="center"/>
              <w:rPr>
                <w:rFonts w:ascii="Times New Roman" w:hAnsi="Times New Roman" w:cs="Times New Roman"/>
              </w:rPr>
            </w:pPr>
            <w:r w:rsidRPr="00DA7159">
              <w:rPr>
                <w:rFonts w:ascii="Times New Roman" w:hAnsi="Times New Roman" w:cs="Times New Roman"/>
              </w:rPr>
              <w:t>(учитель Перегудова Л.А.)</w:t>
            </w:r>
          </w:p>
        </w:tc>
      </w:tr>
    </w:tbl>
    <w:p w:rsidR="00EC4E73" w:rsidRDefault="00EC4E73" w:rsidP="00EC4E73">
      <w:pPr>
        <w:jc w:val="center"/>
      </w:pPr>
    </w:p>
    <w:p w:rsidR="003B425A" w:rsidRDefault="003B425A" w:rsidP="00EC4E73">
      <w:pPr>
        <w:jc w:val="center"/>
      </w:pPr>
    </w:p>
    <w:p w:rsidR="00C900D6" w:rsidRDefault="00C900D6" w:rsidP="00EC4E73">
      <w:pPr>
        <w:jc w:val="center"/>
        <w:rPr>
          <w:rFonts w:ascii="Times New Roman" w:hAnsi="Times New Roman" w:cs="Times New Roman"/>
          <w:b/>
          <w:sz w:val="24"/>
          <w:szCs w:val="24"/>
        </w:rPr>
      </w:pPr>
    </w:p>
    <w:p w:rsidR="00EC4E73" w:rsidRPr="00BA5459" w:rsidRDefault="00EC4E73" w:rsidP="00EC4E73">
      <w:pPr>
        <w:jc w:val="center"/>
        <w:rPr>
          <w:rFonts w:ascii="Times New Roman" w:hAnsi="Times New Roman" w:cs="Times New Roman"/>
          <w:b/>
          <w:sz w:val="24"/>
          <w:szCs w:val="24"/>
        </w:rPr>
      </w:pPr>
      <w:r w:rsidRPr="00BA5459">
        <w:rPr>
          <w:rFonts w:ascii="Times New Roman" w:hAnsi="Times New Roman" w:cs="Times New Roman"/>
          <w:b/>
          <w:sz w:val="24"/>
          <w:szCs w:val="24"/>
        </w:rPr>
        <w:lastRenderedPageBreak/>
        <w:t xml:space="preserve">Участники регионального этапа ВсОШ </w:t>
      </w:r>
    </w:p>
    <w:tbl>
      <w:tblPr>
        <w:tblStyle w:val="a3"/>
        <w:tblW w:w="9748" w:type="dxa"/>
        <w:tblLook w:val="04A0"/>
      </w:tblPr>
      <w:tblGrid>
        <w:gridCol w:w="3369"/>
        <w:gridCol w:w="3402"/>
        <w:gridCol w:w="2977"/>
      </w:tblGrid>
      <w:tr w:rsidR="00EC4E73" w:rsidRPr="007F02A3" w:rsidTr="00706A96">
        <w:trPr>
          <w:trHeight w:val="646"/>
        </w:trPr>
        <w:tc>
          <w:tcPr>
            <w:tcW w:w="3369" w:type="dxa"/>
          </w:tcPr>
          <w:p w:rsidR="00EC4E73" w:rsidRDefault="00EC4E73" w:rsidP="00670BF0">
            <w:pPr>
              <w:jc w:val="center"/>
              <w:rPr>
                <w:rFonts w:ascii="Times New Roman" w:hAnsi="Times New Roman" w:cs="Times New Roman"/>
                <w:b/>
                <w:sz w:val="24"/>
                <w:szCs w:val="24"/>
              </w:rPr>
            </w:pPr>
            <w:r w:rsidRPr="007F02A3">
              <w:rPr>
                <w:rFonts w:ascii="Times New Roman" w:hAnsi="Times New Roman" w:cs="Times New Roman"/>
                <w:b/>
                <w:sz w:val="24"/>
                <w:szCs w:val="24"/>
              </w:rPr>
              <w:t>2019/2020 учебный год</w:t>
            </w:r>
          </w:p>
          <w:p w:rsidR="00EC4E73" w:rsidRPr="007F02A3" w:rsidRDefault="00EC4E73" w:rsidP="00670BF0">
            <w:pPr>
              <w:jc w:val="center"/>
              <w:rPr>
                <w:rFonts w:ascii="Times New Roman" w:hAnsi="Times New Roman" w:cs="Times New Roman"/>
                <w:b/>
                <w:sz w:val="24"/>
                <w:szCs w:val="24"/>
              </w:rPr>
            </w:pPr>
            <w:r>
              <w:rPr>
                <w:rFonts w:ascii="Times New Roman" w:hAnsi="Times New Roman" w:cs="Times New Roman"/>
                <w:b/>
                <w:sz w:val="24"/>
                <w:szCs w:val="24"/>
              </w:rPr>
              <w:t>(2 чел.)</w:t>
            </w:r>
          </w:p>
        </w:tc>
        <w:tc>
          <w:tcPr>
            <w:tcW w:w="3402" w:type="dxa"/>
          </w:tcPr>
          <w:p w:rsidR="00EC4E73" w:rsidRDefault="00EC4E73" w:rsidP="00670BF0">
            <w:pPr>
              <w:jc w:val="center"/>
              <w:rPr>
                <w:rFonts w:ascii="Times New Roman" w:hAnsi="Times New Roman" w:cs="Times New Roman"/>
                <w:b/>
                <w:sz w:val="24"/>
                <w:szCs w:val="24"/>
              </w:rPr>
            </w:pPr>
            <w:r w:rsidRPr="007F02A3">
              <w:rPr>
                <w:rFonts w:ascii="Times New Roman" w:hAnsi="Times New Roman" w:cs="Times New Roman"/>
                <w:b/>
                <w:sz w:val="24"/>
                <w:szCs w:val="24"/>
              </w:rPr>
              <w:t>2020/2021 учебный год</w:t>
            </w:r>
          </w:p>
          <w:p w:rsidR="00EC4E73" w:rsidRPr="007F02A3" w:rsidRDefault="00EC4E73" w:rsidP="00670BF0">
            <w:pPr>
              <w:jc w:val="center"/>
              <w:rPr>
                <w:rFonts w:ascii="Times New Roman" w:hAnsi="Times New Roman" w:cs="Times New Roman"/>
                <w:b/>
                <w:sz w:val="24"/>
                <w:szCs w:val="24"/>
              </w:rPr>
            </w:pPr>
            <w:r>
              <w:rPr>
                <w:rFonts w:ascii="Times New Roman" w:hAnsi="Times New Roman" w:cs="Times New Roman"/>
                <w:b/>
                <w:sz w:val="24"/>
                <w:szCs w:val="24"/>
              </w:rPr>
              <w:t>(6 чел.)</w:t>
            </w:r>
          </w:p>
        </w:tc>
        <w:tc>
          <w:tcPr>
            <w:tcW w:w="2977" w:type="dxa"/>
          </w:tcPr>
          <w:p w:rsidR="00EC4E73" w:rsidRDefault="00EC4E73" w:rsidP="00670BF0">
            <w:pPr>
              <w:jc w:val="center"/>
              <w:rPr>
                <w:rFonts w:ascii="Times New Roman" w:hAnsi="Times New Roman" w:cs="Times New Roman"/>
                <w:b/>
                <w:sz w:val="24"/>
                <w:szCs w:val="24"/>
              </w:rPr>
            </w:pPr>
            <w:r w:rsidRPr="007F02A3">
              <w:rPr>
                <w:rFonts w:ascii="Times New Roman" w:hAnsi="Times New Roman" w:cs="Times New Roman"/>
                <w:b/>
                <w:sz w:val="24"/>
                <w:szCs w:val="24"/>
              </w:rPr>
              <w:t>2021/2022 учебный год</w:t>
            </w:r>
          </w:p>
          <w:p w:rsidR="00EC4E73" w:rsidRPr="007F02A3" w:rsidRDefault="00EC4E73" w:rsidP="00670BF0">
            <w:pPr>
              <w:jc w:val="center"/>
              <w:rPr>
                <w:rFonts w:ascii="Times New Roman" w:hAnsi="Times New Roman" w:cs="Times New Roman"/>
                <w:b/>
                <w:sz w:val="24"/>
                <w:szCs w:val="24"/>
              </w:rPr>
            </w:pPr>
            <w:r>
              <w:rPr>
                <w:rFonts w:ascii="Times New Roman" w:hAnsi="Times New Roman" w:cs="Times New Roman"/>
                <w:b/>
                <w:sz w:val="24"/>
                <w:szCs w:val="24"/>
              </w:rPr>
              <w:t>(4 чел.)</w:t>
            </w:r>
          </w:p>
        </w:tc>
      </w:tr>
      <w:tr w:rsidR="00EC4E73" w:rsidRPr="007F02A3" w:rsidTr="00706A96">
        <w:trPr>
          <w:trHeight w:val="646"/>
        </w:trPr>
        <w:tc>
          <w:tcPr>
            <w:tcW w:w="3369" w:type="dxa"/>
          </w:tcPr>
          <w:p w:rsidR="00EC4E73" w:rsidRPr="007F02A3" w:rsidRDefault="00EC4E73" w:rsidP="00670BF0">
            <w:pPr>
              <w:jc w:val="center"/>
              <w:rPr>
                <w:rFonts w:ascii="Times New Roman" w:hAnsi="Times New Roman" w:cs="Times New Roman"/>
                <w:b/>
                <w:sz w:val="24"/>
                <w:szCs w:val="24"/>
              </w:rPr>
            </w:pPr>
            <w:r w:rsidRPr="007F02A3">
              <w:rPr>
                <w:rFonts w:ascii="Times New Roman" w:hAnsi="Times New Roman" w:cs="Times New Roman"/>
                <w:b/>
                <w:sz w:val="24"/>
                <w:szCs w:val="24"/>
              </w:rPr>
              <w:t>Химия</w:t>
            </w:r>
          </w:p>
          <w:p w:rsidR="00EC4E73" w:rsidRPr="007F02A3" w:rsidRDefault="00EC4E73" w:rsidP="00670BF0">
            <w:pPr>
              <w:jc w:val="center"/>
              <w:rPr>
                <w:rFonts w:ascii="Times New Roman" w:hAnsi="Times New Roman" w:cs="Times New Roman"/>
                <w:sz w:val="24"/>
                <w:szCs w:val="24"/>
              </w:rPr>
            </w:pPr>
            <w:r w:rsidRPr="007F02A3">
              <w:rPr>
                <w:rFonts w:ascii="Times New Roman" w:hAnsi="Times New Roman" w:cs="Times New Roman"/>
                <w:sz w:val="24"/>
                <w:szCs w:val="24"/>
              </w:rPr>
              <w:t xml:space="preserve">Балябина Ирина Игоревна 10 </w:t>
            </w:r>
          </w:p>
          <w:p w:rsidR="00EC4E73" w:rsidRPr="007F02A3" w:rsidRDefault="00EC4E73" w:rsidP="00670BF0">
            <w:pPr>
              <w:jc w:val="center"/>
              <w:rPr>
                <w:rFonts w:ascii="Times New Roman" w:hAnsi="Times New Roman" w:cs="Times New Roman"/>
                <w:b/>
                <w:sz w:val="24"/>
                <w:szCs w:val="24"/>
              </w:rPr>
            </w:pPr>
            <w:r w:rsidRPr="007F02A3">
              <w:rPr>
                <w:rFonts w:ascii="Times New Roman" w:hAnsi="Times New Roman" w:cs="Times New Roman"/>
                <w:b/>
                <w:sz w:val="24"/>
                <w:szCs w:val="24"/>
              </w:rPr>
              <w:t>10 (из 114)</w:t>
            </w:r>
          </w:p>
          <w:p w:rsidR="00EC4E73" w:rsidRPr="007A0D69" w:rsidRDefault="00EC4E73" w:rsidP="00670BF0">
            <w:pPr>
              <w:jc w:val="center"/>
              <w:rPr>
                <w:rFonts w:ascii="Times New Roman" w:hAnsi="Times New Roman" w:cs="Times New Roman"/>
                <w:b/>
                <w:color w:val="FF0000"/>
                <w:sz w:val="24"/>
                <w:szCs w:val="24"/>
              </w:rPr>
            </w:pPr>
            <w:r w:rsidRPr="007A0D69">
              <w:rPr>
                <w:rFonts w:ascii="Times New Roman" w:hAnsi="Times New Roman" w:cs="Times New Roman"/>
                <w:b/>
                <w:color w:val="FF0000"/>
                <w:sz w:val="24"/>
                <w:szCs w:val="24"/>
              </w:rPr>
              <w:t>Призёр</w:t>
            </w:r>
          </w:p>
        </w:tc>
        <w:tc>
          <w:tcPr>
            <w:tcW w:w="3402" w:type="dxa"/>
          </w:tcPr>
          <w:p w:rsidR="00EC4E73" w:rsidRPr="007F02A3" w:rsidRDefault="00EC4E73" w:rsidP="00670BF0">
            <w:pPr>
              <w:jc w:val="center"/>
              <w:rPr>
                <w:rFonts w:ascii="Times New Roman" w:eastAsia="Times New Roman" w:hAnsi="Times New Roman" w:cs="Times New Roman"/>
                <w:b/>
                <w:color w:val="000000"/>
                <w:sz w:val="24"/>
                <w:szCs w:val="24"/>
                <w:lang w:eastAsia="ru-RU"/>
              </w:rPr>
            </w:pPr>
            <w:r w:rsidRPr="007F02A3">
              <w:rPr>
                <w:rFonts w:ascii="Times New Roman" w:eastAsia="Times New Roman" w:hAnsi="Times New Roman" w:cs="Times New Roman"/>
                <w:b/>
                <w:color w:val="000000"/>
                <w:sz w:val="24"/>
                <w:szCs w:val="24"/>
                <w:lang w:eastAsia="ru-RU"/>
              </w:rPr>
              <w:t xml:space="preserve">ИКТ </w:t>
            </w:r>
          </w:p>
          <w:p w:rsidR="00EC4E73" w:rsidRPr="007F02A3" w:rsidRDefault="00EC4E73" w:rsidP="00670BF0">
            <w:pPr>
              <w:jc w:val="center"/>
              <w:rPr>
                <w:rFonts w:ascii="Times New Roman" w:eastAsia="Times New Roman" w:hAnsi="Times New Roman" w:cs="Times New Roman"/>
                <w:color w:val="000000"/>
                <w:sz w:val="24"/>
                <w:szCs w:val="24"/>
                <w:lang w:eastAsia="ru-RU"/>
              </w:rPr>
            </w:pPr>
            <w:r w:rsidRPr="007F02A3">
              <w:rPr>
                <w:rFonts w:ascii="Times New Roman" w:eastAsia="Times New Roman" w:hAnsi="Times New Roman" w:cs="Times New Roman"/>
                <w:color w:val="000000"/>
                <w:sz w:val="24"/>
                <w:szCs w:val="24"/>
                <w:lang w:eastAsia="ru-RU"/>
              </w:rPr>
              <w:t>Калугин Артем Андреевич 11</w:t>
            </w:r>
          </w:p>
          <w:p w:rsidR="00EC4E73" w:rsidRPr="007F02A3" w:rsidRDefault="00EC4E73" w:rsidP="00670BF0">
            <w:pPr>
              <w:jc w:val="center"/>
              <w:rPr>
                <w:rFonts w:ascii="Times New Roman" w:hAnsi="Times New Roman" w:cs="Times New Roman"/>
                <w:b/>
                <w:sz w:val="24"/>
                <w:szCs w:val="24"/>
              </w:rPr>
            </w:pPr>
            <w:r w:rsidRPr="007F02A3">
              <w:rPr>
                <w:rFonts w:ascii="Times New Roman" w:eastAsia="Times New Roman" w:hAnsi="Times New Roman" w:cs="Times New Roman"/>
                <w:color w:val="000000"/>
                <w:sz w:val="24"/>
                <w:szCs w:val="24"/>
                <w:lang w:eastAsia="ru-RU"/>
              </w:rPr>
              <w:t>8 (из 16)</w:t>
            </w:r>
          </w:p>
        </w:tc>
        <w:tc>
          <w:tcPr>
            <w:tcW w:w="2977" w:type="dxa"/>
          </w:tcPr>
          <w:p w:rsidR="00EC4E73" w:rsidRPr="007F02A3" w:rsidRDefault="00EC4E73" w:rsidP="00670BF0">
            <w:pPr>
              <w:jc w:val="center"/>
              <w:rPr>
                <w:rFonts w:ascii="Times New Roman" w:eastAsia="Times New Roman" w:hAnsi="Times New Roman" w:cs="Times New Roman"/>
                <w:b/>
                <w:color w:val="000000"/>
                <w:sz w:val="24"/>
                <w:szCs w:val="24"/>
                <w:lang w:eastAsia="ru-RU"/>
              </w:rPr>
            </w:pPr>
            <w:r w:rsidRPr="007F02A3">
              <w:rPr>
                <w:rFonts w:ascii="Times New Roman" w:eastAsia="Times New Roman" w:hAnsi="Times New Roman" w:cs="Times New Roman"/>
                <w:b/>
                <w:color w:val="000000"/>
                <w:sz w:val="24"/>
                <w:szCs w:val="24"/>
                <w:lang w:eastAsia="ru-RU"/>
              </w:rPr>
              <w:t>Литература</w:t>
            </w:r>
          </w:p>
          <w:p w:rsidR="00EC4E73" w:rsidRPr="007F02A3" w:rsidRDefault="00EC4E73" w:rsidP="00670BF0">
            <w:pPr>
              <w:jc w:val="center"/>
              <w:rPr>
                <w:rFonts w:ascii="Times New Roman" w:hAnsi="Times New Roman" w:cs="Times New Roman"/>
                <w:color w:val="000000"/>
                <w:sz w:val="24"/>
                <w:szCs w:val="24"/>
              </w:rPr>
            </w:pPr>
            <w:r w:rsidRPr="007F02A3">
              <w:rPr>
                <w:rFonts w:ascii="Times New Roman" w:hAnsi="Times New Roman" w:cs="Times New Roman"/>
                <w:color w:val="000000"/>
                <w:sz w:val="24"/>
                <w:szCs w:val="24"/>
              </w:rPr>
              <w:t>Власова Виктория Сергеевна 9а</w:t>
            </w:r>
          </w:p>
          <w:p w:rsidR="00EC4E73" w:rsidRPr="007F02A3" w:rsidRDefault="00EC4E73" w:rsidP="00670BF0">
            <w:pPr>
              <w:jc w:val="center"/>
              <w:rPr>
                <w:rFonts w:ascii="Times New Roman" w:eastAsia="Times New Roman" w:hAnsi="Times New Roman" w:cs="Times New Roman"/>
                <w:color w:val="000000"/>
                <w:sz w:val="24"/>
                <w:szCs w:val="24"/>
                <w:lang w:eastAsia="ru-RU"/>
              </w:rPr>
            </w:pPr>
            <w:r w:rsidRPr="007F02A3">
              <w:rPr>
                <w:rFonts w:ascii="Times New Roman" w:eastAsia="Times New Roman" w:hAnsi="Times New Roman" w:cs="Times New Roman"/>
                <w:color w:val="000000"/>
                <w:sz w:val="24"/>
                <w:szCs w:val="24"/>
                <w:lang w:eastAsia="ru-RU"/>
              </w:rPr>
              <w:t>6 (из 18)</w:t>
            </w:r>
          </w:p>
          <w:p w:rsidR="00EC4E73" w:rsidRPr="007F02A3" w:rsidRDefault="00EC4E73" w:rsidP="00670BF0">
            <w:pPr>
              <w:jc w:val="center"/>
              <w:rPr>
                <w:rFonts w:ascii="Times New Roman" w:hAnsi="Times New Roman" w:cs="Times New Roman"/>
                <w:b/>
                <w:sz w:val="24"/>
                <w:szCs w:val="24"/>
              </w:rPr>
            </w:pPr>
            <w:r w:rsidRPr="007F02A3">
              <w:rPr>
                <w:rFonts w:ascii="Times New Roman" w:eastAsia="Times New Roman" w:hAnsi="Times New Roman" w:cs="Times New Roman"/>
                <w:b/>
                <w:color w:val="FF0000"/>
                <w:sz w:val="24"/>
                <w:szCs w:val="24"/>
                <w:lang w:eastAsia="ru-RU"/>
              </w:rPr>
              <w:t>Призёр</w:t>
            </w:r>
          </w:p>
        </w:tc>
      </w:tr>
      <w:tr w:rsidR="003B425A" w:rsidRPr="007F02A3" w:rsidTr="00706A96">
        <w:trPr>
          <w:trHeight w:val="646"/>
        </w:trPr>
        <w:tc>
          <w:tcPr>
            <w:tcW w:w="3369" w:type="dxa"/>
          </w:tcPr>
          <w:p w:rsidR="003B425A" w:rsidRPr="007F02A3" w:rsidRDefault="003B425A" w:rsidP="00670BF0">
            <w:pPr>
              <w:jc w:val="center"/>
              <w:rPr>
                <w:rFonts w:ascii="Times New Roman" w:hAnsi="Times New Roman" w:cs="Times New Roman"/>
                <w:sz w:val="24"/>
                <w:szCs w:val="24"/>
              </w:rPr>
            </w:pPr>
            <w:r w:rsidRPr="007F02A3">
              <w:rPr>
                <w:rFonts w:ascii="Times New Roman" w:hAnsi="Times New Roman" w:cs="Times New Roman"/>
                <w:b/>
                <w:sz w:val="24"/>
                <w:szCs w:val="24"/>
              </w:rPr>
              <w:t xml:space="preserve">Обществознание </w:t>
            </w:r>
            <w:r w:rsidRPr="007F02A3">
              <w:rPr>
                <w:rFonts w:ascii="Times New Roman" w:hAnsi="Times New Roman" w:cs="Times New Roman"/>
                <w:sz w:val="24"/>
                <w:szCs w:val="24"/>
              </w:rPr>
              <w:t xml:space="preserve">Малькова Анна Сергеевна 11 </w:t>
            </w:r>
          </w:p>
          <w:p w:rsidR="003B425A" w:rsidRPr="007F02A3" w:rsidRDefault="003B425A" w:rsidP="00670BF0">
            <w:pPr>
              <w:jc w:val="center"/>
              <w:rPr>
                <w:rFonts w:ascii="Times New Roman" w:hAnsi="Times New Roman" w:cs="Times New Roman"/>
                <w:b/>
                <w:sz w:val="24"/>
                <w:szCs w:val="24"/>
              </w:rPr>
            </w:pPr>
            <w:r w:rsidRPr="007F02A3">
              <w:rPr>
                <w:rFonts w:ascii="Times New Roman" w:hAnsi="Times New Roman" w:cs="Times New Roman"/>
                <w:b/>
                <w:sz w:val="24"/>
                <w:szCs w:val="24"/>
              </w:rPr>
              <w:t>12 (из 27)</w:t>
            </w:r>
          </w:p>
          <w:p w:rsidR="003B425A" w:rsidRPr="007A0D69" w:rsidRDefault="003B425A" w:rsidP="00670BF0">
            <w:pPr>
              <w:jc w:val="center"/>
              <w:rPr>
                <w:rFonts w:ascii="Times New Roman" w:hAnsi="Times New Roman" w:cs="Times New Roman"/>
                <w:b/>
                <w:color w:val="FF0000"/>
                <w:sz w:val="24"/>
                <w:szCs w:val="24"/>
              </w:rPr>
            </w:pPr>
            <w:r w:rsidRPr="007A0D69">
              <w:rPr>
                <w:rFonts w:ascii="Times New Roman" w:hAnsi="Times New Roman" w:cs="Times New Roman"/>
                <w:b/>
                <w:color w:val="FF0000"/>
                <w:sz w:val="24"/>
                <w:szCs w:val="24"/>
              </w:rPr>
              <w:t>Призёр</w:t>
            </w:r>
          </w:p>
        </w:tc>
        <w:tc>
          <w:tcPr>
            <w:tcW w:w="3402" w:type="dxa"/>
          </w:tcPr>
          <w:p w:rsidR="003B425A" w:rsidRPr="007F02A3" w:rsidRDefault="003B425A" w:rsidP="003B425A">
            <w:pPr>
              <w:jc w:val="center"/>
              <w:rPr>
                <w:rFonts w:ascii="Times New Roman" w:hAnsi="Times New Roman" w:cs="Times New Roman"/>
                <w:b/>
                <w:sz w:val="24"/>
                <w:szCs w:val="24"/>
              </w:rPr>
            </w:pPr>
            <w:r w:rsidRPr="007F02A3">
              <w:rPr>
                <w:rFonts w:ascii="Times New Roman" w:hAnsi="Times New Roman" w:cs="Times New Roman"/>
                <w:b/>
                <w:sz w:val="24"/>
                <w:szCs w:val="24"/>
              </w:rPr>
              <w:t>История</w:t>
            </w:r>
          </w:p>
          <w:p w:rsidR="003B425A" w:rsidRPr="007F02A3" w:rsidRDefault="003B425A" w:rsidP="003B425A">
            <w:pPr>
              <w:jc w:val="center"/>
              <w:rPr>
                <w:rFonts w:ascii="Times New Roman" w:eastAsia="Times New Roman" w:hAnsi="Times New Roman" w:cs="Times New Roman"/>
                <w:color w:val="000000"/>
                <w:sz w:val="24"/>
                <w:szCs w:val="24"/>
                <w:lang w:eastAsia="ru-RU"/>
              </w:rPr>
            </w:pPr>
            <w:r w:rsidRPr="007F02A3">
              <w:rPr>
                <w:rFonts w:ascii="Times New Roman" w:eastAsia="Times New Roman" w:hAnsi="Times New Roman" w:cs="Times New Roman"/>
                <w:color w:val="000000"/>
                <w:sz w:val="24"/>
                <w:szCs w:val="24"/>
                <w:lang w:eastAsia="ru-RU"/>
              </w:rPr>
              <w:t>Попов Лев Валерьевич 11</w:t>
            </w:r>
          </w:p>
          <w:p w:rsidR="003B425A" w:rsidRPr="007F02A3" w:rsidRDefault="003B425A" w:rsidP="003B425A">
            <w:pPr>
              <w:jc w:val="center"/>
              <w:rPr>
                <w:rFonts w:ascii="Times New Roman" w:eastAsia="Times New Roman" w:hAnsi="Times New Roman" w:cs="Times New Roman"/>
                <w:color w:val="000000"/>
                <w:sz w:val="24"/>
                <w:szCs w:val="24"/>
                <w:lang w:eastAsia="ru-RU"/>
              </w:rPr>
            </w:pPr>
            <w:r w:rsidRPr="007F02A3">
              <w:rPr>
                <w:rFonts w:ascii="Times New Roman" w:eastAsia="Times New Roman" w:hAnsi="Times New Roman" w:cs="Times New Roman"/>
                <w:color w:val="000000"/>
                <w:sz w:val="24"/>
                <w:szCs w:val="24"/>
                <w:lang w:eastAsia="ru-RU"/>
              </w:rPr>
              <w:t>3 (из 24)</w:t>
            </w:r>
          </w:p>
          <w:p w:rsidR="003B425A" w:rsidRPr="007F02A3" w:rsidRDefault="003B425A" w:rsidP="003B425A">
            <w:pPr>
              <w:jc w:val="center"/>
              <w:rPr>
                <w:rFonts w:ascii="Times New Roman" w:hAnsi="Times New Roman" w:cs="Times New Roman"/>
                <w:b/>
                <w:sz w:val="24"/>
                <w:szCs w:val="24"/>
              </w:rPr>
            </w:pPr>
            <w:r>
              <w:rPr>
                <w:rFonts w:ascii="Times New Roman" w:eastAsia="Times New Roman" w:hAnsi="Times New Roman" w:cs="Times New Roman"/>
                <w:color w:val="000000"/>
                <w:sz w:val="24"/>
                <w:szCs w:val="24"/>
                <w:lang w:eastAsia="ru-RU"/>
              </w:rPr>
              <w:t>О</w:t>
            </w:r>
            <w:r w:rsidRPr="007F02A3">
              <w:rPr>
                <w:rFonts w:ascii="Times New Roman" w:eastAsia="Times New Roman" w:hAnsi="Times New Roman" w:cs="Times New Roman"/>
                <w:color w:val="000000"/>
                <w:sz w:val="24"/>
                <w:szCs w:val="24"/>
                <w:lang w:eastAsia="ru-RU"/>
              </w:rPr>
              <w:t>тмечен за творческий подход к написанию эссе</w:t>
            </w:r>
          </w:p>
        </w:tc>
        <w:tc>
          <w:tcPr>
            <w:tcW w:w="2977" w:type="dxa"/>
          </w:tcPr>
          <w:p w:rsidR="003B425A" w:rsidRPr="007F02A3" w:rsidRDefault="003B425A" w:rsidP="00670BF0">
            <w:pPr>
              <w:jc w:val="center"/>
              <w:rPr>
                <w:rFonts w:ascii="Times New Roman" w:hAnsi="Times New Roman" w:cs="Times New Roman"/>
                <w:b/>
                <w:color w:val="000000"/>
                <w:sz w:val="24"/>
                <w:szCs w:val="24"/>
              </w:rPr>
            </w:pPr>
            <w:r w:rsidRPr="007F02A3">
              <w:rPr>
                <w:rFonts w:ascii="Times New Roman" w:hAnsi="Times New Roman" w:cs="Times New Roman"/>
                <w:b/>
                <w:sz w:val="24"/>
                <w:szCs w:val="24"/>
              </w:rPr>
              <w:t>Экология</w:t>
            </w:r>
            <w:r w:rsidRPr="007F02A3">
              <w:rPr>
                <w:rFonts w:ascii="Times New Roman" w:hAnsi="Times New Roman" w:cs="Times New Roman"/>
                <w:b/>
                <w:color w:val="000000"/>
                <w:sz w:val="24"/>
                <w:szCs w:val="24"/>
              </w:rPr>
              <w:t xml:space="preserve"> </w:t>
            </w:r>
          </w:p>
          <w:p w:rsidR="003B425A" w:rsidRPr="007F02A3" w:rsidRDefault="003B425A" w:rsidP="00670BF0">
            <w:pPr>
              <w:jc w:val="center"/>
              <w:rPr>
                <w:rFonts w:ascii="Times New Roman" w:hAnsi="Times New Roman" w:cs="Times New Roman"/>
                <w:color w:val="000000"/>
                <w:sz w:val="24"/>
                <w:szCs w:val="24"/>
              </w:rPr>
            </w:pPr>
            <w:r w:rsidRPr="007F02A3">
              <w:rPr>
                <w:rFonts w:ascii="Times New Roman" w:hAnsi="Times New Roman" w:cs="Times New Roman"/>
                <w:color w:val="000000"/>
                <w:sz w:val="24"/>
                <w:szCs w:val="24"/>
              </w:rPr>
              <w:t>Бобро Герман Юрьевич10б</w:t>
            </w:r>
            <w:r w:rsidRPr="007F02A3">
              <w:rPr>
                <w:rFonts w:ascii="Times New Roman" w:eastAsia="Times New Roman" w:hAnsi="Times New Roman" w:cs="Times New Roman"/>
                <w:color w:val="000000"/>
                <w:sz w:val="24"/>
                <w:szCs w:val="24"/>
                <w:lang w:eastAsia="ru-RU"/>
              </w:rPr>
              <w:t xml:space="preserve"> </w:t>
            </w:r>
          </w:p>
          <w:p w:rsidR="003B425A" w:rsidRPr="007F02A3" w:rsidRDefault="003B425A" w:rsidP="00670BF0">
            <w:pPr>
              <w:jc w:val="center"/>
              <w:rPr>
                <w:rFonts w:ascii="Times New Roman" w:hAnsi="Times New Roman" w:cs="Times New Roman"/>
                <w:b/>
                <w:sz w:val="24"/>
                <w:szCs w:val="24"/>
              </w:rPr>
            </w:pPr>
            <w:r w:rsidRPr="007F02A3">
              <w:rPr>
                <w:rFonts w:ascii="Times New Roman" w:eastAsia="Times New Roman" w:hAnsi="Times New Roman" w:cs="Times New Roman"/>
                <w:color w:val="000000"/>
                <w:sz w:val="24"/>
                <w:szCs w:val="24"/>
                <w:lang w:eastAsia="ru-RU"/>
              </w:rPr>
              <w:t>Не участвовал</w:t>
            </w:r>
          </w:p>
        </w:tc>
      </w:tr>
      <w:tr w:rsidR="003B425A" w:rsidRPr="007F02A3" w:rsidTr="00706A96">
        <w:trPr>
          <w:trHeight w:val="646"/>
        </w:trPr>
        <w:tc>
          <w:tcPr>
            <w:tcW w:w="3369" w:type="dxa"/>
            <w:vMerge w:val="restart"/>
          </w:tcPr>
          <w:p w:rsidR="003B425A" w:rsidRPr="007F02A3" w:rsidRDefault="003B425A" w:rsidP="00670BF0">
            <w:pPr>
              <w:jc w:val="center"/>
              <w:rPr>
                <w:rFonts w:ascii="Times New Roman" w:hAnsi="Times New Roman" w:cs="Times New Roman"/>
                <w:b/>
                <w:sz w:val="24"/>
                <w:szCs w:val="24"/>
              </w:rPr>
            </w:pPr>
          </w:p>
        </w:tc>
        <w:tc>
          <w:tcPr>
            <w:tcW w:w="3402" w:type="dxa"/>
          </w:tcPr>
          <w:p w:rsidR="003B425A" w:rsidRPr="007F02A3" w:rsidRDefault="003B425A" w:rsidP="003B425A">
            <w:pPr>
              <w:jc w:val="center"/>
              <w:rPr>
                <w:rFonts w:ascii="Times New Roman" w:hAnsi="Times New Roman" w:cs="Times New Roman"/>
                <w:b/>
                <w:sz w:val="24"/>
                <w:szCs w:val="24"/>
              </w:rPr>
            </w:pPr>
            <w:r w:rsidRPr="007F02A3">
              <w:rPr>
                <w:rFonts w:ascii="Times New Roman" w:hAnsi="Times New Roman" w:cs="Times New Roman"/>
                <w:b/>
                <w:sz w:val="24"/>
                <w:szCs w:val="24"/>
              </w:rPr>
              <w:t>Химия</w:t>
            </w:r>
          </w:p>
          <w:p w:rsidR="003B425A" w:rsidRPr="007F02A3" w:rsidRDefault="003B425A" w:rsidP="003B425A">
            <w:pPr>
              <w:jc w:val="center"/>
              <w:rPr>
                <w:rFonts w:ascii="Times New Roman" w:eastAsia="Times New Roman" w:hAnsi="Times New Roman" w:cs="Times New Roman"/>
                <w:color w:val="000000"/>
                <w:sz w:val="24"/>
                <w:szCs w:val="24"/>
                <w:lang w:eastAsia="ru-RU"/>
              </w:rPr>
            </w:pPr>
            <w:r w:rsidRPr="007F02A3">
              <w:rPr>
                <w:rFonts w:ascii="Times New Roman" w:eastAsia="Times New Roman" w:hAnsi="Times New Roman" w:cs="Times New Roman"/>
                <w:color w:val="000000"/>
                <w:sz w:val="24"/>
                <w:szCs w:val="24"/>
                <w:lang w:eastAsia="ru-RU"/>
              </w:rPr>
              <w:t>Балябина Ирина Игоревна 11</w:t>
            </w:r>
          </w:p>
          <w:p w:rsidR="003B425A" w:rsidRPr="007F02A3" w:rsidRDefault="003B425A" w:rsidP="003B425A">
            <w:pPr>
              <w:jc w:val="center"/>
              <w:rPr>
                <w:rFonts w:ascii="Times New Roman" w:hAnsi="Times New Roman" w:cs="Times New Roman"/>
                <w:b/>
                <w:sz w:val="24"/>
                <w:szCs w:val="24"/>
              </w:rPr>
            </w:pPr>
            <w:r w:rsidRPr="007F02A3">
              <w:rPr>
                <w:rFonts w:ascii="Times New Roman" w:eastAsia="Times New Roman" w:hAnsi="Times New Roman" w:cs="Times New Roman"/>
                <w:color w:val="000000"/>
                <w:sz w:val="24"/>
                <w:szCs w:val="24"/>
                <w:lang w:eastAsia="ru-RU"/>
              </w:rPr>
              <w:t>11 (из 18)</w:t>
            </w:r>
          </w:p>
        </w:tc>
        <w:tc>
          <w:tcPr>
            <w:tcW w:w="2977" w:type="dxa"/>
          </w:tcPr>
          <w:p w:rsidR="003B425A" w:rsidRPr="007F02A3" w:rsidRDefault="003B425A" w:rsidP="00670BF0">
            <w:pPr>
              <w:jc w:val="center"/>
              <w:rPr>
                <w:rFonts w:ascii="Times New Roman" w:hAnsi="Times New Roman" w:cs="Times New Roman"/>
                <w:color w:val="000000"/>
                <w:sz w:val="24"/>
                <w:szCs w:val="24"/>
              </w:rPr>
            </w:pPr>
            <w:r w:rsidRPr="007F02A3">
              <w:rPr>
                <w:rFonts w:ascii="Times New Roman" w:hAnsi="Times New Roman" w:cs="Times New Roman"/>
                <w:b/>
                <w:sz w:val="24"/>
                <w:szCs w:val="24"/>
              </w:rPr>
              <w:t>Хими</w:t>
            </w:r>
            <w:r w:rsidRPr="007F02A3">
              <w:rPr>
                <w:rFonts w:ascii="Times New Roman" w:hAnsi="Times New Roman" w:cs="Times New Roman"/>
                <w:sz w:val="24"/>
                <w:szCs w:val="24"/>
              </w:rPr>
              <w:t>я</w:t>
            </w:r>
          </w:p>
          <w:p w:rsidR="003B425A" w:rsidRPr="007F02A3" w:rsidRDefault="003B425A" w:rsidP="00670BF0">
            <w:pPr>
              <w:jc w:val="center"/>
              <w:rPr>
                <w:rFonts w:ascii="Times New Roman" w:hAnsi="Times New Roman" w:cs="Times New Roman"/>
                <w:color w:val="000000"/>
                <w:sz w:val="24"/>
                <w:szCs w:val="24"/>
              </w:rPr>
            </w:pPr>
            <w:r w:rsidRPr="007F02A3">
              <w:rPr>
                <w:rFonts w:ascii="Times New Roman" w:hAnsi="Times New Roman" w:cs="Times New Roman"/>
                <w:color w:val="000000"/>
                <w:sz w:val="24"/>
                <w:szCs w:val="24"/>
              </w:rPr>
              <w:t>Алексашкин Дмитрий Александрович 11а</w:t>
            </w:r>
          </w:p>
          <w:p w:rsidR="003B425A" w:rsidRPr="007F02A3" w:rsidRDefault="003B425A" w:rsidP="00670BF0">
            <w:pPr>
              <w:jc w:val="center"/>
              <w:rPr>
                <w:rFonts w:ascii="Times New Roman" w:eastAsia="Times New Roman" w:hAnsi="Times New Roman" w:cs="Times New Roman"/>
                <w:color w:val="000000"/>
                <w:sz w:val="24"/>
                <w:szCs w:val="24"/>
                <w:lang w:eastAsia="ru-RU"/>
              </w:rPr>
            </w:pPr>
            <w:r w:rsidRPr="007F02A3">
              <w:rPr>
                <w:rFonts w:ascii="Times New Roman" w:eastAsia="Times New Roman" w:hAnsi="Times New Roman" w:cs="Times New Roman"/>
                <w:color w:val="000000"/>
                <w:sz w:val="24"/>
                <w:szCs w:val="24"/>
                <w:lang w:eastAsia="ru-RU"/>
              </w:rPr>
              <w:t>8 (из 9)</w:t>
            </w:r>
          </w:p>
          <w:p w:rsidR="003B425A" w:rsidRPr="007F02A3" w:rsidRDefault="003B425A" w:rsidP="00670BF0">
            <w:pPr>
              <w:jc w:val="center"/>
              <w:rPr>
                <w:rFonts w:ascii="Times New Roman" w:hAnsi="Times New Roman" w:cs="Times New Roman"/>
                <w:b/>
                <w:sz w:val="24"/>
                <w:szCs w:val="24"/>
              </w:rPr>
            </w:pPr>
            <w:r w:rsidRPr="007F02A3">
              <w:rPr>
                <w:rFonts w:ascii="Times New Roman" w:eastAsia="Times New Roman" w:hAnsi="Times New Roman" w:cs="Times New Roman"/>
                <w:b/>
                <w:color w:val="FF0000"/>
                <w:sz w:val="24"/>
                <w:szCs w:val="24"/>
                <w:lang w:eastAsia="ru-RU"/>
              </w:rPr>
              <w:t>Призёр</w:t>
            </w:r>
          </w:p>
        </w:tc>
      </w:tr>
      <w:tr w:rsidR="003B425A" w:rsidRPr="007F02A3" w:rsidTr="00706A96">
        <w:trPr>
          <w:trHeight w:val="646"/>
        </w:trPr>
        <w:tc>
          <w:tcPr>
            <w:tcW w:w="3369" w:type="dxa"/>
            <w:vMerge/>
          </w:tcPr>
          <w:p w:rsidR="003B425A" w:rsidRPr="007F02A3" w:rsidRDefault="003B425A" w:rsidP="00670BF0">
            <w:pPr>
              <w:jc w:val="center"/>
              <w:rPr>
                <w:rFonts w:ascii="Times New Roman" w:hAnsi="Times New Roman" w:cs="Times New Roman"/>
                <w:b/>
                <w:sz w:val="24"/>
                <w:szCs w:val="24"/>
              </w:rPr>
            </w:pPr>
          </w:p>
        </w:tc>
        <w:tc>
          <w:tcPr>
            <w:tcW w:w="3402" w:type="dxa"/>
          </w:tcPr>
          <w:p w:rsidR="003B425A" w:rsidRPr="00A74539" w:rsidRDefault="003B425A" w:rsidP="003B425A">
            <w:pPr>
              <w:jc w:val="center"/>
              <w:rPr>
                <w:rFonts w:ascii="Times New Roman" w:eastAsia="Times New Roman" w:hAnsi="Times New Roman" w:cs="Times New Roman"/>
                <w:b/>
                <w:color w:val="000000"/>
                <w:sz w:val="24"/>
                <w:szCs w:val="24"/>
                <w:lang w:eastAsia="ru-RU"/>
              </w:rPr>
            </w:pPr>
            <w:r w:rsidRPr="00A74539">
              <w:rPr>
                <w:rFonts w:ascii="Times New Roman" w:eastAsia="Times New Roman" w:hAnsi="Times New Roman" w:cs="Times New Roman"/>
                <w:b/>
                <w:color w:val="000000"/>
                <w:sz w:val="24"/>
                <w:szCs w:val="24"/>
                <w:lang w:eastAsia="ru-RU"/>
              </w:rPr>
              <w:t>Химия</w:t>
            </w:r>
          </w:p>
          <w:p w:rsidR="003B425A" w:rsidRPr="00A74539" w:rsidRDefault="003B425A" w:rsidP="003B425A">
            <w:pPr>
              <w:jc w:val="center"/>
              <w:rPr>
                <w:rFonts w:ascii="Times New Roman" w:eastAsia="Times New Roman" w:hAnsi="Times New Roman" w:cs="Times New Roman"/>
                <w:color w:val="000000"/>
                <w:sz w:val="24"/>
                <w:szCs w:val="24"/>
                <w:lang w:eastAsia="ru-RU"/>
              </w:rPr>
            </w:pPr>
            <w:r w:rsidRPr="00A74539">
              <w:rPr>
                <w:rFonts w:ascii="Times New Roman" w:eastAsia="Times New Roman" w:hAnsi="Times New Roman" w:cs="Times New Roman"/>
                <w:color w:val="000000"/>
                <w:sz w:val="24"/>
                <w:szCs w:val="24"/>
                <w:lang w:eastAsia="ru-RU"/>
              </w:rPr>
              <w:t>Быхун Людмила Анатольевна 11</w:t>
            </w:r>
          </w:p>
          <w:p w:rsidR="003B425A" w:rsidRPr="00A74539" w:rsidRDefault="003B425A" w:rsidP="003B425A">
            <w:pPr>
              <w:jc w:val="center"/>
              <w:rPr>
                <w:rFonts w:ascii="Times New Roman" w:eastAsia="Times New Roman" w:hAnsi="Times New Roman" w:cs="Times New Roman"/>
                <w:color w:val="000000"/>
                <w:sz w:val="24"/>
                <w:szCs w:val="24"/>
                <w:lang w:eastAsia="ru-RU"/>
              </w:rPr>
            </w:pPr>
            <w:r w:rsidRPr="00A74539">
              <w:rPr>
                <w:rFonts w:ascii="Times New Roman" w:eastAsia="Times New Roman" w:hAnsi="Times New Roman" w:cs="Times New Roman"/>
                <w:color w:val="000000"/>
                <w:sz w:val="24"/>
                <w:szCs w:val="24"/>
                <w:lang w:eastAsia="ru-RU"/>
              </w:rPr>
              <w:t>14 (из 18)</w:t>
            </w:r>
          </w:p>
        </w:tc>
        <w:tc>
          <w:tcPr>
            <w:tcW w:w="2977" w:type="dxa"/>
          </w:tcPr>
          <w:p w:rsidR="003B425A" w:rsidRPr="007F02A3" w:rsidRDefault="003B425A" w:rsidP="00670BF0">
            <w:pPr>
              <w:jc w:val="center"/>
              <w:rPr>
                <w:rFonts w:ascii="Times New Roman" w:hAnsi="Times New Roman" w:cs="Times New Roman"/>
                <w:b/>
                <w:sz w:val="24"/>
                <w:szCs w:val="24"/>
              </w:rPr>
            </w:pPr>
            <w:r w:rsidRPr="007F02A3">
              <w:rPr>
                <w:rFonts w:ascii="Times New Roman" w:hAnsi="Times New Roman" w:cs="Times New Roman"/>
                <w:b/>
                <w:color w:val="000000"/>
                <w:sz w:val="24"/>
                <w:szCs w:val="24"/>
              </w:rPr>
              <w:t>Право</w:t>
            </w:r>
            <w:r w:rsidRPr="007F02A3">
              <w:rPr>
                <w:rFonts w:ascii="Times New Roman" w:hAnsi="Times New Roman" w:cs="Times New Roman"/>
                <w:b/>
                <w:sz w:val="24"/>
                <w:szCs w:val="24"/>
              </w:rPr>
              <w:t xml:space="preserve"> </w:t>
            </w:r>
          </w:p>
          <w:p w:rsidR="003B425A" w:rsidRPr="007F02A3" w:rsidRDefault="003B425A" w:rsidP="00670BF0">
            <w:pPr>
              <w:jc w:val="center"/>
              <w:rPr>
                <w:rFonts w:ascii="Times New Roman" w:hAnsi="Times New Roman" w:cs="Times New Roman"/>
                <w:sz w:val="24"/>
                <w:szCs w:val="24"/>
              </w:rPr>
            </w:pPr>
            <w:r w:rsidRPr="007F02A3">
              <w:rPr>
                <w:rFonts w:ascii="Times New Roman" w:hAnsi="Times New Roman" w:cs="Times New Roman"/>
                <w:sz w:val="24"/>
                <w:szCs w:val="24"/>
              </w:rPr>
              <w:t>Кроптовская Софья Алексеевна</w:t>
            </w:r>
          </w:p>
          <w:p w:rsidR="003B425A" w:rsidRPr="007F02A3" w:rsidRDefault="003B425A" w:rsidP="00670BF0">
            <w:pPr>
              <w:jc w:val="center"/>
              <w:rPr>
                <w:rFonts w:ascii="Times New Roman" w:eastAsia="Times New Roman" w:hAnsi="Times New Roman" w:cs="Times New Roman"/>
                <w:b/>
                <w:color w:val="FF0000"/>
                <w:sz w:val="24"/>
                <w:szCs w:val="24"/>
                <w:lang w:eastAsia="ru-RU"/>
              </w:rPr>
            </w:pPr>
            <w:r w:rsidRPr="007F02A3">
              <w:rPr>
                <w:rFonts w:ascii="Times New Roman" w:hAnsi="Times New Roman" w:cs="Times New Roman"/>
                <w:color w:val="000000"/>
                <w:sz w:val="24"/>
                <w:szCs w:val="24"/>
              </w:rPr>
              <w:t>9а</w:t>
            </w:r>
            <w:r w:rsidRPr="007F02A3">
              <w:rPr>
                <w:rFonts w:ascii="Times New Roman" w:eastAsia="Times New Roman" w:hAnsi="Times New Roman" w:cs="Times New Roman"/>
                <w:b/>
                <w:color w:val="FF0000"/>
                <w:sz w:val="24"/>
                <w:szCs w:val="24"/>
                <w:lang w:eastAsia="ru-RU"/>
              </w:rPr>
              <w:t xml:space="preserve"> </w:t>
            </w:r>
          </w:p>
          <w:p w:rsidR="003B425A" w:rsidRPr="007F02A3" w:rsidRDefault="003B425A" w:rsidP="00670BF0">
            <w:pPr>
              <w:jc w:val="center"/>
              <w:rPr>
                <w:rFonts w:ascii="Times New Roman" w:hAnsi="Times New Roman" w:cs="Times New Roman"/>
                <w:b/>
                <w:sz w:val="24"/>
                <w:szCs w:val="24"/>
              </w:rPr>
            </w:pPr>
            <w:r w:rsidRPr="007F02A3">
              <w:rPr>
                <w:rFonts w:ascii="Times New Roman" w:eastAsia="Times New Roman" w:hAnsi="Times New Roman" w:cs="Times New Roman"/>
                <w:b/>
                <w:color w:val="FF0000"/>
                <w:sz w:val="24"/>
                <w:szCs w:val="24"/>
                <w:lang w:eastAsia="ru-RU"/>
              </w:rPr>
              <w:t>Призёр</w:t>
            </w:r>
          </w:p>
        </w:tc>
      </w:tr>
      <w:tr w:rsidR="003B425A" w:rsidRPr="007F02A3" w:rsidTr="003B425A">
        <w:trPr>
          <w:trHeight w:val="1760"/>
        </w:trPr>
        <w:tc>
          <w:tcPr>
            <w:tcW w:w="3369" w:type="dxa"/>
            <w:vMerge/>
          </w:tcPr>
          <w:p w:rsidR="003B425A" w:rsidRPr="00BC73D1" w:rsidRDefault="003B425A" w:rsidP="00670BF0">
            <w:pPr>
              <w:rPr>
                <w:rFonts w:ascii="Times New Roman" w:eastAsia="Times New Roman" w:hAnsi="Times New Roman" w:cs="Times New Roman"/>
                <w:color w:val="000000"/>
                <w:sz w:val="28"/>
                <w:szCs w:val="28"/>
                <w:lang w:eastAsia="ru-RU"/>
              </w:rPr>
            </w:pPr>
          </w:p>
        </w:tc>
        <w:tc>
          <w:tcPr>
            <w:tcW w:w="3402" w:type="dxa"/>
          </w:tcPr>
          <w:p w:rsidR="003B425A" w:rsidRPr="00A74539" w:rsidRDefault="003B425A" w:rsidP="003B425A">
            <w:pPr>
              <w:jc w:val="center"/>
              <w:rPr>
                <w:rFonts w:ascii="Times New Roman" w:eastAsia="Times New Roman" w:hAnsi="Times New Roman" w:cs="Times New Roman"/>
                <w:b/>
                <w:sz w:val="24"/>
                <w:szCs w:val="24"/>
                <w:lang w:eastAsia="ru-RU"/>
              </w:rPr>
            </w:pPr>
            <w:r w:rsidRPr="00A74539">
              <w:rPr>
                <w:rFonts w:ascii="Times New Roman" w:eastAsia="Times New Roman" w:hAnsi="Times New Roman" w:cs="Times New Roman"/>
                <w:b/>
                <w:color w:val="000000"/>
                <w:sz w:val="24"/>
                <w:szCs w:val="24"/>
                <w:lang w:eastAsia="ru-RU"/>
              </w:rPr>
              <w:t>Химия</w:t>
            </w:r>
          </w:p>
          <w:p w:rsidR="003B425A" w:rsidRPr="00A74539" w:rsidRDefault="003B425A" w:rsidP="003B425A">
            <w:pPr>
              <w:jc w:val="center"/>
              <w:rPr>
                <w:rFonts w:ascii="Times New Roman" w:eastAsia="Times New Roman" w:hAnsi="Times New Roman" w:cs="Times New Roman"/>
                <w:sz w:val="24"/>
                <w:szCs w:val="24"/>
                <w:lang w:eastAsia="ru-RU"/>
              </w:rPr>
            </w:pPr>
            <w:r w:rsidRPr="00A74539">
              <w:rPr>
                <w:rFonts w:ascii="Times New Roman" w:eastAsia="Times New Roman" w:hAnsi="Times New Roman" w:cs="Times New Roman"/>
                <w:sz w:val="24"/>
                <w:szCs w:val="24"/>
                <w:lang w:eastAsia="ru-RU"/>
              </w:rPr>
              <w:t>Алексашкин Дмитрий Александрович 10</w:t>
            </w:r>
          </w:p>
          <w:p w:rsidR="003B425A" w:rsidRPr="00A74539" w:rsidRDefault="003B425A" w:rsidP="003B425A">
            <w:pPr>
              <w:jc w:val="center"/>
              <w:rPr>
                <w:rFonts w:ascii="Times New Roman" w:eastAsia="Times New Roman" w:hAnsi="Times New Roman" w:cs="Times New Roman"/>
                <w:sz w:val="24"/>
                <w:szCs w:val="24"/>
                <w:lang w:eastAsia="ru-RU"/>
              </w:rPr>
            </w:pPr>
            <w:r w:rsidRPr="00A74539">
              <w:rPr>
                <w:rFonts w:ascii="Times New Roman" w:eastAsia="Times New Roman" w:hAnsi="Times New Roman" w:cs="Times New Roman"/>
                <w:sz w:val="24"/>
                <w:szCs w:val="24"/>
                <w:lang w:eastAsia="ru-RU"/>
              </w:rPr>
              <w:t>9  (из 13)</w:t>
            </w:r>
          </w:p>
        </w:tc>
        <w:tc>
          <w:tcPr>
            <w:tcW w:w="2977" w:type="dxa"/>
          </w:tcPr>
          <w:p w:rsidR="003B425A" w:rsidRPr="00BC73D1" w:rsidRDefault="003B425A" w:rsidP="00670BF0">
            <w:pPr>
              <w:rPr>
                <w:rFonts w:ascii="Times New Roman" w:eastAsia="Times New Roman" w:hAnsi="Times New Roman" w:cs="Times New Roman"/>
                <w:color w:val="000000"/>
                <w:sz w:val="28"/>
                <w:szCs w:val="28"/>
                <w:lang w:eastAsia="ru-RU"/>
              </w:rPr>
            </w:pPr>
          </w:p>
        </w:tc>
      </w:tr>
    </w:tbl>
    <w:p w:rsidR="00EC4E73" w:rsidRDefault="00EC4E73" w:rsidP="00EC4E73">
      <w:pPr>
        <w:jc w:val="center"/>
      </w:pPr>
    </w:p>
    <w:p w:rsidR="00EC4E73" w:rsidRPr="00F451CC" w:rsidRDefault="00EC4E73" w:rsidP="00EC4E73">
      <w:pPr>
        <w:pStyle w:val="a6"/>
        <w:spacing w:before="0" w:beforeAutospacing="0" w:after="0" w:afterAutospacing="0"/>
        <w:jc w:val="both"/>
        <w:textAlignment w:val="baseline"/>
      </w:pPr>
      <w:r w:rsidRPr="00F451CC">
        <w:rPr>
          <w:b/>
          <w:i/>
          <w:u w:val="single"/>
        </w:rPr>
        <w:t>Региональный  этап</w:t>
      </w:r>
      <w:r w:rsidRPr="00F451CC">
        <w:t xml:space="preserve"> </w:t>
      </w:r>
      <w:r w:rsidRPr="00F451CC">
        <w:rPr>
          <w:color w:val="000000"/>
        </w:rPr>
        <w:t>олимпиады является третьим этапом Все</w:t>
      </w:r>
      <w:r>
        <w:rPr>
          <w:color w:val="000000"/>
        </w:rPr>
        <w:t>российской олимпиады школьников.</w:t>
      </w:r>
      <w:r>
        <w:rPr>
          <w:color w:val="000000"/>
        </w:rPr>
        <w:tab/>
      </w:r>
      <w:r w:rsidRPr="00F451CC">
        <w:rPr>
          <w:color w:val="000000"/>
        </w:rPr>
        <w:t xml:space="preserve"> В региональном этапе олимпиады участвуют обучающиеся 9 – 11 классов.</w:t>
      </w:r>
      <w:r>
        <w:rPr>
          <w:color w:val="000000"/>
        </w:rPr>
        <w:t xml:space="preserve"> </w:t>
      </w:r>
      <w:r w:rsidRPr="00F451CC">
        <w:t xml:space="preserve">Анализ </w:t>
      </w:r>
      <w:r>
        <w:t>результатов</w:t>
      </w:r>
      <w:r w:rsidRPr="00F451CC">
        <w:t xml:space="preserve"> свидетельствует о невысокой результативности участников регионального этапа ВсОШ, низкой мотивации учащихся и безынициативности педагогов.</w:t>
      </w:r>
    </w:p>
    <w:p w:rsidR="00EC4E73" w:rsidRPr="00A74539" w:rsidRDefault="00EC4E73" w:rsidP="00EC4E73">
      <w:pPr>
        <w:pStyle w:val="Default"/>
        <w:jc w:val="both"/>
        <w:rPr>
          <w:bCs/>
          <w:iCs/>
        </w:rPr>
      </w:pPr>
      <w:r>
        <w:rPr>
          <w:b/>
          <w:lang w:eastAsia="ru-RU"/>
        </w:rPr>
        <w:tab/>
      </w:r>
      <w:r w:rsidRPr="00A74539">
        <w:rPr>
          <w:b/>
          <w:lang w:eastAsia="ru-RU"/>
        </w:rPr>
        <w:t>Пути решения</w:t>
      </w:r>
      <w:r w:rsidRPr="00A74539">
        <w:rPr>
          <w:lang w:eastAsia="ru-RU"/>
        </w:rPr>
        <w:t xml:space="preserve"> - </w:t>
      </w:r>
      <w:r w:rsidRPr="00A74539">
        <w:rPr>
          <w:bCs/>
          <w:iCs/>
        </w:rPr>
        <w:t>повышение качества образования через обновление его содержания, формирование компетенций:</w:t>
      </w:r>
    </w:p>
    <w:p w:rsidR="00EC4E73" w:rsidRPr="00A74539" w:rsidRDefault="00EC4E73" w:rsidP="00EC4E73">
      <w:pPr>
        <w:pStyle w:val="Default"/>
        <w:numPr>
          <w:ilvl w:val="0"/>
          <w:numId w:val="23"/>
        </w:numPr>
        <w:jc w:val="both"/>
      </w:pPr>
      <w:r w:rsidRPr="00A74539">
        <w:t xml:space="preserve">выявление и поддержка талантливых детей, их сопровождение в процессе обучения (организация работы в каникулярные дни Школы одаренных детей (профильной школы); </w:t>
      </w:r>
    </w:p>
    <w:p w:rsidR="00EC4E73" w:rsidRPr="00DF49B3" w:rsidRDefault="00EC4E73" w:rsidP="00EC4E73">
      <w:pPr>
        <w:pStyle w:val="Default"/>
        <w:numPr>
          <w:ilvl w:val="0"/>
          <w:numId w:val="23"/>
        </w:numPr>
        <w:jc w:val="both"/>
        <w:rPr>
          <w:color w:val="auto"/>
        </w:rPr>
      </w:pPr>
      <w:r w:rsidRPr="00A74539">
        <w:t xml:space="preserve">разработка для обучающихся индивидуальных образовательных траекторий, обучение в зоне </w:t>
      </w:r>
      <w:r>
        <w:t>«</w:t>
      </w:r>
      <w:r w:rsidRPr="00A74539">
        <w:t>зоне ближайшего развития</w:t>
      </w:r>
      <w:r>
        <w:t>»</w:t>
      </w:r>
      <w:r w:rsidRPr="00A74539">
        <w:t xml:space="preserve"> и «зоне опережающего развития»; </w:t>
      </w:r>
    </w:p>
    <w:p w:rsidR="00EC4E73" w:rsidRPr="00A74539" w:rsidRDefault="00EC4E73" w:rsidP="00EC4E73">
      <w:pPr>
        <w:pStyle w:val="Default"/>
        <w:numPr>
          <w:ilvl w:val="0"/>
          <w:numId w:val="23"/>
        </w:numPr>
        <w:jc w:val="both"/>
      </w:pPr>
      <w:r w:rsidRPr="00A74539">
        <w:t xml:space="preserve">участие гимназистов  в  сетевом  взаимодействии с учреждениями профессионального и </w:t>
      </w:r>
      <w:r>
        <w:t>дополнительного образования.</w:t>
      </w:r>
    </w:p>
    <w:p w:rsidR="00EC4E73" w:rsidRPr="00A74539" w:rsidRDefault="00EC4E73" w:rsidP="00EC4E73">
      <w:pPr>
        <w:pStyle w:val="Default"/>
        <w:numPr>
          <w:ilvl w:val="0"/>
          <w:numId w:val="23"/>
        </w:numPr>
        <w:jc w:val="both"/>
      </w:pPr>
      <w:r w:rsidRPr="00A74539">
        <w:t xml:space="preserve">обучение </w:t>
      </w:r>
      <w:r>
        <w:t>педагогов</w:t>
      </w:r>
      <w:r w:rsidRPr="00A74539">
        <w:t xml:space="preserve"> современным методам и технологиям обучения и контроля знаний, мониторингов</w:t>
      </w:r>
      <w:r>
        <w:t>ым и диагностическим методикам</w:t>
      </w:r>
      <w:r w:rsidRPr="00A74539">
        <w:rPr>
          <w:lang w:eastAsia="ru-RU"/>
        </w:rPr>
        <w:t>.</w:t>
      </w:r>
    </w:p>
    <w:p w:rsidR="00706A96" w:rsidRDefault="00706A96" w:rsidP="00EC4E73">
      <w:pPr>
        <w:pStyle w:val="Default"/>
        <w:ind w:left="720"/>
        <w:jc w:val="center"/>
        <w:rPr>
          <w:b/>
          <w:bCs/>
        </w:rPr>
      </w:pPr>
    </w:p>
    <w:p w:rsidR="00706A96" w:rsidRDefault="00706A96" w:rsidP="00EC4E73">
      <w:pPr>
        <w:pStyle w:val="Default"/>
        <w:ind w:left="720"/>
        <w:jc w:val="center"/>
        <w:rPr>
          <w:b/>
          <w:bCs/>
        </w:rPr>
      </w:pPr>
    </w:p>
    <w:p w:rsidR="00706A96" w:rsidRDefault="00706A96" w:rsidP="00EC4E73">
      <w:pPr>
        <w:pStyle w:val="Default"/>
        <w:ind w:left="720"/>
        <w:jc w:val="center"/>
        <w:rPr>
          <w:b/>
          <w:bCs/>
        </w:rPr>
      </w:pPr>
    </w:p>
    <w:p w:rsidR="003B425A" w:rsidRDefault="003B425A" w:rsidP="00EC4E73">
      <w:pPr>
        <w:pStyle w:val="Default"/>
        <w:ind w:left="720"/>
        <w:jc w:val="center"/>
        <w:rPr>
          <w:b/>
          <w:bCs/>
        </w:rPr>
      </w:pPr>
    </w:p>
    <w:p w:rsidR="00EC4E73" w:rsidRPr="00706A96" w:rsidRDefault="00EC4E73" w:rsidP="00EC4E73">
      <w:pPr>
        <w:pStyle w:val="Default"/>
        <w:ind w:left="720"/>
        <w:jc w:val="center"/>
        <w:rPr>
          <w:b/>
          <w:bCs/>
        </w:rPr>
      </w:pPr>
      <w:r w:rsidRPr="00706A96">
        <w:rPr>
          <w:b/>
          <w:bCs/>
        </w:rPr>
        <w:lastRenderedPageBreak/>
        <w:t>Сравнительная таблица  участия</w:t>
      </w:r>
    </w:p>
    <w:p w:rsidR="00EC4E73" w:rsidRPr="00706A96" w:rsidRDefault="00EC4E73" w:rsidP="00EC4E73">
      <w:pPr>
        <w:pStyle w:val="Default"/>
        <w:ind w:left="720"/>
        <w:jc w:val="both"/>
        <w:rPr>
          <w:lang w:eastAsia="ru-RU"/>
        </w:rPr>
      </w:pPr>
      <w:r w:rsidRPr="00706A96">
        <w:rPr>
          <w:b/>
          <w:bCs/>
        </w:rPr>
        <w:t xml:space="preserve">в муниципальном этапе </w:t>
      </w:r>
      <w:r w:rsidRPr="00706A96">
        <w:rPr>
          <w:rFonts w:eastAsia="Times New Roman"/>
          <w:b/>
        </w:rPr>
        <w:t xml:space="preserve">научно-практической конференции школьников </w:t>
      </w:r>
    </w:p>
    <w:p w:rsidR="00EC4E73" w:rsidRPr="00706A96" w:rsidRDefault="00EC4E73" w:rsidP="00EC4E73">
      <w:pPr>
        <w:tabs>
          <w:tab w:val="left" w:pos="1134"/>
        </w:tabs>
        <w:spacing w:after="0"/>
        <w:jc w:val="center"/>
        <w:rPr>
          <w:rFonts w:ascii="Times New Roman" w:hAnsi="Times New Roman"/>
          <w:b/>
          <w:sz w:val="24"/>
          <w:szCs w:val="24"/>
        </w:rPr>
      </w:pPr>
      <w:r w:rsidRPr="00706A96">
        <w:rPr>
          <w:rFonts w:ascii="Times New Roman" w:eastAsia="Times New Roman" w:hAnsi="Times New Roman"/>
          <w:b/>
          <w:sz w:val="24"/>
          <w:szCs w:val="24"/>
        </w:rPr>
        <w:t xml:space="preserve">«Я исследую мир» </w:t>
      </w:r>
      <w:r w:rsidRPr="00706A96">
        <w:rPr>
          <w:rFonts w:ascii="Times New Roman" w:hAnsi="Times New Roman"/>
          <w:b/>
          <w:sz w:val="24"/>
          <w:szCs w:val="24"/>
        </w:rPr>
        <w:t>в 2021/2022 учебном году</w:t>
      </w:r>
    </w:p>
    <w:tbl>
      <w:tblPr>
        <w:tblStyle w:val="a3"/>
        <w:tblW w:w="10009" w:type="dxa"/>
        <w:jc w:val="center"/>
        <w:tblLook w:val="04A0"/>
      </w:tblPr>
      <w:tblGrid>
        <w:gridCol w:w="3608"/>
        <w:gridCol w:w="3396"/>
        <w:gridCol w:w="3005"/>
      </w:tblGrid>
      <w:tr w:rsidR="00EC4E73" w:rsidTr="00670BF0">
        <w:trPr>
          <w:trHeight w:val="273"/>
          <w:jc w:val="center"/>
        </w:trPr>
        <w:tc>
          <w:tcPr>
            <w:tcW w:w="3608" w:type="dxa"/>
            <w:shd w:val="clear" w:color="auto" w:fill="FFFFFF" w:themeFill="background1"/>
          </w:tcPr>
          <w:p w:rsidR="00EC4E73" w:rsidRDefault="00EC4E73" w:rsidP="00670BF0">
            <w:pPr>
              <w:ind w:firstLine="709"/>
              <w:jc w:val="center"/>
              <w:rPr>
                <w:rFonts w:ascii="Times New Roman" w:hAnsi="Times New Roman" w:cs="Times New Roman"/>
                <w:b/>
                <w:bCs/>
                <w:sz w:val="24"/>
                <w:szCs w:val="24"/>
              </w:rPr>
            </w:pPr>
            <w:r w:rsidRPr="00B82593">
              <w:rPr>
                <w:rFonts w:ascii="Times New Roman" w:hAnsi="Times New Roman" w:cs="Times New Roman"/>
                <w:b/>
                <w:bCs/>
                <w:sz w:val="24"/>
                <w:szCs w:val="24"/>
              </w:rPr>
              <w:t xml:space="preserve">2019 – 2020 </w:t>
            </w:r>
          </w:p>
          <w:p w:rsidR="00EC4E73" w:rsidRPr="00B82593" w:rsidRDefault="00EC4E73" w:rsidP="00670BF0">
            <w:pPr>
              <w:ind w:firstLine="709"/>
              <w:jc w:val="center"/>
              <w:rPr>
                <w:rFonts w:ascii="Times New Roman" w:hAnsi="Times New Roman" w:cs="Times New Roman"/>
                <w:sz w:val="24"/>
                <w:szCs w:val="24"/>
              </w:rPr>
            </w:pPr>
            <w:r w:rsidRPr="00B82593">
              <w:rPr>
                <w:rFonts w:ascii="Times New Roman" w:hAnsi="Times New Roman" w:cs="Times New Roman"/>
                <w:b/>
                <w:bCs/>
                <w:sz w:val="24"/>
                <w:szCs w:val="24"/>
              </w:rPr>
              <w:t xml:space="preserve">учебный год </w:t>
            </w:r>
          </w:p>
        </w:tc>
        <w:tc>
          <w:tcPr>
            <w:tcW w:w="3396" w:type="dxa"/>
            <w:shd w:val="clear" w:color="auto" w:fill="auto"/>
          </w:tcPr>
          <w:p w:rsidR="00EC4E73" w:rsidRDefault="00EC4E73" w:rsidP="00670BF0">
            <w:pPr>
              <w:ind w:firstLine="709"/>
              <w:jc w:val="center"/>
              <w:rPr>
                <w:rFonts w:ascii="Times New Roman" w:hAnsi="Times New Roman" w:cs="Times New Roman"/>
                <w:b/>
                <w:bCs/>
                <w:sz w:val="24"/>
                <w:szCs w:val="24"/>
              </w:rPr>
            </w:pPr>
            <w:r>
              <w:rPr>
                <w:rFonts w:ascii="Times New Roman" w:hAnsi="Times New Roman" w:cs="Times New Roman"/>
                <w:b/>
                <w:bCs/>
                <w:sz w:val="24"/>
                <w:szCs w:val="24"/>
              </w:rPr>
              <w:t xml:space="preserve">2020 – 2021 </w:t>
            </w:r>
          </w:p>
          <w:p w:rsidR="00EC4E73" w:rsidRPr="00B82593" w:rsidRDefault="00EC4E73" w:rsidP="00670BF0">
            <w:pPr>
              <w:ind w:firstLine="709"/>
              <w:jc w:val="center"/>
              <w:rPr>
                <w:rFonts w:ascii="Times New Roman" w:hAnsi="Times New Roman" w:cs="Times New Roman"/>
                <w:b/>
                <w:bCs/>
                <w:sz w:val="24"/>
                <w:szCs w:val="24"/>
              </w:rPr>
            </w:pPr>
            <w:r>
              <w:rPr>
                <w:rFonts w:ascii="Times New Roman" w:hAnsi="Times New Roman" w:cs="Times New Roman"/>
                <w:b/>
                <w:bCs/>
                <w:sz w:val="24"/>
                <w:szCs w:val="24"/>
              </w:rPr>
              <w:t>учебный год</w:t>
            </w:r>
          </w:p>
        </w:tc>
        <w:tc>
          <w:tcPr>
            <w:tcW w:w="3005" w:type="dxa"/>
            <w:shd w:val="clear" w:color="auto" w:fill="D9D9D9" w:themeFill="background1" w:themeFillShade="D9"/>
          </w:tcPr>
          <w:p w:rsidR="00EC4E73" w:rsidRDefault="00EC4E73" w:rsidP="00670BF0">
            <w:pPr>
              <w:jc w:val="center"/>
              <w:rPr>
                <w:rFonts w:ascii="Times New Roman" w:hAnsi="Times New Roman" w:cs="Times New Roman"/>
                <w:b/>
                <w:bCs/>
                <w:sz w:val="24"/>
                <w:szCs w:val="24"/>
              </w:rPr>
            </w:pPr>
            <w:r>
              <w:rPr>
                <w:rFonts w:ascii="Times New Roman" w:hAnsi="Times New Roman" w:cs="Times New Roman"/>
                <w:b/>
                <w:bCs/>
                <w:sz w:val="24"/>
                <w:szCs w:val="24"/>
              </w:rPr>
              <w:t>2021 - 2022</w:t>
            </w:r>
          </w:p>
          <w:p w:rsidR="00EC4E73" w:rsidRDefault="00EC4E73" w:rsidP="00670BF0">
            <w:pPr>
              <w:jc w:val="center"/>
              <w:rPr>
                <w:rFonts w:ascii="Times New Roman" w:hAnsi="Times New Roman" w:cs="Times New Roman"/>
                <w:b/>
                <w:bCs/>
                <w:sz w:val="24"/>
                <w:szCs w:val="24"/>
              </w:rPr>
            </w:pPr>
            <w:r>
              <w:rPr>
                <w:rFonts w:ascii="Times New Roman" w:hAnsi="Times New Roman" w:cs="Times New Roman"/>
                <w:b/>
                <w:bCs/>
                <w:sz w:val="24"/>
                <w:szCs w:val="24"/>
              </w:rPr>
              <w:t>учебный год</w:t>
            </w:r>
          </w:p>
        </w:tc>
      </w:tr>
      <w:tr w:rsidR="00EC4E73" w:rsidTr="00670BF0">
        <w:trPr>
          <w:trHeight w:val="2862"/>
          <w:jc w:val="center"/>
        </w:trPr>
        <w:tc>
          <w:tcPr>
            <w:tcW w:w="3608" w:type="dxa"/>
            <w:shd w:val="clear" w:color="auto" w:fill="FFFFFF" w:themeFill="background1"/>
          </w:tcPr>
          <w:p w:rsidR="00EC4E73" w:rsidRDefault="00EC4E73" w:rsidP="00670BF0">
            <w:pPr>
              <w:ind w:firstLine="709"/>
              <w:jc w:val="center"/>
              <w:rPr>
                <w:rFonts w:ascii="Times New Roman" w:hAnsi="Times New Roman" w:cs="Times New Roman"/>
                <w:b/>
                <w:bCs/>
                <w:sz w:val="24"/>
                <w:szCs w:val="24"/>
              </w:rPr>
            </w:pPr>
          </w:p>
          <w:p w:rsidR="00EC4E73" w:rsidRPr="002E137A" w:rsidRDefault="00EC4E73" w:rsidP="00670BF0">
            <w:pPr>
              <w:rPr>
                <w:rFonts w:ascii="Times New Roman" w:hAnsi="Times New Roman" w:cs="Times New Roman"/>
                <w:bCs/>
                <w:sz w:val="24"/>
                <w:szCs w:val="24"/>
              </w:rPr>
            </w:pPr>
            <w:r w:rsidRPr="002E137A">
              <w:rPr>
                <w:rFonts w:ascii="Times New Roman" w:hAnsi="Times New Roman" w:cs="Times New Roman"/>
                <w:bCs/>
                <w:sz w:val="24"/>
                <w:szCs w:val="24"/>
              </w:rPr>
              <w:t>Заочный этап – 9 проектов</w:t>
            </w:r>
            <w:r w:rsidRPr="002E137A">
              <w:rPr>
                <w:rFonts w:ascii="Times New Roman" w:hAnsi="Times New Roman" w:cs="Times New Roman"/>
                <w:sz w:val="24"/>
                <w:szCs w:val="24"/>
              </w:rPr>
              <w:t xml:space="preserve"> </w:t>
            </w:r>
          </w:p>
          <w:p w:rsidR="00EC4E73" w:rsidRPr="002E137A" w:rsidRDefault="00EC4E73" w:rsidP="00670BF0">
            <w:pPr>
              <w:rPr>
                <w:rFonts w:ascii="Times New Roman" w:hAnsi="Times New Roman" w:cs="Times New Roman"/>
                <w:sz w:val="24"/>
                <w:szCs w:val="24"/>
              </w:rPr>
            </w:pPr>
            <w:r w:rsidRPr="002E137A">
              <w:rPr>
                <w:rFonts w:ascii="Times New Roman" w:hAnsi="Times New Roman" w:cs="Times New Roman"/>
                <w:bCs/>
                <w:sz w:val="24"/>
                <w:szCs w:val="24"/>
              </w:rPr>
              <w:t>Очный этап – 8 проектов + команда</w:t>
            </w:r>
            <w:r w:rsidRPr="002E137A">
              <w:rPr>
                <w:rFonts w:ascii="Times New Roman" w:hAnsi="Times New Roman" w:cs="Times New Roman"/>
                <w:sz w:val="24"/>
                <w:szCs w:val="24"/>
              </w:rPr>
              <w:t xml:space="preserve"> </w:t>
            </w:r>
          </w:p>
          <w:p w:rsidR="00EC4E73" w:rsidRPr="002E137A" w:rsidRDefault="00EC4E73" w:rsidP="00670BF0">
            <w:pPr>
              <w:rPr>
                <w:rFonts w:ascii="Times New Roman" w:hAnsi="Times New Roman" w:cs="Times New Roman"/>
                <w:sz w:val="24"/>
                <w:szCs w:val="24"/>
              </w:rPr>
            </w:pPr>
            <w:r w:rsidRPr="002E137A">
              <w:rPr>
                <w:rFonts w:ascii="Times New Roman" w:hAnsi="Times New Roman" w:cs="Times New Roman"/>
                <w:bCs/>
                <w:sz w:val="24"/>
                <w:szCs w:val="24"/>
              </w:rPr>
              <w:t>Победителей – 0</w:t>
            </w:r>
            <w:r w:rsidRPr="002E137A">
              <w:rPr>
                <w:rFonts w:ascii="Times New Roman" w:hAnsi="Times New Roman" w:cs="Times New Roman"/>
                <w:sz w:val="24"/>
                <w:szCs w:val="24"/>
              </w:rPr>
              <w:t xml:space="preserve"> </w:t>
            </w:r>
          </w:p>
          <w:p w:rsidR="00EC4E73" w:rsidRPr="002E137A" w:rsidRDefault="00EC4E73" w:rsidP="00670BF0">
            <w:pPr>
              <w:rPr>
                <w:rFonts w:ascii="Times New Roman" w:hAnsi="Times New Roman" w:cs="Times New Roman"/>
                <w:sz w:val="24"/>
                <w:szCs w:val="24"/>
              </w:rPr>
            </w:pPr>
            <w:r w:rsidRPr="002E137A">
              <w:rPr>
                <w:rFonts w:ascii="Times New Roman" w:hAnsi="Times New Roman" w:cs="Times New Roman"/>
                <w:bCs/>
                <w:sz w:val="24"/>
                <w:szCs w:val="24"/>
              </w:rPr>
              <w:t>Призёров – 4 (в том числе команда)</w:t>
            </w:r>
            <w:r w:rsidRPr="002E137A">
              <w:rPr>
                <w:rFonts w:ascii="Times New Roman" w:hAnsi="Times New Roman" w:cs="Times New Roman"/>
                <w:sz w:val="24"/>
                <w:szCs w:val="24"/>
              </w:rPr>
              <w:t xml:space="preserve"> </w:t>
            </w:r>
          </w:p>
          <w:p w:rsidR="00EC4E73" w:rsidRPr="002E137A" w:rsidRDefault="00EC4E73" w:rsidP="00670BF0">
            <w:pPr>
              <w:rPr>
                <w:rFonts w:ascii="Times New Roman" w:hAnsi="Times New Roman" w:cs="Times New Roman"/>
                <w:sz w:val="24"/>
                <w:szCs w:val="24"/>
              </w:rPr>
            </w:pPr>
            <w:r w:rsidRPr="002E137A">
              <w:rPr>
                <w:rFonts w:ascii="Times New Roman" w:hAnsi="Times New Roman" w:cs="Times New Roman"/>
                <w:bCs/>
                <w:sz w:val="24"/>
                <w:szCs w:val="24"/>
              </w:rPr>
              <w:t>Номинация – 2 человека</w:t>
            </w:r>
            <w:r w:rsidRPr="002E137A">
              <w:rPr>
                <w:rFonts w:ascii="Times New Roman" w:hAnsi="Times New Roman" w:cs="Times New Roman"/>
                <w:sz w:val="24"/>
                <w:szCs w:val="24"/>
              </w:rPr>
              <w:t xml:space="preserve"> </w:t>
            </w:r>
          </w:p>
          <w:p w:rsidR="00EC4E73" w:rsidRPr="002E137A" w:rsidRDefault="00EC4E73" w:rsidP="00670BF0">
            <w:pPr>
              <w:rPr>
                <w:rFonts w:ascii="Times New Roman" w:hAnsi="Times New Roman" w:cs="Times New Roman"/>
                <w:sz w:val="24"/>
                <w:szCs w:val="24"/>
              </w:rPr>
            </w:pPr>
            <w:r w:rsidRPr="002E137A">
              <w:rPr>
                <w:rFonts w:ascii="Times New Roman" w:hAnsi="Times New Roman" w:cs="Times New Roman"/>
                <w:bCs/>
                <w:sz w:val="24"/>
                <w:szCs w:val="24"/>
              </w:rPr>
              <w:t>Участников – 3</w:t>
            </w:r>
            <w:r w:rsidRPr="002E137A">
              <w:rPr>
                <w:rFonts w:ascii="Times New Roman" w:hAnsi="Times New Roman" w:cs="Times New Roman"/>
                <w:sz w:val="24"/>
                <w:szCs w:val="24"/>
              </w:rPr>
              <w:t xml:space="preserve"> </w:t>
            </w:r>
          </w:p>
          <w:p w:rsidR="00EC4E73" w:rsidRPr="00B82593" w:rsidRDefault="00EC4E73" w:rsidP="00670BF0">
            <w:pPr>
              <w:rPr>
                <w:rFonts w:ascii="Times New Roman" w:hAnsi="Times New Roman" w:cs="Times New Roman"/>
                <w:sz w:val="24"/>
                <w:szCs w:val="24"/>
              </w:rPr>
            </w:pPr>
            <w:r w:rsidRPr="002E137A">
              <w:rPr>
                <w:rFonts w:ascii="Times New Roman" w:hAnsi="Times New Roman" w:cs="Times New Roman"/>
                <w:bCs/>
                <w:sz w:val="24"/>
                <w:szCs w:val="24"/>
              </w:rPr>
              <w:t xml:space="preserve">Эффективность =  </w:t>
            </w:r>
            <w:r w:rsidRPr="002E137A">
              <w:rPr>
                <w:rFonts w:ascii="Times New Roman" w:hAnsi="Times New Roman" w:cs="Times New Roman"/>
                <w:bCs/>
                <w:i/>
                <w:iCs/>
                <w:sz w:val="24"/>
                <w:szCs w:val="24"/>
                <w:u w:val="single"/>
              </w:rPr>
              <w:t>66,6%</w:t>
            </w:r>
            <w:r w:rsidRPr="00B82593">
              <w:rPr>
                <w:rFonts w:ascii="Times New Roman" w:hAnsi="Times New Roman" w:cs="Times New Roman"/>
                <w:sz w:val="24"/>
                <w:szCs w:val="24"/>
              </w:rPr>
              <w:t xml:space="preserve"> </w:t>
            </w:r>
          </w:p>
        </w:tc>
        <w:tc>
          <w:tcPr>
            <w:tcW w:w="3396" w:type="dxa"/>
            <w:shd w:val="clear" w:color="auto" w:fill="auto"/>
          </w:tcPr>
          <w:p w:rsidR="00EC4E73" w:rsidRDefault="00EC4E73" w:rsidP="00670BF0">
            <w:pPr>
              <w:rPr>
                <w:rFonts w:ascii="Times New Roman" w:hAnsi="Times New Roman" w:cs="Times New Roman"/>
                <w:b/>
                <w:bCs/>
                <w:sz w:val="24"/>
                <w:szCs w:val="24"/>
              </w:rPr>
            </w:pPr>
          </w:p>
          <w:p w:rsidR="00EC4E73" w:rsidRPr="0077503D" w:rsidRDefault="00EC4E73" w:rsidP="00670BF0">
            <w:pPr>
              <w:rPr>
                <w:rFonts w:ascii="Times New Roman" w:hAnsi="Times New Roman" w:cs="Times New Roman"/>
                <w:bCs/>
                <w:sz w:val="24"/>
                <w:szCs w:val="24"/>
              </w:rPr>
            </w:pPr>
            <w:r w:rsidRPr="0077503D">
              <w:rPr>
                <w:rFonts w:ascii="Times New Roman" w:hAnsi="Times New Roman" w:cs="Times New Roman"/>
                <w:bCs/>
                <w:sz w:val="24"/>
                <w:szCs w:val="24"/>
              </w:rPr>
              <w:t>Заочный этап – 10 проектов</w:t>
            </w:r>
            <w:r w:rsidRPr="0077503D">
              <w:rPr>
                <w:rFonts w:ascii="Times New Roman" w:hAnsi="Times New Roman" w:cs="Times New Roman"/>
                <w:sz w:val="24"/>
                <w:szCs w:val="24"/>
              </w:rPr>
              <w:t xml:space="preserve"> </w:t>
            </w:r>
          </w:p>
          <w:p w:rsidR="00EC4E73" w:rsidRPr="0077503D" w:rsidRDefault="00EC4E73" w:rsidP="00670BF0">
            <w:pPr>
              <w:rPr>
                <w:rFonts w:ascii="Times New Roman" w:hAnsi="Times New Roman" w:cs="Times New Roman"/>
                <w:sz w:val="24"/>
                <w:szCs w:val="24"/>
              </w:rPr>
            </w:pPr>
            <w:r w:rsidRPr="0077503D">
              <w:rPr>
                <w:rFonts w:ascii="Times New Roman" w:hAnsi="Times New Roman" w:cs="Times New Roman"/>
                <w:bCs/>
                <w:sz w:val="24"/>
                <w:szCs w:val="24"/>
              </w:rPr>
              <w:t xml:space="preserve">Очный этап – 8 проектов  </w:t>
            </w:r>
          </w:p>
          <w:p w:rsidR="00EC4E73" w:rsidRPr="0077503D" w:rsidRDefault="00EC4E73" w:rsidP="00670BF0">
            <w:pPr>
              <w:rPr>
                <w:rFonts w:ascii="Times New Roman" w:hAnsi="Times New Roman" w:cs="Times New Roman"/>
                <w:sz w:val="24"/>
                <w:szCs w:val="24"/>
              </w:rPr>
            </w:pPr>
            <w:r w:rsidRPr="0077503D">
              <w:rPr>
                <w:rFonts w:ascii="Times New Roman" w:hAnsi="Times New Roman" w:cs="Times New Roman"/>
                <w:bCs/>
                <w:sz w:val="24"/>
                <w:szCs w:val="24"/>
              </w:rPr>
              <w:t>Победителей – 1</w:t>
            </w:r>
          </w:p>
          <w:p w:rsidR="00EC4E73" w:rsidRPr="0077503D" w:rsidRDefault="00EC4E73" w:rsidP="00670BF0">
            <w:pPr>
              <w:rPr>
                <w:rFonts w:ascii="Times New Roman" w:hAnsi="Times New Roman" w:cs="Times New Roman"/>
                <w:bCs/>
                <w:sz w:val="24"/>
                <w:szCs w:val="24"/>
              </w:rPr>
            </w:pPr>
            <w:r w:rsidRPr="0077503D">
              <w:rPr>
                <w:rFonts w:ascii="Times New Roman" w:hAnsi="Times New Roman" w:cs="Times New Roman"/>
                <w:bCs/>
                <w:sz w:val="24"/>
                <w:szCs w:val="24"/>
              </w:rPr>
              <w:t xml:space="preserve">Призёров – 4 </w:t>
            </w:r>
          </w:p>
          <w:p w:rsidR="00EC4E73" w:rsidRPr="0077503D" w:rsidRDefault="00EC4E73" w:rsidP="00670BF0">
            <w:pPr>
              <w:rPr>
                <w:rFonts w:ascii="Times New Roman" w:hAnsi="Times New Roman" w:cs="Times New Roman"/>
                <w:sz w:val="24"/>
                <w:szCs w:val="24"/>
              </w:rPr>
            </w:pPr>
            <w:r w:rsidRPr="0077503D">
              <w:rPr>
                <w:rFonts w:ascii="Times New Roman" w:hAnsi="Times New Roman" w:cs="Times New Roman"/>
                <w:bCs/>
                <w:sz w:val="24"/>
                <w:szCs w:val="24"/>
              </w:rPr>
              <w:t>Номинация – 1 человека</w:t>
            </w:r>
            <w:r w:rsidRPr="0077503D">
              <w:rPr>
                <w:rFonts w:ascii="Times New Roman" w:hAnsi="Times New Roman" w:cs="Times New Roman"/>
                <w:sz w:val="24"/>
                <w:szCs w:val="24"/>
              </w:rPr>
              <w:t xml:space="preserve"> </w:t>
            </w:r>
          </w:p>
          <w:p w:rsidR="00EC4E73" w:rsidRPr="0077503D" w:rsidRDefault="00EC4E73" w:rsidP="00670BF0">
            <w:pPr>
              <w:rPr>
                <w:rFonts w:ascii="Times New Roman" w:hAnsi="Times New Roman" w:cs="Times New Roman"/>
                <w:sz w:val="24"/>
                <w:szCs w:val="24"/>
              </w:rPr>
            </w:pPr>
            <w:r w:rsidRPr="0077503D">
              <w:rPr>
                <w:rFonts w:ascii="Times New Roman" w:hAnsi="Times New Roman" w:cs="Times New Roman"/>
                <w:bCs/>
                <w:sz w:val="24"/>
                <w:szCs w:val="24"/>
              </w:rPr>
              <w:t>Участников – 2</w:t>
            </w:r>
            <w:r w:rsidRPr="0077503D">
              <w:rPr>
                <w:rFonts w:ascii="Times New Roman" w:hAnsi="Times New Roman" w:cs="Times New Roman"/>
                <w:sz w:val="24"/>
                <w:szCs w:val="24"/>
              </w:rPr>
              <w:t xml:space="preserve"> </w:t>
            </w:r>
          </w:p>
          <w:p w:rsidR="00EC4E73" w:rsidRDefault="00EC4E73" w:rsidP="00670BF0">
            <w:pPr>
              <w:rPr>
                <w:rFonts w:ascii="Times New Roman" w:hAnsi="Times New Roman" w:cs="Times New Roman"/>
                <w:b/>
                <w:bCs/>
                <w:sz w:val="24"/>
                <w:szCs w:val="24"/>
              </w:rPr>
            </w:pPr>
            <w:r w:rsidRPr="0077503D">
              <w:rPr>
                <w:rFonts w:ascii="Times New Roman" w:hAnsi="Times New Roman" w:cs="Times New Roman"/>
                <w:bCs/>
                <w:sz w:val="24"/>
                <w:szCs w:val="24"/>
              </w:rPr>
              <w:t xml:space="preserve">Эффективность =  </w:t>
            </w:r>
            <w:r w:rsidRPr="0077503D">
              <w:rPr>
                <w:rFonts w:ascii="Times New Roman" w:hAnsi="Times New Roman" w:cs="Times New Roman"/>
                <w:bCs/>
                <w:i/>
                <w:iCs/>
                <w:sz w:val="24"/>
                <w:szCs w:val="24"/>
                <w:u w:val="single"/>
              </w:rPr>
              <w:t>60</w:t>
            </w:r>
            <w:r w:rsidRPr="00B82593">
              <w:rPr>
                <w:rFonts w:ascii="Times New Roman" w:hAnsi="Times New Roman" w:cs="Times New Roman"/>
                <w:b/>
                <w:bCs/>
                <w:i/>
                <w:iCs/>
                <w:sz w:val="24"/>
                <w:szCs w:val="24"/>
                <w:u w:val="single"/>
              </w:rPr>
              <w:t>%</w:t>
            </w:r>
          </w:p>
        </w:tc>
        <w:tc>
          <w:tcPr>
            <w:tcW w:w="3005" w:type="dxa"/>
            <w:shd w:val="clear" w:color="auto" w:fill="D9D9D9" w:themeFill="background1" w:themeFillShade="D9"/>
          </w:tcPr>
          <w:p w:rsidR="00EC4E73" w:rsidRDefault="00EC4E73" w:rsidP="00670BF0">
            <w:pPr>
              <w:rPr>
                <w:rFonts w:ascii="Times New Roman" w:hAnsi="Times New Roman" w:cs="Times New Roman"/>
                <w:b/>
                <w:bCs/>
                <w:sz w:val="24"/>
                <w:szCs w:val="24"/>
              </w:rPr>
            </w:pPr>
          </w:p>
          <w:p w:rsidR="00EC4E73" w:rsidRDefault="00EC4E73" w:rsidP="00670BF0">
            <w:pPr>
              <w:rPr>
                <w:rFonts w:ascii="Times New Roman" w:hAnsi="Times New Roman" w:cs="Times New Roman"/>
                <w:b/>
                <w:bCs/>
                <w:sz w:val="24"/>
                <w:szCs w:val="24"/>
              </w:rPr>
            </w:pPr>
            <w:r>
              <w:rPr>
                <w:rFonts w:ascii="Times New Roman" w:hAnsi="Times New Roman" w:cs="Times New Roman"/>
                <w:b/>
                <w:bCs/>
                <w:sz w:val="24"/>
                <w:szCs w:val="24"/>
              </w:rPr>
              <w:t>Заочный этап – 3</w:t>
            </w:r>
            <w:r w:rsidRPr="00B82593">
              <w:rPr>
                <w:rFonts w:ascii="Times New Roman" w:hAnsi="Times New Roman" w:cs="Times New Roman"/>
                <w:b/>
                <w:bCs/>
                <w:sz w:val="24"/>
                <w:szCs w:val="24"/>
              </w:rPr>
              <w:t xml:space="preserve"> </w:t>
            </w:r>
          </w:p>
          <w:p w:rsidR="00EC4E73" w:rsidRPr="0077503D" w:rsidRDefault="00EC4E73" w:rsidP="00670BF0">
            <w:pPr>
              <w:rPr>
                <w:rFonts w:ascii="Times New Roman" w:hAnsi="Times New Roman" w:cs="Times New Roman"/>
                <w:b/>
                <w:bCs/>
                <w:sz w:val="24"/>
                <w:szCs w:val="24"/>
              </w:rPr>
            </w:pPr>
            <w:r>
              <w:rPr>
                <w:rFonts w:ascii="Times New Roman" w:hAnsi="Times New Roman" w:cs="Times New Roman"/>
                <w:b/>
                <w:bCs/>
                <w:sz w:val="24"/>
                <w:szCs w:val="24"/>
              </w:rPr>
              <w:t xml:space="preserve">Очный этап – 2 </w:t>
            </w:r>
          </w:p>
          <w:p w:rsidR="00EC4E73" w:rsidRPr="00B82593" w:rsidRDefault="00EC4E73" w:rsidP="00670BF0">
            <w:pPr>
              <w:rPr>
                <w:rFonts w:ascii="Times New Roman" w:hAnsi="Times New Roman" w:cs="Times New Roman"/>
                <w:sz w:val="24"/>
                <w:szCs w:val="24"/>
              </w:rPr>
            </w:pPr>
            <w:r w:rsidRPr="00B82593">
              <w:rPr>
                <w:rFonts w:ascii="Times New Roman" w:hAnsi="Times New Roman" w:cs="Times New Roman"/>
                <w:b/>
                <w:bCs/>
                <w:sz w:val="24"/>
                <w:szCs w:val="24"/>
              </w:rPr>
              <w:t xml:space="preserve">Победителей – </w:t>
            </w:r>
            <w:r>
              <w:rPr>
                <w:rFonts w:ascii="Times New Roman" w:hAnsi="Times New Roman" w:cs="Times New Roman"/>
                <w:b/>
                <w:bCs/>
                <w:sz w:val="24"/>
                <w:szCs w:val="24"/>
              </w:rPr>
              <w:t>0</w:t>
            </w:r>
          </w:p>
          <w:p w:rsidR="00EC4E73" w:rsidRDefault="00EC4E73" w:rsidP="00670BF0">
            <w:pPr>
              <w:rPr>
                <w:rFonts w:ascii="Times New Roman" w:hAnsi="Times New Roman" w:cs="Times New Roman"/>
                <w:b/>
                <w:bCs/>
                <w:sz w:val="24"/>
                <w:szCs w:val="24"/>
              </w:rPr>
            </w:pPr>
            <w:r>
              <w:rPr>
                <w:rFonts w:ascii="Times New Roman" w:hAnsi="Times New Roman" w:cs="Times New Roman"/>
                <w:b/>
                <w:bCs/>
                <w:sz w:val="24"/>
                <w:szCs w:val="24"/>
              </w:rPr>
              <w:t>Призёров – 1</w:t>
            </w:r>
          </w:p>
          <w:p w:rsidR="00EC4E73" w:rsidRPr="00B82593" w:rsidRDefault="00EC4E73" w:rsidP="00670BF0">
            <w:pPr>
              <w:rPr>
                <w:rFonts w:ascii="Times New Roman" w:hAnsi="Times New Roman" w:cs="Times New Roman"/>
                <w:sz w:val="24"/>
                <w:szCs w:val="24"/>
              </w:rPr>
            </w:pPr>
            <w:r>
              <w:rPr>
                <w:rFonts w:ascii="Times New Roman" w:hAnsi="Times New Roman" w:cs="Times New Roman"/>
                <w:b/>
                <w:bCs/>
                <w:sz w:val="24"/>
                <w:szCs w:val="24"/>
              </w:rPr>
              <w:t>Номинация – 0</w:t>
            </w:r>
            <w:r w:rsidRPr="00B82593">
              <w:rPr>
                <w:rFonts w:ascii="Times New Roman" w:hAnsi="Times New Roman" w:cs="Times New Roman"/>
                <w:b/>
                <w:bCs/>
                <w:sz w:val="24"/>
                <w:szCs w:val="24"/>
              </w:rPr>
              <w:t xml:space="preserve"> </w:t>
            </w:r>
          </w:p>
          <w:p w:rsidR="00EC4E73" w:rsidRPr="00B82593" w:rsidRDefault="00EC4E73" w:rsidP="00670BF0">
            <w:pPr>
              <w:rPr>
                <w:rFonts w:ascii="Times New Roman" w:hAnsi="Times New Roman" w:cs="Times New Roman"/>
                <w:sz w:val="24"/>
                <w:szCs w:val="24"/>
              </w:rPr>
            </w:pPr>
            <w:r w:rsidRPr="00B82593">
              <w:rPr>
                <w:rFonts w:ascii="Times New Roman" w:hAnsi="Times New Roman" w:cs="Times New Roman"/>
                <w:b/>
                <w:bCs/>
                <w:sz w:val="24"/>
                <w:szCs w:val="24"/>
              </w:rPr>
              <w:t xml:space="preserve">Участников – </w:t>
            </w:r>
            <w:r>
              <w:rPr>
                <w:rFonts w:ascii="Times New Roman" w:hAnsi="Times New Roman" w:cs="Times New Roman"/>
                <w:b/>
                <w:bCs/>
                <w:sz w:val="24"/>
                <w:szCs w:val="24"/>
              </w:rPr>
              <w:t>1</w:t>
            </w:r>
            <w:r w:rsidRPr="00B82593">
              <w:rPr>
                <w:rFonts w:ascii="Times New Roman" w:hAnsi="Times New Roman" w:cs="Times New Roman"/>
                <w:sz w:val="24"/>
                <w:szCs w:val="24"/>
              </w:rPr>
              <w:t xml:space="preserve"> </w:t>
            </w:r>
          </w:p>
          <w:p w:rsidR="00EC4E73" w:rsidRDefault="00EC4E73" w:rsidP="00670BF0">
            <w:pPr>
              <w:rPr>
                <w:rFonts w:ascii="Times New Roman" w:hAnsi="Times New Roman" w:cs="Times New Roman"/>
                <w:b/>
                <w:bCs/>
                <w:sz w:val="24"/>
                <w:szCs w:val="24"/>
              </w:rPr>
            </w:pPr>
            <w:r w:rsidRPr="00B82593">
              <w:rPr>
                <w:rFonts w:ascii="Times New Roman" w:hAnsi="Times New Roman" w:cs="Times New Roman"/>
                <w:b/>
                <w:bCs/>
                <w:sz w:val="24"/>
                <w:szCs w:val="24"/>
              </w:rPr>
              <w:t xml:space="preserve">Эффективность =  </w:t>
            </w:r>
            <w:r>
              <w:rPr>
                <w:rFonts w:ascii="Times New Roman" w:hAnsi="Times New Roman" w:cs="Times New Roman"/>
                <w:b/>
                <w:bCs/>
                <w:i/>
                <w:iCs/>
                <w:sz w:val="24"/>
                <w:szCs w:val="24"/>
                <w:u w:val="single"/>
              </w:rPr>
              <w:t>33%</w:t>
            </w:r>
          </w:p>
        </w:tc>
      </w:tr>
    </w:tbl>
    <w:p w:rsidR="00EC4E73" w:rsidRDefault="00EC4E73" w:rsidP="00EC4E73">
      <w:pPr>
        <w:spacing w:after="0" w:line="240" w:lineRule="auto"/>
        <w:jc w:val="center"/>
        <w:rPr>
          <w:rFonts w:ascii="Times New Roman" w:hAnsi="Times New Roman"/>
          <w:b/>
          <w:bCs/>
          <w:sz w:val="26"/>
          <w:szCs w:val="26"/>
          <w:lang w:eastAsia="ru-RU"/>
        </w:rPr>
      </w:pPr>
      <w:r>
        <w:rPr>
          <w:rFonts w:ascii="Times New Roman" w:hAnsi="Times New Roman"/>
          <w:b/>
          <w:bCs/>
          <w:sz w:val="26"/>
          <w:szCs w:val="26"/>
          <w:lang w:eastAsia="ru-RU"/>
        </w:rPr>
        <w:t>С</w:t>
      </w:r>
      <w:r w:rsidRPr="0014073D">
        <w:rPr>
          <w:rFonts w:ascii="Times New Roman" w:hAnsi="Times New Roman"/>
          <w:b/>
          <w:bCs/>
          <w:sz w:val="26"/>
          <w:szCs w:val="26"/>
          <w:lang w:eastAsia="ru-RU"/>
        </w:rPr>
        <w:t>равнительная диаграмма количества победителей и призёров (в %</w:t>
      </w:r>
      <w:r>
        <w:rPr>
          <w:rFonts w:ascii="Times New Roman" w:hAnsi="Times New Roman"/>
          <w:b/>
          <w:bCs/>
          <w:sz w:val="26"/>
          <w:szCs w:val="26"/>
          <w:lang w:eastAsia="ru-RU"/>
        </w:rPr>
        <w:t>)</w:t>
      </w:r>
    </w:p>
    <w:p w:rsidR="00EC4E73" w:rsidRDefault="00EC4E73" w:rsidP="00EC4E73">
      <w:pPr>
        <w:jc w:val="center"/>
      </w:pPr>
      <w:r w:rsidRPr="00DA7159">
        <w:rPr>
          <w:noProof/>
          <w:lang w:eastAsia="ru-RU"/>
        </w:rPr>
        <w:drawing>
          <wp:inline distT="0" distB="0" distL="0" distR="0">
            <wp:extent cx="6089650" cy="2197100"/>
            <wp:effectExtent l="19050" t="0" r="25400" b="0"/>
            <wp:docPr id="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C4E73" w:rsidRPr="005F2B93" w:rsidRDefault="00EC4E73" w:rsidP="00706A96">
      <w:pPr>
        <w:spacing w:after="0" w:line="240" w:lineRule="auto"/>
        <w:jc w:val="both"/>
        <w:rPr>
          <w:rFonts w:ascii="Times New Roman" w:hAnsi="Times New Roman"/>
          <w:spacing w:val="-4"/>
          <w:sz w:val="24"/>
          <w:szCs w:val="24"/>
        </w:rPr>
      </w:pPr>
      <w:r>
        <w:t xml:space="preserve">     </w:t>
      </w:r>
      <w:r w:rsidRPr="005F2B93">
        <w:rPr>
          <w:rFonts w:ascii="Times New Roman" w:hAnsi="Times New Roman"/>
          <w:sz w:val="24"/>
          <w:szCs w:val="24"/>
          <w:lang w:eastAsia="ru-RU"/>
        </w:rPr>
        <w:t>Анализируя данные, можно сделать вывод, что</w:t>
      </w:r>
      <w:r>
        <w:rPr>
          <w:rFonts w:ascii="Times New Roman" w:hAnsi="Times New Roman"/>
          <w:sz w:val="24"/>
          <w:szCs w:val="24"/>
          <w:lang w:eastAsia="ru-RU"/>
        </w:rPr>
        <w:t xml:space="preserve"> </w:t>
      </w:r>
      <w:r w:rsidRPr="005F2B93">
        <w:rPr>
          <w:rFonts w:ascii="Times New Roman" w:hAnsi="Times New Roman"/>
          <w:sz w:val="24"/>
          <w:szCs w:val="24"/>
        </w:rPr>
        <w:t xml:space="preserve">интерес учащихся и педагогов к </w:t>
      </w:r>
      <w:r w:rsidRPr="005F2B93">
        <w:rPr>
          <w:rFonts w:ascii="Times New Roman" w:hAnsi="Times New Roman"/>
          <w:spacing w:val="-4"/>
          <w:sz w:val="24"/>
          <w:szCs w:val="24"/>
        </w:rPr>
        <w:t>исследовательской и проектной деятельности и результативность участия гимназистов в НПК резко снизился</w:t>
      </w:r>
      <w:r>
        <w:rPr>
          <w:rFonts w:ascii="Times New Roman" w:hAnsi="Times New Roman"/>
          <w:spacing w:val="-4"/>
          <w:sz w:val="24"/>
          <w:szCs w:val="24"/>
        </w:rPr>
        <w:t>. Это проблема, над которой предстоит работать педагогическому коллективу в ближайшее время</w:t>
      </w:r>
      <w:r w:rsidR="00706A96">
        <w:rPr>
          <w:rFonts w:ascii="Times New Roman" w:hAnsi="Times New Roman"/>
          <w:spacing w:val="-4"/>
          <w:sz w:val="24"/>
          <w:szCs w:val="24"/>
        </w:rPr>
        <w:t>. При</w:t>
      </w:r>
      <w:r w:rsidRPr="005F2B93">
        <w:rPr>
          <w:rFonts w:ascii="Times New Roman" w:hAnsi="Times New Roman"/>
          <w:spacing w:val="-4"/>
          <w:sz w:val="24"/>
          <w:szCs w:val="24"/>
        </w:rPr>
        <w:t xml:space="preserve"> планировании работы на новый </w:t>
      </w:r>
      <w:r>
        <w:rPr>
          <w:rFonts w:ascii="Times New Roman" w:hAnsi="Times New Roman"/>
          <w:spacing w:val="-4"/>
          <w:sz w:val="24"/>
          <w:szCs w:val="24"/>
        </w:rPr>
        <w:t>учебный год</w:t>
      </w:r>
      <w:r w:rsidRPr="005F2B93">
        <w:rPr>
          <w:rFonts w:ascii="Times New Roman" w:hAnsi="Times New Roman"/>
          <w:spacing w:val="-4"/>
          <w:sz w:val="24"/>
          <w:szCs w:val="24"/>
        </w:rPr>
        <w:t xml:space="preserve"> педагогам гимназии </w:t>
      </w:r>
      <w:r>
        <w:rPr>
          <w:rFonts w:ascii="Times New Roman" w:hAnsi="Times New Roman"/>
          <w:spacing w:val="-4"/>
          <w:sz w:val="24"/>
          <w:szCs w:val="24"/>
        </w:rPr>
        <w:t xml:space="preserve">необходимо </w:t>
      </w:r>
      <w:r w:rsidRPr="005F2B93">
        <w:rPr>
          <w:rFonts w:ascii="Times New Roman" w:hAnsi="Times New Roman"/>
          <w:spacing w:val="-4"/>
          <w:sz w:val="24"/>
          <w:szCs w:val="24"/>
        </w:rPr>
        <w:t>обратить внимание на:</w:t>
      </w:r>
    </w:p>
    <w:p w:rsidR="00EC4E73" w:rsidRPr="005F2B93" w:rsidRDefault="00EC4E73" w:rsidP="00EC4E73">
      <w:pPr>
        <w:pStyle w:val="a4"/>
        <w:numPr>
          <w:ilvl w:val="0"/>
          <w:numId w:val="24"/>
        </w:numPr>
        <w:tabs>
          <w:tab w:val="left" w:pos="851"/>
        </w:tabs>
        <w:autoSpaceDE w:val="0"/>
        <w:autoSpaceDN w:val="0"/>
        <w:adjustRightInd w:val="0"/>
        <w:contextualSpacing/>
        <w:jc w:val="both"/>
        <w:rPr>
          <w:rFonts w:ascii="Times New Roman" w:hAnsi="Times New Roman"/>
          <w:spacing w:val="-4"/>
          <w:lang w:val="ru-RU"/>
        </w:rPr>
      </w:pPr>
      <w:r w:rsidRPr="005F2B93">
        <w:rPr>
          <w:rFonts w:ascii="Times New Roman" w:hAnsi="Times New Roman"/>
          <w:spacing w:val="-4"/>
          <w:lang w:val="ru-RU"/>
        </w:rPr>
        <w:t xml:space="preserve">активизацию работы по использованию в деятельности  </w:t>
      </w:r>
      <w:r>
        <w:rPr>
          <w:rFonts w:ascii="Times New Roman" w:hAnsi="Times New Roman"/>
          <w:spacing w:val="-4"/>
          <w:lang w:val="ru-RU"/>
        </w:rPr>
        <w:t xml:space="preserve">различных </w:t>
      </w:r>
      <w:r w:rsidRPr="005F2B93">
        <w:rPr>
          <w:rFonts w:ascii="Times New Roman" w:hAnsi="Times New Roman"/>
          <w:spacing w:val="-4"/>
          <w:lang w:val="ru-RU"/>
        </w:rPr>
        <w:t xml:space="preserve">форм внеурочной </w:t>
      </w:r>
      <w:r>
        <w:rPr>
          <w:rFonts w:ascii="Times New Roman" w:hAnsi="Times New Roman"/>
          <w:spacing w:val="-4"/>
          <w:lang w:val="ru-RU"/>
        </w:rPr>
        <w:t xml:space="preserve"> </w:t>
      </w:r>
      <w:r w:rsidRPr="005F2B93">
        <w:rPr>
          <w:rFonts w:ascii="Times New Roman" w:hAnsi="Times New Roman"/>
          <w:spacing w:val="-4"/>
          <w:lang w:val="ru-RU"/>
        </w:rPr>
        <w:t xml:space="preserve"> деятельности с талантливыми школьниками;</w:t>
      </w:r>
    </w:p>
    <w:p w:rsidR="00EC4E73" w:rsidRPr="005F2B93" w:rsidRDefault="00EC4E73" w:rsidP="00EC4E73">
      <w:pPr>
        <w:pStyle w:val="a4"/>
        <w:numPr>
          <w:ilvl w:val="0"/>
          <w:numId w:val="24"/>
        </w:numPr>
        <w:tabs>
          <w:tab w:val="left" w:pos="851"/>
        </w:tabs>
        <w:autoSpaceDE w:val="0"/>
        <w:autoSpaceDN w:val="0"/>
        <w:adjustRightInd w:val="0"/>
        <w:contextualSpacing/>
        <w:jc w:val="both"/>
        <w:rPr>
          <w:rFonts w:ascii="Times New Roman" w:hAnsi="Times New Roman"/>
          <w:spacing w:val="-4"/>
          <w:lang w:val="ru-RU"/>
        </w:rPr>
      </w:pPr>
      <w:r w:rsidRPr="005F2B93">
        <w:rPr>
          <w:rFonts w:ascii="Times New Roman" w:hAnsi="Times New Roman"/>
          <w:spacing w:val="-4"/>
          <w:lang w:val="ru-RU"/>
        </w:rPr>
        <w:t>выявление и поддержку талантливых учащихся в различных сферах проектной и интеллектуальной деятельности, содействие в их профессиональном самоопределении;</w:t>
      </w:r>
    </w:p>
    <w:p w:rsidR="00EC4E73" w:rsidRPr="005F2B93" w:rsidRDefault="00EC4E73" w:rsidP="00EC4E73">
      <w:pPr>
        <w:pStyle w:val="a4"/>
        <w:numPr>
          <w:ilvl w:val="0"/>
          <w:numId w:val="24"/>
        </w:numPr>
        <w:tabs>
          <w:tab w:val="left" w:pos="851"/>
        </w:tabs>
        <w:autoSpaceDE w:val="0"/>
        <w:autoSpaceDN w:val="0"/>
        <w:adjustRightInd w:val="0"/>
        <w:contextualSpacing/>
        <w:jc w:val="both"/>
        <w:rPr>
          <w:rFonts w:ascii="Times New Roman" w:hAnsi="Times New Roman"/>
          <w:spacing w:val="-4"/>
          <w:lang w:val="ru-RU"/>
        </w:rPr>
      </w:pPr>
      <w:r w:rsidRPr="005F2B93">
        <w:rPr>
          <w:rFonts w:ascii="Times New Roman" w:hAnsi="Times New Roman"/>
          <w:spacing w:val="-4"/>
          <w:lang w:val="ru-RU"/>
        </w:rPr>
        <w:t>развитие образовательных программ и методик, основанных на исследовательской и проектной</w:t>
      </w:r>
      <w:r>
        <w:rPr>
          <w:rFonts w:ascii="Times New Roman" w:hAnsi="Times New Roman"/>
          <w:spacing w:val="-4"/>
          <w:lang w:val="ru-RU"/>
        </w:rPr>
        <w:t xml:space="preserve"> </w:t>
      </w:r>
      <w:r w:rsidRPr="005F2B93">
        <w:rPr>
          <w:rFonts w:ascii="Times New Roman" w:hAnsi="Times New Roman"/>
          <w:spacing w:val="-4"/>
          <w:lang w:val="ru-RU"/>
        </w:rPr>
        <w:t xml:space="preserve">деятельности учащихся, </w:t>
      </w:r>
    </w:p>
    <w:p w:rsidR="00EC4E73" w:rsidRPr="005F2B93" w:rsidRDefault="00EC4E73" w:rsidP="00EC4E73">
      <w:pPr>
        <w:pStyle w:val="a4"/>
        <w:numPr>
          <w:ilvl w:val="0"/>
          <w:numId w:val="24"/>
        </w:numPr>
        <w:tabs>
          <w:tab w:val="left" w:pos="851"/>
        </w:tabs>
        <w:autoSpaceDE w:val="0"/>
        <w:autoSpaceDN w:val="0"/>
        <w:adjustRightInd w:val="0"/>
        <w:contextualSpacing/>
        <w:jc w:val="both"/>
        <w:rPr>
          <w:rFonts w:ascii="Times New Roman" w:hAnsi="Times New Roman"/>
          <w:spacing w:val="-4"/>
          <w:lang w:val="ru-RU"/>
        </w:rPr>
      </w:pPr>
      <w:r w:rsidRPr="005F2B93">
        <w:rPr>
          <w:rFonts w:ascii="Times New Roman" w:hAnsi="Times New Roman"/>
          <w:spacing w:val="-4"/>
          <w:lang w:val="ru-RU"/>
        </w:rPr>
        <w:t>системность и качество работы учащихся над учебно-исследовательскими работами и проектами.</w:t>
      </w:r>
    </w:p>
    <w:p w:rsidR="00EC4E73" w:rsidRDefault="00EC4E73" w:rsidP="00EC4E73">
      <w:pPr>
        <w:jc w:val="center"/>
        <w:rPr>
          <w:rFonts w:ascii="Times New Roman" w:hAnsi="Times New Roman"/>
          <w:b/>
          <w:sz w:val="24"/>
          <w:szCs w:val="24"/>
        </w:rPr>
      </w:pPr>
      <w:r w:rsidRPr="007B5C5A">
        <w:rPr>
          <w:rFonts w:ascii="Times New Roman" w:hAnsi="Times New Roman"/>
          <w:b/>
          <w:sz w:val="24"/>
          <w:szCs w:val="24"/>
        </w:rPr>
        <w:t>Участие гимназистов в иных интеллектуальных конкурсных мероприятиях</w:t>
      </w:r>
    </w:p>
    <w:tbl>
      <w:tblPr>
        <w:tblStyle w:val="a3"/>
        <w:tblW w:w="10686" w:type="dxa"/>
        <w:jc w:val="center"/>
        <w:tblLayout w:type="fixed"/>
        <w:tblLook w:val="04A0"/>
      </w:tblPr>
      <w:tblGrid>
        <w:gridCol w:w="850"/>
        <w:gridCol w:w="3076"/>
        <w:gridCol w:w="1934"/>
        <w:gridCol w:w="2977"/>
        <w:gridCol w:w="1849"/>
      </w:tblGrid>
      <w:tr w:rsidR="00EC4E73" w:rsidTr="00706A96">
        <w:trPr>
          <w:jc w:val="center"/>
        </w:trPr>
        <w:tc>
          <w:tcPr>
            <w:tcW w:w="850" w:type="dxa"/>
          </w:tcPr>
          <w:p w:rsidR="00EC4E73" w:rsidRDefault="00EC4E73" w:rsidP="00670BF0">
            <w:pPr>
              <w:jc w:val="center"/>
              <w:rPr>
                <w:rFonts w:ascii="Times New Roman" w:hAnsi="Times New Roman"/>
                <w:b/>
                <w:sz w:val="26"/>
                <w:szCs w:val="26"/>
              </w:rPr>
            </w:pPr>
            <w:r>
              <w:rPr>
                <w:rFonts w:ascii="Times New Roman" w:hAnsi="Times New Roman"/>
                <w:b/>
                <w:sz w:val="26"/>
                <w:szCs w:val="26"/>
              </w:rPr>
              <w:t>№п/п</w:t>
            </w:r>
          </w:p>
        </w:tc>
        <w:tc>
          <w:tcPr>
            <w:tcW w:w="3076" w:type="dxa"/>
          </w:tcPr>
          <w:p w:rsidR="00EC4E73" w:rsidRDefault="00EC4E73" w:rsidP="00670BF0">
            <w:pPr>
              <w:jc w:val="center"/>
              <w:rPr>
                <w:rFonts w:ascii="Times New Roman" w:hAnsi="Times New Roman" w:cs="Times New Roman"/>
                <w:b/>
                <w:sz w:val="24"/>
                <w:szCs w:val="24"/>
              </w:rPr>
            </w:pPr>
            <w:r>
              <w:rPr>
                <w:rFonts w:ascii="Times New Roman" w:hAnsi="Times New Roman" w:cs="Times New Roman"/>
                <w:b/>
                <w:sz w:val="24"/>
                <w:szCs w:val="24"/>
              </w:rPr>
              <w:t>Название мероприятия</w:t>
            </w:r>
          </w:p>
        </w:tc>
        <w:tc>
          <w:tcPr>
            <w:tcW w:w="1934" w:type="dxa"/>
          </w:tcPr>
          <w:p w:rsidR="00EC4E73" w:rsidRPr="00076933" w:rsidRDefault="00EC4E73" w:rsidP="00670BF0">
            <w:pPr>
              <w:jc w:val="center"/>
              <w:rPr>
                <w:rFonts w:ascii="Times New Roman" w:hAnsi="Times New Roman" w:cs="Times New Roman"/>
                <w:b/>
              </w:rPr>
            </w:pPr>
            <w:r>
              <w:rPr>
                <w:rFonts w:ascii="Times New Roman" w:hAnsi="Times New Roman" w:cs="Times New Roman"/>
                <w:b/>
                <w:sz w:val="20"/>
                <w:szCs w:val="20"/>
              </w:rPr>
              <w:t>П</w:t>
            </w:r>
            <w:r w:rsidRPr="00076933">
              <w:rPr>
                <w:rFonts w:ascii="Times New Roman" w:hAnsi="Times New Roman" w:cs="Times New Roman"/>
                <w:b/>
                <w:sz w:val="20"/>
                <w:szCs w:val="20"/>
              </w:rPr>
              <w:t>обедител</w:t>
            </w:r>
            <w:r>
              <w:rPr>
                <w:rFonts w:ascii="Times New Roman" w:hAnsi="Times New Roman" w:cs="Times New Roman"/>
                <w:b/>
                <w:sz w:val="20"/>
                <w:szCs w:val="20"/>
              </w:rPr>
              <w:t>и</w:t>
            </w:r>
          </w:p>
        </w:tc>
        <w:tc>
          <w:tcPr>
            <w:tcW w:w="2977" w:type="dxa"/>
          </w:tcPr>
          <w:p w:rsidR="00EC4E73" w:rsidRPr="00076933" w:rsidRDefault="00EC4E73" w:rsidP="00670BF0">
            <w:pPr>
              <w:jc w:val="center"/>
              <w:rPr>
                <w:rFonts w:ascii="Times New Roman" w:hAnsi="Times New Roman" w:cs="Times New Roman"/>
                <w:b/>
              </w:rPr>
            </w:pPr>
            <w:r>
              <w:rPr>
                <w:rFonts w:ascii="Times New Roman" w:hAnsi="Times New Roman" w:cs="Times New Roman"/>
                <w:b/>
              </w:rPr>
              <w:t>П</w:t>
            </w:r>
            <w:r w:rsidRPr="00076933">
              <w:rPr>
                <w:rFonts w:ascii="Times New Roman" w:hAnsi="Times New Roman" w:cs="Times New Roman"/>
                <w:b/>
              </w:rPr>
              <w:t>ризёр</w:t>
            </w:r>
            <w:r>
              <w:rPr>
                <w:rFonts w:ascii="Times New Roman" w:hAnsi="Times New Roman" w:cs="Times New Roman"/>
                <w:b/>
              </w:rPr>
              <w:t>ы</w:t>
            </w:r>
          </w:p>
        </w:tc>
        <w:tc>
          <w:tcPr>
            <w:tcW w:w="1849" w:type="dxa"/>
          </w:tcPr>
          <w:p w:rsidR="00EC4E73" w:rsidRDefault="00EC4E73" w:rsidP="00670BF0">
            <w:pPr>
              <w:jc w:val="center"/>
              <w:rPr>
                <w:rFonts w:ascii="Times New Roman" w:hAnsi="Times New Roman" w:cs="Times New Roman"/>
                <w:b/>
                <w:sz w:val="24"/>
                <w:szCs w:val="24"/>
              </w:rPr>
            </w:pPr>
            <w:r>
              <w:rPr>
                <w:rFonts w:ascii="Times New Roman" w:hAnsi="Times New Roman" w:cs="Times New Roman"/>
                <w:b/>
                <w:sz w:val="24"/>
                <w:szCs w:val="24"/>
              </w:rPr>
              <w:t>Номинанты</w:t>
            </w:r>
          </w:p>
        </w:tc>
      </w:tr>
      <w:tr w:rsidR="00EC4E73" w:rsidTr="00706A96">
        <w:trPr>
          <w:jc w:val="center"/>
        </w:trPr>
        <w:tc>
          <w:tcPr>
            <w:tcW w:w="10686" w:type="dxa"/>
            <w:gridSpan w:val="5"/>
          </w:tcPr>
          <w:p w:rsidR="00EC4E73" w:rsidRDefault="00EC4E73" w:rsidP="00670BF0">
            <w:pPr>
              <w:jc w:val="center"/>
              <w:rPr>
                <w:rFonts w:ascii="Times New Roman" w:hAnsi="Times New Roman" w:cs="Times New Roman"/>
                <w:b/>
                <w:sz w:val="24"/>
                <w:szCs w:val="24"/>
              </w:rPr>
            </w:pPr>
            <w:r>
              <w:rPr>
                <w:rFonts w:ascii="Times New Roman" w:hAnsi="Times New Roman" w:cs="Times New Roman"/>
                <w:b/>
                <w:sz w:val="24"/>
                <w:szCs w:val="24"/>
              </w:rPr>
              <w:t>Всероссийский уровень</w:t>
            </w:r>
          </w:p>
        </w:tc>
      </w:tr>
      <w:tr w:rsidR="00EC4E73" w:rsidTr="00706A96">
        <w:trPr>
          <w:jc w:val="center"/>
        </w:trPr>
        <w:tc>
          <w:tcPr>
            <w:tcW w:w="850" w:type="dxa"/>
          </w:tcPr>
          <w:p w:rsidR="00EC4E73" w:rsidRPr="00AD4EAF" w:rsidRDefault="00EC4E73" w:rsidP="00670BF0">
            <w:pPr>
              <w:pStyle w:val="a4"/>
              <w:numPr>
                <w:ilvl w:val="0"/>
                <w:numId w:val="25"/>
              </w:numPr>
              <w:ind w:left="0" w:firstLine="0"/>
              <w:jc w:val="center"/>
              <w:rPr>
                <w:rFonts w:ascii="Times New Roman" w:hAnsi="Times New Roman"/>
                <w:sz w:val="22"/>
                <w:szCs w:val="22"/>
                <w:lang w:val="ru-RU"/>
              </w:rPr>
            </w:pPr>
          </w:p>
        </w:tc>
        <w:tc>
          <w:tcPr>
            <w:tcW w:w="3076" w:type="dxa"/>
          </w:tcPr>
          <w:p w:rsidR="00EC4E73" w:rsidRPr="00AD4EAF" w:rsidRDefault="00EC4E73" w:rsidP="00670BF0">
            <w:pPr>
              <w:jc w:val="center"/>
              <w:rPr>
                <w:rFonts w:ascii="Times New Roman" w:hAnsi="Times New Roman" w:cs="Times New Roman"/>
              </w:rPr>
            </w:pPr>
            <w:r w:rsidRPr="00AD4EAF">
              <w:rPr>
                <w:rFonts w:ascii="Times New Roman" w:hAnsi="Times New Roman" w:cs="Times New Roman"/>
              </w:rPr>
              <w:t>Всероссийский фестиваль творческих открытий и иници</w:t>
            </w:r>
            <w:r>
              <w:rPr>
                <w:rFonts w:ascii="Times New Roman" w:hAnsi="Times New Roman" w:cs="Times New Roman"/>
              </w:rPr>
              <w:t>атив "Леонардо" 2021 (Москва, 07.04.2022</w:t>
            </w:r>
            <w:r w:rsidRPr="00AD4EAF">
              <w:rPr>
                <w:rFonts w:ascii="Times New Roman" w:hAnsi="Times New Roman" w:cs="Times New Roman"/>
              </w:rPr>
              <w:t>г.)</w:t>
            </w:r>
          </w:p>
        </w:tc>
        <w:tc>
          <w:tcPr>
            <w:tcW w:w="1934" w:type="dxa"/>
          </w:tcPr>
          <w:p w:rsidR="00EC4E73" w:rsidRPr="005000B2" w:rsidRDefault="00EC4E73" w:rsidP="00670BF0">
            <w:pPr>
              <w:jc w:val="center"/>
              <w:rPr>
                <w:rFonts w:ascii="Times New Roman" w:hAnsi="Times New Roman"/>
              </w:rPr>
            </w:pPr>
            <w:r w:rsidRPr="005000B2">
              <w:rPr>
                <w:rFonts w:ascii="Times New Roman" w:hAnsi="Times New Roman"/>
              </w:rPr>
              <w:t>Шадрина Полина</w:t>
            </w:r>
          </w:p>
          <w:p w:rsidR="00EC4E73" w:rsidRPr="00AD4EAF" w:rsidRDefault="00EC4E73" w:rsidP="00670BF0">
            <w:pPr>
              <w:jc w:val="center"/>
              <w:rPr>
                <w:rFonts w:ascii="Times New Roman" w:hAnsi="Times New Roman"/>
                <w:b/>
              </w:rPr>
            </w:pPr>
            <w:r w:rsidRPr="005000B2">
              <w:rPr>
                <w:rFonts w:ascii="Times New Roman" w:hAnsi="Times New Roman"/>
              </w:rPr>
              <w:t>(4а)</w:t>
            </w:r>
          </w:p>
        </w:tc>
        <w:tc>
          <w:tcPr>
            <w:tcW w:w="2977" w:type="dxa"/>
          </w:tcPr>
          <w:p w:rsidR="00EC4E73" w:rsidRPr="00AD4EAF" w:rsidRDefault="00EC4E73" w:rsidP="00670BF0">
            <w:pPr>
              <w:jc w:val="center"/>
              <w:rPr>
                <w:rFonts w:ascii="Times New Roman" w:hAnsi="Times New Roman" w:cs="Times New Roman"/>
              </w:rPr>
            </w:pPr>
          </w:p>
        </w:tc>
        <w:tc>
          <w:tcPr>
            <w:tcW w:w="1849" w:type="dxa"/>
          </w:tcPr>
          <w:p w:rsidR="00EC4E73" w:rsidRDefault="00EC4E73" w:rsidP="00670BF0">
            <w:pPr>
              <w:jc w:val="center"/>
              <w:rPr>
                <w:rFonts w:ascii="Times New Roman" w:hAnsi="Times New Roman" w:cs="Times New Roman"/>
              </w:rPr>
            </w:pPr>
            <w:r>
              <w:rPr>
                <w:rFonts w:ascii="Times New Roman" w:hAnsi="Times New Roman" w:cs="Times New Roman"/>
              </w:rPr>
              <w:t>Брякин Пётр</w:t>
            </w:r>
          </w:p>
          <w:p w:rsidR="00EC4E73" w:rsidRDefault="00EC4E73" w:rsidP="00670BF0">
            <w:pPr>
              <w:jc w:val="center"/>
              <w:rPr>
                <w:rFonts w:ascii="Times New Roman" w:hAnsi="Times New Roman" w:cs="Times New Roman"/>
              </w:rPr>
            </w:pPr>
            <w:r>
              <w:rPr>
                <w:rFonts w:ascii="Times New Roman" w:hAnsi="Times New Roman" w:cs="Times New Roman"/>
              </w:rPr>
              <w:t>(4а)</w:t>
            </w:r>
          </w:p>
          <w:p w:rsidR="00EC4E73" w:rsidRPr="0074259D" w:rsidRDefault="00EC4E73" w:rsidP="00670BF0">
            <w:pPr>
              <w:jc w:val="center"/>
              <w:rPr>
                <w:rFonts w:ascii="Times New Roman" w:hAnsi="Times New Roman" w:cs="Times New Roman"/>
                <w:i/>
              </w:rPr>
            </w:pPr>
            <w:r w:rsidRPr="0074259D">
              <w:rPr>
                <w:rFonts w:ascii="Times New Roman" w:hAnsi="Times New Roman" w:cs="Times New Roman"/>
                <w:i/>
              </w:rPr>
              <w:t xml:space="preserve">Лауреат фестиваля в </w:t>
            </w:r>
            <w:r w:rsidRPr="0074259D">
              <w:rPr>
                <w:rFonts w:ascii="Times New Roman" w:hAnsi="Times New Roman" w:cs="Times New Roman"/>
                <w:i/>
              </w:rPr>
              <w:lastRenderedPageBreak/>
              <w:t>номинации «Дебют»</w:t>
            </w:r>
          </w:p>
          <w:p w:rsidR="00EC4E73" w:rsidRDefault="00EC4E73" w:rsidP="00670BF0">
            <w:pPr>
              <w:jc w:val="center"/>
              <w:rPr>
                <w:rFonts w:ascii="Times New Roman" w:hAnsi="Times New Roman" w:cs="Times New Roman"/>
              </w:rPr>
            </w:pPr>
            <w:r>
              <w:rPr>
                <w:rFonts w:ascii="Times New Roman" w:hAnsi="Times New Roman" w:cs="Times New Roman"/>
              </w:rPr>
              <w:t>Самулеенков Матвей</w:t>
            </w:r>
          </w:p>
          <w:p w:rsidR="00EC4E73" w:rsidRDefault="00EC4E73" w:rsidP="00670BF0">
            <w:pPr>
              <w:jc w:val="center"/>
              <w:rPr>
                <w:rFonts w:ascii="Times New Roman" w:hAnsi="Times New Roman" w:cs="Times New Roman"/>
              </w:rPr>
            </w:pPr>
            <w:r>
              <w:rPr>
                <w:rFonts w:ascii="Times New Roman" w:hAnsi="Times New Roman" w:cs="Times New Roman"/>
              </w:rPr>
              <w:t>(2б)</w:t>
            </w:r>
          </w:p>
          <w:p w:rsidR="00EC4E73" w:rsidRPr="0074259D" w:rsidRDefault="00EC4E73" w:rsidP="00670BF0">
            <w:pPr>
              <w:jc w:val="center"/>
              <w:rPr>
                <w:rFonts w:ascii="Times New Roman" w:hAnsi="Times New Roman" w:cs="Times New Roman"/>
                <w:i/>
              </w:rPr>
            </w:pPr>
            <w:r w:rsidRPr="0074259D">
              <w:rPr>
                <w:rFonts w:ascii="Times New Roman" w:hAnsi="Times New Roman" w:cs="Times New Roman"/>
                <w:i/>
              </w:rPr>
              <w:t>Лауреат фестиваля в номинации «Дебют»</w:t>
            </w:r>
          </w:p>
        </w:tc>
      </w:tr>
      <w:tr w:rsidR="00EC4E73" w:rsidTr="00706A96">
        <w:trPr>
          <w:jc w:val="center"/>
        </w:trPr>
        <w:tc>
          <w:tcPr>
            <w:tcW w:w="850" w:type="dxa"/>
          </w:tcPr>
          <w:p w:rsidR="00EC4E73" w:rsidRPr="00AD4EAF" w:rsidRDefault="00EC4E73" w:rsidP="00670BF0">
            <w:pPr>
              <w:pStyle w:val="a4"/>
              <w:numPr>
                <w:ilvl w:val="0"/>
                <w:numId w:val="25"/>
              </w:numPr>
              <w:ind w:left="0" w:firstLine="0"/>
              <w:jc w:val="center"/>
              <w:rPr>
                <w:rFonts w:ascii="Times New Roman" w:hAnsi="Times New Roman"/>
                <w:sz w:val="22"/>
                <w:szCs w:val="22"/>
                <w:lang w:val="ru-RU"/>
              </w:rPr>
            </w:pPr>
          </w:p>
        </w:tc>
        <w:tc>
          <w:tcPr>
            <w:tcW w:w="3076" w:type="dxa"/>
          </w:tcPr>
          <w:p w:rsidR="00EC4E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МИНОБРНАУКИ РОССИИ</w:t>
            </w:r>
          </w:p>
          <w:p w:rsidR="00EC4E73" w:rsidRPr="005000B2" w:rsidRDefault="00EC4E73" w:rsidP="00670BF0">
            <w:pPr>
              <w:jc w:val="center"/>
              <w:rPr>
                <w:rFonts w:ascii="Times New Roman" w:hAnsi="Times New Roman" w:cs="Times New Roman"/>
                <w:sz w:val="24"/>
                <w:szCs w:val="24"/>
              </w:rPr>
            </w:pPr>
            <w:r>
              <w:rPr>
                <w:rFonts w:ascii="Times New Roman" w:hAnsi="Times New Roman" w:cs="Times New Roman"/>
                <w:sz w:val="24"/>
                <w:szCs w:val="24"/>
              </w:rPr>
              <w:t>ФГБОУ ВО «</w:t>
            </w:r>
            <w:r w:rsidRPr="005000B2">
              <w:rPr>
                <w:rFonts w:ascii="Times New Roman" w:hAnsi="Times New Roman" w:cs="Times New Roman"/>
                <w:sz w:val="24"/>
                <w:szCs w:val="24"/>
              </w:rPr>
              <w:t>Пензенский государственный технологический университет</w:t>
            </w:r>
            <w:r>
              <w:rPr>
                <w:rFonts w:ascii="Times New Roman" w:hAnsi="Times New Roman" w:cs="Times New Roman"/>
                <w:sz w:val="24"/>
                <w:szCs w:val="24"/>
              </w:rPr>
              <w:t>»</w:t>
            </w:r>
          </w:p>
          <w:p w:rsidR="00EC4E73" w:rsidRPr="005000B2" w:rsidRDefault="00EC4E73" w:rsidP="00670BF0">
            <w:pPr>
              <w:jc w:val="center"/>
              <w:rPr>
                <w:rFonts w:ascii="Times New Roman" w:hAnsi="Times New Roman" w:cs="Times New Roman"/>
                <w:sz w:val="24"/>
                <w:szCs w:val="24"/>
              </w:rPr>
            </w:pPr>
            <w:r w:rsidRPr="005000B2">
              <w:rPr>
                <w:rFonts w:ascii="Times New Roman" w:hAnsi="Times New Roman" w:cs="Times New Roman"/>
                <w:sz w:val="24"/>
                <w:szCs w:val="24"/>
              </w:rPr>
              <w:t>(ПензГТУ)</w:t>
            </w:r>
          </w:p>
          <w:p w:rsidR="00EC4E73" w:rsidRPr="00AD4EAF" w:rsidRDefault="00EC4E73" w:rsidP="00670BF0">
            <w:pPr>
              <w:jc w:val="center"/>
              <w:rPr>
                <w:rFonts w:ascii="Times New Roman" w:hAnsi="Times New Roman" w:cs="Times New Roman"/>
              </w:rPr>
            </w:pPr>
            <w:r>
              <w:rPr>
                <w:rFonts w:ascii="Times New Roman" w:hAnsi="Times New Roman" w:cs="Times New Roman"/>
                <w:sz w:val="24"/>
                <w:szCs w:val="24"/>
              </w:rPr>
              <w:t>Конкурс «На лучший перевод текста научно – познавательного характера»</w:t>
            </w:r>
          </w:p>
        </w:tc>
        <w:tc>
          <w:tcPr>
            <w:tcW w:w="1934" w:type="dxa"/>
          </w:tcPr>
          <w:p w:rsidR="00EC4E73" w:rsidRPr="00AD4EAF" w:rsidRDefault="00EC4E73" w:rsidP="00670BF0">
            <w:pPr>
              <w:jc w:val="center"/>
              <w:rPr>
                <w:rFonts w:ascii="Times New Roman" w:hAnsi="Times New Roman"/>
                <w:b/>
              </w:rPr>
            </w:pPr>
          </w:p>
        </w:tc>
        <w:tc>
          <w:tcPr>
            <w:tcW w:w="2977" w:type="dxa"/>
          </w:tcPr>
          <w:p w:rsidR="00EC4E73" w:rsidRPr="00AD4EAF" w:rsidRDefault="00EC4E73" w:rsidP="00670BF0">
            <w:pPr>
              <w:jc w:val="center"/>
              <w:rPr>
                <w:rFonts w:ascii="Times New Roman" w:hAnsi="Times New Roman" w:cs="Times New Roman"/>
              </w:rPr>
            </w:pPr>
          </w:p>
        </w:tc>
        <w:tc>
          <w:tcPr>
            <w:tcW w:w="1849" w:type="dxa"/>
          </w:tcPr>
          <w:p w:rsidR="00EC4E73" w:rsidRDefault="00EC4E73" w:rsidP="00670BF0">
            <w:pPr>
              <w:jc w:val="center"/>
              <w:rPr>
                <w:rFonts w:ascii="Times New Roman" w:hAnsi="Times New Roman" w:cs="Times New Roman"/>
              </w:rPr>
            </w:pPr>
            <w:r>
              <w:rPr>
                <w:rFonts w:ascii="Times New Roman" w:hAnsi="Times New Roman" w:cs="Times New Roman"/>
              </w:rPr>
              <w:t>Нефёдова Дарья (10б)</w:t>
            </w:r>
          </w:p>
          <w:p w:rsidR="00EC4E73" w:rsidRPr="005000B2" w:rsidRDefault="00EC4E73" w:rsidP="00670BF0">
            <w:pPr>
              <w:jc w:val="center"/>
              <w:rPr>
                <w:rFonts w:ascii="Times New Roman" w:hAnsi="Times New Roman" w:cs="Times New Roman"/>
                <w:i/>
                <w:sz w:val="24"/>
                <w:szCs w:val="24"/>
              </w:rPr>
            </w:pPr>
            <w:r w:rsidRPr="005000B2">
              <w:rPr>
                <w:rFonts w:ascii="Times New Roman" w:hAnsi="Times New Roman" w:cs="Times New Roman"/>
                <w:i/>
                <w:sz w:val="24"/>
                <w:szCs w:val="24"/>
              </w:rPr>
              <w:t>Диплом в номинации</w:t>
            </w:r>
          </w:p>
          <w:p w:rsidR="00EC4E73" w:rsidRPr="00AD4EAF" w:rsidRDefault="00EC4E73" w:rsidP="00670BF0">
            <w:pPr>
              <w:jc w:val="center"/>
              <w:rPr>
                <w:rFonts w:ascii="Times New Roman" w:hAnsi="Times New Roman" w:cs="Times New Roman"/>
              </w:rPr>
            </w:pPr>
            <w:r w:rsidRPr="005000B2">
              <w:rPr>
                <w:rFonts w:ascii="Times New Roman" w:hAnsi="Times New Roman" w:cs="Times New Roman"/>
                <w:i/>
                <w:sz w:val="24"/>
                <w:szCs w:val="24"/>
              </w:rPr>
              <w:t xml:space="preserve"> «За творческий подход к решению переводческих задач»</w:t>
            </w:r>
          </w:p>
        </w:tc>
      </w:tr>
      <w:tr w:rsidR="00EC4E73" w:rsidTr="00706A96">
        <w:trPr>
          <w:jc w:val="center"/>
        </w:trPr>
        <w:tc>
          <w:tcPr>
            <w:tcW w:w="850" w:type="dxa"/>
          </w:tcPr>
          <w:p w:rsidR="00EC4E73" w:rsidRPr="00AD4EAF" w:rsidRDefault="00EC4E73" w:rsidP="00670BF0">
            <w:pPr>
              <w:pStyle w:val="a4"/>
              <w:numPr>
                <w:ilvl w:val="0"/>
                <w:numId w:val="25"/>
              </w:numPr>
              <w:ind w:left="0" w:firstLine="0"/>
              <w:jc w:val="center"/>
              <w:rPr>
                <w:rFonts w:ascii="Times New Roman" w:hAnsi="Times New Roman"/>
                <w:sz w:val="22"/>
                <w:szCs w:val="22"/>
                <w:lang w:val="ru-RU"/>
              </w:rPr>
            </w:pPr>
          </w:p>
        </w:tc>
        <w:tc>
          <w:tcPr>
            <w:tcW w:w="3076" w:type="dxa"/>
          </w:tcPr>
          <w:p w:rsidR="00EC4E73" w:rsidRPr="003A5184" w:rsidRDefault="00EC4E73" w:rsidP="00670BF0">
            <w:pPr>
              <w:jc w:val="center"/>
              <w:rPr>
                <w:rFonts w:ascii="Times New Roman" w:hAnsi="Times New Roman" w:cs="Times New Roman"/>
                <w:bCs/>
                <w:sz w:val="24"/>
                <w:szCs w:val="24"/>
              </w:rPr>
            </w:pPr>
            <w:r w:rsidRPr="003A5184">
              <w:rPr>
                <w:rFonts w:ascii="Times New Roman" w:hAnsi="Times New Roman" w:cs="Times New Roman"/>
                <w:bCs/>
                <w:sz w:val="24"/>
                <w:szCs w:val="24"/>
              </w:rPr>
              <w:t>Открытый конкурс учащихся «Юные таланты России»</w:t>
            </w:r>
          </w:p>
        </w:tc>
        <w:tc>
          <w:tcPr>
            <w:tcW w:w="1934" w:type="dxa"/>
          </w:tcPr>
          <w:p w:rsidR="00EC4E73" w:rsidRPr="003A5184" w:rsidRDefault="00EC4E73" w:rsidP="00670BF0">
            <w:pPr>
              <w:jc w:val="center"/>
              <w:rPr>
                <w:rFonts w:ascii="Times New Roman" w:hAnsi="Times New Roman" w:cs="Times New Roman"/>
                <w:sz w:val="24"/>
                <w:szCs w:val="24"/>
              </w:rPr>
            </w:pPr>
            <w:r w:rsidRPr="003A5184">
              <w:rPr>
                <w:rFonts w:ascii="Times New Roman" w:hAnsi="Times New Roman" w:cs="Times New Roman"/>
                <w:sz w:val="24"/>
                <w:szCs w:val="24"/>
              </w:rPr>
              <w:t>Абраменква Ксения (9а)</w:t>
            </w:r>
          </w:p>
        </w:tc>
        <w:tc>
          <w:tcPr>
            <w:tcW w:w="2977" w:type="dxa"/>
          </w:tcPr>
          <w:p w:rsidR="00EC4E73" w:rsidRPr="003A5184" w:rsidRDefault="00EC4E73" w:rsidP="00670BF0">
            <w:pPr>
              <w:jc w:val="center"/>
              <w:rPr>
                <w:rFonts w:ascii="Times New Roman" w:hAnsi="Times New Roman" w:cs="Times New Roman"/>
                <w:sz w:val="24"/>
                <w:szCs w:val="24"/>
              </w:rPr>
            </w:pPr>
            <w:r w:rsidRPr="003A5184">
              <w:rPr>
                <w:rFonts w:ascii="Times New Roman" w:hAnsi="Times New Roman" w:cs="Times New Roman"/>
                <w:sz w:val="24"/>
                <w:szCs w:val="24"/>
              </w:rPr>
              <w:t>Диплом 2 степени</w:t>
            </w:r>
          </w:p>
        </w:tc>
        <w:tc>
          <w:tcPr>
            <w:tcW w:w="1849" w:type="dxa"/>
          </w:tcPr>
          <w:p w:rsidR="00EC4E73" w:rsidRDefault="00EC4E73" w:rsidP="00670BF0">
            <w:pPr>
              <w:jc w:val="center"/>
              <w:rPr>
                <w:rFonts w:ascii="Times New Roman" w:hAnsi="Times New Roman" w:cs="Times New Roman"/>
              </w:rPr>
            </w:pPr>
          </w:p>
        </w:tc>
      </w:tr>
      <w:tr w:rsidR="00EC4E73" w:rsidTr="00706A96">
        <w:trPr>
          <w:jc w:val="center"/>
        </w:trPr>
        <w:tc>
          <w:tcPr>
            <w:tcW w:w="850" w:type="dxa"/>
          </w:tcPr>
          <w:p w:rsidR="00EC4E73" w:rsidRPr="00AD4EAF" w:rsidRDefault="00EC4E73" w:rsidP="00670BF0">
            <w:pPr>
              <w:pStyle w:val="a4"/>
              <w:numPr>
                <w:ilvl w:val="0"/>
                <w:numId w:val="25"/>
              </w:numPr>
              <w:ind w:left="0" w:firstLine="0"/>
              <w:jc w:val="center"/>
              <w:rPr>
                <w:rFonts w:ascii="Times New Roman" w:hAnsi="Times New Roman"/>
                <w:sz w:val="22"/>
                <w:szCs w:val="22"/>
                <w:lang w:val="ru-RU"/>
              </w:rPr>
            </w:pPr>
          </w:p>
        </w:tc>
        <w:tc>
          <w:tcPr>
            <w:tcW w:w="3076" w:type="dxa"/>
          </w:tcPr>
          <w:p w:rsidR="00EC4E73" w:rsidRPr="003A5184" w:rsidRDefault="00EC4E73" w:rsidP="00670BF0">
            <w:pPr>
              <w:jc w:val="center"/>
              <w:rPr>
                <w:rFonts w:ascii="Times New Roman" w:hAnsi="Times New Roman" w:cs="Times New Roman"/>
                <w:bCs/>
                <w:sz w:val="24"/>
                <w:szCs w:val="24"/>
              </w:rPr>
            </w:pPr>
            <w:r w:rsidRPr="003A5184">
              <w:rPr>
                <w:rStyle w:val="a9"/>
                <w:rFonts w:ascii="Times New Roman" w:hAnsi="Times New Roman" w:cs="Times New Roman"/>
                <w:sz w:val="24"/>
                <w:szCs w:val="24"/>
              </w:rPr>
              <w:t>Роботехнический фестиваль «Робофест Омск»</w:t>
            </w:r>
          </w:p>
        </w:tc>
        <w:tc>
          <w:tcPr>
            <w:tcW w:w="1934" w:type="dxa"/>
          </w:tcPr>
          <w:p w:rsidR="00EC4E73" w:rsidRPr="003A5184" w:rsidRDefault="00EC4E73" w:rsidP="00670BF0">
            <w:pPr>
              <w:jc w:val="center"/>
              <w:rPr>
                <w:rFonts w:ascii="Times New Roman" w:hAnsi="Times New Roman" w:cs="Times New Roman"/>
                <w:sz w:val="24"/>
                <w:szCs w:val="24"/>
              </w:rPr>
            </w:pPr>
            <w:r w:rsidRPr="003A5184">
              <w:rPr>
                <w:rFonts w:ascii="Times New Roman" w:hAnsi="Times New Roman" w:cs="Times New Roman"/>
                <w:sz w:val="24"/>
                <w:szCs w:val="24"/>
              </w:rPr>
              <w:t>Комин Егор</w:t>
            </w:r>
          </w:p>
          <w:p w:rsidR="00EC4E73" w:rsidRPr="003A5184" w:rsidRDefault="00EC4E73" w:rsidP="00670BF0">
            <w:pPr>
              <w:jc w:val="center"/>
              <w:rPr>
                <w:rFonts w:ascii="Times New Roman" w:hAnsi="Times New Roman" w:cs="Times New Roman"/>
                <w:sz w:val="24"/>
                <w:szCs w:val="24"/>
              </w:rPr>
            </w:pPr>
            <w:r w:rsidRPr="003A5184">
              <w:rPr>
                <w:rFonts w:ascii="Times New Roman" w:hAnsi="Times New Roman" w:cs="Times New Roman"/>
                <w:sz w:val="24"/>
                <w:szCs w:val="24"/>
              </w:rPr>
              <w:t>Кирилл Жариков</w:t>
            </w:r>
          </w:p>
          <w:p w:rsidR="00EC4E73" w:rsidRPr="003A5184" w:rsidRDefault="00EC4E73" w:rsidP="00670BF0">
            <w:pPr>
              <w:jc w:val="center"/>
              <w:rPr>
                <w:rFonts w:ascii="Times New Roman" w:hAnsi="Times New Roman" w:cs="Times New Roman"/>
                <w:sz w:val="24"/>
                <w:szCs w:val="24"/>
              </w:rPr>
            </w:pPr>
            <w:r w:rsidRPr="003A5184">
              <w:rPr>
                <w:rFonts w:ascii="Times New Roman" w:hAnsi="Times New Roman" w:cs="Times New Roman"/>
                <w:sz w:val="24"/>
                <w:szCs w:val="24"/>
              </w:rPr>
              <w:t>Горбушин Алексей</w:t>
            </w:r>
          </w:p>
        </w:tc>
        <w:tc>
          <w:tcPr>
            <w:tcW w:w="2977" w:type="dxa"/>
          </w:tcPr>
          <w:p w:rsidR="00EC4E73" w:rsidRPr="003A5184" w:rsidRDefault="00EC4E73" w:rsidP="00670BF0">
            <w:pPr>
              <w:jc w:val="center"/>
              <w:rPr>
                <w:rFonts w:ascii="Times New Roman" w:hAnsi="Times New Roman" w:cs="Times New Roman"/>
                <w:sz w:val="24"/>
                <w:szCs w:val="24"/>
              </w:rPr>
            </w:pPr>
            <w:r w:rsidRPr="003A5184">
              <w:rPr>
                <w:rFonts w:ascii="Times New Roman" w:hAnsi="Times New Roman" w:cs="Times New Roman"/>
                <w:sz w:val="24"/>
                <w:szCs w:val="24"/>
              </w:rPr>
              <w:t>1 место</w:t>
            </w:r>
          </w:p>
        </w:tc>
        <w:tc>
          <w:tcPr>
            <w:tcW w:w="1849" w:type="dxa"/>
          </w:tcPr>
          <w:p w:rsidR="00EC4E73" w:rsidRDefault="00EC4E73" w:rsidP="00670BF0">
            <w:pPr>
              <w:jc w:val="center"/>
              <w:rPr>
                <w:rFonts w:ascii="Times New Roman" w:hAnsi="Times New Roman" w:cs="Times New Roman"/>
              </w:rPr>
            </w:pPr>
          </w:p>
        </w:tc>
      </w:tr>
      <w:tr w:rsidR="00EC4E73" w:rsidTr="00706A96">
        <w:trPr>
          <w:jc w:val="center"/>
        </w:trPr>
        <w:tc>
          <w:tcPr>
            <w:tcW w:w="10686" w:type="dxa"/>
            <w:gridSpan w:val="5"/>
          </w:tcPr>
          <w:p w:rsidR="00EC4E73" w:rsidRPr="0074259D" w:rsidRDefault="00EC4E73" w:rsidP="00670BF0">
            <w:pPr>
              <w:jc w:val="center"/>
              <w:rPr>
                <w:rFonts w:ascii="Times New Roman" w:hAnsi="Times New Roman" w:cs="Times New Roman"/>
                <w:b/>
              </w:rPr>
            </w:pPr>
            <w:r w:rsidRPr="0074259D">
              <w:rPr>
                <w:rFonts w:ascii="Times New Roman" w:hAnsi="Times New Roman" w:cs="Times New Roman"/>
                <w:b/>
              </w:rPr>
              <w:t>Региональный уровень</w:t>
            </w:r>
          </w:p>
        </w:tc>
      </w:tr>
      <w:tr w:rsidR="00EC4E73" w:rsidTr="00706A96">
        <w:trPr>
          <w:jc w:val="center"/>
        </w:trPr>
        <w:tc>
          <w:tcPr>
            <w:tcW w:w="850" w:type="dxa"/>
          </w:tcPr>
          <w:p w:rsidR="00EC4E73" w:rsidRPr="00AD4EAF" w:rsidRDefault="00EC4E73" w:rsidP="00670BF0">
            <w:pPr>
              <w:pStyle w:val="a4"/>
              <w:numPr>
                <w:ilvl w:val="0"/>
                <w:numId w:val="25"/>
              </w:numPr>
              <w:ind w:left="0" w:firstLine="0"/>
              <w:jc w:val="center"/>
              <w:rPr>
                <w:rFonts w:ascii="Times New Roman" w:hAnsi="Times New Roman"/>
                <w:sz w:val="22"/>
                <w:szCs w:val="22"/>
                <w:lang w:val="ru-RU"/>
              </w:rPr>
            </w:pPr>
          </w:p>
        </w:tc>
        <w:tc>
          <w:tcPr>
            <w:tcW w:w="3076" w:type="dxa"/>
          </w:tcPr>
          <w:p w:rsidR="00EC4E73" w:rsidRPr="0074259D" w:rsidRDefault="00EC4E73" w:rsidP="00670BF0">
            <w:pPr>
              <w:shd w:val="clear" w:color="auto" w:fill="FFFFFF"/>
              <w:jc w:val="center"/>
              <w:rPr>
                <w:rFonts w:ascii="Times New Roman" w:hAnsi="Times New Roman" w:cs="Times New Roman"/>
              </w:rPr>
            </w:pPr>
            <w:r>
              <w:rPr>
                <w:rFonts w:ascii="Times New Roman" w:hAnsi="Times New Roman" w:cs="Times New Roman"/>
              </w:rPr>
              <w:t xml:space="preserve">Конкурс исследовательских и </w:t>
            </w:r>
            <w:r w:rsidRPr="0074259D">
              <w:rPr>
                <w:rFonts w:ascii="Times New Roman" w:hAnsi="Times New Roman" w:cs="Times New Roman"/>
              </w:rPr>
              <w:t>проектных работ школьников</w:t>
            </w:r>
          </w:p>
          <w:p w:rsidR="00EC4E73" w:rsidRPr="00AD4EAF" w:rsidRDefault="00EC4E73" w:rsidP="00670BF0">
            <w:pPr>
              <w:jc w:val="center"/>
              <w:rPr>
                <w:rFonts w:ascii="Times New Roman" w:hAnsi="Times New Roman" w:cs="Times New Roman"/>
              </w:rPr>
            </w:pPr>
            <w:r w:rsidRPr="0074259D">
              <w:rPr>
                <w:rFonts w:ascii="Times New Roman" w:hAnsi="Times New Roman" w:cs="Times New Roman"/>
              </w:rPr>
              <w:t>«Высший пилотаж - Пенза» 2022</w:t>
            </w:r>
          </w:p>
        </w:tc>
        <w:tc>
          <w:tcPr>
            <w:tcW w:w="1934" w:type="dxa"/>
          </w:tcPr>
          <w:p w:rsidR="00EC4E73" w:rsidRPr="00AD4EAF" w:rsidRDefault="00EC4E73" w:rsidP="00670BF0">
            <w:pPr>
              <w:jc w:val="center"/>
              <w:rPr>
                <w:rFonts w:ascii="Times New Roman" w:hAnsi="Times New Roman"/>
                <w:b/>
              </w:rPr>
            </w:pPr>
          </w:p>
        </w:tc>
        <w:tc>
          <w:tcPr>
            <w:tcW w:w="2977" w:type="dxa"/>
          </w:tcPr>
          <w:p w:rsidR="00EC4E73" w:rsidRPr="00AD4EAF" w:rsidRDefault="00EC4E73" w:rsidP="00670BF0">
            <w:pPr>
              <w:jc w:val="center"/>
              <w:rPr>
                <w:rFonts w:ascii="Times New Roman" w:hAnsi="Times New Roman" w:cs="Times New Roman"/>
              </w:rPr>
            </w:pPr>
          </w:p>
        </w:tc>
        <w:tc>
          <w:tcPr>
            <w:tcW w:w="1849" w:type="dxa"/>
          </w:tcPr>
          <w:p w:rsidR="00EC4E73" w:rsidRPr="005000B2" w:rsidRDefault="00EC4E73" w:rsidP="00670BF0">
            <w:pPr>
              <w:jc w:val="center"/>
              <w:rPr>
                <w:rFonts w:ascii="Times New Roman" w:hAnsi="Times New Roman" w:cs="Times New Roman"/>
              </w:rPr>
            </w:pPr>
            <w:r w:rsidRPr="005000B2">
              <w:rPr>
                <w:rFonts w:ascii="Times New Roman" w:hAnsi="Times New Roman" w:cs="Times New Roman"/>
              </w:rPr>
              <w:t xml:space="preserve">Халяпина Кристина </w:t>
            </w:r>
          </w:p>
          <w:p w:rsidR="00EC4E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(11а)</w:t>
            </w:r>
          </w:p>
          <w:p w:rsidR="00EC4E73" w:rsidRPr="0074259D" w:rsidRDefault="00EC4E73" w:rsidP="00670BF0">
            <w:pPr>
              <w:jc w:val="center"/>
              <w:rPr>
                <w:rFonts w:ascii="Times New Roman" w:hAnsi="Times New Roman" w:cs="Times New Roman"/>
                <w:i/>
                <w:sz w:val="20"/>
                <w:szCs w:val="20"/>
              </w:rPr>
            </w:pPr>
            <w:r w:rsidRPr="0074259D">
              <w:rPr>
                <w:rFonts w:ascii="Times New Roman" w:hAnsi="Times New Roman" w:cs="Times New Roman"/>
                <w:i/>
                <w:sz w:val="20"/>
                <w:szCs w:val="20"/>
              </w:rPr>
              <w:t>Номинация</w:t>
            </w:r>
          </w:p>
          <w:p w:rsidR="00EC4E73" w:rsidRPr="00AD4EAF" w:rsidRDefault="00EC4E73" w:rsidP="00670BF0">
            <w:pPr>
              <w:jc w:val="center"/>
              <w:rPr>
                <w:rFonts w:ascii="Times New Roman" w:hAnsi="Times New Roman" w:cs="Times New Roman"/>
              </w:rPr>
            </w:pPr>
            <w:r w:rsidRPr="0074259D">
              <w:rPr>
                <w:rFonts w:ascii="Times New Roman" w:hAnsi="Times New Roman" w:cs="Times New Roman"/>
                <w:i/>
                <w:sz w:val="20"/>
                <w:szCs w:val="20"/>
              </w:rPr>
              <w:t>«За просветительскую направленность и активную деятельность»</w:t>
            </w:r>
          </w:p>
        </w:tc>
      </w:tr>
      <w:tr w:rsidR="00EC4E73" w:rsidTr="00706A96">
        <w:trPr>
          <w:jc w:val="center"/>
        </w:trPr>
        <w:tc>
          <w:tcPr>
            <w:tcW w:w="850" w:type="dxa"/>
          </w:tcPr>
          <w:p w:rsidR="00EC4E73" w:rsidRPr="00AD4EAF" w:rsidRDefault="00EC4E73" w:rsidP="00670BF0">
            <w:pPr>
              <w:pStyle w:val="a4"/>
              <w:numPr>
                <w:ilvl w:val="0"/>
                <w:numId w:val="25"/>
              </w:numPr>
              <w:ind w:left="0" w:firstLine="0"/>
              <w:jc w:val="center"/>
              <w:rPr>
                <w:rFonts w:ascii="Times New Roman" w:hAnsi="Times New Roman"/>
                <w:sz w:val="22"/>
                <w:szCs w:val="22"/>
                <w:lang w:val="ru-RU"/>
              </w:rPr>
            </w:pPr>
          </w:p>
        </w:tc>
        <w:tc>
          <w:tcPr>
            <w:tcW w:w="3076" w:type="dxa"/>
          </w:tcPr>
          <w:p w:rsidR="00EC4E73" w:rsidRPr="00436B80" w:rsidRDefault="00EC4E73" w:rsidP="00670BF0">
            <w:pPr>
              <w:pStyle w:val="21"/>
              <w:spacing w:after="0" w:line="240" w:lineRule="auto"/>
              <w:ind w:firstLine="567"/>
              <w:jc w:val="center"/>
              <w:rPr>
                <w:rFonts w:ascii="Times New Roman" w:hAnsi="Times New Roman"/>
                <w:sz w:val="24"/>
                <w:szCs w:val="24"/>
              </w:rPr>
            </w:pPr>
            <w:r w:rsidRPr="00436B80">
              <w:rPr>
                <w:rFonts w:ascii="Times New Roman" w:hAnsi="Times New Roman"/>
                <w:sz w:val="24"/>
                <w:szCs w:val="24"/>
              </w:rPr>
              <w:t>Пятая региональная научно-практическая конференция для школьников и учащихся колледжей  «НАУКА ЮНЫХ».</w:t>
            </w:r>
          </w:p>
          <w:p w:rsidR="00EC4E73" w:rsidRPr="00436B80" w:rsidRDefault="00EC4E73" w:rsidP="00670BF0">
            <w:pPr>
              <w:pStyle w:val="21"/>
              <w:spacing w:after="0" w:line="240" w:lineRule="auto"/>
              <w:jc w:val="center"/>
              <w:rPr>
                <w:rFonts w:ascii="Times New Roman" w:hAnsi="Times New Roman"/>
                <w:i/>
                <w:sz w:val="24"/>
                <w:szCs w:val="24"/>
              </w:rPr>
            </w:pPr>
            <w:r w:rsidRPr="00436B80">
              <w:rPr>
                <w:rFonts w:ascii="Times New Roman" w:hAnsi="Times New Roman"/>
                <w:i/>
                <w:sz w:val="24"/>
                <w:szCs w:val="24"/>
              </w:rPr>
              <w:t>Министерство науки и высшего образования Российской Федерации</w:t>
            </w:r>
          </w:p>
          <w:p w:rsidR="00EC4E73" w:rsidRDefault="00EC4E73" w:rsidP="00670BF0">
            <w:pPr>
              <w:pStyle w:val="21"/>
              <w:spacing w:after="0" w:line="240" w:lineRule="auto"/>
              <w:jc w:val="center"/>
              <w:rPr>
                <w:rFonts w:ascii="Times New Roman" w:hAnsi="Times New Roman"/>
              </w:rPr>
            </w:pPr>
            <w:r>
              <w:rPr>
                <w:rFonts w:ascii="Times New Roman" w:hAnsi="Times New Roman"/>
                <w:i/>
                <w:sz w:val="24"/>
                <w:szCs w:val="24"/>
              </w:rPr>
              <w:t xml:space="preserve">ФГБОУ ВО </w:t>
            </w:r>
            <w:r w:rsidRPr="007C11B5">
              <w:rPr>
                <w:rFonts w:ascii="Times New Roman" w:hAnsi="Times New Roman"/>
                <w:i/>
                <w:sz w:val="24"/>
                <w:szCs w:val="24"/>
              </w:rPr>
              <w:t>«Пензенский государственный университет архитектуры и строительства»</w:t>
            </w:r>
          </w:p>
        </w:tc>
        <w:tc>
          <w:tcPr>
            <w:tcW w:w="1934" w:type="dxa"/>
          </w:tcPr>
          <w:p w:rsidR="00EC4E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Брякин Пётр</w:t>
            </w:r>
          </w:p>
          <w:p w:rsidR="00EC4E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(4а)</w:t>
            </w:r>
          </w:p>
          <w:p w:rsidR="00EC4E73" w:rsidRDefault="00EC4E73" w:rsidP="00670BF0">
            <w:pPr>
              <w:jc w:val="center"/>
              <w:rPr>
                <w:rFonts w:ascii="Times New Roman" w:hAnsi="Times New Roman" w:cs="Times New Roman"/>
                <w:sz w:val="24"/>
                <w:szCs w:val="24"/>
              </w:rPr>
            </w:pPr>
          </w:p>
          <w:p w:rsidR="00EC4E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Годин Сергей</w:t>
            </w:r>
          </w:p>
          <w:p w:rsidR="00EC4E73" w:rsidRPr="00AD4EAF" w:rsidRDefault="00EC4E73" w:rsidP="00670BF0">
            <w:pPr>
              <w:jc w:val="center"/>
              <w:rPr>
                <w:rFonts w:ascii="Times New Roman" w:hAnsi="Times New Roman"/>
                <w:b/>
              </w:rPr>
            </w:pPr>
            <w:r>
              <w:rPr>
                <w:rFonts w:ascii="Times New Roman" w:hAnsi="Times New Roman" w:cs="Times New Roman"/>
                <w:sz w:val="24"/>
                <w:szCs w:val="24"/>
              </w:rPr>
              <w:t>(4в)</w:t>
            </w:r>
          </w:p>
        </w:tc>
        <w:tc>
          <w:tcPr>
            <w:tcW w:w="2977" w:type="dxa"/>
          </w:tcPr>
          <w:p w:rsidR="00EC4E73" w:rsidRPr="00436B80" w:rsidRDefault="00EC4E73" w:rsidP="00670BF0">
            <w:pPr>
              <w:jc w:val="center"/>
              <w:rPr>
                <w:rFonts w:ascii="Times New Roman" w:hAnsi="Times New Roman" w:cs="Times New Roman"/>
              </w:rPr>
            </w:pPr>
            <w:r w:rsidRPr="00436B80">
              <w:rPr>
                <w:rFonts w:ascii="Times New Roman" w:hAnsi="Times New Roman" w:cs="Times New Roman"/>
              </w:rPr>
              <w:t>Долматов Роман (7б)</w:t>
            </w:r>
          </w:p>
          <w:p w:rsidR="00EC4E73" w:rsidRDefault="00EC4E73" w:rsidP="00670BF0">
            <w:pPr>
              <w:jc w:val="center"/>
              <w:rPr>
                <w:rFonts w:ascii="Times New Roman" w:hAnsi="Times New Roman" w:cs="Times New Roman"/>
                <w:i/>
              </w:rPr>
            </w:pPr>
            <w:r w:rsidRPr="00436B80">
              <w:rPr>
                <w:rFonts w:ascii="Times New Roman" w:hAnsi="Times New Roman" w:cs="Times New Roman"/>
                <w:i/>
              </w:rPr>
              <w:t xml:space="preserve">Диплом </w:t>
            </w:r>
            <w:r w:rsidRPr="00436B80">
              <w:rPr>
                <w:rFonts w:ascii="Times New Roman" w:hAnsi="Times New Roman" w:cs="Times New Roman"/>
                <w:i/>
                <w:lang w:val="en-US"/>
              </w:rPr>
              <w:t>II</w:t>
            </w:r>
            <w:r w:rsidRPr="008B45B6">
              <w:rPr>
                <w:rFonts w:ascii="Times New Roman" w:hAnsi="Times New Roman" w:cs="Times New Roman"/>
                <w:i/>
              </w:rPr>
              <w:t xml:space="preserve"> </w:t>
            </w:r>
            <w:r w:rsidRPr="00436B80">
              <w:rPr>
                <w:rFonts w:ascii="Times New Roman" w:hAnsi="Times New Roman" w:cs="Times New Roman"/>
                <w:i/>
              </w:rPr>
              <w:t>степени</w:t>
            </w:r>
          </w:p>
          <w:p w:rsidR="00EC4E73" w:rsidRDefault="00EC4E73" w:rsidP="00670BF0">
            <w:pPr>
              <w:jc w:val="center"/>
              <w:rPr>
                <w:rFonts w:ascii="Times New Roman" w:hAnsi="Times New Roman" w:cs="Times New Roman"/>
              </w:rPr>
            </w:pPr>
            <w:r w:rsidRPr="0071033D">
              <w:rPr>
                <w:rFonts w:ascii="Times New Roman" w:hAnsi="Times New Roman" w:cs="Times New Roman"/>
              </w:rPr>
              <w:t>Романова Ольга</w:t>
            </w:r>
            <w:r>
              <w:rPr>
                <w:rFonts w:ascii="Times New Roman" w:hAnsi="Times New Roman" w:cs="Times New Roman"/>
              </w:rPr>
              <w:t xml:space="preserve"> (9в)</w:t>
            </w:r>
          </w:p>
          <w:p w:rsidR="00EC4E73" w:rsidRDefault="00EC4E73" w:rsidP="00670BF0">
            <w:pPr>
              <w:jc w:val="center"/>
              <w:rPr>
                <w:rFonts w:ascii="Times New Roman" w:hAnsi="Times New Roman" w:cs="Times New Roman"/>
                <w:i/>
              </w:rPr>
            </w:pPr>
            <w:r w:rsidRPr="00436B80">
              <w:rPr>
                <w:rFonts w:ascii="Times New Roman" w:hAnsi="Times New Roman" w:cs="Times New Roman"/>
                <w:i/>
              </w:rPr>
              <w:t xml:space="preserve">Диплом </w:t>
            </w:r>
            <w:r w:rsidRPr="00436B80">
              <w:rPr>
                <w:rFonts w:ascii="Times New Roman" w:hAnsi="Times New Roman" w:cs="Times New Roman"/>
                <w:i/>
                <w:lang w:val="en-US"/>
              </w:rPr>
              <w:t>II</w:t>
            </w:r>
            <w:r w:rsidRPr="008B45B6">
              <w:rPr>
                <w:rFonts w:ascii="Times New Roman" w:hAnsi="Times New Roman" w:cs="Times New Roman"/>
                <w:i/>
              </w:rPr>
              <w:t xml:space="preserve"> </w:t>
            </w:r>
            <w:r w:rsidRPr="00436B80">
              <w:rPr>
                <w:rFonts w:ascii="Times New Roman" w:hAnsi="Times New Roman" w:cs="Times New Roman"/>
                <w:i/>
              </w:rPr>
              <w:t>степени</w:t>
            </w:r>
          </w:p>
          <w:p w:rsidR="00EC4E73" w:rsidRDefault="00EC4E73" w:rsidP="00670BF0">
            <w:pPr>
              <w:jc w:val="center"/>
              <w:rPr>
                <w:rFonts w:ascii="Times New Roman" w:hAnsi="Times New Roman" w:cs="Times New Roman"/>
                <w:i/>
              </w:rPr>
            </w:pPr>
            <w:r w:rsidRPr="00436B80">
              <w:rPr>
                <w:rFonts w:ascii="Times New Roman" w:hAnsi="Times New Roman" w:cs="Times New Roman"/>
              </w:rPr>
              <w:t>Ракова Вероника</w:t>
            </w:r>
            <w:r>
              <w:rPr>
                <w:rFonts w:ascii="Times New Roman" w:hAnsi="Times New Roman" w:cs="Times New Roman"/>
              </w:rPr>
              <w:t xml:space="preserve"> </w:t>
            </w:r>
            <w:r w:rsidRPr="00436B80">
              <w:rPr>
                <w:rFonts w:ascii="Times New Roman" w:hAnsi="Times New Roman" w:cs="Times New Roman"/>
              </w:rPr>
              <w:t>(8а)</w:t>
            </w:r>
          </w:p>
          <w:p w:rsidR="00EC4E73" w:rsidRDefault="00EC4E73" w:rsidP="00670BF0">
            <w:pPr>
              <w:jc w:val="center"/>
              <w:rPr>
                <w:rFonts w:ascii="Times New Roman" w:hAnsi="Times New Roman" w:cs="Times New Roman"/>
                <w:i/>
              </w:rPr>
            </w:pPr>
            <w:r w:rsidRPr="00436B80">
              <w:rPr>
                <w:rFonts w:ascii="Times New Roman" w:hAnsi="Times New Roman" w:cs="Times New Roman"/>
                <w:i/>
              </w:rPr>
              <w:t xml:space="preserve">Диплом </w:t>
            </w:r>
            <w:r w:rsidRPr="00436B80">
              <w:rPr>
                <w:rFonts w:ascii="Times New Roman" w:hAnsi="Times New Roman" w:cs="Times New Roman"/>
                <w:i/>
                <w:lang w:val="en-US"/>
              </w:rPr>
              <w:t>II</w:t>
            </w:r>
            <w:r w:rsidRPr="008B45B6">
              <w:rPr>
                <w:rFonts w:ascii="Times New Roman" w:hAnsi="Times New Roman" w:cs="Times New Roman"/>
                <w:i/>
              </w:rPr>
              <w:t xml:space="preserve"> </w:t>
            </w:r>
            <w:r w:rsidRPr="00436B80">
              <w:rPr>
                <w:rFonts w:ascii="Times New Roman" w:hAnsi="Times New Roman" w:cs="Times New Roman"/>
                <w:i/>
              </w:rPr>
              <w:t>степени</w:t>
            </w:r>
          </w:p>
          <w:p w:rsidR="00EC4E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Володин Владислав (1г)</w:t>
            </w:r>
          </w:p>
          <w:p w:rsidR="00EC4E73" w:rsidRDefault="00EC4E73" w:rsidP="00670BF0">
            <w:pPr>
              <w:jc w:val="center"/>
              <w:rPr>
                <w:rFonts w:ascii="Times New Roman" w:hAnsi="Times New Roman" w:cs="Times New Roman"/>
                <w:i/>
              </w:rPr>
            </w:pPr>
            <w:r w:rsidRPr="00436B80">
              <w:rPr>
                <w:rFonts w:ascii="Times New Roman" w:hAnsi="Times New Roman" w:cs="Times New Roman"/>
                <w:i/>
              </w:rPr>
              <w:t xml:space="preserve">Диплом </w:t>
            </w:r>
            <w:r w:rsidRPr="00436B80">
              <w:rPr>
                <w:rFonts w:ascii="Times New Roman" w:hAnsi="Times New Roman" w:cs="Times New Roman"/>
                <w:i/>
                <w:lang w:val="en-US"/>
              </w:rPr>
              <w:t>II</w:t>
            </w:r>
            <w:r w:rsidRPr="00436B80">
              <w:rPr>
                <w:rFonts w:ascii="Times New Roman" w:hAnsi="Times New Roman" w:cs="Times New Roman"/>
                <w:i/>
              </w:rPr>
              <w:t xml:space="preserve"> степени</w:t>
            </w:r>
          </w:p>
          <w:p w:rsidR="00EC4E73" w:rsidRPr="00436B80" w:rsidRDefault="00EC4E73" w:rsidP="00670BF0">
            <w:pPr>
              <w:jc w:val="center"/>
              <w:rPr>
                <w:rFonts w:ascii="Times New Roman" w:hAnsi="Times New Roman" w:cs="Times New Roman"/>
                <w:sz w:val="24"/>
                <w:szCs w:val="24"/>
              </w:rPr>
            </w:pPr>
            <w:r w:rsidRPr="00436B80">
              <w:rPr>
                <w:rFonts w:ascii="Times New Roman" w:hAnsi="Times New Roman" w:cs="Times New Roman"/>
                <w:sz w:val="24"/>
                <w:szCs w:val="24"/>
              </w:rPr>
              <w:t>Храмов Максим</w:t>
            </w:r>
            <w:r>
              <w:rPr>
                <w:rFonts w:ascii="Times New Roman" w:hAnsi="Times New Roman" w:cs="Times New Roman"/>
                <w:sz w:val="24"/>
                <w:szCs w:val="24"/>
              </w:rPr>
              <w:t xml:space="preserve"> </w:t>
            </w:r>
            <w:r w:rsidRPr="00436B80">
              <w:rPr>
                <w:rFonts w:ascii="Times New Roman" w:hAnsi="Times New Roman" w:cs="Times New Roman"/>
                <w:sz w:val="24"/>
                <w:szCs w:val="24"/>
              </w:rPr>
              <w:t>(3в)</w:t>
            </w:r>
          </w:p>
          <w:p w:rsidR="00EC4E73" w:rsidRDefault="00EC4E73" w:rsidP="00670BF0">
            <w:pPr>
              <w:jc w:val="center"/>
              <w:rPr>
                <w:rFonts w:ascii="Times New Roman" w:hAnsi="Times New Roman" w:cs="Times New Roman"/>
                <w:i/>
              </w:rPr>
            </w:pPr>
            <w:r w:rsidRPr="00436B80">
              <w:rPr>
                <w:rFonts w:ascii="Times New Roman" w:hAnsi="Times New Roman" w:cs="Times New Roman"/>
                <w:i/>
              </w:rPr>
              <w:t xml:space="preserve">Диплом </w:t>
            </w:r>
            <w:r w:rsidRPr="00436B80">
              <w:rPr>
                <w:rFonts w:ascii="Times New Roman" w:hAnsi="Times New Roman" w:cs="Times New Roman"/>
                <w:i/>
                <w:lang w:val="en-US"/>
              </w:rPr>
              <w:t>II</w:t>
            </w:r>
            <w:r w:rsidRPr="00436B80">
              <w:rPr>
                <w:rFonts w:ascii="Times New Roman" w:hAnsi="Times New Roman" w:cs="Times New Roman"/>
                <w:i/>
              </w:rPr>
              <w:t xml:space="preserve"> степени</w:t>
            </w:r>
          </w:p>
          <w:p w:rsidR="00EC4E73" w:rsidRPr="00436B80" w:rsidRDefault="00EC4E73" w:rsidP="00670BF0">
            <w:pPr>
              <w:jc w:val="center"/>
              <w:rPr>
                <w:rFonts w:ascii="Times New Roman" w:hAnsi="Times New Roman" w:cs="Times New Roman"/>
                <w:sz w:val="24"/>
                <w:szCs w:val="24"/>
              </w:rPr>
            </w:pPr>
            <w:r w:rsidRPr="00436B80">
              <w:rPr>
                <w:rFonts w:ascii="Times New Roman" w:hAnsi="Times New Roman" w:cs="Times New Roman"/>
                <w:sz w:val="24"/>
                <w:szCs w:val="24"/>
              </w:rPr>
              <w:t>Щипкова Злата</w:t>
            </w:r>
            <w:r>
              <w:rPr>
                <w:rFonts w:ascii="Times New Roman" w:hAnsi="Times New Roman" w:cs="Times New Roman"/>
                <w:sz w:val="24"/>
                <w:szCs w:val="24"/>
              </w:rPr>
              <w:t xml:space="preserve"> </w:t>
            </w:r>
            <w:r w:rsidRPr="00436B80">
              <w:rPr>
                <w:rFonts w:ascii="Times New Roman" w:hAnsi="Times New Roman" w:cs="Times New Roman"/>
                <w:sz w:val="24"/>
                <w:szCs w:val="24"/>
              </w:rPr>
              <w:t>(2а)</w:t>
            </w:r>
          </w:p>
          <w:p w:rsidR="00EC4E73" w:rsidRDefault="00EC4E73" w:rsidP="00670BF0">
            <w:pPr>
              <w:jc w:val="center"/>
              <w:rPr>
                <w:rFonts w:ascii="Times New Roman" w:hAnsi="Times New Roman" w:cs="Times New Roman"/>
                <w:i/>
              </w:rPr>
            </w:pPr>
            <w:r w:rsidRPr="00436B80">
              <w:rPr>
                <w:rFonts w:ascii="Times New Roman" w:hAnsi="Times New Roman" w:cs="Times New Roman"/>
                <w:i/>
              </w:rPr>
              <w:t xml:space="preserve">Диплом </w:t>
            </w:r>
            <w:r w:rsidRPr="00436B80">
              <w:rPr>
                <w:rFonts w:ascii="Times New Roman" w:hAnsi="Times New Roman" w:cs="Times New Roman"/>
                <w:i/>
                <w:lang w:val="en-US"/>
              </w:rPr>
              <w:t>II</w:t>
            </w:r>
            <w:r w:rsidRPr="005000B2">
              <w:rPr>
                <w:rFonts w:ascii="Times New Roman" w:hAnsi="Times New Roman" w:cs="Times New Roman"/>
                <w:i/>
              </w:rPr>
              <w:t xml:space="preserve"> </w:t>
            </w:r>
            <w:r w:rsidRPr="00436B80">
              <w:rPr>
                <w:rFonts w:ascii="Times New Roman" w:hAnsi="Times New Roman" w:cs="Times New Roman"/>
                <w:i/>
              </w:rPr>
              <w:t>степени</w:t>
            </w:r>
          </w:p>
          <w:p w:rsidR="00EC4E73" w:rsidRPr="005000B2" w:rsidRDefault="00EC4E73" w:rsidP="00670BF0">
            <w:pPr>
              <w:jc w:val="center"/>
              <w:rPr>
                <w:rFonts w:ascii="Times New Roman" w:hAnsi="Times New Roman" w:cs="Times New Roman"/>
                <w:sz w:val="24"/>
                <w:szCs w:val="24"/>
              </w:rPr>
            </w:pPr>
            <w:r w:rsidRPr="005000B2">
              <w:rPr>
                <w:rFonts w:ascii="Times New Roman" w:hAnsi="Times New Roman" w:cs="Times New Roman"/>
                <w:sz w:val="24"/>
                <w:szCs w:val="24"/>
              </w:rPr>
              <w:t>Шадрина Полина</w:t>
            </w:r>
            <w:r>
              <w:rPr>
                <w:rFonts w:ascii="Times New Roman" w:hAnsi="Times New Roman" w:cs="Times New Roman"/>
                <w:sz w:val="24"/>
                <w:szCs w:val="24"/>
              </w:rPr>
              <w:t xml:space="preserve"> </w:t>
            </w:r>
            <w:r w:rsidRPr="005000B2">
              <w:rPr>
                <w:rFonts w:ascii="Times New Roman" w:hAnsi="Times New Roman" w:cs="Times New Roman"/>
                <w:sz w:val="24"/>
                <w:szCs w:val="24"/>
              </w:rPr>
              <w:t>(4а)</w:t>
            </w:r>
          </w:p>
          <w:p w:rsidR="00EC4E73" w:rsidRDefault="00EC4E73" w:rsidP="00670BF0">
            <w:pPr>
              <w:jc w:val="center"/>
              <w:rPr>
                <w:rFonts w:ascii="Times New Roman" w:hAnsi="Times New Roman" w:cs="Times New Roman"/>
                <w:i/>
              </w:rPr>
            </w:pPr>
            <w:r w:rsidRPr="00436B80">
              <w:rPr>
                <w:rFonts w:ascii="Times New Roman" w:hAnsi="Times New Roman" w:cs="Times New Roman"/>
                <w:i/>
              </w:rPr>
              <w:t xml:space="preserve">Диплом </w:t>
            </w:r>
            <w:r w:rsidRPr="00436B80">
              <w:rPr>
                <w:rFonts w:ascii="Times New Roman" w:hAnsi="Times New Roman" w:cs="Times New Roman"/>
                <w:i/>
                <w:lang w:val="en-US"/>
              </w:rPr>
              <w:t>II</w:t>
            </w:r>
            <w:r w:rsidRPr="008B45B6">
              <w:rPr>
                <w:rFonts w:ascii="Times New Roman" w:hAnsi="Times New Roman" w:cs="Times New Roman"/>
                <w:i/>
              </w:rPr>
              <w:t xml:space="preserve"> </w:t>
            </w:r>
            <w:r w:rsidRPr="00436B80">
              <w:rPr>
                <w:rFonts w:ascii="Times New Roman" w:hAnsi="Times New Roman" w:cs="Times New Roman"/>
                <w:i/>
              </w:rPr>
              <w:t>степени</w:t>
            </w:r>
          </w:p>
          <w:p w:rsidR="00EC4E73" w:rsidRPr="005000B2" w:rsidRDefault="00EC4E73" w:rsidP="00670BF0">
            <w:pPr>
              <w:jc w:val="center"/>
              <w:rPr>
                <w:rFonts w:ascii="Times New Roman" w:hAnsi="Times New Roman" w:cs="Times New Roman"/>
              </w:rPr>
            </w:pPr>
            <w:r w:rsidRPr="005000B2">
              <w:rPr>
                <w:rFonts w:ascii="Times New Roman" w:hAnsi="Times New Roman" w:cs="Times New Roman"/>
              </w:rPr>
              <w:t>Балакин Максим</w:t>
            </w:r>
            <w:r>
              <w:rPr>
                <w:rFonts w:ascii="Times New Roman" w:hAnsi="Times New Roman" w:cs="Times New Roman"/>
              </w:rPr>
              <w:t xml:space="preserve"> </w:t>
            </w:r>
            <w:r w:rsidRPr="005000B2">
              <w:rPr>
                <w:rFonts w:ascii="Times New Roman" w:hAnsi="Times New Roman" w:cs="Times New Roman"/>
              </w:rPr>
              <w:t>(1г)</w:t>
            </w:r>
          </w:p>
          <w:p w:rsidR="00EC4E73" w:rsidRPr="008B45B6" w:rsidRDefault="00EC4E73" w:rsidP="00670BF0">
            <w:pPr>
              <w:jc w:val="center"/>
              <w:rPr>
                <w:rFonts w:ascii="Times New Roman" w:hAnsi="Times New Roman" w:cs="Times New Roman"/>
                <w:i/>
              </w:rPr>
            </w:pPr>
            <w:r w:rsidRPr="00436B80">
              <w:rPr>
                <w:rFonts w:ascii="Times New Roman" w:hAnsi="Times New Roman" w:cs="Times New Roman"/>
                <w:i/>
              </w:rPr>
              <w:t xml:space="preserve">Диплом </w:t>
            </w:r>
            <w:r w:rsidRPr="00436B80">
              <w:rPr>
                <w:rFonts w:ascii="Times New Roman" w:hAnsi="Times New Roman" w:cs="Times New Roman"/>
                <w:i/>
                <w:lang w:val="en-US"/>
              </w:rPr>
              <w:t>II</w:t>
            </w:r>
            <w:r>
              <w:rPr>
                <w:rFonts w:ascii="Times New Roman" w:hAnsi="Times New Roman" w:cs="Times New Roman"/>
                <w:i/>
                <w:lang w:val="en-US"/>
              </w:rPr>
              <w:t>I</w:t>
            </w:r>
            <w:r w:rsidRPr="005000B2">
              <w:rPr>
                <w:rFonts w:ascii="Times New Roman" w:hAnsi="Times New Roman" w:cs="Times New Roman"/>
                <w:i/>
              </w:rPr>
              <w:t xml:space="preserve"> </w:t>
            </w:r>
            <w:r w:rsidRPr="00436B80">
              <w:rPr>
                <w:rFonts w:ascii="Times New Roman" w:hAnsi="Times New Roman" w:cs="Times New Roman"/>
                <w:i/>
              </w:rPr>
              <w:t>степени</w:t>
            </w:r>
          </w:p>
        </w:tc>
        <w:tc>
          <w:tcPr>
            <w:tcW w:w="1849" w:type="dxa"/>
          </w:tcPr>
          <w:p w:rsidR="00EC4E73" w:rsidRPr="00C53DBE" w:rsidRDefault="00EC4E73" w:rsidP="00670BF0">
            <w:pPr>
              <w:jc w:val="center"/>
              <w:rPr>
                <w:rFonts w:ascii="Times New Roman" w:hAnsi="Times New Roman" w:cs="Times New Roman"/>
                <w:sz w:val="24"/>
                <w:szCs w:val="24"/>
              </w:rPr>
            </w:pPr>
          </w:p>
        </w:tc>
      </w:tr>
      <w:tr w:rsidR="00EC4E73" w:rsidTr="00706A96">
        <w:trPr>
          <w:jc w:val="center"/>
        </w:trPr>
        <w:tc>
          <w:tcPr>
            <w:tcW w:w="850" w:type="dxa"/>
          </w:tcPr>
          <w:p w:rsidR="00EC4E73" w:rsidRPr="00AD4EAF" w:rsidRDefault="00EC4E73" w:rsidP="00670BF0">
            <w:pPr>
              <w:pStyle w:val="a4"/>
              <w:numPr>
                <w:ilvl w:val="0"/>
                <w:numId w:val="25"/>
              </w:numPr>
              <w:ind w:left="0" w:firstLine="0"/>
              <w:jc w:val="center"/>
              <w:rPr>
                <w:rFonts w:ascii="Times New Roman" w:hAnsi="Times New Roman"/>
                <w:sz w:val="22"/>
                <w:szCs w:val="22"/>
                <w:lang w:val="ru-RU"/>
              </w:rPr>
            </w:pPr>
          </w:p>
        </w:tc>
        <w:tc>
          <w:tcPr>
            <w:tcW w:w="3076" w:type="dxa"/>
          </w:tcPr>
          <w:p w:rsidR="00EC4E73" w:rsidRPr="0074259D" w:rsidRDefault="00EC4E73" w:rsidP="00670BF0">
            <w:pPr>
              <w:jc w:val="center"/>
              <w:rPr>
                <w:rFonts w:ascii="Times New Roman" w:hAnsi="Times New Roman" w:cs="Times New Roman"/>
              </w:rPr>
            </w:pPr>
            <w:r w:rsidRPr="0074259D">
              <w:rPr>
                <w:rFonts w:ascii="Times New Roman" w:hAnsi="Times New Roman" w:cs="Times New Roman"/>
                <w:sz w:val="24"/>
                <w:szCs w:val="24"/>
              </w:rPr>
              <w:t xml:space="preserve">Финальный тур олимпиады </w:t>
            </w:r>
            <w:r w:rsidRPr="0074259D">
              <w:rPr>
                <w:rFonts w:ascii="Times New Roman" w:hAnsi="Times New Roman" w:cs="Times New Roman"/>
                <w:sz w:val="24"/>
                <w:szCs w:val="24"/>
              </w:rPr>
              <w:lastRenderedPageBreak/>
              <w:t>школьников «Сурские таланты»</w:t>
            </w:r>
          </w:p>
        </w:tc>
        <w:tc>
          <w:tcPr>
            <w:tcW w:w="1934" w:type="dxa"/>
          </w:tcPr>
          <w:p w:rsidR="00EC4E73" w:rsidRPr="00436B80" w:rsidRDefault="00EC4E73" w:rsidP="00670BF0">
            <w:pPr>
              <w:jc w:val="center"/>
              <w:rPr>
                <w:rFonts w:ascii="Times New Roman" w:hAnsi="Times New Roman" w:cs="Times New Roman"/>
              </w:rPr>
            </w:pPr>
            <w:r w:rsidRPr="00436B80">
              <w:rPr>
                <w:rFonts w:ascii="Times New Roman" w:hAnsi="Times New Roman" w:cs="Times New Roman"/>
              </w:rPr>
              <w:lastRenderedPageBreak/>
              <w:t xml:space="preserve">Авдеев Дмитрий </w:t>
            </w:r>
            <w:r w:rsidRPr="00436B80">
              <w:rPr>
                <w:rFonts w:ascii="Times New Roman" w:hAnsi="Times New Roman" w:cs="Times New Roman"/>
              </w:rPr>
              <w:lastRenderedPageBreak/>
              <w:t>(11а)</w:t>
            </w:r>
          </w:p>
          <w:p w:rsidR="00EC4E73" w:rsidRPr="00436B80" w:rsidRDefault="00EC4E73" w:rsidP="00670BF0">
            <w:pPr>
              <w:jc w:val="center"/>
              <w:rPr>
                <w:rFonts w:ascii="Times New Roman" w:hAnsi="Times New Roman" w:cs="Times New Roman"/>
              </w:rPr>
            </w:pPr>
            <w:r w:rsidRPr="00436B80">
              <w:rPr>
                <w:rFonts w:ascii="Times New Roman" w:hAnsi="Times New Roman" w:cs="Times New Roman"/>
              </w:rPr>
              <w:t>Адексашкин Дмитрий</w:t>
            </w:r>
          </w:p>
          <w:p w:rsidR="00EC4E73" w:rsidRDefault="00EC4E73" w:rsidP="00670BF0">
            <w:pPr>
              <w:jc w:val="center"/>
              <w:rPr>
                <w:rFonts w:ascii="Times New Roman" w:hAnsi="Times New Roman" w:cs="Times New Roman"/>
              </w:rPr>
            </w:pPr>
            <w:r w:rsidRPr="00436B80">
              <w:rPr>
                <w:rFonts w:ascii="Times New Roman" w:hAnsi="Times New Roman" w:cs="Times New Roman"/>
              </w:rPr>
              <w:t>(11а)</w:t>
            </w:r>
          </w:p>
          <w:p w:rsidR="00EC4E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Халяпина Кристина</w:t>
            </w:r>
          </w:p>
          <w:p w:rsidR="00EC4E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(11а)</w:t>
            </w:r>
          </w:p>
        </w:tc>
        <w:tc>
          <w:tcPr>
            <w:tcW w:w="2977" w:type="dxa"/>
          </w:tcPr>
          <w:p w:rsidR="00EC4E73" w:rsidRPr="0071033D" w:rsidRDefault="00EC4E73" w:rsidP="00670BF0">
            <w:pPr>
              <w:jc w:val="center"/>
              <w:rPr>
                <w:rFonts w:ascii="Times New Roman" w:hAnsi="Times New Roman" w:cs="Times New Roman"/>
                <w:sz w:val="24"/>
                <w:szCs w:val="24"/>
              </w:rPr>
            </w:pPr>
          </w:p>
        </w:tc>
        <w:tc>
          <w:tcPr>
            <w:tcW w:w="1849" w:type="dxa"/>
          </w:tcPr>
          <w:p w:rsidR="00EC4E73" w:rsidRPr="00AD4EAF" w:rsidRDefault="00EC4E73" w:rsidP="00670BF0">
            <w:pPr>
              <w:jc w:val="center"/>
              <w:rPr>
                <w:rFonts w:ascii="Times New Roman" w:hAnsi="Times New Roman" w:cs="Times New Roman"/>
              </w:rPr>
            </w:pPr>
          </w:p>
        </w:tc>
      </w:tr>
      <w:tr w:rsidR="00EC4E73" w:rsidTr="00706A96">
        <w:trPr>
          <w:jc w:val="center"/>
        </w:trPr>
        <w:tc>
          <w:tcPr>
            <w:tcW w:w="850" w:type="dxa"/>
          </w:tcPr>
          <w:p w:rsidR="00EC4E73" w:rsidRPr="00AD4EAF" w:rsidRDefault="00EC4E73" w:rsidP="00670BF0">
            <w:pPr>
              <w:pStyle w:val="a4"/>
              <w:numPr>
                <w:ilvl w:val="0"/>
                <w:numId w:val="25"/>
              </w:numPr>
              <w:ind w:left="0" w:firstLine="0"/>
              <w:jc w:val="center"/>
              <w:rPr>
                <w:rFonts w:ascii="Times New Roman" w:hAnsi="Times New Roman"/>
                <w:sz w:val="22"/>
                <w:szCs w:val="22"/>
                <w:lang w:val="ru-RU"/>
              </w:rPr>
            </w:pPr>
          </w:p>
        </w:tc>
        <w:tc>
          <w:tcPr>
            <w:tcW w:w="3076" w:type="dxa"/>
          </w:tcPr>
          <w:p w:rsidR="00EC4E73" w:rsidRPr="0074259D" w:rsidRDefault="00EC4E73" w:rsidP="00670BF0">
            <w:pPr>
              <w:jc w:val="center"/>
              <w:rPr>
                <w:rFonts w:ascii="Times New Roman" w:hAnsi="Times New Roman" w:cs="Times New Roman"/>
                <w:sz w:val="24"/>
                <w:szCs w:val="24"/>
              </w:rPr>
            </w:pPr>
            <w:r w:rsidRPr="00AD4EAF">
              <w:rPr>
                <w:rFonts w:ascii="Times New Roman" w:hAnsi="Times New Roman"/>
              </w:rPr>
              <w:t>Межрегиональная олимпиада школьников «Будущие исследователи – будущее науки»</w:t>
            </w:r>
          </w:p>
        </w:tc>
        <w:tc>
          <w:tcPr>
            <w:tcW w:w="1934" w:type="dxa"/>
          </w:tcPr>
          <w:p w:rsidR="00EC4E73" w:rsidRPr="00436B80" w:rsidRDefault="00EC4E73" w:rsidP="00670BF0">
            <w:pPr>
              <w:jc w:val="center"/>
              <w:rPr>
                <w:rFonts w:ascii="Times New Roman" w:hAnsi="Times New Roman" w:cs="Times New Roman"/>
              </w:rPr>
            </w:pPr>
          </w:p>
        </w:tc>
        <w:tc>
          <w:tcPr>
            <w:tcW w:w="2977" w:type="dxa"/>
          </w:tcPr>
          <w:p w:rsidR="00EC4E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Лазарева Анастасия (7б)</w:t>
            </w:r>
          </w:p>
          <w:p w:rsidR="00EC4E73" w:rsidRPr="005000B2" w:rsidRDefault="00EC4E73" w:rsidP="00670BF0">
            <w:pPr>
              <w:jc w:val="center"/>
              <w:rPr>
                <w:rFonts w:ascii="Times New Roman" w:hAnsi="Times New Roman" w:cs="Times New Roman"/>
                <w:i/>
                <w:sz w:val="24"/>
                <w:szCs w:val="24"/>
              </w:rPr>
            </w:pPr>
            <w:r w:rsidRPr="005000B2">
              <w:rPr>
                <w:rFonts w:ascii="Times New Roman" w:hAnsi="Times New Roman" w:cs="Times New Roman"/>
                <w:i/>
                <w:sz w:val="24"/>
                <w:szCs w:val="24"/>
              </w:rPr>
              <w:t xml:space="preserve">Призёр </w:t>
            </w:r>
            <w:r w:rsidRPr="005000B2">
              <w:rPr>
                <w:rFonts w:ascii="Times New Roman" w:hAnsi="Times New Roman" w:cs="Times New Roman"/>
                <w:i/>
                <w:sz w:val="24"/>
                <w:szCs w:val="24"/>
                <w:lang w:val="en-US"/>
              </w:rPr>
              <w:t>III</w:t>
            </w:r>
            <w:r w:rsidRPr="005000B2">
              <w:rPr>
                <w:rFonts w:ascii="Times New Roman" w:hAnsi="Times New Roman" w:cs="Times New Roman"/>
                <w:i/>
                <w:sz w:val="24"/>
                <w:szCs w:val="24"/>
              </w:rPr>
              <w:t xml:space="preserve"> степени</w:t>
            </w:r>
          </w:p>
          <w:p w:rsidR="00EC4E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Тарасенко Ярослав (8б)</w:t>
            </w:r>
          </w:p>
          <w:p w:rsidR="00EC4E73" w:rsidRPr="005000B2" w:rsidRDefault="00EC4E73" w:rsidP="00670BF0">
            <w:pPr>
              <w:jc w:val="center"/>
              <w:rPr>
                <w:rFonts w:ascii="Times New Roman" w:hAnsi="Times New Roman" w:cs="Times New Roman"/>
                <w:i/>
                <w:sz w:val="24"/>
                <w:szCs w:val="24"/>
              </w:rPr>
            </w:pPr>
            <w:r w:rsidRPr="005000B2">
              <w:rPr>
                <w:rFonts w:ascii="Times New Roman" w:hAnsi="Times New Roman" w:cs="Times New Roman"/>
                <w:i/>
                <w:sz w:val="24"/>
                <w:szCs w:val="24"/>
              </w:rPr>
              <w:t xml:space="preserve">Призёр </w:t>
            </w:r>
            <w:r w:rsidRPr="005000B2">
              <w:rPr>
                <w:rFonts w:ascii="Times New Roman" w:hAnsi="Times New Roman" w:cs="Times New Roman"/>
                <w:i/>
                <w:sz w:val="24"/>
                <w:szCs w:val="24"/>
                <w:lang w:val="en-US"/>
              </w:rPr>
              <w:t>III</w:t>
            </w:r>
            <w:r w:rsidRPr="005000B2">
              <w:rPr>
                <w:rFonts w:ascii="Times New Roman" w:hAnsi="Times New Roman" w:cs="Times New Roman"/>
                <w:i/>
                <w:sz w:val="24"/>
                <w:szCs w:val="24"/>
              </w:rPr>
              <w:t xml:space="preserve"> степени</w:t>
            </w:r>
          </w:p>
          <w:p w:rsidR="00EC4E73" w:rsidRDefault="00EC4E73" w:rsidP="00670BF0">
            <w:pPr>
              <w:jc w:val="center"/>
              <w:rPr>
                <w:rFonts w:ascii="Times New Roman" w:hAnsi="Times New Roman" w:cs="Times New Roman"/>
                <w:sz w:val="24"/>
                <w:szCs w:val="24"/>
              </w:rPr>
            </w:pPr>
          </w:p>
          <w:p w:rsidR="00EC4E73" w:rsidRDefault="00EC4E73" w:rsidP="00670BF0">
            <w:pPr>
              <w:jc w:val="center"/>
              <w:rPr>
                <w:rFonts w:ascii="Times New Roman" w:hAnsi="Times New Roman" w:cs="Times New Roman"/>
                <w:sz w:val="24"/>
                <w:szCs w:val="24"/>
              </w:rPr>
            </w:pPr>
            <w:r>
              <w:rPr>
                <w:rFonts w:ascii="Times New Roman" w:hAnsi="Times New Roman" w:cs="Times New Roman"/>
                <w:sz w:val="24"/>
                <w:szCs w:val="24"/>
              </w:rPr>
              <w:t>Алексашкин Дмитрий (11а)</w:t>
            </w:r>
          </w:p>
          <w:p w:rsidR="00EC4E73" w:rsidRPr="005000B2" w:rsidRDefault="00EC4E73" w:rsidP="00670BF0">
            <w:pPr>
              <w:jc w:val="center"/>
              <w:rPr>
                <w:rFonts w:ascii="Times New Roman" w:hAnsi="Times New Roman" w:cs="Times New Roman"/>
                <w:i/>
                <w:sz w:val="24"/>
                <w:szCs w:val="24"/>
              </w:rPr>
            </w:pPr>
            <w:r w:rsidRPr="005000B2">
              <w:rPr>
                <w:rFonts w:ascii="Times New Roman" w:hAnsi="Times New Roman" w:cs="Times New Roman"/>
                <w:i/>
                <w:sz w:val="24"/>
                <w:szCs w:val="24"/>
              </w:rPr>
              <w:t xml:space="preserve">Призёр </w:t>
            </w:r>
            <w:r w:rsidRPr="005000B2">
              <w:rPr>
                <w:rFonts w:ascii="Times New Roman" w:hAnsi="Times New Roman" w:cs="Times New Roman"/>
                <w:i/>
                <w:sz w:val="24"/>
                <w:szCs w:val="24"/>
                <w:lang w:val="en-US"/>
              </w:rPr>
              <w:t>III</w:t>
            </w:r>
            <w:r w:rsidRPr="005000B2">
              <w:rPr>
                <w:rFonts w:ascii="Times New Roman" w:hAnsi="Times New Roman" w:cs="Times New Roman"/>
                <w:i/>
                <w:sz w:val="24"/>
                <w:szCs w:val="24"/>
              </w:rPr>
              <w:t xml:space="preserve"> степени</w:t>
            </w:r>
          </w:p>
        </w:tc>
        <w:tc>
          <w:tcPr>
            <w:tcW w:w="1849" w:type="dxa"/>
          </w:tcPr>
          <w:p w:rsidR="00EC4E73" w:rsidRPr="00AD4EAF" w:rsidRDefault="00EC4E73" w:rsidP="00670BF0">
            <w:pPr>
              <w:jc w:val="center"/>
              <w:rPr>
                <w:rFonts w:ascii="Times New Roman" w:hAnsi="Times New Roman" w:cs="Times New Roman"/>
              </w:rPr>
            </w:pPr>
          </w:p>
        </w:tc>
      </w:tr>
      <w:tr w:rsidR="00EC4E73" w:rsidTr="00706A96">
        <w:trPr>
          <w:jc w:val="center"/>
        </w:trPr>
        <w:tc>
          <w:tcPr>
            <w:tcW w:w="850" w:type="dxa"/>
          </w:tcPr>
          <w:p w:rsidR="00EC4E73" w:rsidRPr="00AD4EAF" w:rsidRDefault="00EC4E73" w:rsidP="00670BF0">
            <w:pPr>
              <w:pStyle w:val="a4"/>
              <w:numPr>
                <w:ilvl w:val="0"/>
                <w:numId w:val="25"/>
              </w:numPr>
              <w:ind w:left="0" w:firstLine="0"/>
              <w:jc w:val="center"/>
              <w:rPr>
                <w:rFonts w:ascii="Times New Roman" w:hAnsi="Times New Roman"/>
                <w:sz w:val="22"/>
                <w:szCs w:val="22"/>
                <w:lang w:val="ru-RU"/>
              </w:rPr>
            </w:pPr>
          </w:p>
        </w:tc>
        <w:tc>
          <w:tcPr>
            <w:tcW w:w="3076" w:type="dxa"/>
          </w:tcPr>
          <w:p w:rsidR="00EC4E73" w:rsidRPr="0074259D" w:rsidRDefault="00EC4E73" w:rsidP="00670BF0">
            <w:pPr>
              <w:jc w:val="center"/>
              <w:rPr>
                <w:rFonts w:ascii="Times New Roman" w:hAnsi="Times New Roman" w:cs="Times New Roman"/>
                <w:sz w:val="24"/>
                <w:szCs w:val="24"/>
              </w:rPr>
            </w:pPr>
            <w:r w:rsidRPr="00AD4EAF">
              <w:rPr>
                <w:rFonts w:ascii="Times New Roman" w:hAnsi="Times New Roman" w:cs="Times New Roman"/>
                <w:shd w:val="clear" w:color="auto" w:fill="FFFFFF"/>
              </w:rPr>
              <w:t>Региональная олимпиада по химии (ПГУ)</w:t>
            </w:r>
          </w:p>
        </w:tc>
        <w:tc>
          <w:tcPr>
            <w:tcW w:w="1934" w:type="dxa"/>
          </w:tcPr>
          <w:p w:rsidR="00EC4E73" w:rsidRDefault="00EC4E73" w:rsidP="00670BF0">
            <w:pPr>
              <w:jc w:val="center"/>
              <w:rPr>
                <w:rFonts w:ascii="Times New Roman" w:hAnsi="Times New Roman" w:cs="Times New Roman"/>
              </w:rPr>
            </w:pPr>
            <w:r>
              <w:rPr>
                <w:rFonts w:ascii="Times New Roman" w:hAnsi="Times New Roman" w:cs="Times New Roman"/>
              </w:rPr>
              <w:t>Алексашкин Дмитрий</w:t>
            </w:r>
          </w:p>
          <w:p w:rsidR="00EC4E73" w:rsidRDefault="00EC4E73" w:rsidP="00670BF0">
            <w:pPr>
              <w:jc w:val="center"/>
              <w:rPr>
                <w:rFonts w:ascii="Times New Roman" w:hAnsi="Times New Roman" w:cs="Times New Roman"/>
              </w:rPr>
            </w:pPr>
            <w:r>
              <w:rPr>
                <w:rFonts w:ascii="Times New Roman" w:hAnsi="Times New Roman" w:cs="Times New Roman"/>
              </w:rPr>
              <w:t>(11а)</w:t>
            </w:r>
          </w:p>
          <w:p w:rsidR="00EC4E73" w:rsidRPr="005000B2" w:rsidRDefault="00EC4E73" w:rsidP="00670BF0">
            <w:pPr>
              <w:jc w:val="center"/>
              <w:rPr>
                <w:rFonts w:ascii="Times New Roman" w:hAnsi="Times New Roman" w:cs="Times New Roman"/>
              </w:rPr>
            </w:pPr>
          </w:p>
        </w:tc>
        <w:tc>
          <w:tcPr>
            <w:tcW w:w="2977" w:type="dxa"/>
          </w:tcPr>
          <w:p w:rsidR="00EC4E73" w:rsidRDefault="00EC4E73" w:rsidP="00670BF0">
            <w:pPr>
              <w:jc w:val="center"/>
              <w:rPr>
                <w:rFonts w:ascii="Times New Roman" w:hAnsi="Times New Roman" w:cs="Times New Roman"/>
              </w:rPr>
            </w:pPr>
            <w:r w:rsidRPr="005000B2">
              <w:rPr>
                <w:rFonts w:ascii="Times New Roman" w:hAnsi="Times New Roman" w:cs="Times New Roman"/>
              </w:rPr>
              <w:t>Авдеев Дмитрий</w:t>
            </w:r>
            <w:r>
              <w:rPr>
                <w:rFonts w:ascii="Times New Roman" w:hAnsi="Times New Roman" w:cs="Times New Roman"/>
              </w:rPr>
              <w:t xml:space="preserve"> </w:t>
            </w:r>
            <w:r w:rsidRPr="005000B2">
              <w:rPr>
                <w:rFonts w:ascii="Times New Roman" w:hAnsi="Times New Roman" w:cs="Times New Roman"/>
              </w:rPr>
              <w:t>(11а)</w:t>
            </w:r>
          </w:p>
          <w:p w:rsidR="00EC4E73" w:rsidRPr="004D53DF" w:rsidRDefault="00EC4E73" w:rsidP="00670BF0">
            <w:pPr>
              <w:jc w:val="center"/>
              <w:rPr>
                <w:rFonts w:ascii="Times New Roman" w:hAnsi="Times New Roman" w:cs="Times New Roman"/>
                <w:sz w:val="28"/>
                <w:szCs w:val="28"/>
              </w:rPr>
            </w:pPr>
            <w:r w:rsidRPr="005000B2">
              <w:rPr>
                <w:rFonts w:ascii="Times New Roman" w:hAnsi="Times New Roman" w:cs="Times New Roman"/>
              </w:rPr>
              <w:t>Федулаева Дарья</w:t>
            </w:r>
            <w:r>
              <w:rPr>
                <w:rFonts w:ascii="Times New Roman" w:hAnsi="Times New Roman" w:cs="Times New Roman"/>
              </w:rPr>
              <w:t xml:space="preserve"> </w:t>
            </w:r>
            <w:r w:rsidRPr="005000B2">
              <w:rPr>
                <w:rFonts w:ascii="Times New Roman" w:hAnsi="Times New Roman" w:cs="Times New Roman"/>
              </w:rPr>
              <w:t>(11а)</w:t>
            </w:r>
          </w:p>
        </w:tc>
        <w:tc>
          <w:tcPr>
            <w:tcW w:w="1849" w:type="dxa"/>
          </w:tcPr>
          <w:p w:rsidR="00EC4E73" w:rsidRPr="00AD4EAF" w:rsidRDefault="00EC4E73" w:rsidP="00670BF0">
            <w:pPr>
              <w:jc w:val="center"/>
              <w:rPr>
                <w:rFonts w:ascii="Times New Roman" w:hAnsi="Times New Roman" w:cs="Times New Roman"/>
              </w:rPr>
            </w:pPr>
          </w:p>
        </w:tc>
      </w:tr>
      <w:tr w:rsidR="00EC4E73" w:rsidTr="00706A96">
        <w:trPr>
          <w:jc w:val="center"/>
        </w:trPr>
        <w:tc>
          <w:tcPr>
            <w:tcW w:w="850" w:type="dxa"/>
          </w:tcPr>
          <w:p w:rsidR="00EC4E73" w:rsidRPr="00AD4EAF" w:rsidRDefault="00EC4E73" w:rsidP="00670BF0">
            <w:pPr>
              <w:pStyle w:val="a4"/>
              <w:numPr>
                <w:ilvl w:val="0"/>
                <w:numId w:val="25"/>
              </w:numPr>
              <w:ind w:left="0" w:firstLine="0"/>
              <w:jc w:val="center"/>
              <w:rPr>
                <w:rFonts w:ascii="Times New Roman" w:hAnsi="Times New Roman"/>
                <w:sz w:val="22"/>
                <w:szCs w:val="22"/>
                <w:lang w:val="ru-RU"/>
              </w:rPr>
            </w:pPr>
          </w:p>
        </w:tc>
        <w:tc>
          <w:tcPr>
            <w:tcW w:w="3076" w:type="dxa"/>
          </w:tcPr>
          <w:p w:rsidR="00EC4E73" w:rsidRPr="00AD4EAF" w:rsidRDefault="00EC4E73" w:rsidP="00670BF0">
            <w:pPr>
              <w:jc w:val="center"/>
              <w:rPr>
                <w:rFonts w:ascii="Times New Roman" w:hAnsi="Times New Roman" w:cs="Times New Roman"/>
              </w:rPr>
            </w:pPr>
            <w:r w:rsidRPr="00AD4EAF">
              <w:rPr>
                <w:rFonts w:ascii="Times New Roman" w:hAnsi="Times New Roman" w:cs="Times New Roman"/>
              </w:rPr>
              <w:t>Областная географо-краеведческая олимпиада среди школьников,</w:t>
            </w:r>
          </w:p>
          <w:p w:rsidR="00EC4E73" w:rsidRPr="00AD4EAF" w:rsidRDefault="00EC4E73" w:rsidP="00670BF0">
            <w:pPr>
              <w:jc w:val="center"/>
              <w:rPr>
                <w:rFonts w:ascii="Times New Roman" w:hAnsi="Times New Roman" w:cs="Times New Roman"/>
              </w:rPr>
            </w:pPr>
            <w:r w:rsidRPr="00AD4EAF">
              <w:rPr>
                <w:rFonts w:ascii="Times New Roman" w:hAnsi="Times New Roman" w:cs="Times New Roman"/>
              </w:rPr>
              <w:t>посвящённая памяти Лаврентия Алексеевича Загоскина</w:t>
            </w:r>
          </w:p>
        </w:tc>
        <w:tc>
          <w:tcPr>
            <w:tcW w:w="1934" w:type="dxa"/>
          </w:tcPr>
          <w:p w:rsidR="00EC4E73" w:rsidRPr="005000B2" w:rsidRDefault="00EC4E73" w:rsidP="00670BF0">
            <w:pPr>
              <w:jc w:val="center"/>
              <w:rPr>
                <w:rFonts w:ascii="Times New Roman" w:hAnsi="Times New Roman" w:cs="Times New Roman"/>
              </w:rPr>
            </w:pPr>
            <w:r w:rsidRPr="005000B2">
              <w:rPr>
                <w:rFonts w:ascii="Times New Roman" w:hAnsi="Times New Roman" w:cs="Times New Roman"/>
              </w:rPr>
              <w:t>Кроптовская Софья</w:t>
            </w:r>
          </w:p>
          <w:p w:rsidR="00EC4E73" w:rsidRPr="005000B2" w:rsidRDefault="00EC4E73" w:rsidP="00670BF0">
            <w:pPr>
              <w:jc w:val="center"/>
              <w:rPr>
                <w:rFonts w:ascii="Times New Roman" w:hAnsi="Times New Roman" w:cs="Times New Roman"/>
              </w:rPr>
            </w:pPr>
            <w:r w:rsidRPr="005000B2">
              <w:rPr>
                <w:rFonts w:ascii="Times New Roman" w:hAnsi="Times New Roman" w:cs="Times New Roman"/>
              </w:rPr>
              <w:t>(9а)</w:t>
            </w:r>
          </w:p>
          <w:p w:rsidR="00EC4E73" w:rsidRPr="005000B2" w:rsidRDefault="00EC4E73" w:rsidP="00670BF0">
            <w:pPr>
              <w:jc w:val="center"/>
              <w:rPr>
                <w:rFonts w:ascii="Times New Roman" w:hAnsi="Times New Roman" w:cs="Times New Roman"/>
              </w:rPr>
            </w:pPr>
          </w:p>
        </w:tc>
        <w:tc>
          <w:tcPr>
            <w:tcW w:w="2977" w:type="dxa"/>
          </w:tcPr>
          <w:p w:rsidR="00EC4E73" w:rsidRDefault="00EC4E73" w:rsidP="00670BF0">
            <w:pPr>
              <w:jc w:val="center"/>
              <w:rPr>
                <w:rFonts w:ascii="Times New Roman" w:hAnsi="Times New Roman" w:cs="Times New Roman"/>
                <w:sz w:val="24"/>
                <w:szCs w:val="24"/>
              </w:rPr>
            </w:pPr>
          </w:p>
        </w:tc>
        <w:tc>
          <w:tcPr>
            <w:tcW w:w="1849" w:type="dxa"/>
          </w:tcPr>
          <w:p w:rsidR="00EC4E73" w:rsidRPr="00AD4EAF" w:rsidRDefault="00EC4E73" w:rsidP="00670BF0">
            <w:pPr>
              <w:jc w:val="center"/>
              <w:rPr>
                <w:rFonts w:ascii="Times New Roman" w:hAnsi="Times New Roman" w:cs="Times New Roman"/>
              </w:rPr>
            </w:pPr>
          </w:p>
        </w:tc>
      </w:tr>
      <w:tr w:rsidR="00EC4E73" w:rsidTr="00706A96">
        <w:trPr>
          <w:jc w:val="center"/>
        </w:trPr>
        <w:tc>
          <w:tcPr>
            <w:tcW w:w="850" w:type="dxa"/>
          </w:tcPr>
          <w:p w:rsidR="00EC4E73" w:rsidRPr="00AD4EAF" w:rsidRDefault="00EC4E73" w:rsidP="00670BF0">
            <w:pPr>
              <w:pStyle w:val="a4"/>
              <w:numPr>
                <w:ilvl w:val="0"/>
                <w:numId w:val="25"/>
              </w:numPr>
              <w:ind w:left="0" w:firstLine="0"/>
              <w:jc w:val="center"/>
              <w:rPr>
                <w:rFonts w:ascii="Times New Roman" w:hAnsi="Times New Roman"/>
                <w:sz w:val="22"/>
                <w:szCs w:val="22"/>
                <w:lang w:val="ru-RU"/>
              </w:rPr>
            </w:pPr>
          </w:p>
        </w:tc>
        <w:tc>
          <w:tcPr>
            <w:tcW w:w="3076" w:type="dxa"/>
          </w:tcPr>
          <w:p w:rsidR="00EC4E73" w:rsidRPr="00AD4EAF" w:rsidRDefault="00EC4E73" w:rsidP="00670BF0">
            <w:pPr>
              <w:jc w:val="center"/>
              <w:rPr>
                <w:rFonts w:ascii="Times New Roman" w:hAnsi="Times New Roman" w:cs="Times New Roman"/>
              </w:rPr>
            </w:pPr>
            <w:r>
              <w:rPr>
                <w:rFonts w:ascii="Times New Roman" w:hAnsi="Times New Roman" w:cs="Times New Roman"/>
                <w:sz w:val="24"/>
                <w:szCs w:val="24"/>
              </w:rPr>
              <w:t>Региональный конкурс эко-волонтёрских и эко-просветительских проектов «Волонтёры могут всё»</w:t>
            </w:r>
          </w:p>
        </w:tc>
        <w:tc>
          <w:tcPr>
            <w:tcW w:w="1934" w:type="dxa"/>
          </w:tcPr>
          <w:p w:rsidR="00EC4E73" w:rsidRPr="005000B2" w:rsidRDefault="00EC4E73" w:rsidP="00670BF0">
            <w:pPr>
              <w:jc w:val="center"/>
              <w:rPr>
                <w:rFonts w:ascii="Times New Roman" w:hAnsi="Times New Roman" w:cs="Times New Roman"/>
              </w:rPr>
            </w:pPr>
            <w:r w:rsidRPr="005000B2">
              <w:rPr>
                <w:rFonts w:ascii="Times New Roman" w:hAnsi="Times New Roman" w:cs="Times New Roman"/>
              </w:rPr>
              <w:t xml:space="preserve">Самулеенков </w:t>
            </w:r>
          </w:p>
          <w:p w:rsidR="00EC4E73" w:rsidRPr="005000B2" w:rsidRDefault="00EC4E73" w:rsidP="00670BF0">
            <w:pPr>
              <w:jc w:val="center"/>
              <w:rPr>
                <w:rFonts w:ascii="Times New Roman" w:hAnsi="Times New Roman" w:cs="Times New Roman"/>
              </w:rPr>
            </w:pPr>
            <w:r w:rsidRPr="005000B2">
              <w:rPr>
                <w:rFonts w:ascii="Times New Roman" w:hAnsi="Times New Roman" w:cs="Times New Roman"/>
              </w:rPr>
              <w:t>Матвей</w:t>
            </w:r>
          </w:p>
          <w:p w:rsidR="00EC4E73" w:rsidRPr="005000B2" w:rsidRDefault="00EC4E73" w:rsidP="00670BF0">
            <w:pPr>
              <w:jc w:val="center"/>
              <w:rPr>
                <w:rFonts w:ascii="Times New Roman" w:hAnsi="Times New Roman"/>
                <w:b/>
              </w:rPr>
            </w:pPr>
            <w:r w:rsidRPr="005000B2">
              <w:rPr>
                <w:rFonts w:ascii="Times New Roman" w:hAnsi="Times New Roman" w:cs="Times New Roman"/>
              </w:rPr>
              <w:t>(2б)</w:t>
            </w:r>
          </w:p>
        </w:tc>
        <w:tc>
          <w:tcPr>
            <w:tcW w:w="2977" w:type="dxa"/>
          </w:tcPr>
          <w:p w:rsidR="00EC4E73" w:rsidRPr="00AD4EAF" w:rsidRDefault="00EC4E73" w:rsidP="00670BF0">
            <w:pPr>
              <w:jc w:val="center"/>
              <w:rPr>
                <w:rFonts w:ascii="Times New Roman" w:hAnsi="Times New Roman" w:cs="Times New Roman"/>
              </w:rPr>
            </w:pPr>
          </w:p>
        </w:tc>
        <w:tc>
          <w:tcPr>
            <w:tcW w:w="1849" w:type="dxa"/>
          </w:tcPr>
          <w:p w:rsidR="00EC4E73" w:rsidRPr="00AD4EAF" w:rsidRDefault="00EC4E73" w:rsidP="00670BF0">
            <w:pPr>
              <w:jc w:val="center"/>
              <w:rPr>
                <w:rFonts w:ascii="Times New Roman" w:hAnsi="Times New Roman" w:cs="Times New Roman"/>
              </w:rPr>
            </w:pPr>
          </w:p>
        </w:tc>
      </w:tr>
      <w:tr w:rsidR="00EC4E73" w:rsidTr="00706A96">
        <w:trPr>
          <w:jc w:val="center"/>
        </w:trPr>
        <w:tc>
          <w:tcPr>
            <w:tcW w:w="850" w:type="dxa"/>
          </w:tcPr>
          <w:p w:rsidR="00EC4E73" w:rsidRPr="00AD4EAF" w:rsidRDefault="00EC4E73" w:rsidP="00670BF0">
            <w:pPr>
              <w:pStyle w:val="a4"/>
              <w:numPr>
                <w:ilvl w:val="0"/>
                <w:numId w:val="25"/>
              </w:numPr>
              <w:ind w:left="0" w:firstLine="0"/>
              <w:jc w:val="center"/>
              <w:rPr>
                <w:rFonts w:ascii="Times New Roman" w:hAnsi="Times New Roman"/>
                <w:sz w:val="22"/>
                <w:szCs w:val="22"/>
                <w:lang w:val="ru-RU"/>
              </w:rPr>
            </w:pPr>
          </w:p>
        </w:tc>
        <w:tc>
          <w:tcPr>
            <w:tcW w:w="3076" w:type="dxa"/>
          </w:tcPr>
          <w:p w:rsidR="00EC4E73" w:rsidRPr="007E4298" w:rsidRDefault="00EC4E73" w:rsidP="00670BF0">
            <w:pPr>
              <w:jc w:val="center"/>
              <w:rPr>
                <w:rFonts w:ascii="Times New Roman" w:hAnsi="Times New Roman" w:cs="Times New Roman"/>
                <w:b/>
                <w:sz w:val="24"/>
                <w:szCs w:val="24"/>
              </w:rPr>
            </w:pPr>
            <w:r w:rsidRPr="007E4298">
              <w:rPr>
                <w:rStyle w:val="a9"/>
                <w:rFonts w:ascii="Times New Roman" w:hAnsi="Times New Roman" w:cs="Times New Roman"/>
                <w:sz w:val="24"/>
                <w:szCs w:val="24"/>
              </w:rPr>
              <w:t>Областные соревнования по робототехнике</w:t>
            </w:r>
          </w:p>
        </w:tc>
        <w:tc>
          <w:tcPr>
            <w:tcW w:w="1934" w:type="dxa"/>
          </w:tcPr>
          <w:p w:rsidR="00EC4E73" w:rsidRPr="000A29DD" w:rsidRDefault="00EC4E73" w:rsidP="00670BF0">
            <w:pPr>
              <w:jc w:val="center"/>
              <w:rPr>
                <w:rFonts w:ascii="Times New Roman" w:hAnsi="Times New Roman" w:cs="Times New Roman"/>
                <w:sz w:val="24"/>
                <w:szCs w:val="24"/>
              </w:rPr>
            </w:pPr>
          </w:p>
        </w:tc>
        <w:tc>
          <w:tcPr>
            <w:tcW w:w="2977" w:type="dxa"/>
          </w:tcPr>
          <w:p w:rsidR="00EC4E73" w:rsidRDefault="00EC4E73" w:rsidP="00670BF0">
            <w:pPr>
              <w:jc w:val="center"/>
              <w:rPr>
                <w:rFonts w:ascii="Times New Roman" w:hAnsi="Times New Roman" w:cs="Times New Roman"/>
                <w:sz w:val="24"/>
                <w:szCs w:val="24"/>
              </w:rPr>
            </w:pPr>
            <w:r w:rsidRPr="000A29DD">
              <w:rPr>
                <w:rFonts w:ascii="Times New Roman" w:hAnsi="Times New Roman" w:cs="Times New Roman"/>
                <w:sz w:val="24"/>
                <w:szCs w:val="24"/>
              </w:rPr>
              <w:t xml:space="preserve">Депутатов Кирилл </w:t>
            </w:r>
          </w:p>
          <w:p w:rsidR="00EC4E73" w:rsidRPr="007E4298" w:rsidRDefault="00EC4E73" w:rsidP="00670BF0">
            <w:pPr>
              <w:jc w:val="center"/>
              <w:rPr>
                <w:rFonts w:ascii="Times New Roman" w:hAnsi="Times New Roman" w:cs="Times New Roman"/>
                <w:i/>
                <w:sz w:val="24"/>
                <w:szCs w:val="24"/>
              </w:rPr>
            </w:pPr>
            <w:r w:rsidRPr="007E4298">
              <w:rPr>
                <w:rFonts w:ascii="Times New Roman" w:hAnsi="Times New Roman" w:cs="Times New Roman"/>
                <w:i/>
                <w:sz w:val="24"/>
                <w:szCs w:val="24"/>
              </w:rPr>
              <w:t>3 место</w:t>
            </w:r>
          </w:p>
        </w:tc>
        <w:tc>
          <w:tcPr>
            <w:tcW w:w="1849" w:type="dxa"/>
          </w:tcPr>
          <w:p w:rsidR="00EC4E73" w:rsidRPr="00AD4EAF" w:rsidRDefault="00EC4E73" w:rsidP="00670BF0">
            <w:pPr>
              <w:jc w:val="center"/>
              <w:rPr>
                <w:rFonts w:ascii="Times New Roman" w:hAnsi="Times New Roman" w:cs="Times New Roman"/>
              </w:rPr>
            </w:pPr>
          </w:p>
        </w:tc>
      </w:tr>
      <w:tr w:rsidR="00EC4E73" w:rsidTr="00706A96">
        <w:trPr>
          <w:jc w:val="center"/>
        </w:trPr>
        <w:tc>
          <w:tcPr>
            <w:tcW w:w="850" w:type="dxa"/>
          </w:tcPr>
          <w:p w:rsidR="00EC4E73" w:rsidRPr="00AD4EAF" w:rsidRDefault="00EC4E73" w:rsidP="00670BF0">
            <w:pPr>
              <w:pStyle w:val="a4"/>
              <w:numPr>
                <w:ilvl w:val="0"/>
                <w:numId w:val="25"/>
              </w:numPr>
              <w:ind w:left="0" w:firstLine="0"/>
              <w:jc w:val="center"/>
              <w:rPr>
                <w:rFonts w:ascii="Times New Roman" w:hAnsi="Times New Roman"/>
                <w:sz w:val="22"/>
                <w:szCs w:val="22"/>
                <w:lang w:val="ru-RU"/>
              </w:rPr>
            </w:pPr>
          </w:p>
        </w:tc>
        <w:tc>
          <w:tcPr>
            <w:tcW w:w="3076" w:type="dxa"/>
          </w:tcPr>
          <w:p w:rsidR="00EC4E73" w:rsidRPr="000A29DD" w:rsidRDefault="00EC4E73" w:rsidP="00670BF0">
            <w:pPr>
              <w:jc w:val="center"/>
              <w:rPr>
                <w:rStyle w:val="a9"/>
                <w:rFonts w:ascii="Times New Roman" w:hAnsi="Times New Roman" w:cs="Times New Roman"/>
                <w:b w:val="0"/>
                <w:sz w:val="24"/>
                <w:szCs w:val="24"/>
              </w:rPr>
            </w:pPr>
            <w:r w:rsidRPr="000A29DD">
              <w:rPr>
                <w:rStyle w:val="a9"/>
                <w:rFonts w:ascii="Times New Roman" w:hAnsi="Times New Roman" w:cs="Times New Roman"/>
                <w:sz w:val="24"/>
                <w:szCs w:val="24"/>
              </w:rPr>
              <w:t>Областной художественный конкурс «Одаренные дети-2022»</w:t>
            </w:r>
          </w:p>
        </w:tc>
        <w:tc>
          <w:tcPr>
            <w:tcW w:w="1934" w:type="dxa"/>
          </w:tcPr>
          <w:p w:rsidR="00EC4E73" w:rsidRPr="000A29DD" w:rsidRDefault="00EC4E73" w:rsidP="00670BF0">
            <w:pPr>
              <w:jc w:val="center"/>
              <w:rPr>
                <w:rFonts w:ascii="Times New Roman" w:hAnsi="Times New Roman" w:cs="Times New Roman"/>
                <w:sz w:val="24"/>
                <w:szCs w:val="24"/>
              </w:rPr>
            </w:pPr>
            <w:r w:rsidRPr="000A29DD">
              <w:rPr>
                <w:rFonts w:ascii="Times New Roman" w:hAnsi="Times New Roman" w:cs="Times New Roman"/>
                <w:sz w:val="24"/>
                <w:szCs w:val="24"/>
              </w:rPr>
              <w:t>Чуманова Камила</w:t>
            </w:r>
          </w:p>
        </w:tc>
        <w:tc>
          <w:tcPr>
            <w:tcW w:w="2977" w:type="dxa"/>
          </w:tcPr>
          <w:p w:rsidR="00EC4E73" w:rsidRDefault="00EC4E73" w:rsidP="00670BF0">
            <w:pPr>
              <w:jc w:val="center"/>
              <w:rPr>
                <w:rFonts w:ascii="Times New Roman" w:hAnsi="Times New Roman" w:cs="Times New Roman"/>
                <w:sz w:val="24"/>
                <w:szCs w:val="24"/>
              </w:rPr>
            </w:pPr>
            <w:r w:rsidRPr="000A29DD">
              <w:rPr>
                <w:rFonts w:ascii="Times New Roman" w:hAnsi="Times New Roman" w:cs="Times New Roman"/>
                <w:sz w:val="24"/>
                <w:szCs w:val="24"/>
              </w:rPr>
              <w:t xml:space="preserve">Юрасова Анна </w:t>
            </w:r>
          </w:p>
          <w:p w:rsidR="00EC4E73" w:rsidRPr="007E4298" w:rsidRDefault="00EC4E73" w:rsidP="00670BF0">
            <w:pPr>
              <w:jc w:val="center"/>
              <w:rPr>
                <w:rFonts w:ascii="Times New Roman" w:hAnsi="Times New Roman" w:cs="Times New Roman"/>
                <w:i/>
                <w:sz w:val="24"/>
                <w:szCs w:val="24"/>
              </w:rPr>
            </w:pPr>
            <w:r w:rsidRPr="007E4298">
              <w:rPr>
                <w:rFonts w:ascii="Times New Roman" w:hAnsi="Times New Roman" w:cs="Times New Roman"/>
                <w:i/>
                <w:sz w:val="24"/>
                <w:szCs w:val="24"/>
              </w:rPr>
              <w:t>Диплом 3 ст.</w:t>
            </w:r>
          </w:p>
          <w:p w:rsidR="00EC4E73" w:rsidRPr="000A29DD" w:rsidRDefault="00EC4E73" w:rsidP="00670BF0">
            <w:pPr>
              <w:jc w:val="center"/>
              <w:rPr>
                <w:rFonts w:ascii="Times New Roman" w:hAnsi="Times New Roman" w:cs="Times New Roman"/>
                <w:sz w:val="24"/>
                <w:szCs w:val="24"/>
              </w:rPr>
            </w:pPr>
            <w:r w:rsidRPr="000A29DD">
              <w:rPr>
                <w:rFonts w:ascii="Times New Roman" w:hAnsi="Times New Roman" w:cs="Times New Roman"/>
                <w:sz w:val="24"/>
                <w:szCs w:val="24"/>
              </w:rPr>
              <w:t xml:space="preserve">Кузнецова Екатерина </w:t>
            </w:r>
            <w:r w:rsidRPr="007E4298">
              <w:rPr>
                <w:rFonts w:ascii="Times New Roman" w:hAnsi="Times New Roman" w:cs="Times New Roman"/>
                <w:i/>
                <w:sz w:val="24"/>
                <w:szCs w:val="24"/>
              </w:rPr>
              <w:t>Диплом 3 ст</w:t>
            </w:r>
          </w:p>
        </w:tc>
        <w:tc>
          <w:tcPr>
            <w:tcW w:w="1849" w:type="dxa"/>
          </w:tcPr>
          <w:p w:rsidR="00EC4E73" w:rsidRPr="00AD4EAF" w:rsidRDefault="00EC4E73" w:rsidP="00670BF0">
            <w:pPr>
              <w:jc w:val="center"/>
              <w:rPr>
                <w:rFonts w:ascii="Times New Roman" w:hAnsi="Times New Roman" w:cs="Times New Roman"/>
              </w:rPr>
            </w:pPr>
          </w:p>
        </w:tc>
      </w:tr>
      <w:tr w:rsidR="00EC4E73" w:rsidTr="00706A96">
        <w:trPr>
          <w:jc w:val="center"/>
        </w:trPr>
        <w:tc>
          <w:tcPr>
            <w:tcW w:w="850" w:type="dxa"/>
          </w:tcPr>
          <w:p w:rsidR="00EC4E73" w:rsidRPr="00AD4EAF" w:rsidRDefault="00EC4E73" w:rsidP="00670BF0">
            <w:pPr>
              <w:pStyle w:val="a4"/>
              <w:numPr>
                <w:ilvl w:val="0"/>
                <w:numId w:val="25"/>
              </w:numPr>
              <w:ind w:left="0" w:firstLine="0"/>
              <w:jc w:val="center"/>
              <w:rPr>
                <w:rFonts w:ascii="Times New Roman" w:hAnsi="Times New Roman"/>
                <w:sz w:val="22"/>
                <w:szCs w:val="22"/>
                <w:lang w:val="ru-RU"/>
              </w:rPr>
            </w:pPr>
          </w:p>
        </w:tc>
        <w:tc>
          <w:tcPr>
            <w:tcW w:w="3076" w:type="dxa"/>
          </w:tcPr>
          <w:p w:rsidR="00EC4E73" w:rsidRPr="007E4298" w:rsidRDefault="00EC4E73" w:rsidP="00670BF0">
            <w:pPr>
              <w:jc w:val="center"/>
              <w:rPr>
                <w:rStyle w:val="a9"/>
                <w:rFonts w:ascii="Times New Roman" w:hAnsi="Times New Roman" w:cs="Times New Roman"/>
                <w:b w:val="0"/>
                <w:sz w:val="24"/>
                <w:szCs w:val="24"/>
              </w:rPr>
            </w:pPr>
            <w:r w:rsidRPr="007E4298">
              <w:rPr>
                <w:rStyle w:val="a9"/>
                <w:rFonts w:ascii="Times New Roman" w:hAnsi="Times New Roman" w:cs="Times New Roman"/>
                <w:sz w:val="24"/>
                <w:szCs w:val="24"/>
              </w:rPr>
              <w:t>3 городская метапредметная интеллектуальная игра</w:t>
            </w:r>
          </w:p>
        </w:tc>
        <w:tc>
          <w:tcPr>
            <w:tcW w:w="1934" w:type="dxa"/>
          </w:tcPr>
          <w:p w:rsidR="00EC4E73" w:rsidRPr="000A29DD" w:rsidRDefault="00EC4E73" w:rsidP="00670BF0">
            <w:pPr>
              <w:jc w:val="center"/>
              <w:rPr>
                <w:rFonts w:ascii="Times New Roman" w:hAnsi="Times New Roman" w:cs="Times New Roman"/>
                <w:sz w:val="24"/>
                <w:szCs w:val="24"/>
              </w:rPr>
            </w:pPr>
          </w:p>
        </w:tc>
        <w:tc>
          <w:tcPr>
            <w:tcW w:w="2977" w:type="dxa"/>
          </w:tcPr>
          <w:p w:rsidR="00EC4E73" w:rsidRDefault="00EC4E73" w:rsidP="00670BF0">
            <w:pPr>
              <w:jc w:val="center"/>
              <w:rPr>
                <w:rFonts w:ascii="Times New Roman" w:hAnsi="Times New Roman" w:cs="Times New Roman"/>
                <w:color w:val="000000"/>
                <w:sz w:val="24"/>
                <w:szCs w:val="24"/>
                <w:shd w:val="clear" w:color="auto" w:fill="FFFFFF"/>
              </w:rPr>
            </w:pPr>
            <w:r w:rsidRPr="000A29DD">
              <w:rPr>
                <w:rFonts w:ascii="Times New Roman" w:hAnsi="Times New Roman" w:cs="Times New Roman"/>
                <w:sz w:val="24"/>
                <w:szCs w:val="24"/>
              </w:rPr>
              <w:t>Команда гимназии</w:t>
            </w:r>
            <w:r w:rsidRPr="000A29DD">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 </w:t>
            </w:r>
          </w:p>
          <w:p w:rsidR="00EC4E73" w:rsidRPr="007E4298" w:rsidRDefault="00EC4E73" w:rsidP="00670BF0">
            <w:pPr>
              <w:jc w:val="center"/>
              <w:rPr>
                <w:rFonts w:ascii="Times New Roman" w:hAnsi="Times New Roman" w:cs="Times New Roman"/>
                <w:i/>
                <w:color w:val="000000"/>
                <w:sz w:val="24"/>
                <w:szCs w:val="24"/>
                <w:shd w:val="clear" w:color="auto" w:fill="FFFFFF"/>
              </w:rPr>
            </w:pPr>
            <w:r w:rsidRPr="007E4298">
              <w:rPr>
                <w:rFonts w:ascii="Times New Roman" w:hAnsi="Times New Roman" w:cs="Times New Roman"/>
                <w:i/>
                <w:color w:val="000000"/>
                <w:sz w:val="24"/>
                <w:szCs w:val="24"/>
                <w:shd w:val="clear" w:color="auto" w:fill="FFFFFF"/>
              </w:rPr>
              <w:t>2 место</w:t>
            </w:r>
          </w:p>
        </w:tc>
        <w:tc>
          <w:tcPr>
            <w:tcW w:w="1849" w:type="dxa"/>
          </w:tcPr>
          <w:p w:rsidR="00EC4E73" w:rsidRPr="00AD4EAF" w:rsidRDefault="00EC4E73" w:rsidP="00670BF0">
            <w:pPr>
              <w:jc w:val="center"/>
              <w:rPr>
                <w:rFonts w:ascii="Times New Roman" w:hAnsi="Times New Roman" w:cs="Times New Roman"/>
              </w:rPr>
            </w:pPr>
          </w:p>
        </w:tc>
      </w:tr>
      <w:tr w:rsidR="00EC4E73" w:rsidTr="00706A96">
        <w:trPr>
          <w:jc w:val="center"/>
        </w:trPr>
        <w:tc>
          <w:tcPr>
            <w:tcW w:w="850" w:type="dxa"/>
          </w:tcPr>
          <w:p w:rsidR="00EC4E73" w:rsidRPr="00AD4EAF" w:rsidRDefault="00EC4E73" w:rsidP="00670BF0">
            <w:pPr>
              <w:pStyle w:val="a4"/>
              <w:numPr>
                <w:ilvl w:val="0"/>
                <w:numId w:val="25"/>
              </w:numPr>
              <w:ind w:left="0" w:firstLine="0"/>
              <w:jc w:val="center"/>
              <w:rPr>
                <w:rFonts w:ascii="Times New Roman" w:hAnsi="Times New Roman"/>
                <w:sz w:val="22"/>
                <w:szCs w:val="22"/>
                <w:lang w:val="ru-RU"/>
              </w:rPr>
            </w:pPr>
          </w:p>
        </w:tc>
        <w:tc>
          <w:tcPr>
            <w:tcW w:w="3076" w:type="dxa"/>
          </w:tcPr>
          <w:p w:rsidR="00EC4E73" w:rsidRPr="000A29DD" w:rsidRDefault="00EC4E73" w:rsidP="00670BF0">
            <w:pPr>
              <w:jc w:val="center"/>
              <w:rPr>
                <w:rStyle w:val="a9"/>
                <w:rFonts w:ascii="Times New Roman" w:hAnsi="Times New Roman" w:cs="Times New Roman"/>
                <w:sz w:val="24"/>
                <w:szCs w:val="24"/>
              </w:rPr>
            </w:pPr>
            <w:r w:rsidRPr="000A29DD">
              <w:rPr>
                <w:rFonts w:ascii="Times New Roman" w:hAnsi="Times New Roman" w:cs="Times New Roman"/>
                <w:sz w:val="24"/>
                <w:szCs w:val="24"/>
                <w:shd w:val="clear" w:color="auto" w:fill="FFFFFF"/>
              </w:rPr>
              <w:t>«ПРОдвижение 58», муниципальный кластерный проект</w:t>
            </w:r>
          </w:p>
        </w:tc>
        <w:tc>
          <w:tcPr>
            <w:tcW w:w="1934" w:type="dxa"/>
          </w:tcPr>
          <w:p w:rsidR="00EC4E73" w:rsidRPr="000A29DD" w:rsidRDefault="00EC4E73" w:rsidP="00670BF0">
            <w:pPr>
              <w:jc w:val="center"/>
              <w:rPr>
                <w:rFonts w:ascii="Times New Roman" w:hAnsi="Times New Roman" w:cs="Times New Roman"/>
                <w:sz w:val="24"/>
                <w:szCs w:val="24"/>
              </w:rPr>
            </w:pPr>
            <w:r w:rsidRPr="000A29DD">
              <w:rPr>
                <w:rFonts w:ascii="Times New Roman" w:hAnsi="Times New Roman" w:cs="Times New Roman"/>
                <w:sz w:val="24"/>
                <w:szCs w:val="24"/>
              </w:rPr>
              <w:t>Команда гимназии</w:t>
            </w:r>
            <w:r w:rsidRPr="000A29DD">
              <w:rPr>
                <w:rFonts w:ascii="Times New Roman" w:hAnsi="Times New Roman" w:cs="Times New Roman"/>
                <w:color w:val="000000"/>
                <w:sz w:val="24"/>
                <w:szCs w:val="24"/>
                <w:shd w:val="clear" w:color="auto" w:fill="FFFFFF"/>
              </w:rPr>
              <w:t xml:space="preserve"> </w:t>
            </w:r>
          </w:p>
        </w:tc>
        <w:tc>
          <w:tcPr>
            <w:tcW w:w="2977" w:type="dxa"/>
          </w:tcPr>
          <w:p w:rsidR="00EC4E73" w:rsidRPr="000A29DD" w:rsidRDefault="00EC4E73" w:rsidP="00670BF0">
            <w:pPr>
              <w:jc w:val="center"/>
              <w:rPr>
                <w:rFonts w:ascii="Times New Roman" w:hAnsi="Times New Roman" w:cs="Times New Roman"/>
                <w:color w:val="000000"/>
                <w:sz w:val="24"/>
                <w:szCs w:val="24"/>
                <w:shd w:val="clear" w:color="auto" w:fill="FFFFFF"/>
              </w:rPr>
            </w:pPr>
          </w:p>
        </w:tc>
        <w:tc>
          <w:tcPr>
            <w:tcW w:w="1849" w:type="dxa"/>
          </w:tcPr>
          <w:p w:rsidR="00EC4E73" w:rsidRPr="00AD4EAF" w:rsidRDefault="00EC4E73" w:rsidP="00670BF0">
            <w:pPr>
              <w:jc w:val="center"/>
              <w:rPr>
                <w:rFonts w:ascii="Times New Roman" w:hAnsi="Times New Roman" w:cs="Times New Roman"/>
              </w:rPr>
            </w:pPr>
          </w:p>
        </w:tc>
      </w:tr>
    </w:tbl>
    <w:p w:rsidR="00EC4E73" w:rsidRPr="0091788D" w:rsidRDefault="00EC4E73" w:rsidP="00EC4E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2021-20202 </w:t>
      </w:r>
      <w:r w:rsidRPr="0091788D">
        <w:rPr>
          <w:rFonts w:ascii="Times New Roman" w:hAnsi="Times New Roman" w:cs="Times New Roman"/>
          <w:sz w:val="24"/>
          <w:szCs w:val="24"/>
        </w:rPr>
        <w:t>учебном году:</w:t>
      </w:r>
    </w:p>
    <w:p w:rsidR="00EC4E73" w:rsidRDefault="00EC4E73" w:rsidP="00EC4E73">
      <w:pPr>
        <w:pStyle w:val="a4"/>
        <w:numPr>
          <w:ilvl w:val="0"/>
          <w:numId w:val="26"/>
        </w:numPr>
        <w:ind w:left="0" w:firstLine="0"/>
        <w:jc w:val="both"/>
        <w:rPr>
          <w:rFonts w:ascii="Times New Roman" w:hAnsi="Times New Roman"/>
          <w:lang w:val="ru-RU"/>
        </w:rPr>
      </w:pPr>
      <w:r>
        <w:rPr>
          <w:rFonts w:ascii="Times New Roman" w:hAnsi="Times New Roman"/>
          <w:lang w:val="ru-RU"/>
        </w:rPr>
        <w:t>8</w:t>
      </w:r>
      <w:r w:rsidRPr="0091788D">
        <w:rPr>
          <w:rFonts w:ascii="Times New Roman" w:hAnsi="Times New Roman"/>
          <w:lang w:val="ru-RU"/>
        </w:rPr>
        <w:t xml:space="preserve"> учащихся </w:t>
      </w:r>
      <w:r>
        <w:rPr>
          <w:rFonts w:ascii="Times New Roman" w:hAnsi="Times New Roman"/>
          <w:lang w:val="ru-RU"/>
        </w:rPr>
        <w:t xml:space="preserve">8 - </w:t>
      </w:r>
      <w:r w:rsidRPr="0091788D">
        <w:rPr>
          <w:rFonts w:ascii="Times New Roman" w:hAnsi="Times New Roman"/>
          <w:lang w:val="ru-RU"/>
        </w:rPr>
        <w:t xml:space="preserve">11 классов гимназии приняли участие в работе осенней сессии </w:t>
      </w:r>
      <w:r>
        <w:rPr>
          <w:rFonts w:ascii="Times New Roman" w:hAnsi="Times New Roman"/>
          <w:lang w:val="ru-RU"/>
        </w:rPr>
        <w:t xml:space="preserve">естественно – научного </w:t>
      </w:r>
      <w:r w:rsidRPr="0091788D">
        <w:rPr>
          <w:rFonts w:ascii="Times New Roman" w:hAnsi="Times New Roman"/>
          <w:lang w:val="ru-RU"/>
        </w:rPr>
        <w:t>Центра  «</w:t>
      </w:r>
      <w:r>
        <w:rPr>
          <w:rFonts w:ascii="Times New Roman" w:hAnsi="Times New Roman"/>
          <w:lang w:val="ru-RU"/>
        </w:rPr>
        <w:t>Импульс</w:t>
      </w:r>
      <w:r w:rsidRPr="0091788D">
        <w:rPr>
          <w:rFonts w:ascii="Times New Roman" w:hAnsi="Times New Roman"/>
          <w:lang w:val="ru-RU"/>
        </w:rPr>
        <w:t>»</w:t>
      </w:r>
      <w:r>
        <w:rPr>
          <w:rFonts w:ascii="Times New Roman" w:hAnsi="Times New Roman"/>
          <w:lang w:val="ru-RU"/>
        </w:rPr>
        <w:t>;</w:t>
      </w:r>
    </w:p>
    <w:p w:rsidR="00EC4E73" w:rsidRDefault="00EC4E73" w:rsidP="00EC4E73">
      <w:pPr>
        <w:pStyle w:val="a4"/>
        <w:numPr>
          <w:ilvl w:val="0"/>
          <w:numId w:val="26"/>
        </w:numPr>
        <w:ind w:left="0" w:firstLine="0"/>
        <w:jc w:val="both"/>
        <w:rPr>
          <w:rFonts w:ascii="Times New Roman" w:hAnsi="Times New Roman"/>
          <w:lang w:val="ru-RU"/>
        </w:rPr>
      </w:pPr>
      <w:r>
        <w:rPr>
          <w:rFonts w:ascii="Times New Roman" w:hAnsi="Times New Roman"/>
          <w:lang w:val="ru-RU"/>
        </w:rPr>
        <w:t>Абраменкова Ксения (9а) принимала участие в интенсивной профильной образовательной смене «Астрофизика» в Центре по выявлению и поддержке одарённых детей и молодёжи Пензенской области «Ключевский»;</w:t>
      </w:r>
    </w:p>
    <w:p w:rsidR="00EC4E73" w:rsidRPr="0091788D" w:rsidRDefault="00EC4E73" w:rsidP="00EC4E73">
      <w:pPr>
        <w:pStyle w:val="a4"/>
        <w:numPr>
          <w:ilvl w:val="0"/>
          <w:numId w:val="26"/>
        </w:numPr>
        <w:ind w:left="0" w:firstLine="0"/>
        <w:jc w:val="both"/>
        <w:rPr>
          <w:rFonts w:ascii="Times New Roman" w:hAnsi="Times New Roman"/>
          <w:lang w:val="ru-RU"/>
        </w:rPr>
      </w:pPr>
      <w:r w:rsidRPr="007E4298">
        <w:rPr>
          <w:rFonts w:ascii="Times New Roman" w:hAnsi="Times New Roman"/>
          <w:lang w:val="ru-RU"/>
        </w:rPr>
        <w:t>Шушарин Егор</w:t>
      </w:r>
      <w:r>
        <w:rPr>
          <w:rFonts w:ascii="Times New Roman" w:hAnsi="Times New Roman"/>
          <w:lang w:val="ru-RU"/>
        </w:rPr>
        <w:t xml:space="preserve"> (11а) награждён </w:t>
      </w:r>
      <w:r>
        <w:rPr>
          <w:rFonts w:ascii="Times New Roman" w:hAnsi="Times New Roman"/>
          <w:shd w:val="clear" w:color="auto" w:fill="FFFFFF"/>
          <w:lang w:val="ru-RU"/>
        </w:rPr>
        <w:t>стипендией</w:t>
      </w:r>
      <w:r w:rsidRPr="007E4298">
        <w:rPr>
          <w:rFonts w:ascii="Times New Roman" w:hAnsi="Times New Roman"/>
          <w:shd w:val="clear" w:color="auto" w:fill="FFFFFF"/>
          <w:lang w:val="ru-RU"/>
        </w:rPr>
        <w:t xml:space="preserve"> Главы администрации города</w:t>
      </w:r>
      <w:r>
        <w:rPr>
          <w:rFonts w:ascii="Times New Roman" w:hAnsi="Times New Roman"/>
          <w:shd w:val="clear" w:color="auto" w:fill="FFFFFF"/>
          <w:lang w:val="ru-RU"/>
        </w:rPr>
        <w:t xml:space="preserve"> </w:t>
      </w:r>
      <w:r w:rsidRPr="007E4298">
        <w:rPr>
          <w:rFonts w:ascii="Times New Roman" w:hAnsi="Times New Roman"/>
          <w:lang w:val="ru-RU"/>
        </w:rPr>
        <w:t>«За особые успехи в области культуры и искусства»</w:t>
      </w:r>
      <w:r>
        <w:rPr>
          <w:rFonts w:ascii="Times New Roman" w:hAnsi="Times New Roman"/>
          <w:lang w:val="ru-RU"/>
        </w:rPr>
        <w:t>.</w:t>
      </w:r>
    </w:p>
    <w:p w:rsidR="00706A96" w:rsidRDefault="00706A96" w:rsidP="00EC4E73">
      <w:pPr>
        <w:pStyle w:val="a4"/>
        <w:jc w:val="center"/>
        <w:rPr>
          <w:rFonts w:ascii="Times New Roman" w:hAnsi="Times New Roman"/>
          <w:b/>
          <w:lang w:val="ru-RU"/>
        </w:rPr>
      </w:pPr>
    </w:p>
    <w:p w:rsidR="00706A96" w:rsidRDefault="00706A96" w:rsidP="00EC4E73">
      <w:pPr>
        <w:pStyle w:val="a4"/>
        <w:jc w:val="center"/>
        <w:rPr>
          <w:rFonts w:ascii="Times New Roman" w:hAnsi="Times New Roman"/>
          <w:b/>
          <w:lang w:val="ru-RU"/>
        </w:rPr>
      </w:pPr>
    </w:p>
    <w:p w:rsidR="00670BF0" w:rsidRDefault="00670BF0" w:rsidP="00EC4E73">
      <w:pPr>
        <w:pStyle w:val="a4"/>
        <w:jc w:val="center"/>
        <w:rPr>
          <w:rFonts w:ascii="Times New Roman" w:hAnsi="Times New Roman"/>
          <w:b/>
          <w:lang w:val="ru-RU"/>
        </w:rPr>
      </w:pPr>
    </w:p>
    <w:p w:rsidR="00706A96" w:rsidRDefault="00EC4E73" w:rsidP="00EC4E73">
      <w:pPr>
        <w:pStyle w:val="a4"/>
        <w:jc w:val="center"/>
        <w:rPr>
          <w:rFonts w:ascii="Times New Roman" w:hAnsi="Times New Roman"/>
          <w:b/>
          <w:lang w:val="ru-RU"/>
        </w:rPr>
      </w:pPr>
      <w:r w:rsidRPr="00F90BD1">
        <w:rPr>
          <w:rFonts w:ascii="Times New Roman" w:hAnsi="Times New Roman"/>
          <w:b/>
          <w:lang w:val="ru-RU"/>
        </w:rPr>
        <w:lastRenderedPageBreak/>
        <w:t>Доля обучающихся,</w:t>
      </w:r>
      <w:r w:rsidR="00706A96">
        <w:rPr>
          <w:rFonts w:ascii="Times New Roman" w:hAnsi="Times New Roman"/>
          <w:b/>
          <w:lang w:val="ru-RU"/>
        </w:rPr>
        <w:t xml:space="preserve"> </w:t>
      </w:r>
      <w:r w:rsidRPr="00DA7159">
        <w:rPr>
          <w:rFonts w:ascii="Times New Roman" w:hAnsi="Times New Roman"/>
          <w:b/>
          <w:lang w:val="ru-RU"/>
        </w:rPr>
        <w:t>принявших участие в мероприятиях,</w:t>
      </w:r>
    </w:p>
    <w:p w:rsidR="00EC4E73" w:rsidRPr="000E6854" w:rsidRDefault="00EC4E73" w:rsidP="00EC4E73">
      <w:pPr>
        <w:pStyle w:val="a4"/>
        <w:jc w:val="center"/>
        <w:rPr>
          <w:rFonts w:ascii="Times New Roman" w:hAnsi="Times New Roman"/>
          <w:b/>
          <w:lang w:val="ru-RU"/>
        </w:rPr>
      </w:pPr>
      <w:r w:rsidRPr="00DA7159">
        <w:rPr>
          <w:rFonts w:ascii="Times New Roman" w:hAnsi="Times New Roman"/>
          <w:b/>
          <w:lang w:val="ru-RU"/>
        </w:rPr>
        <w:t xml:space="preserve"> </w:t>
      </w:r>
      <w:r w:rsidR="00706A96" w:rsidRPr="00DA7159">
        <w:rPr>
          <w:rFonts w:ascii="Times New Roman" w:hAnsi="Times New Roman"/>
          <w:b/>
          <w:lang w:val="ru-RU"/>
        </w:rPr>
        <w:t>Н</w:t>
      </w:r>
      <w:r w:rsidRPr="00DA7159">
        <w:rPr>
          <w:rFonts w:ascii="Times New Roman" w:hAnsi="Times New Roman"/>
          <w:b/>
          <w:lang w:val="ru-RU"/>
        </w:rPr>
        <w:t>аправленных</w:t>
      </w:r>
      <w:r w:rsidR="00706A96">
        <w:rPr>
          <w:rFonts w:ascii="Times New Roman" w:hAnsi="Times New Roman"/>
          <w:b/>
          <w:lang w:val="ru-RU"/>
        </w:rPr>
        <w:t xml:space="preserve"> </w:t>
      </w:r>
      <w:r w:rsidRPr="000E6854">
        <w:rPr>
          <w:rFonts w:ascii="Times New Roman" w:hAnsi="Times New Roman"/>
          <w:b/>
          <w:lang w:val="ru-RU"/>
        </w:rPr>
        <w:t>на выявление талантливых школьников</w:t>
      </w:r>
    </w:p>
    <w:tbl>
      <w:tblPr>
        <w:tblStyle w:val="a3"/>
        <w:tblW w:w="0" w:type="auto"/>
        <w:jc w:val="center"/>
        <w:tblLook w:val="04A0"/>
      </w:tblPr>
      <w:tblGrid>
        <w:gridCol w:w="2460"/>
        <w:gridCol w:w="2461"/>
        <w:gridCol w:w="2461"/>
        <w:gridCol w:w="2189"/>
      </w:tblGrid>
      <w:tr w:rsidR="00EC4E73" w:rsidRPr="0002397D" w:rsidTr="00670BF0">
        <w:trPr>
          <w:jc w:val="center"/>
        </w:trPr>
        <w:tc>
          <w:tcPr>
            <w:tcW w:w="2460" w:type="dxa"/>
          </w:tcPr>
          <w:p w:rsidR="00EC4E73" w:rsidRPr="0002397D" w:rsidRDefault="00EC4E73" w:rsidP="00670BF0">
            <w:pPr>
              <w:rPr>
                <w:rFonts w:ascii="Times New Roman" w:hAnsi="Times New Roman" w:cs="Times New Roman"/>
                <w:sz w:val="24"/>
                <w:szCs w:val="24"/>
              </w:rPr>
            </w:pPr>
          </w:p>
        </w:tc>
        <w:tc>
          <w:tcPr>
            <w:tcW w:w="2461" w:type="dxa"/>
          </w:tcPr>
          <w:p w:rsidR="00EC4E73" w:rsidRDefault="00EC4E73" w:rsidP="00670BF0">
            <w:pPr>
              <w:jc w:val="center"/>
              <w:rPr>
                <w:rFonts w:ascii="Times New Roman" w:hAnsi="Times New Roman" w:cs="Times New Roman"/>
                <w:b/>
                <w:sz w:val="24"/>
                <w:szCs w:val="24"/>
              </w:rPr>
            </w:pPr>
            <w:r w:rsidRPr="0002397D">
              <w:rPr>
                <w:rFonts w:ascii="Times New Roman" w:hAnsi="Times New Roman" w:cs="Times New Roman"/>
                <w:b/>
                <w:sz w:val="24"/>
                <w:szCs w:val="24"/>
              </w:rPr>
              <w:t xml:space="preserve">2019 – 2020 </w:t>
            </w:r>
          </w:p>
          <w:p w:rsidR="00EC4E73" w:rsidRPr="0002397D" w:rsidRDefault="00EC4E73" w:rsidP="00670BF0">
            <w:pPr>
              <w:jc w:val="center"/>
              <w:rPr>
                <w:rFonts w:ascii="Times New Roman" w:hAnsi="Times New Roman" w:cs="Times New Roman"/>
                <w:b/>
                <w:sz w:val="24"/>
                <w:szCs w:val="24"/>
              </w:rPr>
            </w:pPr>
            <w:r w:rsidRPr="0002397D">
              <w:rPr>
                <w:rFonts w:ascii="Times New Roman" w:hAnsi="Times New Roman" w:cs="Times New Roman"/>
                <w:b/>
                <w:sz w:val="24"/>
                <w:szCs w:val="24"/>
              </w:rPr>
              <w:t>учебный год</w:t>
            </w:r>
          </w:p>
        </w:tc>
        <w:tc>
          <w:tcPr>
            <w:tcW w:w="2461" w:type="dxa"/>
          </w:tcPr>
          <w:p w:rsidR="00EC4E73" w:rsidRDefault="00EC4E73" w:rsidP="00670BF0">
            <w:pPr>
              <w:jc w:val="center"/>
              <w:rPr>
                <w:rFonts w:ascii="Times New Roman" w:hAnsi="Times New Roman" w:cs="Times New Roman"/>
                <w:b/>
                <w:sz w:val="24"/>
                <w:szCs w:val="24"/>
              </w:rPr>
            </w:pPr>
            <w:r w:rsidRPr="0002397D">
              <w:rPr>
                <w:rFonts w:ascii="Times New Roman" w:hAnsi="Times New Roman" w:cs="Times New Roman"/>
                <w:b/>
                <w:sz w:val="24"/>
                <w:szCs w:val="24"/>
              </w:rPr>
              <w:t xml:space="preserve">2020 – 2021 </w:t>
            </w:r>
          </w:p>
          <w:p w:rsidR="00EC4E73" w:rsidRPr="0002397D" w:rsidRDefault="00EC4E73" w:rsidP="00670BF0">
            <w:pPr>
              <w:jc w:val="center"/>
              <w:rPr>
                <w:rFonts w:ascii="Times New Roman" w:hAnsi="Times New Roman" w:cs="Times New Roman"/>
                <w:b/>
                <w:sz w:val="24"/>
                <w:szCs w:val="24"/>
              </w:rPr>
            </w:pPr>
            <w:r w:rsidRPr="0002397D">
              <w:rPr>
                <w:rFonts w:ascii="Times New Roman" w:hAnsi="Times New Roman" w:cs="Times New Roman"/>
                <w:b/>
                <w:sz w:val="24"/>
                <w:szCs w:val="24"/>
              </w:rPr>
              <w:t>учебный год</w:t>
            </w:r>
          </w:p>
        </w:tc>
        <w:tc>
          <w:tcPr>
            <w:tcW w:w="2189" w:type="dxa"/>
          </w:tcPr>
          <w:p w:rsidR="00EC4E73" w:rsidRPr="0002397D" w:rsidRDefault="00EC4E73" w:rsidP="00670BF0">
            <w:pPr>
              <w:jc w:val="center"/>
              <w:rPr>
                <w:rFonts w:ascii="Times New Roman" w:hAnsi="Times New Roman" w:cs="Times New Roman"/>
                <w:b/>
                <w:sz w:val="24"/>
                <w:szCs w:val="24"/>
              </w:rPr>
            </w:pPr>
            <w:r w:rsidRPr="0002397D">
              <w:rPr>
                <w:rFonts w:ascii="Times New Roman" w:hAnsi="Times New Roman" w:cs="Times New Roman"/>
                <w:b/>
                <w:sz w:val="24"/>
                <w:szCs w:val="24"/>
              </w:rPr>
              <w:t>2021 – 2022 учебный год</w:t>
            </w:r>
          </w:p>
        </w:tc>
      </w:tr>
      <w:tr w:rsidR="00EC4E73" w:rsidRPr="0002397D" w:rsidTr="00670BF0">
        <w:trPr>
          <w:jc w:val="center"/>
        </w:trPr>
        <w:tc>
          <w:tcPr>
            <w:tcW w:w="2460" w:type="dxa"/>
          </w:tcPr>
          <w:p w:rsidR="00EC4E73" w:rsidRPr="0002397D" w:rsidRDefault="00EC4E73" w:rsidP="00670BF0">
            <w:pPr>
              <w:rPr>
                <w:rFonts w:ascii="Times New Roman" w:hAnsi="Times New Roman" w:cs="Times New Roman"/>
                <w:sz w:val="24"/>
                <w:szCs w:val="24"/>
              </w:rPr>
            </w:pPr>
            <w:r w:rsidRPr="0002397D">
              <w:rPr>
                <w:rFonts w:ascii="Times New Roman" w:hAnsi="Times New Roman" w:cs="Times New Roman"/>
                <w:sz w:val="24"/>
                <w:szCs w:val="24"/>
              </w:rPr>
              <w:t>ВсОШ</w:t>
            </w:r>
          </w:p>
        </w:tc>
        <w:tc>
          <w:tcPr>
            <w:tcW w:w="2461" w:type="dxa"/>
          </w:tcPr>
          <w:p w:rsidR="00EC4E73" w:rsidRPr="0002397D" w:rsidRDefault="00EC4E73" w:rsidP="00670BF0">
            <w:pPr>
              <w:jc w:val="center"/>
              <w:rPr>
                <w:rFonts w:ascii="Times New Roman" w:hAnsi="Times New Roman" w:cs="Times New Roman"/>
                <w:sz w:val="24"/>
                <w:szCs w:val="24"/>
              </w:rPr>
            </w:pPr>
            <w:r w:rsidRPr="0002397D">
              <w:rPr>
                <w:rFonts w:ascii="Times New Roman" w:hAnsi="Times New Roman" w:cs="Times New Roman"/>
                <w:sz w:val="24"/>
                <w:szCs w:val="24"/>
              </w:rPr>
              <w:t>238</w:t>
            </w:r>
          </w:p>
        </w:tc>
        <w:tc>
          <w:tcPr>
            <w:tcW w:w="2461" w:type="dxa"/>
          </w:tcPr>
          <w:p w:rsidR="00EC4E73" w:rsidRPr="0002397D" w:rsidRDefault="00EC4E73" w:rsidP="00670BF0">
            <w:pPr>
              <w:jc w:val="center"/>
              <w:rPr>
                <w:rFonts w:ascii="Times New Roman" w:hAnsi="Times New Roman" w:cs="Times New Roman"/>
                <w:sz w:val="24"/>
                <w:szCs w:val="24"/>
              </w:rPr>
            </w:pPr>
            <w:r w:rsidRPr="0002397D">
              <w:rPr>
                <w:rFonts w:ascii="Times New Roman" w:hAnsi="Times New Roman" w:cs="Times New Roman"/>
                <w:sz w:val="24"/>
                <w:szCs w:val="24"/>
              </w:rPr>
              <w:t>224</w:t>
            </w:r>
          </w:p>
        </w:tc>
        <w:tc>
          <w:tcPr>
            <w:tcW w:w="2189" w:type="dxa"/>
          </w:tcPr>
          <w:p w:rsidR="00EC4E73" w:rsidRPr="0002397D" w:rsidRDefault="00EC4E73" w:rsidP="00670BF0">
            <w:pPr>
              <w:jc w:val="center"/>
              <w:rPr>
                <w:rFonts w:ascii="Times New Roman" w:hAnsi="Times New Roman" w:cs="Times New Roman"/>
                <w:sz w:val="24"/>
                <w:szCs w:val="24"/>
              </w:rPr>
            </w:pPr>
            <w:r w:rsidRPr="0002397D">
              <w:rPr>
                <w:rFonts w:ascii="Times New Roman" w:hAnsi="Times New Roman" w:cs="Times New Roman"/>
                <w:sz w:val="24"/>
                <w:szCs w:val="24"/>
              </w:rPr>
              <w:t>248</w:t>
            </w:r>
          </w:p>
        </w:tc>
      </w:tr>
      <w:tr w:rsidR="00EC4E73" w:rsidRPr="0002397D" w:rsidTr="00670BF0">
        <w:trPr>
          <w:jc w:val="center"/>
        </w:trPr>
        <w:tc>
          <w:tcPr>
            <w:tcW w:w="2460" w:type="dxa"/>
          </w:tcPr>
          <w:p w:rsidR="00EC4E73" w:rsidRPr="0002397D" w:rsidRDefault="00EC4E73" w:rsidP="00670BF0">
            <w:pPr>
              <w:rPr>
                <w:rFonts w:ascii="Times New Roman" w:hAnsi="Times New Roman" w:cs="Times New Roman"/>
                <w:sz w:val="24"/>
                <w:szCs w:val="24"/>
              </w:rPr>
            </w:pPr>
            <w:r w:rsidRPr="0002397D">
              <w:rPr>
                <w:rFonts w:ascii="Times New Roman" w:hAnsi="Times New Roman" w:cs="Times New Roman"/>
                <w:sz w:val="24"/>
                <w:szCs w:val="24"/>
              </w:rPr>
              <w:t>НПК</w:t>
            </w:r>
          </w:p>
        </w:tc>
        <w:tc>
          <w:tcPr>
            <w:tcW w:w="2461" w:type="dxa"/>
          </w:tcPr>
          <w:p w:rsidR="00EC4E73" w:rsidRPr="0002397D" w:rsidRDefault="00EC4E73" w:rsidP="00670BF0">
            <w:pPr>
              <w:jc w:val="center"/>
              <w:rPr>
                <w:rFonts w:ascii="Times New Roman" w:hAnsi="Times New Roman" w:cs="Times New Roman"/>
                <w:sz w:val="24"/>
                <w:szCs w:val="24"/>
              </w:rPr>
            </w:pPr>
            <w:r w:rsidRPr="0002397D">
              <w:rPr>
                <w:rFonts w:ascii="Times New Roman" w:hAnsi="Times New Roman" w:cs="Times New Roman"/>
                <w:sz w:val="24"/>
                <w:szCs w:val="24"/>
              </w:rPr>
              <w:t>20</w:t>
            </w:r>
          </w:p>
        </w:tc>
        <w:tc>
          <w:tcPr>
            <w:tcW w:w="2461" w:type="dxa"/>
          </w:tcPr>
          <w:p w:rsidR="00EC4E73" w:rsidRPr="0002397D" w:rsidRDefault="00EC4E73" w:rsidP="00670BF0">
            <w:pPr>
              <w:jc w:val="center"/>
              <w:rPr>
                <w:rFonts w:ascii="Times New Roman" w:hAnsi="Times New Roman" w:cs="Times New Roman"/>
                <w:sz w:val="24"/>
                <w:szCs w:val="24"/>
              </w:rPr>
            </w:pPr>
            <w:r w:rsidRPr="0002397D">
              <w:rPr>
                <w:rFonts w:ascii="Times New Roman" w:hAnsi="Times New Roman" w:cs="Times New Roman"/>
                <w:sz w:val="24"/>
                <w:szCs w:val="24"/>
              </w:rPr>
              <w:t>10</w:t>
            </w:r>
          </w:p>
        </w:tc>
        <w:tc>
          <w:tcPr>
            <w:tcW w:w="2189" w:type="dxa"/>
          </w:tcPr>
          <w:p w:rsidR="00EC4E73" w:rsidRPr="0002397D" w:rsidRDefault="00EC4E73" w:rsidP="00670BF0">
            <w:pPr>
              <w:jc w:val="center"/>
              <w:rPr>
                <w:rFonts w:ascii="Times New Roman" w:hAnsi="Times New Roman" w:cs="Times New Roman"/>
                <w:sz w:val="24"/>
                <w:szCs w:val="24"/>
              </w:rPr>
            </w:pPr>
            <w:r w:rsidRPr="0002397D">
              <w:rPr>
                <w:rFonts w:ascii="Times New Roman" w:hAnsi="Times New Roman" w:cs="Times New Roman"/>
                <w:sz w:val="24"/>
                <w:szCs w:val="24"/>
              </w:rPr>
              <w:t>24</w:t>
            </w:r>
          </w:p>
        </w:tc>
      </w:tr>
      <w:tr w:rsidR="00EC4E73" w:rsidRPr="0002397D" w:rsidTr="00670BF0">
        <w:trPr>
          <w:jc w:val="center"/>
        </w:trPr>
        <w:tc>
          <w:tcPr>
            <w:tcW w:w="2460" w:type="dxa"/>
          </w:tcPr>
          <w:p w:rsidR="00EC4E73" w:rsidRPr="0002397D" w:rsidRDefault="00EC4E73" w:rsidP="00670BF0">
            <w:pPr>
              <w:rPr>
                <w:rFonts w:ascii="Times New Roman" w:hAnsi="Times New Roman" w:cs="Times New Roman"/>
                <w:sz w:val="24"/>
                <w:szCs w:val="24"/>
              </w:rPr>
            </w:pPr>
            <w:r w:rsidRPr="0002397D">
              <w:rPr>
                <w:rFonts w:ascii="Times New Roman" w:hAnsi="Times New Roman" w:cs="Times New Roman"/>
                <w:sz w:val="24"/>
                <w:szCs w:val="24"/>
              </w:rPr>
              <w:t>Иные</w:t>
            </w:r>
          </w:p>
        </w:tc>
        <w:tc>
          <w:tcPr>
            <w:tcW w:w="2461" w:type="dxa"/>
          </w:tcPr>
          <w:p w:rsidR="00EC4E73" w:rsidRPr="0002397D" w:rsidRDefault="00EC4E73" w:rsidP="00670BF0">
            <w:pPr>
              <w:jc w:val="center"/>
              <w:rPr>
                <w:rFonts w:ascii="Times New Roman" w:hAnsi="Times New Roman" w:cs="Times New Roman"/>
                <w:sz w:val="24"/>
                <w:szCs w:val="24"/>
              </w:rPr>
            </w:pPr>
            <w:r w:rsidRPr="0002397D">
              <w:rPr>
                <w:rFonts w:ascii="Times New Roman" w:hAnsi="Times New Roman" w:cs="Times New Roman"/>
                <w:sz w:val="24"/>
                <w:szCs w:val="24"/>
              </w:rPr>
              <w:t>63</w:t>
            </w:r>
          </w:p>
        </w:tc>
        <w:tc>
          <w:tcPr>
            <w:tcW w:w="2461" w:type="dxa"/>
          </w:tcPr>
          <w:p w:rsidR="00EC4E73" w:rsidRPr="0002397D" w:rsidRDefault="00EC4E73" w:rsidP="00670BF0">
            <w:pPr>
              <w:jc w:val="center"/>
              <w:rPr>
                <w:rFonts w:ascii="Times New Roman" w:hAnsi="Times New Roman" w:cs="Times New Roman"/>
                <w:sz w:val="24"/>
                <w:szCs w:val="24"/>
              </w:rPr>
            </w:pPr>
            <w:r w:rsidRPr="0002397D">
              <w:rPr>
                <w:rFonts w:ascii="Times New Roman" w:hAnsi="Times New Roman" w:cs="Times New Roman"/>
                <w:sz w:val="24"/>
                <w:szCs w:val="24"/>
              </w:rPr>
              <w:t>229</w:t>
            </w:r>
          </w:p>
        </w:tc>
        <w:tc>
          <w:tcPr>
            <w:tcW w:w="2189" w:type="dxa"/>
          </w:tcPr>
          <w:p w:rsidR="00EC4E73" w:rsidRPr="0002397D" w:rsidRDefault="00EC4E73" w:rsidP="00670BF0">
            <w:pPr>
              <w:jc w:val="center"/>
              <w:rPr>
                <w:rFonts w:ascii="Times New Roman" w:hAnsi="Times New Roman" w:cs="Times New Roman"/>
                <w:sz w:val="24"/>
                <w:szCs w:val="24"/>
              </w:rPr>
            </w:pPr>
            <w:r w:rsidRPr="0002397D">
              <w:rPr>
                <w:rFonts w:ascii="Times New Roman" w:hAnsi="Times New Roman" w:cs="Times New Roman"/>
                <w:sz w:val="24"/>
                <w:szCs w:val="24"/>
              </w:rPr>
              <w:t>1</w:t>
            </w:r>
            <w:r>
              <w:rPr>
                <w:rFonts w:ascii="Times New Roman" w:hAnsi="Times New Roman" w:cs="Times New Roman"/>
                <w:sz w:val="24"/>
                <w:szCs w:val="24"/>
              </w:rPr>
              <w:t>23</w:t>
            </w:r>
          </w:p>
        </w:tc>
      </w:tr>
      <w:tr w:rsidR="00EC4E73" w:rsidRPr="0002397D" w:rsidTr="00670BF0">
        <w:trPr>
          <w:jc w:val="center"/>
        </w:trPr>
        <w:tc>
          <w:tcPr>
            <w:tcW w:w="2460" w:type="dxa"/>
          </w:tcPr>
          <w:p w:rsidR="00EC4E73" w:rsidRPr="0002397D" w:rsidRDefault="00EC4E73" w:rsidP="00670BF0">
            <w:pPr>
              <w:jc w:val="center"/>
              <w:rPr>
                <w:rFonts w:ascii="Times New Roman" w:hAnsi="Times New Roman" w:cs="Times New Roman"/>
                <w:sz w:val="24"/>
                <w:szCs w:val="24"/>
              </w:rPr>
            </w:pPr>
            <w:r w:rsidRPr="0002397D">
              <w:rPr>
                <w:rFonts w:ascii="Times New Roman" w:hAnsi="Times New Roman" w:cs="Times New Roman"/>
                <w:sz w:val="24"/>
                <w:szCs w:val="24"/>
              </w:rPr>
              <w:t>ИТОГО</w:t>
            </w:r>
            <w:r>
              <w:rPr>
                <w:rFonts w:ascii="Times New Roman" w:hAnsi="Times New Roman" w:cs="Times New Roman"/>
                <w:sz w:val="24"/>
                <w:szCs w:val="24"/>
              </w:rPr>
              <w:t xml:space="preserve"> </w:t>
            </w:r>
            <w:r w:rsidRPr="002C2470">
              <w:rPr>
                <w:rFonts w:ascii="Times New Roman" w:hAnsi="Times New Roman" w:cs="Times New Roman"/>
                <w:b/>
                <w:sz w:val="24"/>
                <w:szCs w:val="24"/>
              </w:rPr>
              <w:t>чел./%</w:t>
            </w:r>
          </w:p>
        </w:tc>
        <w:tc>
          <w:tcPr>
            <w:tcW w:w="2461" w:type="dxa"/>
          </w:tcPr>
          <w:p w:rsidR="00EC4E73" w:rsidRPr="0002397D" w:rsidRDefault="00EC4E73" w:rsidP="00670BF0">
            <w:pPr>
              <w:jc w:val="center"/>
              <w:rPr>
                <w:rFonts w:ascii="Times New Roman" w:hAnsi="Times New Roman" w:cs="Times New Roman"/>
                <w:b/>
                <w:sz w:val="24"/>
                <w:szCs w:val="24"/>
              </w:rPr>
            </w:pPr>
            <w:r w:rsidRPr="0002397D">
              <w:rPr>
                <w:rFonts w:ascii="Times New Roman" w:hAnsi="Times New Roman" w:cs="Times New Roman"/>
                <w:b/>
                <w:sz w:val="24"/>
                <w:szCs w:val="24"/>
              </w:rPr>
              <w:t>321</w:t>
            </w:r>
            <w:r>
              <w:rPr>
                <w:rFonts w:ascii="Times New Roman" w:hAnsi="Times New Roman" w:cs="Times New Roman"/>
                <w:b/>
                <w:sz w:val="24"/>
                <w:szCs w:val="24"/>
              </w:rPr>
              <w:t>/</w:t>
            </w:r>
            <w:r w:rsidRPr="005608B5">
              <w:rPr>
                <w:rFonts w:ascii="Times New Roman" w:hAnsi="Times New Roman" w:cs="Times New Roman"/>
                <w:b/>
                <w:sz w:val="24"/>
                <w:szCs w:val="24"/>
              </w:rPr>
              <w:t>46</w:t>
            </w:r>
          </w:p>
        </w:tc>
        <w:tc>
          <w:tcPr>
            <w:tcW w:w="2461" w:type="dxa"/>
          </w:tcPr>
          <w:p w:rsidR="00EC4E73" w:rsidRPr="0002397D" w:rsidRDefault="00EC4E73" w:rsidP="00670BF0">
            <w:pPr>
              <w:jc w:val="center"/>
              <w:rPr>
                <w:rFonts w:ascii="Times New Roman" w:hAnsi="Times New Roman" w:cs="Times New Roman"/>
                <w:b/>
                <w:sz w:val="24"/>
                <w:szCs w:val="24"/>
              </w:rPr>
            </w:pPr>
            <w:r w:rsidRPr="0002397D">
              <w:rPr>
                <w:rFonts w:ascii="Times New Roman" w:hAnsi="Times New Roman" w:cs="Times New Roman"/>
                <w:b/>
                <w:sz w:val="24"/>
                <w:szCs w:val="24"/>
              </w:rPr>
              <w:t>463</w:t>
            </w:r>
            <w:r w:rsidRPr="005608B5">
              <w:rPr>
                <w:rFonts w:ascii="Times New Roman" w:hAnsi="Times New Roman" w:cs="Times New Roman"/>
                <w:b/>
                <w:sz w:val="24"/>
                <w:szCs w:val="24"/>
              </w:rPr>
              <w:t>/64,4</w:t>
            </w:r>
          </w:p>
        </w:tc>
        <w:tc>
          <w:tcPr>
            <w:tcW w:w="2189" w:type="dxa"/>
          </w:tcPr>
          <w:p w:rsidR="00EC4E73" w:rsidRPr="0002397D" w:rsidRDefault="00EC4E73" w:rsidP="00670BF0">
            <w:pPr>
              <w:jc w:val="center"/>
              <w:rPr>
                <w:rFonts w:ascii="Times New Roman" w:hAnsi="Times New Roman" w:cs="Times New Roman"/>
                <w:b/>
                <w:sz w:val="24"/>
                <w:szCs w:val="24"/>
              </w:rPr>
            </w:pPr>
            <w:r>
              <w:rPr>
                <w:rFonts w:ascii="Times New Roman" w:hAnsi="Times New Roman" w:cs="Times New Roman"/>
                <w:b/>
                <w:sz w:val="24"/>
                <w:szCs w:val="24"/>
              </w:rPr>
              <w:t>395/50</w:t>
            </w:r>
            <w:r w:rsidRPr="005608B5">
              <w:rPr>
                <w:rFonts w:ascii="Times New Roman" w:hAnsi="Times New Roman" w:cs="Times New Roman"/>
                <w:b/>
                <w:sz w:val="24"/>
                <w:szCs w:val="24"/>
              </w:rPr>
              <w:t xml:space="preserve"> </w:t>
            </w:r>
            <w:r>
              <w:rPr>
                <w:rFonts w:ascii="Times New Roman" w:hAnsi="Times New Roman" w:cs="Times New Roman"/>
                <w:b/>
                <w:sz w:val="24"/>
                <w:szCs w:val="24"/>
              </w:rPr>
              <w:t xml:space="preserve"> </w:t>
            </w:r>
          </w:p>
        </w:tc>
      </w:tr>
    </w:tbl>
    <w:p w:rsidR="00556CA0" w:rsidRDefault="00556CA0" w:rsidP="00F07C0E">
      <w:pPr>
        <w:jc w:val="center"/>
        <w:rPr>
          <w:rFonts w:ascii="Arial" w:hAnsi="Arial" w:cs="Arial"/>
          <w:color w:val="000000"/>
          <w:sz w:val="15"/>
          <w:szCs w:val="15"/>
        </w:rPr>
      </w:pPr>
    </w:p>
    <w:p w:rsidR="00AD3426" w:rsidRDefault="00F07C0E" w:rsidP="00AD342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V</w:t>
      </w:r>
      <w:r w:rsidR="00AD3426" w:rsidRPr="00AD3426">
        <w:rPr>
          <w:rFonts w:ascii="Times New Roman" w:hAnsi="Times New Roman" w:cs="Times New Roman"/>
          <w:b/>
          <w:sz w:val="24"/>
          <w:szCs w:val="24"/>
        </w:rPr>
        <w:t xml:space="preserve">. </w:t>
      </w:r>
      <w:r w:rsidR="00AD3426" w:rsidRPr="00511FA6">
        <w:rPr>
          <w:rFonts w:ascii="Times New Roman" w:hAnsi="Times New Roman" w:cs="Times New Roman"/>
          <w:b/>
          <w:sz w:val="24"/>
          <w:szCs w:val="24"/>
        </w:rPr>
        <w:t>Формирование цифровой образовательной среды</w:t>
      </w:r>
      <w:r w:rsidR="00AD3426">
        <w:rPr>
          <w:rFonts w:ascii="Times New Roman" w:hAnsi="Times New Roman" w:cs="Times New Roman"/>
          <w:b/>
          <w:sz w:val="24"/>
          <w:szCs w:val="24"/>
        </w:rPr>
        <w:t xml:space="preserve"> в гимназии.</w:t>
      </w:r>
    </w:p>
    <w:p w:rsidR="00AD3426" w:rsidRPr="007D3E86" w:rsidRDefault="00556CA0" w:rsidP="00AD3426">
      <w:pPr>
        <w:pStyle w:val="a6"/>
        <w:spacing w:before="0" w:beforeAutospacing="0" w:after="0" w:afterAutospacing="0"/>
        <w:ind w:firstLine="709"/>
        <w:jc w:val="both"/>
        <w:rPr>
          <w:color w:val="000000" w:themeColor="text1"/>
        </w:rPr>
      </w:pPr>
      <w:r>
        <w:t xml:space="preserve">Для нас уже очевидно, что цифровые решения являются неотъемлемой частью любой современной инфраструктуры и одним из актуальных ответов на запрос участников образовательного процесса. </w:t>
      </w:r>
      <w:r w:rsidR="00AD3426" w:rsidRPr="00E57B6D">
        <w:rPr>
          <w:color w:val="000000" w:themeColor="text1"/>
        </w:rPr>
        <w:t>Для создания цифровой образовательной среды в гимназии был разработан и реализуется гимназический проект «Использование компонентов цифровой образовательной среды в условиях реализации ФГОС</w:t>
      </w:r>
      <w:r w:rsidR="00AD3426" w:rsidRPr="00E57B6D">
        <w:rPr>
          <w:bCs/>
          <w:color w:val="000000" w:themeColor="text1"/>
        </w:rPr>
        <w:t xml:space="preserve">». </w:t>
      </w:r>
      <w:r w:rsidR="00AD3426">
        <w:rPr>
          <w:bCs/>
          <w:color w:val="000000" w:themeColor="text1"/>
        </w:rPr>
        <w:t>В рамках проекта о</w:t>
      </w:r>
      <w:r w:rsidR="00AD3426" w:rsidRPr="007D3E86">
        <w:rPr>
          <w:color w:val="000000" w:themeColor="text1"/>
        </w:rPr>
        <w:t>беспеч</w:t>
      </w:r>
      <w:r w:rsidR="00AD3426">
        <w:rPr>
          <w:color w:val="000000" w:themeColor="text1"/>
        </w:rPr>
        <w:t>ено</w:t>
      </w:r>
      <w:r w:rsidR="00AD3426" w:rsidRPr="007D3E86">
        <w:rPr>
          <w:color w:val="000000" w:themeColor="text1"/>
        </w:rPr>
        <w:t xml:space="preserve"> функционировани</w:t>
      </w:r>
      <w:r w:rsidR="00AD3426">
        <w:rPr>
          <w:color w:val="000000" w:themeColor="text1"/>
        </w:rPr>
        <w:t>е</w:t>
      </w:r>
      <w:r w:rsidR="00AD3426" w:rsidRPr="007D3E86">
        <w:rPr>
          <w:color w:val="000000" w:themeColor="text1"/>
        </w:rPr>
        <w:t xml:space="preserve"> единой корпоративной платформы McTeams в гимназии</w:t>
      </w:r>
      <w:r w:rsidR="00AD3426">
        <w:rPr>
          <w:color w:val="000000" w:themeColor="text1"/>
        </w:rPr>
        <w:t>, осуществлено п</w:t>
      </w:r>
      <w:r w:rsidR="00AD3426" w:rsidRPr="007D3E86">
        <w:rPr>
          <w:color w:val="000000" w:themeColor="text1"/>
        </w:rPr>
        <w:t xml:space="preserve">одключение педагогов и учащихся гимназии к </w:t>
      </w:r>
      <w:r w:rsidR="00AD3426">
        <w:rPr>
          <w:color w:val="000000" w:themeColor="text1"/>
        </w:rPr>
        <w:t>ф</w:t>
      </w:r>
      <w:r w:rsidR="00AD3426" w:rsidRPr="007D3E86">
        <w:rPr>
          <w:color w:val="000000" w:themeColor="text1"/>
        </w:rPr>
        <w:t>едеральному  проекту «Ц</w:t>
      </w:r>
      <w:r w:rsidR="00AD3426">
        <w:rPr>
          <w:color w:val="000000" w:themeColor="text1"/>
        </w:rPr>
        <w:t>ифровой образовательный контент</w:t>
      </w:r>
      <w:r w:rsidR="00AD3426" w:rsidRPr="007D3E86">
        <w:rPr>
          <w:color w:val="000000" w:themeColor="text1"/>
        </w:rPr>
        <w:t>»</w:t>
      </w:r>
      <w:r w:rsidR="00AD3426">
        <w:rPr>
          <w:color w:val="000000" w:themeColor="text1"/>
        </w:rPr>
        <w:t xml:space="preserve"> (ЦОК)</w:t>
      </w:r>
      <w:r w:rsidR="00AD3426" w:rsidRPr="007D3E86">
        <w:rPr>
          <w:color w:val="000000" w:themeColor="text1"/>
        </w:rPr>
        <w:t>.</w:t>
      </w:r>
    </w:p>
    <w:p w:rsidR="00AD3426" w:rsidRDefault="00AD3426" w:rsidP="00AD342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Pr="009D3FBA">
        <w:rPr>
          <w:rFonts w:ascii="Times New Roman" w:hAnsi="Times New Roman" w:cs="Times New Roman"/>
          <w:sz w:val="24"/>
          <w:szCs w:val="24"/>
        </w:rPr>
        <w:t xml:space="preserve">сем педагогам </w:t>
      </w:r>
      <w:r>
        <w:rPr>
          <w:rFonts w:ascii="Times New Roman" w:hAnsi="Times New Roman" w:cs="Times New Roman"/>
          <w:sz w:val="24"/>
          <w:szCs w:val="24"/>
        </w:rPr>
        <w:t>гимназии</w:t>
      </w:r>
      <w:r w:rsidRPr="009D3FBA">
        <w:rPr>
          <w:rFonts w:ascii="Times New Roman" w:hAnsi="Times New Roman" w:cs="Times New Roman"/>
          <w:sz w:val="24"/>
          <w:szCs w:val="24"/>
        </w:rPr>
        <w:t xml:space="preserve"> обеспечена доступность оборудования для использования в образовательной деятельности</w:t>
      </w:r>
      <w:r>
        <w:rPr>
          <w:rFonts w:ascii="Times New Roman" w:hAnsi="Times New Roman" w:cs="Times New Roman"/>
          <w:sz w:val="24"/>
          <w:szCs w:val="24"/>
        </w:rPr>
        <w:t xml:space="preserve">. </w:t>
      </w:r>
    </w:p>
    <w:p w:rsidR="00332871" w:rsidRDefault="00332871" w:rsidP="00AD3426">
      <w:pPr>
        <w:spacing w:after="0" w:line="240" w:lineRule="auto"/>
        <w:ind w:firstLine="709"/>
        <w:jc w:val="both"/>
        <w:rPr>
          <w:rFonts w:ascii="Times New Roman" w:hAnsi="Times New Roman" w:cs="Times New Roman"/>
          <w:sz w:val="24"/>
          <w:szCs w:val="24"/>
        </w:rPr>
      </w:pPr>
    </w:p>
    <w:p w:rsidR="00332871" w:rsidRDefault="00AD3426" w:rsidP="00AD3426">
      <w:pPr>
        <w:spacing w:after="0" w:line="240" w:lineRule="auto"/>
        <w:jc w:val="center"/>
        <w:rPr>
          <w:rFonts w:ascii="Times New Roman" w:hAnsi="Times New Roman" w:cs="Times New Roman"/>
          <w:b/>
          <w:sz w:val="24"/>
          <w:szCs w:val="24"/>
        </w:rPr>
      </w:pPr>
      <w:r w:rsidRPr="0058537F">
        <w:rPr>
          <w:rFonts w:ascii="Times New Roman" w:hAnsi="Times New Roman" w:cs="Times New Roman"/>
          <w:b/>
          <w:sz w:val="24"/>
          <w:szCs w:val="24"/>
        </w:rPr>
        <w:t>Обеспеченность ИКТ-средствами и автоматизация образовательного процесса</w:t>
      </w:r>
      <w:r w:rsidRPr="00DA7159">
        <w:rPr>
          <w:rFonts w:ascii="Times New Roman" w:hAnsi="Times New Roman" w:cs="Times New Roman"/>
          <w:b/>
          <w:sz w:val="24"/>
          <w:szCs w:val="24"/>
        </w:rPr>
        <w:t xml:space="preserve"> </w:t>
      </w:r>
    </w:p>
    <w:p w:rsidR="00AD3426" w:rsidRPr="00AD3426" w:rsidRDefault="00AD3426" w:rsidP="00AD3426">
      <w:pPr>
        <w:spacing w:after="0" w:line="240" w:lineRule="auto"/>
        <w:jc w:val="center"/>
        <w:rPr>
          <w:rFonts w:ascii="Times New Roman" w:hAnsi="Times New Roman" w:cs="Times New Roman"/>
          <w:b/>
          <w:sz w:val="24"/>
          <w:szCs w:val="24"/>
        </w:rPr>
      </w:pPr>
      <w:r w:rsidRPr="0058537F">
        <w:rPr>
          <w:rFonts w:ascii="Times New Roman" w:hAnsi="Times New Roman" w:cs="Times New Roman"/>
          <w:b/>
          <w:sz w:val="24"/>
          <w:szCs w:val="24"/>
        </w:rPr>
        <w:t>в гимназии</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945"/>
        <w:gridCol w:w="1985"/>
      </w:tblGrid>
      <w:tr w:rsidR="00AD3426" w:rsidRPr="0058537F" w:rsidTr="00DA7159">
        <w:trPr>
          <w:jc w:val="center"/>
        </w:trPr>
        <w:tc>
          <w:tcPr>
            <w:tcW w:w="534" w:type="dxa"/>
          </w:tcPr>
          <w:p w:rsidR="00AD3426" w:rsidRPr="0058537F" w:rsidRDefault="00AD3426" w:rsidP="00DA7159">
            <w:pPr>
              <w:spacing w:after="0" w:line="240" w:lineRule="auto"/>
              <w:rPr>
                <w:rFonts w:ascii="Times New Roman" w:hAnsi="Times New Roman" w:cs="Times New Roman"/>
                <w:b/>
                <w:sz w:val="24"/>
                <w:szCs w:val="24"/>
              </w:rPr>
            </w:pPr>
            <w:r w:rsidRPr="0058537F">
              <w:rPr>
                <w:rFonts w:ascii="Times New Roman" w:hAnsi="Times New Roman" w:cs="Times New Roman"/>
                <w:b/>
                <w:sz w:val="24"/>
                <w:szCs w:val="24"/>
              </w:rPr>
              <w:t>№</w:t>
            </w:r>
          </w:p>
        </w:tc>
        <w:tc>
          <w:tcPr>
            <w:tcW w:w="6945" w:type="dxa"/>
          </w:tcPr>
          <w:p w:rsidR="00AD3426" w:rsidRPr="0058537F" w:rsidRDefault="00AD3426" w:rsidP="00DA7159">
            <w:pPr>
              <w:spacing w:after="0" w:line="240" w:lineRule="auto"/>
              <w:jc w:val="center"/>
              <w:rPr>
                <w:rFonts w:ascii="Times New Roman" w:hAnsi="Times New Roman" w:cs="Times New Roman"/>
                <w:b/>
                <w:sz w:val="24"/>
                <w:szCs w:val="24"/>
              </w:rPr>
            </w:pPr>
            <w:r w:rsidRPr="0058537F">
              <w:rPr>
                <w:rFonts w:ascii="Times New Roman" w:hAnsi="Times New Roman" w:cs="Times New Roman"/>
                <w:b/>
                <w:sz w:val="24"/>
                <w:szCs w:val="24"/>
              </w:rPr>
              <w:t>Цифровая инфраструктура</w:t>
            </w:r>
          </w:p>
        </w:tc>
        <w:tc>
          <w:tcPr>
            <w:tcW w:w="1985" w:type="dxa"/>
          </w:tcPr>
          <w:p w:rsidR="00AD3426" w:rsidRPr="0058537F" w:rsidRDefault="00AD3426" w:rsidP="00DA7159">
            <w:pPr>
              <w:spacing w:after="0" w:line="240" w:lineRule="auto"/>
              <w:jc w:val="center"/>
              <w:rPr>
                <w:rFonts w:ascii="Times New Roman" w:hAnsi="Times New Roman" w:cs="Times New Roman"/>
                <w:b/>
                <w:sz w:val="24"/>
                <w:szCs w:val="24"/>
              </w:rPr>
            </w:pPr>
            <w:r w:rsidRPr="0058537F">
              <w:rPr>
                <w:rFonts w:ascii="Times New Roman" w:hAnsi="Times New Roman" w:cs="Times New Roman"/>
                <w:b/>
                <w:sz w:val="24"/>
                <w:szCs w:val="24"/>
              </w:rPr>
              <w:t>Количество единиц</w:t>
            </w:r>
          </w:p>
        </w:tc>
      </w:tr>
      <w:tr w:rsidR="00AD3426" w:rsidTr="00DA7159">
        <w:trPr>
          <w:jc w:val="center"/>
        </w:trPr>
        <w:tc>
          <w:tcPr>
            <w:tcW w:w="534" w:type="dxa"/>
          </w:tcPr>
          <w:p w:rsidR="00AD3426" w:rsidRPr="007867D7" w:rsidRDefault="00AD3426" w:rsidP="00DA7159">
            <w:pPr>
              <w:pStyle w:val="a4"/>
              <w:numPr>
                <w:ilvl w:val="0"/>
                <w:numId w:val="3"/>
              </w:numPr>
              <w:ind w:left="470" w:hanging="357"/>
              <w:contextualSpacing/>
              <w:rPr>
                <w:rFonts w:ascii="Times New Roman" w:hAnsi="Times New Roman"/>
              </w:rPr>
            </w:pPr>
          </w:p>
        </w:tc>
        <w:tc>
          <w:tcPr>
            <w:tcW w:w="6945" w:type="dxa"/>
          </w:tcPr>
          <w:p w:rsidR="00AD3426" w:rsidRDefault="00AD3426" w:rsidP="00DA7159">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w:t>
            </w:r>
            <w:r w:rsidRPr="007867D7">
              <w:rPr>
                <w:rFonts w:ascii="Times New Roman" w:hAnsi="Times New Roman" w:cs="Times New Roman"/>
                <w:sz w:val="24"/>
                <w:szCs w:val="24"/>
              </w:rPr>
              <w:t>во кабинетов информатики</w:t>
            </w:r>
          </w:p>
        </w:tc>
        <w:tc>
          <w:tcPr>
            <w:tcW w:w="1985" w:type="dxa"/>
          </w:tcPr>
          <w:p w:rsidR="00AD3426" w:rsidRDefault="00AD3426" w:rsidP="00DA71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AD3426" w:rsidTr="00DA7159">
        <w:trPr>
          <w:jc w:val="center"/>
        </w:trPr>
        <w:tc>
          <w:tcPr>
            <w:tcW w:w="534" w:type="dxa"/>
          </w:tcPr>
          <w:p w:rsidR="00AD3426" w:rsidRPr="007867D7" w:rsidRDefault="00AD3426" w:rsidP="00DA7159">
            <w:pPr>
              <w:pStyle w:val="a4"/>
              <w:numPr>
                <w:ilvl w:val="0"/>
                <w:numId w:val="3"/>
              </w:numPr>
              <w:ind w:left="470" w:hanging="357"/>
              <w:contextualSpacing/>
              <w:rPr>
                <w:rFonts w:ascii="Times New Roman" w:hAnsi="Times New Roman"/>
              </w:rPr>
            </w:pPr>
          </w:p>
        </w:tc>
        <w:tc>
          <w:tcPr>
            <w:tcW w:w="6945" w:type="dxa"/>
          </w:tcPr>
          <w:p w:rsidR="00AD3426" w:rsidRDefault="00AD3426" w:rsidP="00DA7159">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w:t>
            </w:r>
            <w:r w:rsidRPr="007867D7">
              <w:rPr>
                <w:rFonts w:ascii="Times New Roman" w:hAnsi="Times New Roman" w:cs="Times New Roman"/>
                <w:sz w:val="24"/>
                <w:szCs w:val="24"/>
              </w:rPr>
              <w:t>во персональных компьютеров</w:t>
            </w:r>
          </w:p>
        </w:tc>
        <w:tc>
          <w:tcPr>
            <w:tcW w:w="1985" w:type="dxa"/>
          </w:tcPr>
          <w:p w:rsidR="00AD3426" w:rsidRDefault="00AD3426" w:rsidP="00DA71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193</w:t>
            </w:r>
          </w:p>
        </w:tc>
      </w:tr>
      <w:tr w:rsidR="00AD3426" w:rsidTr="00DA7159">
        <w:trPr>
          <w:jc w:val="center"/>
        </w:trPr>
        <w:tc>
          <w:tcPr>
            <w:tcW w:w="534" w:type="dxa"/>
          </w:tcPr>
          <w:p w:rsidR="00AD3426" w:rsidRPr="007867D7" w:rsidRDefault="00AD3426" w:rsidP="00DA7159">
            <w:pPr>
              <w:pStyle w:val="a4"/>
              <w:numPr>
                <w:ilvl w:val="0"/>
                <w:numId w:val="3"/>
              </w:numPr>
              <w:ind w:left="470" w:hanging="357"/>
              <w:contextualSpacing/>
              <w:rPr>
                <w:rFonts w:ascii="Times New Roman" w:hAnsi="Times New Roman"/>
              </w:rPr>
            </w:pPr>
          </w:p>
        </w:tc>
        <w:tc>
          <w:tcPr>
            <w:tcW w:w="6945" w:type="dxa"/>
          </w:tcPr>
          <w:p w:rsidR="00AD3426" w:rsidRDefault="00AD3426" w:rsidP="00DA7159">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w:t>
            </w:r>
            <w:r w:rsidRPr="007867D7">
              <w:rPr>
                <w:rFonts w:ascii="Times New Roman" w:hAnsi="Times New Roman" w:cs="Times New Roman"/>
                <w:sz w:val="24"/>
                <w:szCs w:val="24"/>
              </w:rPr>
              <w:t>во</w:t>
            </w:r>
            <w:r>
              <w:rPr>
                <w:rFonts w:ascii="Times New Roman" w:hAnsi="Times New Roman" w:cs="Times New Roman"/>
                <w:sz w:val="24"/>
                <w:szCs w:val="24"/>
              </w:rPr>
              <w:t xml:space="preserve"> компьютеров, имеющих доступ к Интернету</w:t>
            </w:r>
          </w:p>
        </w:tc>
        <w:tc>
          <w:tcPr>
            <w:tcW w:w="1985" w:type="dxa"/>
          </w:tcPr>
          <w:p w:rsidR="00AD3426" w:rsidRDefault="00AD3426" w:rsidP="00DA71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63</w:t>
            </w:r>
          </w:p>
        </w:tc>
      </w:tr>
      <w:tr w:rsidR="00AD3426" w:rsidTr="00DA7159">
        <w:trPr>
          <w:jc w:val="center"/>
        </w:trPr>
        <w:tc>
          <w:tcPr>
            <w:tcW w:w="534" w:type="dxa"/>
          </w:tcPr>
          <w:p w:rsidR="00AD3426" w:rsidRPr="007867D7" w:rsidRDefault="00AD3426" w:rsidP="00DA7159">
            <w:pPr>
              <w:pStyle w:val="a4"/>
              <w:numPr>
                <w:ilvl w:val="0"/>
                <w:numId w:val="3"/>
              </w:numPr>
              <w:ind w:left="470" w:hanging="357"/>
              <w:contextualSpacing/>
              <w:rPr>
                <w:rFonts w:ascii="Times New Roman" w:hAnsi="Times New Roman"/>
              </w:rPr>
            </w:pPr>
          </w:p>
        </w:tc>
        <w:tc>
          <w:tcPr>
            <w:tcW w:w="6945" w:type="dxa"/>
          </w:tcPr>
          <w:p w:rsidR="00AD3426" w:rsidRDefault="00AD3426" w:rsidP="00DA7159">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w:t>
            </w:r>
            <w:r w:rsidRPr="007867D7">
              <w:rPr>
                <w:rFonts w:ascii="Times New Roman" w:hAnsi="Times New Roman" w:cs="Times New Roman"/>
                <w:sz w:val="24"/>
                <w:szCs w:val="24"/>
              </w:rPr>
              <w:t>во мобильных компьютерных классов</w:t>
            </w:r>
          </w:p>
        </w:tc>
        <w:tc>
          <w:tcPr>
            <w:tcW w:w="1985" w:type="dxa"/>
          </w:tcPr>
          <w:p w:rsidR="00AD3426" w:rsidRDefault="00AD3426" w:rsidP="00DA71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AD3426" w:rsidTr="00DA7159">
        <w:trPr>
          <w:jc w:val="center"/>
        </w:trPr>
        <w:tc>
          <w:tcPr>
            <w:tcW w:w="534" w:type="dxa"/>
          </w:tcPr>
          <w:p w:rsidR="00AD3426" w:rsidRPr="007867D7" w:rsidRDefault="00AD3426" w:rsidP="00DA7159">
            <w:pPr>
              <w:pStyle w:val="a4"/>
              <w:numPr>
                <w:ilvl w:val="0"/>
                <w:numId w:val="3"/>
              </w:numPr>
              <w:ind w:left="470" w:hanging="357"/>
              <w:contextualSpacing/>
              <w:rPr>
                <w:rFonts w:ascii="Times New Roman" w:hAnsi="Times New Roman"/>
              </w:rPr>
            </w:pPr>
          </w:p>
        </w:tc>
        <w:tc>
          <w:tcPr>
            <w:tcW w:w="6945" w:type="dxa"/>
          </w:tcPr>
          <w:p w:rsidR="00AD3426" w:rsidRDefault="00AD3426" w:rsidP="00DA7159">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w:t>
            </w:r>
            <w:r w:rsidRPr="007867D7">
              <w:rPr>
                <w:rFonts w:ascii="Times New Roman" w:hAnsi="Times New Roman" w:cs="Times New Roman"/>
                <w:sz w:val="24"/>
                <w:szCs w:val="24"/>
              </w:rPr>
              <w:t>во кабинетов, оснащенных интеракти</w:t>
            </w:r>
            <w:r>
              <w:rPr>
                <w:rFonts w:ascii="Times New Roman" w:hAnsi="Times New Roman" w:cs="Times New Roman"/>
                <w:sz w:val="24"/>
                <w:szCs w:val="24"/>
              </w:rPr>
              <w:t>в</w:t>
            </w:r>
            <w:r w:rsidRPr="007867D7">
              <w:rPr>
                <w:rFonts w:ascii="Times New Roman" w:hAnsi="Times New Roman" w:cs="Times New Roman"/>
                <w:sz w:val="24"/>
                <w:szCs w:val="24"/>
              </w:rPr>
              <w:t>ными досками</w:t>
            </w:r>
          </w:p>
        </w:tc>
        <w:tc>
          <w:tcPr>
            <w:tcW w:w="1985" w:type="dxa"/>
          </w:tcPr>
          <w:p w:rsidR="00AD3426" w:rsidRDefault="00AD3426" w:rsidP="00DA71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AD3426" w:rsidTr="00DA7159">
        <w:trPr>
          <w:jc w:val="center"/>
        </w:trPr>
        <w:tc>
          <w:tcPr>
            <w:tcW w:w="534" w:type="dxa"/>
          </w:tcPr>
          <w:p w:rsidR="00AD3426" w:rsidRPr="007867D7" w:rsidRDefault="00AD3426" w:rsidP="00DA7159">
            <w:pPr>
              <w:pStyle w:val="a4"/>
              <w:numPr>
                <w:ilvl w:val="0"/>
                <w:numId w:val="3"/>
              </w:numPr>
              <w:ind w:left="470" w:hanging="357"/>
              <w:contextualSpacing/>
              <w:rPr>
                <w:rFonts w:ascii="Times New Roman" w:hAnsi="Times New Roman"/>
              </w:rPr>
            </w:pPr>
          </w:p>
        </w:tc>
        <w:tc>
          <w:tcPr>
            <w:tcW w:w="6945" w:type="dxa"/>
          </w:tcPr>
          <w:p w:rsidR="00AD3426" w:rsidRDefault="00AD3426" w:rsidP="00DA7159">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w:t>
            </w:r>
            <w:r w:rsidRPr="007867D7">
              <w:rPr>
                <w:rFonts w:ascii="Times New Roman" w:hAnsi="Times New Roman" w:cs="Times New Roman"/>
                <w:sz w:val="24"/>
                <w:szCs w:val="24"/>
              </w:rPr>
              <w:t>во</w:t>
            </w:r>
            <w:r>
              <w:rPr>
                <w:rFonts w:ascii="Times New Roman" w:hAnsi="Times New Roman" w:cs="Times New Roman"/>
                <w:sz w:val="24"/>
                <w:szCs w:val="24"/>
              </w:rPr>
              <w:t xml:space="preserve"> мультимедийных проекторов</w:t>
            </w:r>
          </w:p>
        </w:tc>
        <w:tc>
          <w:tcPr>
            <w:tcW w:w="1985" w:type="dxa"/>
          </w:tcPr>
          <w:p w:rsidR="00AD3426" w:rsidRDefault="00AD3426" w:rsidP="00DA71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r>
      <w:tr w:rsidR="00AD3426" w:rsidTr="00DA7159">
        <w:trPr>
          <w:jc w:val="center"/>
        </w:trPr>
        <w:tc>
          <w:tcPr>
            <w:tcW w:w="534" w:type="dxa"/>
          </w:tcPr>
          <w:p w:rsidR="00AD3426" w:rsidRPr="007867D7" w:rsidRDefault="00AD3426" w:rsidP="00DA7159">
            <w:pPr>
              <w:pStyle w:val="a4"/>
              <w:numPr>
                <w:ilvl w:val="0"/>
                <w:numId w:val="3"/>
              </w:numPr>
              <w:ind w:left="470" w:hanging="357"/>
              <w:contextualSpacing/>
              <w:rPr>
                <w:rFonts w:ascii="Times New Roman" w:hAnsi="Times New Roman"/>
              </w:rPr>
            </w:pPr>
          </w:p>
        </w:tc>
        <w:tc>
          <w:tcPr>
            <w:tcW w:w="6945" w:type="dxa"/>
          </w:tcPr>
          <w:p w:rsidR="00AD3426" w:rsidRDefault="00AD3426" w:rsidP="00DA7159">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w:t>
            </w:r>
            <w:r w:rsidRPr="007867D7">
              <w:rPr>
                <w:rFonts w:ascii="Times New Roman" w:hAnsi="Times New Roman" w:cs="Times New Roman"/>
                <w:sz w:val="24"/>
                <w:szCs w:val="24"/>
              </w:rPr>
              <w:t>во</w:t>
            </w:r>
            <w:r>
              <w:rPr>
                <w:rFonts w:ascii="Times New Roman" w:hAnsi="Times New Roman" w:cs="Times New Roman"/>
                <w:sz w:val="24"/>
                <w:szCs w:val="24"/>
              </w:rPr>
              <w:t xml:space="preserve"> принтеров, сканеров, МФУ</w:t>
            </w:r>
          </w:p>
        </w:tc>
        <w:tc>
          <w:tcPr>
            <w:tcW w:w="1985" w:type="dxa"/>
          </w:tcPr>
          <w:p w:rsidR="00AD3426" w:rsidRDefault="00AD3426" w:rsidP="00DA71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w:t>
            </w:r>
          </w:p>
        </w:tc>
      </w:tr>
      <w:tr w:rsidR="00AD3426" w:rsidTr="00DA7159">
        <w:trPr>
          <w:jc w:val="center"/>
        </w:trPr>
        <w:tc>
          <w:tcPr>
            <w:tcW w:w="534" w:type="dxa"/>
          </w:tcPr>
          <w:p w:rsidR="00AD3426" w:rsidRPr="007867D7" w:rsidRDefault="00AD3426" w:rsidP="00DA7159">
            <w:pPr>
              <w:pStyle w:val="a4"/>
              <w:numPr>
                <w:ilvl w:val="0"/>
                <w:numId w:val="3"/>
              </w:numPr>
              <w:ind w:left="470" w:hanging="357"/>
              <w:contextualSpacing/>
              <w:rPr>
                <w:rFonts w:ascii="Times New Roman" w:hAnsi="Times New Roman"/>
              </w:rPr>
            </w:pPr>
          </w:p>
        </w:tc>
        <w:tc>
          <w:tcPr>
            <w:tcW w:w="6945" w:type="dxa"/>
          </w:tcPr>
          <w:p w:rsidR="00AD3426" w:rsidRDefault="00AD3426" w:rsidP="00DA7159">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w:t>
            </w:r>
            <w:r w:rsidRPr="007867D7">
              <w:rPr>
                <w:rFonts w:ascii="Times New Roman" w:hAnsi="Times New Roman" w:cs="Times New Roman"/>
                <w:sz w:val="24"/>
                <w:szCs w:val="24"/>
              </w:rPr>
              <w:t>во обучающихся на 1 компьютер</w:t>
            </w:r>
          </w:p>
        </w:tc>
        <w:tc>
          <w:tcPr>
            <w:tcW w:w="1985" w:type="dxa"/>
          </w:tcPr>
          <w:p w:rsidR="00AD3426" w:rsidRDefault="00AD3426" w:rsidP="00DA71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AD3426" w:rsidTr="00DA7159">
        <w:trPr>
          <w:jc w:val="center"/>
        </w:trPr>
        <w:tc>
          <w:tcPr>
            <w:tcW w:w="534" w:type="dxa"/>
          </w:tcPr>
          <w:p w:rsidR="00AD3426" w:rsidRPr="007867D7" w:rsidRDefault="00AD3426" w:rsidP="00DA7159">
            <w:pPr>
              <w:pStyle w:val="a4"/>
              <w:numPr>
                <w:ilvl w:val="0"/>
                <w:numId w:val="3"/>
              </w:numPr>
              <w:ind w:left="470" w:hanging="357"/>
              <w:contextualSpacing/>
              <w:rPr>
                <w:rFonts w:ascii="Times New Roman" w:hAnsi="Times New Roman"/>
              </w:rPr>
            </w:pPr>
          </w:p>
        </w:tc>
        <w:tc>
          <w:tcPr>
            <w:tcW w:w="6945" w:type="dxa"/>
          </w:tcPr>
          <w:p w:rsidR="00AD3426" w:rsidRDefault="00AD3426" w:rsidP="00DA7159">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w:t>
            </w:r>
            <w:r w:rsidRPr="007867D7">
              <w:rPr>
                <w:rFonts w:ascii="Times New Roman" w:hAnsi="Times New Roman" w:cs="Times New Roman"/>
                <w:sz w:val="24"/>
                <w:szCs w:val="24"/>
              </w:rPr>
              <w:t>во педагогов, обеспеченных компьютерной техникой</w:t>
            </w:r>
          </w:p>
        </w:tc>
        <w:tc>
          <w:tcPr>
            <w:tcW w:w="1985" w:type="dxa"/>
          </w:tcPr>
          <w:p w:rsidR="00AD3426" w:rsidRDefault="00AD3426" w:rsidP="00DA71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r>
      <w:tr w:rsidR="00AD3426" w:rsidTr="00DA7159">
        <w:trPr>
          <w:jc w:val="center"/>
        </w:trPr>
        <w:tc>
          <w:tcPr>
            <w:tcW w:w="534" w:type="dxa"/>
          </w:tcPr>
          <w:p w:rsidR="00AD3426" w:rsidRPr="007867D7" w:rsidRDefault="00AD3426" w:rsidP="00DA7159">
            <w:pPr>
              <w:pStyle w:val="a4"/>
              <w:numPr>
                <w:ilvl w:val="0"/>
                <w:numId w:val="3"/>
              </w:numPr>
              <w:ind w:left="470" w:hanging="357"/>
              <w:contextualSpacing/>
              <w:rPr>
                <w:rFonts w:ascii="Times New Roman" w:hAnsi="Times New Roman"/>
              </w:rPr>
            </w:pPr>
          </w:p>
        </w:tc>
        <w:tc>
          <w:tcPr>
            <w:tcW w:w="6945" w:type="dxa"/>
          </w:tcPr>
          <w:p w:rsidR="00AD3426" w:rsidRDefault="00AD3426" w:rsidP="00DA7159">
            <w:pPr>
              <w:spacing w:after="0" w:line="240" w:lineRule="auto"/>
              <w:rPr>
                <w:rFonts w:ascii="Times New Roman" w:hAnsi="Times New Roman" w:cs="Times New Roman"/>
                <w:sz w:val="24"/>
                <w:szCs w:val="24"/>
              </w:rPr>
            </w:pPr>
            <w:r w:rsidRPr="007867D7">
              <w:rPr>
                <w:rFonts w:ascii="Times New Roman" w:hAnsi="Times New Roman" w:cs="Times New Roman"/>
                <w:sz w:val="24"/>
                <w:szCs w:val="24"/>
              </w:rPr>
              <w:t xml:space="preserve">Приобретено  оргтехники, компьютерного и видеооборудования </w:t>
            </w:r>
            <w:r>
              <w:rPr>
                <w:rFonts w:ascii="Times New Roman" w:hAnsi="Times New Roman" w:cs="Times New Roman"/>
                <w:sz w:val="24"/>
                <w:szCs w:val="24"/>
              </w:rPr>
              <w:t>з</w:t>
            </w:r>
            <w:r w:rsidRPr="007867D7">
              <w:rPr>
                <w:rFonts w:ascii="Times New Roman" w:hAnsi="Times New Roman" w:cs="Times New Roman"/>
                <w:sz w:val="24"/>
                <w:szCs w:val="24"/>
              </w:rPr>
              <w:t>а 2021/2022 уч</w:t>
            </w:r>
            <w:r>
              <w:rPr>
                <w:rFonts w:ascii="Times New Roman" w:hAnsi="Times New Roman" w:cs="Times New Roman"/>
                <w:sz w:val="24"/>
                <w:szCs w:val="24"/>
              </w:rPr>
              <w:t xml:space="preserve">ебный </w:t>
            </w:r>
            <w:r w:rsidRPr="007867D7">
              <w:rPr>
                <w:rFonts w:ascii="Times New Roman" w:hAnsi="Times New Roman" w:cs="Times New Roman"/>
                <w:sz w:val="24"/>
                <w:szCs w:val="24"/>
              </w:rPr>
              <w:t>г</w:t>
            </w:r>
            <w:r>
              <w:rPr>
                <w:rFonts w:ascii="Times New Roman" w:hAnsi="Times New Roman" w:cs="Times New Roman"/>
                <w:sz w:val="24"/>
                <w:szCs w:val="24"/>
              </w:rPr>
              <w:t>од</w:t>
            </w:r>
          </w:p>
        </w:tc>
        <w:tc>
          <w:tcPr>
            <w:tcW w:w="1985" w:type="dxa"/>
          </w:tcPr>
          <w:p w:rsidR="00AD3426" w:rsidRDefault="00AD3426" w:rsidP="00DA71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bl>
    <w:p w:rsidR="00AD3426" w:rsidRDefault="00AD3426" w:rsidP="00DA7159">
      <w:pPr>
        <w:spacing w:after="0"/>
        <w:ind w:firstLine="709"/>
        <w:rPr>
          <w:rFonts w:ascii="Times New Roman" w:hAnsi="Times New Roman" w:cs="Times New Roman"/>
          <w:sz w:val="24"/>
          <w:szCs w:val="24"/>
          <w:lang w:val="en-US"/>
        </w:rPr>
      </w:pPr>
      <w:r w:rsidRPr="00EC7FB8">
        <w:rPr>
          <w:rFonts w:ascii="Times New Roman" w:hAnsi="Times New Roman" w:cs="Times New Roman"/>
          <w:noProof/>
          <w:color w:val="FF0000"/>
          <w:sz w:val="24"/>
          <w:szCs w:val="24"/>
          <w:lang w:eastAsia="ru-RU"/>
        </w:rPr>
        <w:drawing>
          <wp:anchor distT="0" distB="0" distL="114300" distR="114300" simplePos="0" relativeHeight="251664384" behindDoc="1" locked="0" layoutInCell="1" allowOverlap="1">
            <wp:simplePos x="0" y="0"/>
            <wp:positionH relativeFrom="column">
              <wp:posOffset>-118110</wp:posOffset>
            </wp:positionH>
            <wp:positionV relativeFrom="paragraph">
              <wp:posOffset>234950</wp:posOffset>
            </wp:positionV>
            <wp:extent cx="5791835" cy="2647950"/>
            <wp:effectExtent l="19050" t="0" r="18415" b="0"/>
            <wp:wrapTopAndBottom/>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332871" w:rsidRDefault="00332871" w:rsidP="00332871">
      <w:pPr>
        <w:spacing w:after="0" w:line="240" w:lineRule="auto"/>
        <w:ind w:firstLine="709"/>
        <w:jc w:val="both"/>
        <w:rPr>
          <w:rFonts w:ascii="Times New Roman" w:hAnsi="Times New Roman" w:cs="Times New Roman"/>
          <w:sz w:val="24"/>
          <w:szCs w:val="24"/>
        </w:rPr>
      </w:pPr>
    </w:p>
    <w:p w:rsidR="00AD3426" w:rsidRDefault="00332871" w:rsidP="00332871">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4080" behindDoc="0" locked="0" layoutInCell="1" allowOverlap="1">
            <wp:simplePos x="0" y="0"/>
            <wp:positionH relativeFrom="column">
              <wp:posOffset>75565</wp:posOffset>
            </wp:positionH>
            <wp:positionV relativeFrom="paragraph">
              <wp:posOffset>840740</wp:posOffset>
            </wp:positionV>
            <wp:extent cx="5934075" cy="1905000"/>
            <wp:effectExtent l="19050" t="0" r="9525" b="0"/>
            <wp:wrapTopAndBottom/>
            <wp:docPr id="4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Pr>
          <w:rFonts w:ascii="Times New Roman" w:hAnsi="Times New Roman" w:cs="Times New Roman"/>
          <w:sz w:val="24"/>
          <w:szCs w:val="24"/>
        </w:rPr>
        <w:t xml:space="preserve">Следует отметить, что </w:t>
      </w:r>
      <w:r w:rsidR="00AD3426">
        <w:rPr>
          <w:rFonts w:ascii="Times New Roman" w:hAnsi="Times New Roman" w:cs="Times New Roman"/>
          <w:sz w:val="24"/>
          <w:szCs w:val="24"/>
        </w:rPr>
        <w:t>100</w:t>
      </w:r>
      <w:r w:rsidR="00AD3426" w:rsidRPr="002312FA">
        <w:rPr>
          <w:rFonts w:ascii="Times New Roman" w:hAnsi="Times New Roman" w:cs="Times New Roman"/>
          <w:sz w:val="24"/>
          <w:szCs w:val="24"/>
        </w:rPr>
        <w:t xml:space="preserve">% педагогов </w:t>
      </w:r>
      <w:r w:rsidR="00AD3426">
        <w:rPr>
          <w:rFonts w:ascii="Times New Roman" w:hAnsi="Times New Roman" w:cs="Times New Roman"/>
          <w:sz w:val="24"/>
          <w:szCs w:val="24"/>
        </w:rPr>
        <w:t xml:space="preserve">гимназии </w:t>
      </w:r>
      <w:r w:rsidR="00AD3426" w:rsidRPr="002312FA">
        <w:rPr>
          <w:rFonts w:ascii="Times New Roman" w:hAnsi="Times New Roman" w:cs="Times New Roman"/>
          <w:sz w:val="24"/>
          <w:szCs w:val="24"/>
        </w:rPr>
        <w:t>используют IT-сервисы и технологии в своей образовательной деятельности</w:t>
      </w:r>
      <w:r w:rsidR="00AD3426">
        <w:rPr>
          <w:rFonts w:ascii="Times New Roman" w:hAnsi="Times New Roman" w:cs="Times New Roman"/>
          <w:sz w:val="24"/>
          <w:szCs w:val="24"/>
        </w:rPr>
        <w:t>, свыше 90</w:t>
      </w:r>
      <w:r w:rsidR="00AD3426" w:rsidRPr="002312FA">
        <w:rPr>
          <w:rFonts w:ascii="Times New Roman" w:hAnsi="Times New Roman" w:cs="Times New Roman"/>
          <w:sz w:val="24"/>
          <w:szCs w:val="24"/>
        </w:rPr>
        <w:t>% учителей используют ИКТ в информационно-методическом обеспечении своей деятельности и учебно-воспитательном процессе.</w:t>
      </w:r>
    </w:p>
    <w:p w:rsidR="00332871" w:rsidRPr="00AD3426" w:rsidRDefault="00332871" w:rsidP="00332871">
      <w:pPr>
        <w:spacing w:after="0" w:line="240" w:lineRule="auto"/>
        <w:ind w:firstLine="709"/>
        <w:jc w:val="both"/>
        <w:rPr>
          <w:rFonts w:ascii="Times New Roman" w:hAnsi="Times New Roman" w:cs="Times New Roman"/>
          <w:sz w:val="24"/>
          <w:szCs w:val="24"/>
        </w:rPr>
      </w:pPr>
    </w:p>
    <w:p w:rsidR="00AD3426" w:rsidRDefault="00332871" w:rsidP="00332871">
      <w:pPr>
        <w:spacing w:after="0"/>
        <w:rPr>
          <w:rFonts w:ascii="Times New Roman" w:hAnsi="Times New Roman" w:cs="Times New Roman"/>
          <w:sz w:val="24"/>
          <w:szCs w:val="24"/>
        </w:rPr>
      </w:pPr>
      <w:r w:rsidRPr="00332871">
        <w:rPr>
          <w:rFonts w:ascii="Times New Roman" w:hAnsi="Times New Roman" w:cs="Times New Roman"/>
          <w:noProof/>
          <w:sz w:val="24"/>
          <w:szCs w:val="24"/>
          <w:lang w:eastAsia="ru-RU"/>
        </w:rPr>
        <w:drawing>
          <wp:inline distT="0" distB="0" distL="0" distR="0">
            <wp:extent cx="5991225" cy="2743200"/>
            <wp:effectExtent l="19050" t="0" r="9525" b="0"/>
            <wp:docPr id="4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56CA0" w:rsidRDefault="00AD3426" w:rsidP="00711BE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Pr="00714302">
        <w:rPr>
          <w:rFonts w:ascii="Times New Roman" w:hAnsi="Times New Roman" w:cs="Times New Roman"/>
          <w:sz w:val="24"/>
          <w:szCs w:val="24"/>
        </w:rPr>
        <w:t>одавляющее число педагогов имеют базовые навыки и являются уверенными пользователями офисных программ, а также демонстрируют высокий уровень владения обучающими программами и специализированными сервисами для учебного процесса</w:t>
      </w:r>
      <w:r>
        <w:rPr>
          <w:rFonts w:ascii="Times New Roman" w:hAnsi="Times New Roman" w:cs="Times New Roman"/>
          <w:sz w:val="24"/>
          <w:szCs w:val="24"/>
        </w:rPr>
        <w:t xml:space="preserve">; </w:t>
      </w:r>
      <w:r w:rsidRPr="00A2023C">
        <w:rPr>
          <w:rFonts w:ascii="Times New Roman" w:hAnsi="Times New Roman" w:cs="Times New Roman"/>
          <w:sz w:val="24"/>
          <w:szCs w:val="24"/>
        </w:rPr>
        <w:t>используют интерне</w:t>
      </w:r>
      <w:r>
        <w:rPr>
          <w:rFonts w:ascii="Times New Roman" w:hAnsi="Times New Roman" w:cs="Times New Roman"/>
          <w:sz w:val="24"/>
          <w:szCs w:val="24"/>
        </w:rPr>
        <w:t>т-</w:t>
      </w:r>
      <w:r w:rsidRPr="00A2023C">
        <w:rPr>
          <w:rFonts w:ascii="Times New Roman" w:hAnsi="Times New Roman" w:cs="Times New Roman"/>
          <w:sz w:val="24"/>
          <w:szCs w:val="24"/>
        </w:rPr>
        <w:t>ресурсы при подготовке и проведении уроков, а также для самообразования, в то же время</w:t>
      </w:r>
      <w:r>
        <w:rPr>
          <w:rFonts w:ascii="Times New Roman" w:hAnsi="Times New Roman" w:cs="Times New Roman"/>
          <w:sz w:val="24"/>
          <w:szCs w:val="24"/>
        </w:rPr>
        <w:t xml:space="preserve"> </w:t>
      </w:r>
      <w:r w:rsidRPr="00A2023C">
        <w:rPr>
          <w:rFonts w:ascii="Times New Roman" w:hAnsi="Times New Roman" w:cs="Times New Roman"/>
          <w:sz w:val="24"/>
          <w:szCs w:val="24"/>
        </w:rPr>
        <w:t>чуть менее 9% ведут свои профе</w:t>
      </w:r>
      <w:r w:rsidR="00711BE9">
        <w:rPr>
          <w:rFonts w:ascii="Times New Roman" w:hAnsi="Times New Roman" w:cs="Times New Roman"/>
          <w:sz w:val="24"/>
          <w:szCs w:val="24"/>
        </w:rPr>
        <w:t>ссиональные интернет-страницы.</w:t>
      </w:r>
    </w:p>
    <w:p w:rsidR="00556CA0" w:rsidRDefault="00711BE9" w:rsidP="00AD3426">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75565</wp:posOffset>
            </wp:positionH>
            <wp:positionV relativeFrom="paragraph">
              <wp:posOffset>248285</wp:posOffset>
            </wp:positionV>
            <wp:extent cx="6038850" cy="1835150"/>
            <wp:effectExtent l="19050" t="0" r="19050" b="0"/>
            <wp:wrapTopAndBottom/>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C900D6" w:rsidRDefault="00C900D6" w:rsidP="00AD3426">
      <w:pPr>
        <w:spacing w:after="0" w:line="240" w:lineRule="auto"/>
        <w:ind w:firstLine="709"/>
        <w:jc w:val="both"/>
        <w:rPr>
          <w:rFonts w:ascii="Times New Roman" w:hAnsi="Times New Roman" w:cs="Times New Roman"/>
          <w:sz w:val="24"/>
          <w:szCs w:val="24"/>
        </w:rPr>
      </w:pPr>
    </w:p>
    <w:p w:rsidR="00AD3426" w:rsidRDefault="00556CA0" w:rsidP="00AD3426">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75565</wp:posOffset>
            </wp:positionH>
            <wp:positionV relativeFrom="paragraph">
              <wp:posOffset>877570</wp:posOffset>
            </wp:positionV>
            <wp:extent cx="5867400" cy="2597150"/>
            <wp:effectExtent l="19050" t="0" r="19050" b="0"/>
            <wp:wrapTopAndBottom/>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00AB530D">
        <w:rPr>
          <w:rFonts w:ascii="Times New Roman" w:hAnsi="Times New Roman" w:cs="Times New Roman"/>
          <w:sz w:val="24"/>
          <w:szCs w:val="24"/>
        </w:rPr>
        <w:t>Вместе с тем стоит отметить, что т</w:t>
      </w:r>
      <w:r w:rsidR="00AD3426" w:rsidRPr="00A2023C">
        <w:rPr>
          <w:rFonts w:ascii="Times New Roman" w:hAnsi="Times New Roman" w:cs="Times New Roman"/>
          <w:sz w:val="24"/>
          <w:szCs w:val="24"/>
        </w:rPr>
        <w:t xml:space="preserve">реть педагогов </w:t>
      </w:r>
      <w:r w:rsidR="00711BE9">
        <w:rPr>
          <w:rFonts w:ascii="Times New Roman" w:hAnsi="Times New Roman" w:cs="Times New Roman"/>
          <w:sz w:val="24"/>
          <w:szCs w:val="24"/>
        </w:rPr>
        <w:t>гимназии</w:t>
      </w:r>
      <w:r w:rsidR="00AD3426" w:rsidRPr="00A2023C">
        <w:rPr>
          <w:rFonts w:ascii="Times New Roman" w:hAnsi="Times New Roman" w:cs="Times New Roman"/>
          <w:sz w:val="24"/>
          <w:szCs w:val="24"/>
        </w:rPr>
        <w:t xml:space="preserve"> </w:t>
      </w:r>
      <w:r>
        <w:rPr>
          <w:rFonts w:ascii="Times New Roman" w:hAnsi="Times New Roman" w:cs="Times New Roman"/>
          <w:sz w:val="24"/>
          <w:szCs w:val="24"/>
        </w:rPr>
        <w:t xml:space="preserve">продолжают испытывать </w:t>
      </w:r>
      <w:r w:rsidR="00AD3426" w:rsidRPr="00A2023C">
        <w:rPr>
          <w:rFonts w:ascii="Times New Roman" w:hAnsi="Times New Roman" w:cs="Times New Roman"/>
          <w:sz w:val="24"/>
          <w:szCs w:val="24"/>
        </w:rPr>
        <w:t>трудности при использовании информационно-коммуникационных технологий. Наибольшие затруднения вызывают технические моменты при работе со специальным оборудованием.</w:t>
      </w:r>
    </w:p>
    <w:p w:rsidR="00AD3426" w:rsidRDefault="00AD3426" w:rsidP="00AD3426">
      <w:pPr>
        <w:spacing w:after="0"/>
        <w:ind w:firstLine="709"/>
        <w:rPr>
          <w:rFonts w:ascii="Times New Roman" w:hAnsi="Times New Roman" w:cs="Times New Roman"/>
          <w:sz w:val="24"/>
          <w:szCs w:val="24"/>
        </w:rPr>
      </w:pPr>
    </w:p>
    <w:p w:rsidR="00711BE9" w:rsidRDefault="00711BE9" w:rsidP="00AD3426">
      <w:pPr>
        <w:spacing w:after="0" w:line="240" w:lineRule="auto"/>
        <w:ind w:firstLine="709"/>
        <w:jc w:val="both"/>
        <w:rPr>
          <w:rFonts w:ascii="Times New Roman" w:hAnsi="Times New Roman" w:cs="Times New Roman"/>
          <w:sz w:val="24"/>
          <w:szCs w:val="24"/>
        </w:rPr>
      </w:pPr>
    </w:p>
    <w:p w:rsidR="00711BE9" w:rsidRDefault="00711BE9" w:rsidP="00AD3426">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column">
              <wp:posOffset>107315</wp:posOffset>
            </wp:positionH>
            <wp:positionV relativeFrom="paragraph">
              <wp:posOffset>165735</wp:posOffset>
            </wp:positionV>
            <wp:extent cx="5721350" cy="2622550"/>
            <wp:effectExtent l="19050" t="0" r="0" b="0"/>
            <wp:wrapTight wrapText="bothSides">
              <wp:wrapPolygon edited="0">
                <wp:start x="-72" y="0"/>
                <wp:lineTo x="-72" y="21495"/>
                <wp:lineTo x="21576" y="21495"/>
                <wp:lineTo x="21576" y="0"/>
                <wp:lineTo x="-72" y="0"/>
              </wp:wrapPolygon>
            </wp:wrapTight>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5721350" cy="2622550"/>
                    </a:xfrm>
                    <a:prstGeom prst="rect">
                      <a:avLst/>
                    </a:prstGeom>
                    <a:noFill/>
                    <a:ln w="9525">
                      <a:noFill/>
                      <a:miter lim="800000"/>
                      <a:headEnd/>
                      <a:tailEnd/>
                    </a:ln>
                  </pic:spPr>
                </pic:pic>
              </a:graphicData>
            </a:graphic>
          </wp:anchor>
        </w:drawing>
      </w:r>
    </w:p>
    <w:p w:rsidR="00711BE9" w:rsidRDefault="00711BE9" w:rsidP="00AD3426">
      <w:pPr>
        <w:spacing w:after="0" w:line="240" w:lineRule="auto"/>
        <w:ind w:firstLine="709"/>
        <w:jc w:val="both"/>
        <w:rPr>
          <w:rFonts w:ascii="Times New Roman" w:hAnsi="Times New Roman" w:cs="Times New Roman"/>
          <w:sz w:val="24"/>
          <w:szCs w:val="24"/>
        </w:rPr>
      </w:pPr>
    </w:p>
    <w:p w:rsidR="00711BE9" w:rsidRDefault="00711BE9" w:rsidP="00AD3426">
      <w:pPr>
        <w:spacing w:after="0" w:line="240" w:lineRule="auto"/>
        <w:ind w:firstLine="709"/>
        <w:jc w:val="both"/>
        <w:rPr>
          <w:rFonts w:ascii="Times New Roman" w:hAnsi="Times New Roman" w:cs="Times New Roman"/>
          <w:sz w:val="24"/>
          <w:szCs w:val="24"/>
        </w:rPr>
      </w:pPr>
    </w:p>
    <w:p w:rsidR="00AD3426" w:rsidRDefault="00AD3426" w:rsidP="00AD342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Доля педагогов гимназии, зарегистрированных на платформе ЦОК, составляет 74%. </w:t>
      </w:r>
    </w:p>
    <w:p w:rsidR="00711BE9" w:rsidRDefault="00711BE9" w:rsidP="00AD3426">
      <w:pPr>
        <w:spacing w:after="0" w:line="240" w:lineRule="auto"/>
        <w:ind w:firstLine="709"/>
        <w:jc w:val="both"/>
        <w:rPr>
          <w:rFonts w:ascii="Times New Roman" w:hAnsi="Times New Roman" w:cs="Times New Roman"/>
          <w:sz w:val="24"/>
          <w:szCs w:val="24"/>
        </w:rPr>
      </w:pPr>
    </w:p>
    <w:p w:rsidR="00AD3426" w:rsidRDefault="00AD3426" w:rsidP="00AD342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Доля обучающихся, использующих платформу ЦОК– 64,6% (508 чел.).</w:t>
      </w:r>
    </w:p>
    <w:p w:rsidR="00AD3426" w:rsidRDefault="00AD3426" w:rsidP="00AD342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Доля обучающихся, использующих те или иные цифровые ресурсы (данные приведены в таблице):</w:t>
      </w:r>
    </w:p>
    <w:p w:rsidR="00AD3426" w:rsidRDefault="00AD3426" w:rsidP="00AD3426">
      <w:pPr>
        <w:spacing w:after="0"/>
        <w:ind w:firstLine="709"/>
        <w:jc w:val="both"/>
        <w:rPr>
          <w:rFonts w:ascii="Times New Roman" w:hAnsi="Times New Roman" w:cs="Times New Roman"/>
          <w:sz w:val="24"/>
          <w:szCs w:val="24"/>
        </w:rPr>
      </w:pPr>
    </w:p>
    <w:p w:rsidR="00AD3426" w:rsidRPr="00A7129F" w:rsidRDefault="00AD3426" w:rsidP="00AD3426">
      <w:pPr>
        <w:ind w:firstLine="709"/>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63360" behindDoc="0" locked="0" layoutInCell="1" allowOverlap="1">
            <wp:simplePos x="0" y="0"/>
            <wp:positionH relativeFrom="column">
              <wp:posOffset>5715</wp:posOffset>
            </wp:positionH>
            <wp:positionV relativeFrom="paragraph">
              <wp:posOffset>1270</wp:posOffset>
            </wp:positionV>
            <wp:extent cx="5943600" cy="3200400"/>
            <wp:effectExtent l="19050" t="0" r="19050" b="0"/>
            <wp:wrapTopAndBottom/>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AD3426" w:rsidRPr="00AD3426" w:rsidRDefault="00AD3426" w:rsidP="00AD3426">
      <w:pPr>
        <w:pStyle w:val="a4"/>
        <w:ind w:left="0"/>
        <w:jc w:val="both"/>
        <w:rPr>
          <w:rFonts w:ascii="Times New Roman" w:hAnsi="Times New Roman"/>
          <w:color w:val="000000" w:themeColor="text1"/>
          <w:lang w:val="ru-RU"/>
        </w:rPr>
      </w:pPr>
      <w:r w:rsidRPr="00AD3426">
        <w:rPr>
          <w:rFonts w:ascii="Times New Roman" w:hAnsi="Times New Roman"/>
          <w:color w:val="000000" w:themeColor="text1"/>
          <w:shd w:val="clear" w:color="auto" w:fill="FFFFFF"/>
          <w:lang w:val="ru-RU"/>
        </w:rPr>
        <w:tab/>
        <w:t>В целях развития цифровых компетенций педагоги гимназии прошли обучение и повышение квалификации в рамках следующих мероприятий:</w:t>
      </w:r>
    </w:p>
    <w:p w:rsidR="00AD3426" w:rsidRPr="00AD3426" w:rsidRDefault="00AD3426" w:rsidP="00AD3426">
      <w:pPr>
        <w:pStyle w:val="a4"/>
        <w:numPr>
          <w:ilvl w:val="0"/>
          <w:numId w:val="5"/>
        </w:numPr>
        <w:contextualSpacing/>
        <w:rPr>
          <w:rFonts w:ascii="Times New Roman" w:hAnsi="Times New Roman"/>
          <w:color w:val="000000" w:themeColor="text1"/>
          <w:lang w:val="ru-RU"/>
        </w:rPr>
      </w:pPr>
      <w:r w:rsidRPr="00AD3426">
        <w:rPr>
          <w:rFonts w:ascii="Times New Roman" w:hAnsi="Times New Roman"/>
          <w:color w:val="000000" w:themeColor="text1"/>
          <w:lang w:val="ru-RU"/>
        </w:rPr>
        <w:t xml:space="preserve">Педагогический совет </w:t>
      </w:r>
      <w:r w:rsidRPr="00AD3426">
        <w:rPr>
          <w:rFonts w:ascii="Times New Roman" w:hAnsi="Times New Roman"/>
          <w:color w:val="000000" w:themeColor="text1"/>
          <w:shd w:val="clear" w:color="auto" w:fill="FFFFFF"/>
          <w:lang w:val="ru-RU"/>
        </w:rPr>
        <w:t>«Инфомир. Перезагрузка» - 30 сентября 2021 года.</w:t>
      </w:r>
    </w:p>
    <w:p w:rsidR="00AD3426" w:rsidRPr="00AD3426" w:rsidRDefault="00AD3426" w:rsidP="00AD3426">
      <w:pPr>
        <w:pStyle w:val="a4"/>
        <w:numPr>
          <w:ilvl w:val="0"/>
          <w:numId w:val="5"/>
        </w:numPr>
        <w:contextualSpacing/>
        <w:rPr>
          <w:rFonts w:ascii="Times New Roman" w:hAnsi="Times New Roman"/>
          <w:color w:val="000000" w:themeColor="text1"/>
          <w:lang w:val="ru-RU"/>
        </w:rPr>
      </w:pPr>
      <w:r w:rsidRPr="00AD3426">
        <w:rPr>
          <w:rFonts w:ascii="Times New Roman" w:hAnsi="Times New Roman"/>
          <w:color w:val="000000" w:themeColor="text1"/>
          <w:lang w:val="ru-RU"/>
        </w:rPr>
        <w:t>Всероссийский онлайн-семинар «Цифровизация образования. Правовой аспект»</w:t>
      </w:r>
      <w:r w:rsidR="00AB530D">
        <w:rPr>
          <w:rFonts w:ascii="Times New Roman" w:hAnsi="Times New Roman"/>
          <w:color w:val="000000" w:themeColor="text1"/>
          <w:lang w:val="ru-RU"/>
        </w:rPr>
        <w:t xml:space="preserve"> </w:t>
      </w:r>
      <w:r w:rsidRPr="00AD3426">
        <w:rPr>
          <w:rFonts w:ascii="Times New Roman" w:hAnsi="Times New Roman"/>
          <w:color w:val="000000" w:themeColor="text1"/>
          <w:lang w:val="ru-RU"/>
        </w:rPr>
        <w:t>(21 - 22 апреля 2022 года)</w:t>
      </w:r>
      <w:r w:rsidR="00AB530D">
        <w:rPr>
          <w:rFonts w:ascii="Times New Roman" w:hAnsi="Times New Roman"/>
          <w:color w:val="000000" w:themeColor="text1"/>
          <w:lang w:val="ru-RU"/>
        </w:rPr>
        <w:t xml:space="preserve"> </w:t>
      </w:r>
      <w:r w:rsidRPr="00AD3426">
        <w:rPr>
          <w:rFonts w:ascii="Times New Roman" w:hAnsi="Times New Roman"/>
          <w:color w:val="000000" w:themeColor="text1"/>
          <w:lang w:val="ru-RU"/>
        </w:rPr>
        <w:t>- 15 чел.</w:t>
      </w:r>
    </w:p>
    <w:p w:rsidR="00AD3426" w:rsidRPr="00AB530D" w:rsidRDefault="00AD3426" w:rsidP="00AD3426">
      <w:pPr>
        <w:pStyle w:val="a4"/>
        <w:numPr>
          <w:ilvl w:val="0"/>
          <w:numId w:val="5"/>
        </w:numPr>
        <w:contextualSpacing/>
        <w:jc w:val="both"/>
        <w:rPr>
          <w:rFonts w:ascii="Times New Roman" w:hAnsi="Times New Roman"/>
          <w:color w:val="000000" w:themeColor="text1"/>
          <w:lang w:val="ru-RU"/>
        </w:rPr>
      </w:pPr>
      <w:r w:rsidRPr="00AB530D">
        <w:rPr>
          <w:rFonts w:ascii="Times New Roman" w:hAnsi="Times New Roman"/>
          <w:color w:val="000000" w:themeColor="text1"/>
          <w:lang w:val="ru-RU"/>
        </w:rPr>
        <w:t xml:space="preserve">Общероссийский педагогический форум – Первая международная Ассамблея «Ученик в </w:t>
      </w:r>
      <w:r w:rsidR="00AB530D">
        <w:rPr>
          <w:rFonts w:ascii="Times New Roman" w:hAnsi="Times New Roman"/>
          <w:color w:val="000000" w:themeColor="text1"/>
          <w:lang w:val="ru-RU"/>
        </w:rPr>
        <w:t xml:space="preserve"> </w:t>
      </w:r>
      <w:r w:rsidRPr="00AB530D">
        <w:rPr>
          <w:rFonts w:ascii="Times New Roman" w:hAnsi="Times New Roman"/>
          <w:color w:val="000000" w:themeColor="text1"/>
          <w:lang w:val="ru-RU"/>
        </w:rPr>
        <w:t>современном мире: формула успеха» (18 - 21 апреля 2022 года) – 6 чел.</w:t>
      </w:r>
    </w:p>
    <w:p w:rsidR="00AD3426" w:rsidRPr="00AB530D" w:rsidRDefault="00AD3426" w:rsidP="00AD3426">
      <w:pPr>
        <w:pStyle w:val="a4"/>
        <w:numPr>
          <w:ilvl w:val="0"/>
          <w:numId w:val="5"/>
        </w:numPr>
        <w:contextualSpacing/>
        <w:jc w:val="both"/>
        <w:rPr>
          <w:rFonts w:ascii="Times New Roman" w:hAnsi="Times New Roman"/>
          <w:color w:val="000000" w:themeColor="text1"/>
          <w:lang w:val="ru-RU"/>
        </w:rPr>
      </w:pPr>
      <w:r w:rsidRPr="00AB530D">
        <w:rPr>
          <w:rFonts w:ascii="Times New Roman" w:hAnsi="Times New Roman"/>
          <w:color w:val="000000" w:themeColor="text1"/>
          <w:lang w:val="ru-RU"/>
        </w:rPr>
        <w:t xml:space="preserve">Вебинар ФГАОУ ДПО «Академия Минпросвещения России» «Подходы к оценке </w:t>
      </w:r>
    </w:p>
    <w:p w:rsidR="00AD3426" w:rsidRPr="00AB530D" w:rsidRDefault="00AD3426" w:rsidP="00AB530D">
      <w:pPr>
        <w:spacing w:after="0" w:line="240" w:lineRule="auto"/>
        <w:ind w:left="709"/>
        <w:contextualSpacing/>
        <w:jc w:val="both"/>
        <w:rPr>
          <w:rFonts w:ascii="Times New Roman" w:hAnsi="Times New Roman"/>
          <w:color w:val="000000" w:themeColor="text1"/>
          <w:sz w:val="24"/>
          <w:szCs w:val="24"/>
        </w:rPr>
      </w:pPr>
      <w:r w:rsidRPr="00AB530D">
        <w:rPr>
          <w:rFonts w:ascii="Times New Roman" w:hAnsi="Times New Roman"/>
          <w:color w:val="000000" w:themeColor="text1"/>
          <w:sz w:val="24"/>
          <w:szCs w:val="24"/>
        </w:rPr>
        <w:t>компетенций естественно-научной грамотности», 06.04.2022 – 8 чел.</w:t>
      </w:r>
    </w:p>
    <w:p w:rsidR="00AD3426" w:rsidRPr="00AB530D" w:rsidRDefault="00AD3426" w:rsidP="00AD3426">
      <w:pPr>
        <w:pStyle w:val="a4"/>
        <w:numPr>
          <w:ilvl w:val="0"/>
          <w:numId w:val="5"/>
        </w:numPr>
        <w:contextualSpacing/>
        <w:jc w:val="both"/>
        <w:rPr>
          <w:rFonts w:ascii="Times New Roman" w:hAnsi="Times New Roman"/>
          <w:color w:val="000000" w:themeColor="text1"/>
          <w:lang w:val="ru-RU"/>
        </w:rPr>
      </w:pPr>
      <w:r w:rsidRPr="00AB530D">
        <w:rPr>
          <w:rFonts w:ascii="Times New Roman" w:hAnsi="Times New Roman"/>
          <w:color w:val="000000" w:themeColor="text1"/>
          <w:lang w:val="ru-RU"/>
        </w:rPr>
        <w:t>Курсовая подготовка в дистанционном формате «Повышение финансовой грамотности педагогов и внедрение финансовой грамотности в образовательную практику» - ФГАОУ ВО КФУ – 4 чел</w:t>
      </w:r>
      <w:r w:rsidR="00AB530D">
        <w:rPr>
          <w:rFonts w:ascii="Times New Roman" w:hAnsi="Times New Roman"/>
          <w:color w:val="000000" w:themeColor="text1"/>
          <w:lang w:val="ru-RU"/>
        </w:rPr>
        <w:t>.</w:t>
      </w:r>
    </w:p>
    <w:p w:rsidR="00AD3426" w:rsidRPr="00AD3426" w:rsidRDefault="00AD3426" w:rsidP="00AD3426">
      <w:pPr>
        <w:pStyle w:val="a4"/>
        <w:numPr>
          <w:ilvl w:val="0"/>
          <w:numId w:val="5"/>
        </w:numPr>
        <w:contextualSpacing/>
        <w:jc w:val="both"/>
        <w:rPr>
          <w:rFonts w:ascii="Times New Roman" w:eastAsia="Times New Roman" w:hAnsi="Times New Roman"/>
          <w:color w:val="000000" w:themeColor="text1"/>
          <w:lang w:val="ru-RU" w:eastAsia="ru-RU"/>
        </w:rPr>
      </w:pPr>
      <w:r w:rsidRPr="00AD3426">
        <w:rPr>
          <w:rFonts w:ascii="Times New Roman" w:eastAsia="Times New Roman" w:hAnsi="Times New Roman"/>
          <w:color w:val="000000" w:themeColor="text1"/>
          <w:lang w:val="ru-RU" w:eastAsia="ru-RU"/>
        </w:rPr>
        <w:t xml:space="preserve">Обучающий семинар ГАОУ ДПО «ИРР ПО» «Работа в системе  </w:t>
      </w:r>
      <w:r w:rsidRPr="007D3E86">
        <w:rPr>
          <w:rFonts w:ascii="Times New Roman" w:eastAsia="Times New Roman" w:hAnsi="Times New Roman"/>
          <w:color w:val="000000" w:themeColor="text1"/>
          <w:lang w:eastAsia="ru-RU"/>
        </w:rPr>
        <w:t>McTeams</w:t>
      </w:r>
      <w:r w:rsidRPr="00AD3426">
        <w:rPr>
          <w:rFonts w:ascii="Times New Roman" w:eastAsia="Times New Roman" w:hAnsi="Times New Roman"/>
          <w:color w:val="000000" w:themeColor="text1"/>
          <w:lang w:val="ru-RU" w:eastAsia="ru-RU"/>
        </w:rPr>
        <w:t>»- 28.01.2022.</w:t>
      </w:r>
    </w:p>
    <w:p w:rsidR="00AD3426" w:rsidRPr="00AB530D" w:rsidRDefault="00AD3426" w:rsidP="00AD3426">
      <w:pPr>
        <w:pStyle w:val="a4"/>
        <w:numPr>
          <w:ilvl w:val="0"/>
          <w:numId w:val="5"/>
        </w:numPr>
        <w:contextualSpacing/>
        <w:jc w:val="both"/>
        <w:rPr>
          <w:rFonts w:ascii="Times New Roman" w:eastAsia="Times New Roman" w:hAnsi="Times New Roman"/>
          <w:color w:val="000000" w:themeColor="text1"/>
          <w:lang w:val="ru-RU" w:eastAsia="ru-RU"/>
        </w:rPr>
      </w:pPr>
      <w:r w:rsidRPr="00AB530D">
        <w:rPr>
          <w:rFonts w:ascii="Times New Roman" w:eastAsia="Times New Roman" w:hAnsi="Times New Roman"/>
          <w:color w:val="000000" w:themeColor="text1"/>
          <w:lang w:val="ru-RU" w:eastAsia="ru-RU"/>
        </w:rPr>
        <w:t xml:space="preserve">Вебинар МКУ «ЦКО и МОУО» «Использование в современном образовательном процессе </w:t>
      </w:r>
      <w:r w:rsidR="00AB530D">
        <w:rPr>
          <w:rFonts w:ascii="Times New Roman" w:eastAsia="Times New Roman" w:hAnsi="Times New Roman"/>
          <w:color w:val="000000" w:themeColor="text1"/>
          <w:lang w:val="ru-RU" w:eastAsia="ru-RU"/>
        </w:rPr>
        <w:t xml:space="preserve"> </w:t>
      </w:r>
      <w:r w:rsidRPr="00AB530D">
        <w:rPr>
          <w:rFonts w:ascii="Times New Roman" w:eastAsia="Times New Roman" w:hAnsi="Times New Roman"/>
          <w:color w:val="000000" w:themeColor="text1"/>
          <w:lang w:val="ru-RU" w:eastAsia="ru-RU"/>
        </w:rPr>
        <w:t xml:space="preserve">приложения </w:t>
      </w:r>
      <w:r w:rsidRPr="00AB530D">
        <w:rPr>
          <w:rFonts w:ascii="Times New Roman" w:eastAsia="Times New Roman" w:hAnsi="Times New Roman"/>
          <w:color w:val="000000" w:themeColor="text1"/>
          <w:lang w:eastAsia="ru-RU"/>
        </w:rPr>
        <w:t>OneNote</w:t>
      </w:r>
      <w:r w:rsidRPr="00AB530D">
        <w:rPr>
          <w:rFonts w:ascii="Times New Roman" w:eastAsia="Times New Roman" w:hAnsi="Times New Roman"/>
          <w:color w:val="000000" w:themeColor="text1"/>
          <w:lang w:val="ru-RU" w:eastAsia="ru-RU"/>
        </w:rPr>
        <w:t xml:space="preserve"> в качестве замены стандартного приложения интерактивной доски» - 28.01.2022</w:t>
      </w:r>
      <w:r w:rsidR="00AB530D">
        <w:rPr>
          <w:rFonts w:ascii="Times New Roman" w:eastAsia="Times New Roman" w:hAnsi="Times New Roman"/>
          <w:color w:val="000000" w:themeColor="text1"/>
          <w:lang w:val="ru-RU" w:eastAsia="ru-RU"/>
        </w:rPr>
        <w:t xml:space="preserve"> г.</w:t>
      </w:r>
    </w:p>
    <w:p w:rsidR="00AB530D" w:rsidRDefault="00AB530D" w:rsidP="00AB530D">
      <w:pPr>
        <w:pStyle w:val="a6"/>
        <w:spacing w:before="0" w:beforeAutospacing="0" w:after="0" w:afterAutospacing="0"/>
        <w:ind w:firstLine="426"/>
        <w:jc w:val="both"/>
        <w:rPr>
          <w:color w:val="000000" w:themeColor="text1"/>
        </w:rPr>
      </w:pPr>
      <w:r>
        <w:rPr>
          <w:color w:val="000000" w:themeColor="text1"/>
        </w:rPr>
        <w:t>Решая возникающие при использовании цифровой среды задачи, на</w:t>
      </w:r>
      <w:r w:rsidR="00AD3426">
        <w:rPr>
          <w:color w:val="000000" w:themeColor="text1"/>
        </w:rPr>
        <w:t xml:space="preserve"> базе гимназии организованы и проведены </w:t>
      </w:r>
      <w:r w:rsidR="00AD3426" w:rsidRPr="007D3E86">
        <w:rPr>
          <w:color w:val="000000" w:themeColor="text1"/>
        </w:rPr>
        <w:t>обучающи</w:t>
      </w:r>
      <w:r w:rsidR="00AD3426">
        <w:rPr>
          <w:color w:val="000000" w:themeColor="text1"/>
        </w:rPr>
        <w:t>е</w:t>
      </w:r>
      <w:r w:rsidR="00AD3426" w:rsidRPr="007D3E86">
        <w:rPr>
          <w:color w:val="000000" w:themeColor="text1"/>
        </w:rPr>
        <w:t xml:space="preserve"> семинар</w:t>
      </w:r>
      <w:r w:rsidR="00AD3426">
        <w:rPr>
          <w:color w:val="000000" w:themeColor="text1"/>
        </w:rPr>
        <w:t>ы</w:t>
      </w:r>
      <w:r w:rsidR="00AD3426" w:rsidRPr="007D3E86">
        <w:rPr>
          <w:color w:val="000000" w:themeColor="text1"/>
        </w:rPr>
        <w:t xml:space="preserve"> для педагогов</w:t>
      </w:r>
      <w:r>
        <w:rPr>
          <w:color w:val="000000" w:themeColor="text1"/>
        </w:rPr>
        <w:t>:</w:t>
      </w:r>
    </w:p>
    <w:p w:rsidR="00AB530D" w:rsidRDefault="00AD3426" w:rsidP="0065659F">
      <w:pPr>
        <w:pStyle w:val="a6"/>
        <w:numPr>
          <w:ilvl w:val="0"/>
          <w:numId w:val="37"/>
        </w:numPr>
        <w:spacing w:before="0" w:beforeAutospacing="0" w:after="0" w:afterAutospacing="0"/>
        <w:ind w:left="426" w:firstLine="141"/>
        <w:jc w:val="both"/>
        <w:rPr>
          <w:color w:val="000000" w:themeColor="text1"/>
        </w:rPr>
      </w:pPr>
      <w:r w:rsidRPr="007D3E86">
        <w:rPr>
          <w:color w:val="000000" w:themeColor="text1"/>
        </w:rPr>
        <w:t>«Работа в корпоративной системе  McTeams» (проведено два семинара для педагогов гимназии, 35 чел)</w:t>
      </w:r>
      <w:r>
        <w:rPr>
          <w:color w:val="000000" w:themeColor="text1"/>
        </w:rPr>
        <w:t xml:space="preserve">,  </w:t>
      </w:r>
    </w:p>
    <w:p w:rsidR="00AD3426" w:rsidRDefault="00AD3426" w:rsidP="0065659F">
      <w:pPr>
        <w:pStyle w:val="a6"/>
        <w:numPr>
          <w:ilvl w:val="0"/>
          <w:numId w:val="37"/>
        </w:numPr>
        <w:spacing w:before="0" w:beforeAutospacing="0" w:after="0" w:afterAutospacing="0"/>
        <w:ind w:left="0" w:firstLine="567"/>
        <w:jc w:val="both"/>
        <w:rPr>
          <w:color w:val="000000" w:themeColor="text1"/>
        </w:rPr>
      </w:pPr>
      <w:r w:rsidRPr="007D3E86">
        <w:rPr>
          <w:color w:val="000000" w:themeColor="text1"/>
        </w:rPr>
        <w:t>«Работа на онлайн</w:t>
      </w:r>
      <w:r w:rsidR="00AB530D">
        <w:rPr>
          <w:color w:val="000000" w:themeColor="text1"/>
        </w:rPr>
        <w:t>-</w:t>
      </w:r>
      <w:r w:rsidRPr="007D3E86">
        <w:rPr>
          <w:color w:val="000000" w:themeColor="text1"/>
        </w:rPr>
        <w:t>платформе «Цифровой Образовательный Контент</w:t>
      </w:r>
      <w:r w:rsidRPr="00E57B6D">
        <w:rPr>
          <w:color w:val="000000" w:themeColor="text1"/>
        </w:rPr>
        <w:t>» (проведено два семинара для педагогов гимназии, 35 чел).</w:t>
      </w:r>
    </w:p>
    <w:p w:rsidR="0065659F" w:rsidRDefault="00AD3426" w:rsidP="00300D63">
      <w:pPr>
        <w:pStyle w:val="a6"/>
        <w:spacing w:before="0" w:beforeAutospacing="0" w:after="0" w:afterAutospacing="0"/>
        <w:jc w:val="both"/>
        <w:rPr>
          <w:color w:val="000000" w:themeColor="text1"/>
        </w:rPr>
      </w:pPr>
      <w:r>
        <w:rPr>
          <w:color w:val="000000" w:themeColor="text1"/>
        </w:rPr>
        <w:tab/>
      </w:r>
    </w:p>
    <w:p w:rsidR="00AD3426" w:rsidRPr="00AD3426" w:rsidRDefault="00AD3426" w:rsidP="0065659F">
      <w:pPr>
        <w:pStyle w:val="a6"/>
        <w:spacing w:before="0" w:beforeAutospacing="0" w:after="0" w:afterAutospacing="0"/>
        <w:ind w:firstLine="567"/>
        <w:jc w:val="both"/>
        <w:rPr>
          <w:color w:val="000000" w:themeColor="text1"/>
        </w:rPr>
      </w:pPr>
      <w:r>
        <w:rPr>
          <w:color w:val="000000" w:themeColor="text1"/>
        </w:rPr>
        <w:t xml:space="preserve">Для всех </w:t>
      </w:r>
      <w:r w:rsidR="0065659F">
        <w:rPr>
          <w:color w:val="000000" w:themeColor="text1"/>
        </w:rPr>
        <w:t>педагогов</w:t>
      </w:r>
      <w:r>
        <w:rPr>
          <w:color w:val="000000" w:themeColor="text1"/>
        </w:rPr>
        <w:t xml:space="preserve"> гимназии обеспечивается возможность ис</w:t>
      </w:r>
      <w:r w:rsidRPr="007D3E86">
        <w:rPr>
          <w:color w:val="000000" w:themeColor="text1"/>
          <w:shd w:val="clear" w:color="auto" w:fill="FFFFFF"/>
        </w:rPr>
        <w:t>пользовани</w:t>
      </w:r>
      <w:r>
        <w:rPr>
          <w:color w:val="000000" w:themeColor="text1"/>
          <w:shd w:val="clear" w:color="auto" w:fill="FFFFFF"/>
        </w:rPr>
        <w:t>я</w:t>
      </w:r>
      <w:r w:rsidRPr="007D3E86">
        <w:rPr>
          <w:color w:val="000000" w:themeColor="text1"/>
          <w:shd w:val="clear" w:color="auto" w:fill="FFFFFF"/>
        </w:rPr>
        <w:t xml:space="preserve"> цифров</w:t>
      </w:r>
      <w:r>
        <w:rPr>
          <w:color w:val="000000" w:themeColor="text1"/>
          <w:shd w:val="clear" w:color="auto" w:fill="FFFFFF"/>
        </w:rPr>
        <w:t>ых</w:t>
      </w:r>
      <w:r w:rsidRPr="007D3E86">
        <w:rPr>
          <w:color w:val="000000" w:themeColor="text1"/>
          <w:shd w:val="clear" w:color="auto" w:fill="FFFFFF"/>
        </w:rPr>
        <w:t xml:space="preserve"> класс</w:t>
      </w:r>
      <w:r>
        <w:rPr>
          <w:color w:val="000000" w:themeColor="text1"/>
          <w:shd w:val="clear" w:color="auto" w:fill="FFFFFF"/>
        </w:rPr>
        <w:t>ов</w:t>
      </w:r>
      <w:r w:rsidRPr="007D3E86">
        <w:rPr>
          <w:color w:val="000000" w:themeColor="text1"/>
          <w:shd w:val="clear" w:color="auto" w:fill="FFFFFF"/>
        </w:rPr>
        <w:t xml:space="preserve"> для проведения уроков учителями</w:t>
      </w:r>
      <w:r>
        <w:rPr>
          <w:color w:val="000000" w:themeColor="text1"/>
          <w:shd w:val="clear" w:color="auto" w:fill="FFFFFF"/>
        </w:rPr>
        <w:t>-</w:t>
      </w:r>
      <w:r w:rsidRPr="007D3E86">
        <w:rPr>
          <w:color w:val="000000" w:themeColor="text1"/>
          <w:shd w:val="clear" w:color="auto" w:fill="FFFFFF"/>
        </w:rPr>
        <w:t xml:space="preserve">предметниками (по предварительному расписанию). </w:t>
      </w:r>
      <w:r w:rsidR="0065659F">
        <w:rPr>
          <w:color w:val="000000" w:themeColor="text1"/>
          <w:shd w:val="clear" w:color="auto" w:fill="FFFFFF"/>
        </w:rPr>
        <w:t xml:space="preserve"> Однако доля педагогов, использующих данную возможность, остается низкой.</w:t>
      </w:r>
      <w:r w:rsidRPr="007D3E86">
        <w:rPr>
          <w:color w:val="000000" w:themeColor="text1"/>
          <w:shd w:val="clear" w:color="auto" w:fill="FFFFFF"/>
        </w:rPr>
        <w:t xml:space="preserve"> </w:t>
      </w:r>
    </w:p>
    <w:p w:rsidR="00300D63" w:rsidRPr="00300D63" w:rsidRDefault="00AD3426" w:rsidP="0065659F">
      <w:pPr>
        <w:pStyle w:val="a4"/>
        <w:ind w:left="0"/>
        <w:jc w:val="both"/>
        <w:rPr>
          <w:rFonts w:ascii="Times New Roman" w:eastAsia="Times New Roman" w:hAnsi="Times New Roman"/>
          <w:color w:val="000000" w:themeColor="text1"/>
          <w:lang w:val="ru-RU" w:eastAsia="ru-RU"/>
        </w:rPr>
      </w:pPr>
      <w:r w:rsidRPr="00AD3426">
        <w:rPr>
          <w:rFonts w:ascii="Times New Roman" w:eastAsia="Times New Roman" w:hAnsi="Times New Roman"/>
          <w:color w:val="000000" w:themeColor="text1"/>
          <w:lang w:val="ru-RU" w:eastAsia="ru-RU"/>
        </w:rPr>
        <w:tab/>
      </w:r>
      <w:r w:rsidR="0065659F">
        <w:rPr>
          <w:rFonts w:ascii="Times New Roman" w:eastAsia="Times New Roman" w:hAnsi="Times New Roman"/>
          <w:color w:val="000000" w:themeColor="text1"/>
          <w:lang w:val="ru-RU" w:eastAsia="ru-RU"/>
        </w:rPr>
        <w:t>Значимыми р</w:t>
      </w:r>
      <w:r w:rsidRPr="00AD3426">
        <w:rPr>
          <w:rFonts w:ascii="Times New Roman" w:eastAsia="Times New Roman" w:hAnsi="Times New Roman"/>
          <w:color w:val="000000" w:themeColor="text1"/>
          <w:lang w:val="ru-RU" w:eastAsia="ru-RU"/>
        </w:rPr>
        <w:t>езультатами проведенной в 2021-2022 учебном году работы можно считать следующее:</w:t>
      </w:r>
    </w:p>
    <w:p w:rsidR="00300D63" w:rsidRPr="00AB530D" w:rsidRDefault="00AD3426" w:rsidP="00300D63">
      <w:pPr>
        <w:pStyle w:val="a4"/>
        <w:numPr>
          <w:ilvl w:val="0"/>
          <w:numId w:val="8"/>
        </w:numPr>
        <w:ind w:left="709" w:hanging="283"/>
        <w:jc w:val="both"/>
        <w:rPr>
          <w:rFonts w:ascii="Times New Roman" w:eastAsia="Times New Roman" w:hAnsi="Times New Roman"/>
          <w:color w:val="000000" w:themeColor="text1"/>
          <w:lang w:val="ru-RU" w:eastAsia="ru-RU"/>
        </w:rPr>
      </w:pPr>
      <w:r w:rsidRPr="00AB530D">
        <w:rPr>
          <w:rFonts w:ascii="Times New Roman" w:eastAsia="Times New Roman" w:hAnsi="Times New Roman"/>
          <w:color w:val="000000" w:themeColor="text1"/>
          <w:lang w:val="ru-RU" w:eastAsia="ru-RU"/>
        </w:rPr>
        <w:lastRenderedPageBreak/>
        <w:t xml:space="preserve">Учитель физики Попова Е.А. стала победителем </w:t>
      </w:r>
      <w:r w:rsidRPr="00AB530D">
        <w:rPr>
          <w:rFonts w:ascii="Times New Roman" w:eastAsia="Times New Roman" w:hAnsi="Times New Roman"/>
          <w:color w:val="000000" w:themeColor="text1"/>
          <w:lang w:eastAsia="ru-RU"/>
        </w:rPr>
        <w:t>XXV</w:t>
      </w:r>
      <w:r w:rsidRPr="00AB530D">
        <w:rPr>
          <w:rFonts w:ascii="Times New Roman" w:eastAsia="Times New Roman" w:hAnsi="Times New Roman"/>
          <w:color w:val="000000" w:themeColor="text1"/>
          <w:lang w:val="ru-RU" w:eastAsia="ru-RU"/>
        </w:rPr>
        <w:t xml:space="preserve"> научно-практической конференции педагогических работников образовательных учреждений г. Пензы «Цифровая образовательная среда: новые компетенции педагога» (в рамках дискуссионной площадки «Цифровые технологии как фактор  повышения качества образования и мотивации  к учебной деятельности обучающихся при обучении физике» 28.03.22)</w:t>
      </w:r>
    </w:p>
    <w:p w:rsidR="00300D63" w:rsidRPr="00DA7159" w:rsidRDefault="00AD3426" w:rsidP="00300D63">
      <w:pPr>
        <w:pStyle w:val="a4"/>
        <w:numPr>
          <w:ilvl w:val="0"/>
          <w:numId w:val="8"/>
        </w:numPr>
        <w:ind w:left="709" w:hanging="283"/>
        <w:jc w:val="both"/>
        <w:rPr>
          <w:rFonts w:ascii="Times New Roman" w:eastAsia="Times New Roman" w:hAnsi="Times New Roman"/>
          <w:color w:val="000000" w:themeColor="text1"/>
          <w:lang w:val="ru-RU" w:eastAsia="ru-RU"/>
        </w:rPr>
      </w:pPr>
      <w:r w:rsidRPr="00DA7159">
        <w:rPr>
          <w:rFonts w:ascii="Times New Roman" w:eastAsia="Times New Roman" w:hAnsi="Times New Roman"/>
          <w:color w:val="000000" w:themeColor="text1"/>
          <w:lang w:val="ru-RU" w:eastAsia="ru-RU"/>
        </w:rPr>
        <w:t xml:space="preserve">5 педагогов   стали разработчиками методических пособий по проведению уроков </w:t>
      </w:r>
    </w:p>
    <w:p w:rsidR="00AD3426" w:rsidRPr="00300D63" w:rsidRDefault="00300D63" w:rsidP="0065659F">
      <w:pPr>
        <w:spacing w:after="0" w:line="240" w:lineRule="auto"/>
        <w:ind w:left="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c </w:t>
      </w:r>
      <w:r w:rsidR="00AD3426" w:rsidRPr="00300D63">
        <w:rPr>
          <w:rFonts w:ascii="Times New Roman" w:eastAsia="Times New Roman" w:hAnsi="Times New Roman"/>
          <w:color w:val="000000" w:themeColor="text1"/>
          <w:sz w:val="24"/>
          <w:szCs w:val="24"/>
          <w:lang w:eastAsia="ru-RU"/>
        </w:rPr>
        <w:t>использованием цифровых образовательных ресурсов при дистанционном и очном обучении.</w:t>
      </w:r>
    </w:p>
    <w:p w:rsidR="00AD3426" w:rsidRPr="00EE72CA" w:rsidRDefault="00AD3426" w:rsidP="00300D63">
      <w:pPr>
        <w:pStyle w:val="a4"/>
        <w:numPr>
          <w:ilvl w:val="0"/>
          <w:numId w:val="8"/>
        </w:numPr>
        <w:ind w:left="709" w:hanging="283"/>
        <w:contextualSpacing/>
        <w:jc w:val="both"/>
        <w:rPr>
          <w:rFonts w:ascii="Times New Roman" w:hAnsi="Times New Roman"/>
          <w:color w:val="000000" w:themeColor="text1"/>
          <w:lang w:val="ru-RU"/>
        </w:rPr>
      </w:pPr>
      <w:r w:rsidRPr="00EE72CA">
        <w:rPr>
          <w:rFonts w:ascii="Times New Roman" w:eastAsia="Times New Roman" w:hAnsi="Times New Roman"/>
          <w:color w:val="000000" w:themeColor="text1"/>
          <w:lang w:val="ru-RU" w:eastAsia="ru-RU"/>
        </w:rPr>
        <w:t>команда педагогов</w:t>
      </w:r>
      <w:r w:rsidR="00EE72CA">
        <w:rPr>
          <w:rFonts w:ascii="Times New Roman" w:eastAsia="Times New Roman" w:hAnsi="Times New Roman"/>
          <w:color w:val="000000" w:themeColor="text1"/>
          <w:lang w:val="ru-RU" w:eastAsia="ru-RU"/>
        </w:rPr>
        <w:t xml:space="preserve"> во главе с директором гимназии</w:t>
      </w:r>
      <w:r w:rsidRPr="00EE72CA">
        <w:rPr>
          <w:rFonts w:ascii="Times New Roman" w:eastAsia="Times New Roman" w:hAnsi="Times New Roman"/>
          <w:color w:val="000000" w:themeColor="text1"/>
          <w:lang w:val="ru-RU" w:eastAsia="ru-RU"/>
        </w:rPr>
        <w:t xml:space="preserve"> участвовала в дистанционном этапе Всероссийского профессионального конкурса «Флагманы образования. Школа»</w:t>
      </w:r>
      <w:r w:rsidR="00EE72CA">
        <w:rPr>
          <w:rFonts w:ascii="Times New Roman" w:eastAsia="Times New Roman" w:hAnsi="Times New Roman"/>
          <w:color w:val="000000" w:themeColor="text1"/>
          <w:lang w:val="ru-RU" w:eastAsia="ru-RU"/>
        </w:rPr>
        <w:t>.</w:t>
      </w:r>
      <w:r w:rsidRPr="00EE72CA">
        <w:rPr>
          <w:rFonts w:ascii="Times New Roman" w:eastAsia="Times New Roman" w:hAnsi="Times New Roman"/>
          <w:color w:val="000000" w:themeColor="text1"/>
          <w:lang w:val="ru-RU" w:eastAsia="ru-RU"/>
        </w:rPr>
        <w:t xml:space="preserve"> </w:t>
      </w:r>
    </w:p>
    <w:p w:rsidR="00300D63" w:rsidRPr="00DA7159" w:rsidRDefault="00AD3426" w:rsidP="00300D63">
      <w:pPr>
        <w:pStyle w:val="a4"/>
        <w:numPr>
          <w:ilvl w:val="0"/>
          <w:numId w:val="8"/>
        </w:numPr>
        <w:ind w:left="709" w:hanging="283"/>
        <w:contextualSpacing/>
        <w:jc w:val="both"/>
        <w:rPr>
          <w:rFonts w:ascii="Times New Roman" w:hAnsi="Times New Roman"/>
          <w:color w:val="000000" w:themeColor="text1"/>
          <w:lang w:val="ru-RU"/>
        </w:rPr>
      </w:pPr>
      <w:r w:rsidRPr="00DA7159">
        <w:rPr>
          <w:rFonts w:ascii="Times New Roman" w:eastAsia="Times New Roman" w:hAnsi="Times New Roman"/>
          <w:color w:val="000000" w:themeColor="text1"/>
          <w:lang w:val="ru-RU" w:eastAsia="ru-RU"/>
        </w:rPr>
        <w:t xml:space="preserve">12 педагогов приняли участие в комплексной оценке сформированности цифровых </w:t>
      </w:r>
    </w:p>
    <w:p w:rsidR="00AD3426" w:rsidRPr="00300D63" w:rsidRDefault="00AD3426" w:rsidP="0065659F">
      <w:pPr>
        <w:spacing w:after="0" w:line="240" w:lineRule="auto"/>
        <w:ind w:left="709"/>
        <w:contextualSpacing/>
        <w:jc w:val="both"/>
        <w:rPr>
          <w:rFonts w:ascii="Times New Roman" w:hAnsi="Times New Roman"/>
          <w:color w:val="000000" w:themeColor="text1"/>
          <w:sz w:val="24"/>
          <w:szCs w:val="24"/>
        </w:rPr>
      </w:pPr>
      <w:r w:rsidRPr="00300D63">
        <w:rPr>
          <w:rFonts w:ascii="Times New Roman" w:eastAsia="Times New Roman" w:hAnsi="Times New Roman"/>
          <w:color w:val="000000" w:themeColor="text1"/>
          <w:sz w:val="24"/>
          <w:szCs w:val="24"/>
          <w:lang w:eastAsia="ru-RU"/>
        </w:rPr>
        <w:t>компетенций «Цифровой контент школам и СПО» (декабрь, 2021 г.).</w:t>
      </w:r>
    </w:p>
    <w:p w:rsidR="00AD3426" w:rsidRPr="00EE72CA" w:rsidRDefault="00AD3426" w:rsidP="00300D63">
      <w:pPr>
        <w:pStyle w:val="a4"/>
        <w:numPr>
          <w:ilvl w:val="0"/>
          <w:numId w:val="8"/>
        </w:numPr>
        <w:ind w:left="709" w:hanging="283"/>
        <w:contextualSpacing/>
        <w:jc w:val="both"/>
        <w:rPr>
          <w:rFonts w:ascii="Times New Roman" w:hAnsi="Times New Roman"/>
          <w:color w:val="000000" w:themeColor="text1"/>
          <w:lang w:val="ru-RU"/>
        </w:rPr>
      </w:pPr>
      <w:r w:rsidRPr="00EE72CA">
        <w:rPr>
          <w:rFonts w:ascii="Times New Roman" w:hAnsi="Times New Roman"/>
          <w:color w:val="000000" w:themeColor="text1"/>
          <w:lang w:val="ru-RU"/>
        </w:rPr>
        <w:t>30 учителей прошли диагностику педагогических компетенций – компетенции учителя по формированию функциональной грамотности учеников – «Я</w:t>
      </w:r>
      <w:r w:rsidR="00EE72CA">
        <w:rPr>
          <w:rFonts w:ascii="Times New Roman" w:hAnsi="Times New Roman"/>
          <w:color w:val="000000" w:themeColor="text1"/>
          <w:lang w:val="ru-RU"/>
        </w:rPr>
        <w:t xml:space="preserve"> </w:t>
      </w:r>
      <w:r w:rsidRPr="00EE72CA">
        <w:rPr>
          <w:rFonts w:ascii="Times New Roman" w:hAnsi="Times New Roman"/>
          <w:color w:val="000000" w:themeColor="text1"/>
          <w:lang w:val="ru-RU"/>
        </w:rPr>
        <w:t>-</w:t>
      </w:r>
      <w:r w:rsidR="00EE72CA">
        <w:rPr>
          <w:rFonts w:ascii="Times New Roman" w:hAnsi="Times New Roman"/>
          <w:color w:val="000000" w:themeColor="text1"/>
          <w:lang w:val="ru-RU"/>
        </w:rPr>
        <w:t xml:space="preserve"> </w:t>
      </w:r>
      <w:r w:rsidRPr="00EE72CA">
        <w:rPr>
          <w:rFonts w:ascii="Times New Roman" w:hAnsi="Times New Roman"/>
          <w:color w:val="000000" w:themeColor="text1"/>
          <w:lang w:val="ru-RU"/>
        </w:rPr>
        <w:t>Учитель».</w:t>
      </w:r>
    </w:p>
    <w:p w:rsidR="00EE72CA" w:rsidRDefault="00EE72CA" w:rsidP="00EE72CA">
      <w:pPr>
        <w:pStyle w:val="a4"/>
        <w:shd w:val="clear" w:color="auto" w:fill="FFFFFF"/>
        <w:ind w:left="709"/>
        <w:jc w:val="both"/>
        <w:rPr>
          <w:rFonts w:ascii="Times New Roman" w:hAnsi="Times New Roman"/>
          <w:b/>
          <w:color w:val="000000" w:themeColor="text1"/>
          <w:shd w:val="clear" w:color="auto" w:fill="FFFFFF"/>
          <w:lang w:val="ru-RU"/>
        </w:rPr>
      </w:pPr>
    </w:p>
    <w:p w:rsidR="00AD3426" w:rsidRPr="00AD3426" w:rsidRDefault="00AD3426" w:rsidP="00EE72CA">
      <w:pPr>
        <w:pStyle w:val="a4"/>
        <w:shd w:val="clear" w:color="auto" w:fill="FFFFFF"/>
        <w:ind w:left="0" w:firstLine="420"/>
        <w:jc w:val="both"/>
        <w:rPr>
          <w:rFonts w:ascii="Times New Roman" w:hAnsi="Times New Roman"/>
          <w:color w:val="000000" w:themeColor="text1"/>
          <w:lang w:val="ru-RU"/>
        </w:rPr>
      </w:pPr>
      <w:r w:rsidRPr="00AD3426">
        <w:rPr>
          <w:rFonts w:ascii="Times New Roman" w:hAnsi="Times New Roman"/>
          <w:color w:val="000000" w:themeColor="text1"/>
          <w:shd w:val="clear" w:color="auto" w:fill="FFFFFF"/>
          <w:lang w:val="ru-RU"/>
        </w:rPr>
        <w:t xml:space="preserve">Немаловажным критерием оценки эффективности формирования ЦОС в гимназии следует считать </w:t>
      </w:r>
      <w:r w:rsidR="0065659F">
        <w:rPr>
          <w:rFonts w:ascii="Times New Roman" w:hAnsi="Times New Roman"/>
          <w:color w:val="000000" w:themeColor="text1"/>
          <w:shd w:val="clear" w:color="auto" w:fill="FFFFFF"/>
          <w:lang w:val="ru-RU"/>
        </w:rPr>
        <w:t xml:space="preserve"> и </w:t>
      </w:r>
      <w:r w:rsidRPr="00AD3426">
        <w:rPr>
          <w:rFonts w:ascii="Times New Roman" w:hAnsi="Times New Roman"/>
          <w:color w:val="000000" w:themeColor="text1"/>
          <w:shd w:val="clear" w:color="auto" w:fill="FFFFFF"/>
          <w:lang w:val="ru-RU"/>
        </w:rPr>
        <w:t xml:space="preserve">участие школьников в различных </w:t>
      </w:r>
      <w:r w:rsidRPr="00AD3426">
        <w:rPr>
          <w:rFonts w:ascii="Times New Roman" w:hAnsi="Times New Roman"/>
          <w:color w:val="000000" w:themeColor="text1"/>
          <w:lang w:val="ru-RU"/>
        </w:rPr>
        <w:t>цифровых проектах:</w:t>
      </w:r>
    </w:p>
    <w:p w:rsidR="00300D63" w:rsidRPr="00EE72CA" w:rsidRDefault="00AD3426" w:rsidP="00AD3426">
      <w:pPr>
        <w:pStyle w:val="a4"/>
        <w:numPr>
          <w:ilvl w:val="0"/>
          <w:numId w:val="7"/>
        </w:numPr>
        <w:shd w:val="clear" w:color="auto" w:fill="FFFFFF"/>
        <w:tabs>
          <w:tab w:val="left" w:pos="1344"/>
        </w:tabs>
        <w:contextualSpacing/>
        <w:jc w:val="both"/>
        <w:rPr>
          <w:rFonts w:ascii="Times New Roman" w:hAnsi="Times New Roman"/>
          <w:color w:val="000000" w:themeColor="text1"/>
          <w:lang w:val="ru-RU"/>
        </w:rPr>
      </w:pPr>
      <w:r w:rsidRPr="00EE72CA">
        <w:rPr>
          <w:rFonts w:ascii="Times New Roman" w:hAnsi="Times New Roman"/>
          <w:color w:val="000000" w:themeColor="text1"/>
          <w:lang w:val="ru-RU"/>
        </w:rPr>
        <w:t xml:space="preserve">Проведение  «Урока цифры» по теме «Приватность в цифровом мире» - 300 чел., </w:t>
      </w:r>
    </w:p>
    <w:p w:rsidR="00AD3426" w:rsidRPr="00EE72CA" w:rsidRDefault="00AD3426" w:rsidP="0065659F">
      <w:pPr>
        <w:shd w:val="clear" w:color="auto" w:fill="FFFFFF"/>
        <w:tabs>
          <w:tab w:val="left" w:pos="1344"/>
        </w:tabs>
        <w:spacing w:after="0" w:line="240" w:lineRule="auto"/>
        <w:ind w:left="851"/>
        <w:contextualSpacing/>
        <w:jc w:val="both"/>
        <w:rPr>
          <w:rFonts w:ascii="Times New Roman" w:hAnsi="Times New Roman"/>
          <w:color w:val="000000" w:themeColor="text1"/>
          <w:sz w:val="24"/>
          <w:szCs w:val="24"/>
        </w:rPr>
      </w:pPr>
      <w:r w:rsidRPr="00EE72CA">
        <w:rPr>
          <w:rFonts w:ascii="Times New Roman" w:hAnsi="Times New Roman"/>
          <w:color w:val="000000" w:themeColor="text1"/>
          <w:sz w:val="24"/>
          <w:szCs w:val="24"/>
        </w:rPr>
        <w:t>«Искусственный интеллект  и машинное обучение» - 195 чел., «Цифровое производство» - 139 чел., «Искусственный интеллект в образовании» - 215 чел.; «Разработка игр» - 273 чел, «Исследование кибератак» - 384 чел.;  «Квантовый мир: как устроен квантовый компьютер» - 207 чел.</w:t>
      </w:r>
    </w:p>
    <w:p w:rsidR="00AD3426" w:rsidRPr="00EE72CA" w:rsidRDefault="00AD3426" w:rsidP="00300D63">
      <w:pPr>
        <w:pStyle w:val="a4"/>
        <w:numPr>
          <w:ilvl w:val="0"/>
          <w:numId w:val="7"/>
        </w:numPr>
        <w:shd w:val="clear" w:color="auto" w:fill="FFFFFF"/>
        <w:tabs>
          <w:tab w:val="left" w:pos="1344"/>
        </w:tabs>
        <w:contextualSpacing/>
        <w:jc w:val="both"/>
        <w:rPr>
          <w:rFonts w:ascii="Times New Roman" w:hAnsi="Times New Roman"/>
          <w:color w:val="000000" w:themeColor="text1"/>
          <w:lang w:val="ru-RU"/>
        </w:rPr>
      </w:pPr>
      <w:r w:rsidRPr="00EE72CA">
        <w:rPr>
          <w:rFonts w:ascii="Times New Roman" w:hAnsi="Times New Roman"/>
          <w:color w:val="000000" w:themeColor="text1"/>
          <w:lang w:val="ru-RU"/>
        </w:rPr>
        <w:t>Проект «Независимый мониторинг знаний» по математике и русскому языку на платформе Учи.ру.</w:t>
      </w:r>
    </w:p>
    <w:p w:rsidR="00AD3426" w:rsidRPr="00EE72CA" w:rsidRDefault="00AD3426" w:rsidP="00300D63">
      <w:pPr>
        <w:pStyle w:val="a4"/>
        <w:numPr>
          <w:ilvl w:val="0"/>
          <w:numId w:val="7"/>
        </w:numPr>
        <w:shd w:val="clear" w:color="auto" w:fill="FFFFFF"/>
        <w:tabs>
          <w:tab w:val="left" w:pos="1344"/>
        </w:tabs>
        <w:contextualSpacing/>
        <w:jc w:val="both"/>
        <w:rPr>
          <w:rFonts w:ascii="Times New Roman" w:hAnsi="Times New Roman"/>
          <w:color w:val="000000" w:themeColor="text1"/>
          <w:lang w:val="ru-RU"/>
        </w:rPr>
      </w:pPr>
      <w:r w:rsidRPr="00EE72CA">
        <w:rPr>
          <w:rFonts w:ascii="Times New Roman" w:hAnsi="Times New Roman"/>
          <w:color w:val="000000" w:themeColor="text1"/>
          <w:shd w:val="clear" w:color="auto" w:fill="FFFFFF"/>
          <w:lang w:val="ru-RU"/>
        </w:rPr>
        <w:t xml:space="preserve">Дистанционный тур </w:t>
      </w:r>
      <w:r w:rsidRPr="00EE72CA">
        <w:rPr>
          <w:rFonts w:ascii="Times New Roman" w:hAnsi="Times New Roman"/>
          <w:color w:val="000000" w:themeColor="text1"/>
          <w:shd w:val="clear" w:color="auto" w:fill="FFFFFF"/>
        </w:rPr>
        <w:t>VI</w:t>
      </w:r>
      <w:r w:rsidRPr="00EE72CA">
        <w:rPr>
          <w:rFonts w:ascii="Times New Roman" w:hAnsi="Times New Roman"/>
          <w:color w:val="000000" w:themeColor="text1"/>
          <w:shd w:val="clear" w:color="auto" w:fill="FFFFFF"/>
          <w:lang w:val="ru-RU"/>
        </w:rPr>
        <w:t xml:space="preserve"> интеллектуальной игры для учащихся 5 – 7 классов</w:t>
      </w:r>
      <w:r w:rsidRPr="00EE72CA">
        <w:rPr>
          <w:rFonts w:ascii="Times New Roman" w:hAnsi="Times New Roman"/>
          <w:color w:val="000000" w:themeColor="text1"/>
          <w:shd w:val="clear" w:color="auto" w:fill="FFFFFF"/>
        </w:rPr>
        <w:t> </w:t>
      </w:r>
      <w:r w:rsidRPr="00EE72CA">
        <w:rPr>
          <w:rFonts w:ascii="Times New Roman" w:hAnsi="Times New Roman"/>
          <w:bCs/>
          <w:color w:val="000000" w:themeColor="text1"/>
          <w:shd w:val="clear" w:color="auto" w:fill="FFFFFF"/>
          <w:lang w:val="ru-RU"/>
        </w:rPr>
        <w:t>«Юный гуманитарий».</w:t>
      </w:r>
    </w:p>
    <w:p w:rsidR="00AD3426" w:rsidRPr="00EE72CA" w:rsidRDefault="00AD3426" w:rsidP="00300D63">
      <w:pPr>
        <w:pStyle w:val="a4"/>
        <w:numPr>
          <w:ilvl w:val="0"/>
          <w:numId w:val="7"/>
        </w:numPr>
        <w:shd w:val="clear" w:color="auto" w:fill="FFFFFF"/>
        <w:tabs>
          <w:tab w:val="left" w:pos="1344"/>
        </w:tabs>
        <w:contextualSpacing/>
        <w:jc w:val="both"/>
        <w:rPr>
          <w:rFonts w:ascii="Times New Roman" w:hAnsi="Times New Roman"/>
          <w:color w:val="000000" w:themeColor="text1"/>
          <w:lang w:val="ru-RU"/>
        </w:rPr>
      </w:pPr>
      <w:r w:rsidRPr="00EE72CA">
        <w:rPr>
          <w:rFonts w:ascii="Times New Roman" w:hAnsi="Times New Roman"/>
          <w:color w:val="000000" w:themeColor="text1"/>
          <w:lang w:val="ru-RU" w:eastAsia="ru-RU"/>
        </w:rPr>
        <w:t>3 декабря 2021 года в МБОУ гимназии 42 на одной из площадок прошел всероссийский тест по истории Великой отечественной войны, в котором приняли участие учителя, ученики и родители</w:t>
      </w:r>
      <w:r w:rsidR="00300D63" w:rsidRPr="00EE72CA">
        <w:rPr>
          <w:rFonts w:ascii="Times New Roman" w:hAnsi="Times New Roman"/>
          <w:color w:val="000000" w:themeColor="text1"/>
          <w:lang w:val="ru-RU" w:eastAsia="ru-RU"/>
        </w:rPr>
        <w:t>.</w:t>
      </w:r>
      <w:r w:rsidRPr="00EE72CA">
        <w:rPr>
          <w:rFonts w:ascii="Times New Roman" w:hAnsi="Times New Roman"/>
          <w:color w:val="000000" w:themeColor="text1"/>
          <w:lang w:eastAsia="ru-RU"/>
        </w:rPr>
        <w:t> </w:t>
      </w:r>
    </w:p>
    <w:p w:rsidR="00AD3426" w:rsidRPr="00EE72CA" w:rsidRDefault="00AD3426" w:rsidP="00300D63">
      <w:pPr>
        <w:pStyle w:val="a4"/>
        <w:numPr>
          <w:ilvl w:val="0"/>
          <w:numId w:val="7"/>
        </w:numPr>
        <w:shd w:val="clear" w:color="auto" w:fill="FFFFFF"/>
        <w:tabs>
          <w:tab w:val="left" w:pos="1344"/>
        </w:tabs>
        <w:contextualSpacing/>
        <w:jc w:val="both"/>
        <w:rPr>
          <w:rFonts w:ascii="Times New Roman" w:hAnsi="Times New Roman"/>
          <w:color w:val="000000" w:themeColor="text1"/>
          <w:lang w:val="ru-RU"/>
        </w:rPr>
      </w:pPr>
      <w:r w:rsidRPr="00EE72CA">
        <w:rPr>
          <w:rFonts w:ascii="Times New Roman" w:hAnsi="Times New Roman"/>
          <w:color w:val="000000" w:themeColor="text1"/>
          <w:lang w:val="ru-RU" w:eastAsia="ru-RU"/>
        </w:rPr>
        <w:t xml:space="preserve">10 и 17 </w:t>
      </w:r>
      <w:r w:rsidRPr="00EE72CA">
        <w:rPr>
          <w:rFonts w:ascii="Times New Roman" w:hAnsi="Times New Roman"/>
          <w:color w:val="000000" w:themeColor="text1"/>
          <w:lang w:eastAsia="ru-RU"/>
        </w:rPr>
        <w:t> </w:t>
      </w:r>
      <w:r w:rsidRPr="00EE72CA">
        <w:rPr>
          <w:rFonts w:ascii="Times New Roman" w:hAnsi="Times New Roman"/>
          <w:color w:val="000000" w:themeColor="text1"/>
          <w:lang w:val="ru-RU" w:eastAsia="ru-RU"/>
        </w:rPr>
        <w:t>ноября 2021 г. прошли муниципальный и региональный тур Всероссийского интеллектуального марафона читательских умений «Читаем для жизни».</w:t>
      </w:r>
    </w:p>
    <w:p w:rsidR="00AD3426" w:rsidRPr="00300D63" w:rsidRDefault="00AD3426" w:rsidP="00300D63">
      <w:pPr>
        <w:pStyle w:val="a4"/>
        <w:numPr>
          <w:ilvl w:val="0"/>
          <w:numId w:val="7"/>
        </w:numPr>
        <w:shd w:val="clear" w:color="auto" w:fill="FFFFFF"/>
        <w:tabs>
          <w:tab w:val="left" w:pos="1344"/>
        </w:tabs>
        <w:contextualSpacing/>
        <w:jc w:val="both"/>
        <w:rPr>
          <w:rFonts w:ascii="Times New Roman" w:hAnsi="Times New Roman"/>
          <w:color w:val="000000" w:themeColor="text1"/>
          <w:lang w:val="ru-RU"/>
        </w:rPr>
      </w:pPr>
      <w:r w:rsidRPr="00300D63">
        <w:rPr>
          <w:rFonts w:ascii="Times New Roman" w:hAnsi="Times New Roman"/>
          <w:color w:val="000000" w:themeColor="text1"/>
          <w:shd w:val="clear" w:color="auto" w:fill="FFFFFF"/>
          <w:lang w:val="ru-RU"/>
        </w:rPr>
        <w:t>С 5 октября по 5 ноября 2021 года проведен Всероссийский урок астрономии.</w:t>
      </w:r>
    </w:p>
    <w:p w:rsidR="00AD3426" w:rsidRPr="00EE72CA" w:rsidRDefault="00AD3426" w:rsidP="00300D63">
      <w:pPr>
        <w:pStyle w:val="a4"/>
        <w:numPr>
          <w:ilvl w:val="0"/>
          <w:numId w:val="7"/>
        </w:numPr>
        <w:shd w:val="clear" w:color="auto" w:fill="FFFFFF"/>
        <w:tabs>
          <w:tab w:val="left" w:pos="1344"/>
        </w:tabs>
        <w:contextualSpacing/>
        <w:jc w:val="both"/>
        <w:rPr>
          <w:rFonts w:ascii="Times New Roman" w:hAnsi="Times New Roman"/>
          <w:color w:val="000000" w:themeColor="text1"/>
          <w:lang w:val="ru-RU"/>
        </w:rPr>
      </w:pPr>
      <w:r w:rsidRPr="00EE72CA">
        <w:rPr>
          <w:rFonts w:ascii="Times New Roman" w:hAnsi="Times New Roman"/>
          <w:color w:val="000000" w:themeColor="text1"/>
          <w:shd w:val="clear" w:color="auto" w:fill="FFFFFF"/>
          <w:lang w:val="ru-RU"/>
        </w:rPr>
        <w:t>15 октября гимназисты стали участниками международной профориентационной акции для школьников «День ИТ-знаний».</w:t>
      </w:r>
    </w:p>
    <w:p w:rsidR="00AD3426" w:rsidRPr="00EE72CA" w:rsidRDefault="00AD3426" w:rsidP="00300D63">
      <w:pPr>
        <w:pStyle w:val="a4"/>
        <w:numPr>
          <w:ilvl w:val="0"/>
          <w:numId w:val="7"/>
        </w:numPr>
        <w:shd w:val="clear" w:color="auto" w:fill="FFFFFF"/>
        <w:tabs>
          <w:tab w:val="left" w:pos="1344"/>
        </w:tabs>
        <w:contextualSpacing/>
        <w:jc w:val="both"/>
        <w:rPr>
          <w:rFonts w:ascii="Times New Roman" w:hAnsi="Times New Roman"/>
          <w:color w:val="000000" w:themeColor="text1"/>
          <w:lang w:val="ru-RU"/>
        </w:rPr>
      </w:pPr>
      <w:r w:rsidRPr="00EE72CA">
        <w:rPr>
          <w:rFonts w:ascii="Times New Roman" w:hAnsi="Times New Roman"/>
          <w:color w:val="000000" w:themeColor="text1"/>
          <w:lang w:val="ru-RU"/>
        </w:rPr>
        <w:t>28 января 2022 года - тестирование учащихся по оценке математической грамотности (9 класс).</w:t>
      </w:r>
    </w:p>
    <w:p w:rsidR="00AD3426" w:rsidRPr="00EE72CA" w:rsidRDefault="00AD3426" w:rsidP="00300D63">
      <w:pPr>
        <w:pStyle w:val="a4"/>
        <w:numPr>
          <w:ilvl w:val="0"/>
          <w:numId w:val="7"/>
        </w:numPr>
        <w:shd w:val="clear" w:color="auto" w:fill="FFFFFF"/>
        <w:tabs>
          <w:tab w:val="left" w:pos="1344"/>
        </w:tabs>
        <w:contextualSpacing/>
        <w:jc w:val="both"/>
        <w:rPr>
          <w:rFonts w:ascii="Times New Roman" w:hAnsi="Times New Roman"/>
          <w:color w:val="000000" w:themeColor="text1"/>
          <w:shd w:val="clear" w:color="auto" w:fill="FFFFFF"/>
          <w:lang w:val="ru-RU"/>
        </w:rPr>
      </w:pPr>
      <w:r w:rsidRPr="00EE72CA">
        <w:rPr>
          <w:rFonts w:ascii="Times New Roman" w:hAnsi="Times New Roman"/>
          <w:color w:val="000000" w:themeColor="text1"/>
          <w:shd w:val="clear" w:color="auto" w:fill="FFFFFF"/>
          <w:lang w:val="ru-RU"/>
        </w:rPr>
        <w:t>16 декабря 2021 года в рамках реализации регионального проекта</w:t>
      </w:r>
      <w:r w:rsidRPr="00EE72CA">
        <w:rPr>
          <w:rFonts w:ascii="Times New Roman" w:hAnsi="Times New Roman"/>
          <w:color w:val="000000" w:themeColor="text1"/>
          <w:shd w:val="clear" w:color="auto" w:fill="FFFFFF"/>
        </w:rPr>
        <w:t> </w:t>
      </w:r>
      <w:r w:rsidRPr="00EE72CA">
        <w:rPr>
          <w:rFonts w:ascii="Times New Roman" w:hAnsi="Times New Roman"/>
          <w:color w:val="000000" w:themeColor="text1"/>
          <w:shd w:val="clear" w:color="auto" w:fill="FFFFFF"/>
          <w:lang w:val="ru-RU"/>
        </w:rPr>
        <w:t xml:space="preserve"> состоялся региональный этап дистанционной игры «Интеллектуальный ТРИАТЛОН».</w:t>
      </w:r>
    </w:p>
    <w:p w:rsidR="00AD3426" w:rsidRPr="00EE72CA" w:rsidRDefault="00EE72CA" w:rsidP="00EE72CA">
      <w:pPr>
        <w:pStyle w:val="a4"/>
        <w:numPr>
          <w:ilvl w:val="0"/>
          <w:numId w:val="7"/>
        </w:numPr>
        <w:shd w:val="clear" w:color="auto" w:fill="FFFFFF"/>
        <w:tabs>
          <w:tab w:val="left" w:pos="1344"/>
        </w:tabs>
        <w:ind w:left="851"/>
        <w:contextualSpacing/>
        <w:jc w:val="both"/>
        <w:rPr>
          <w:rFonts w:ascii="Times New Roman" w:hAnsi="Times New Roman"/>
          <w:color w:val="000000" w:themeColor="text1"/>
          <w:lang w:val="ru-RU"/>
        </w:rPr>
      </w:pPr>
      <w:r w:rsidRPr="00EE72CA">
        <w:rPr>
          <w:rFonts w:ascii="Times New Roman" w:hAnsi="Times New Roman"/>
          <w:color w:val="000000" w:themeColor="text1"/>
          <w:lang w:val="ru-RU"/>
        </w:rPr>
        <w:t>У</w:t>
      </w:r>
      <w:r w:rsidR="00AD3426" w:rsidRPr="00EE72CA">
        <w:rPr>
          <w:rFonts w:ascii="Times New Roman" w:hAnsi="Times New Roman"/>
          <w:color w:val="000000" w:themeColor="text1"/>
          <w:lang w:val="ru-RU"/>
        </w:rPr>
        <w:t xml:space="preserve">частие в </w:t>
      </w:r>
      <w:r w:rsidR="00AD3426" w:rsidRPr="00EE72CA">
        <w:rPr>
          <w:rFonts w:ascii="Times New Roman" w:hAnsi="Times New Roman"/>
          <w:color w:val="000000" w:themeColor="text1"/>
          <w:shd w:val="clear" w:color="auto" w:fill="FFFFFF"/>
          <w:lang w:val="ru-RU"/>
        </w:rPr>
        <w:t>Олимпиаде по финансовой грамотности и</w:t>
      </w:r>
      <w:r>
        <w:rPr>
          <w:rFonts w:ascii="Times New Roman" w:hAnsi="Times New Roman"/>
          <w:color w:val="000000" w:themeColor="text1"/>
          <w:shd w:val="clear" w:color="auto" w:fill="FFFFFF"/>
          <w:lang w:val="ru-RU"/>
        </w:rPr>
        <w:t xml:space="preserve"> </w:t>
      </w:r>
      <w:r w:rsidR="00AD3426" w:rsidRPr="00EE72CA">
        <w:rPr>
          <w:rFonts w:ascii="Times New Roman" w:hAnsi="Times New Roman"/>
          <w:color w:val="000000" w:themeColor="text1"/>
          <w:shd w:val="clear" w:color="auto" w:fill="FFFFFF"/>
          <w:lang w:val="ru-RU"/>
        </w:rPr>
        <w:t xml:space="preserve">предпринимательству для учеников 1–9 классов на онлайн-платформе </w:t>
      </w:r>
      <w:r>
        <w:rPr>
          <w:rFonts w:ascii="Times New Roman" w:hAnsi="Times New Roman"/>
          <w:color w:val="000000" w:themeColor="text1"/>
          <w:shd w:val="clear" w:color="auto" w:fill="FFFFFF"/>
          <w:lang w:val="ru-RU"/>
        </w:rPr>
        <w:t>«</w:t>
      </w:r>
      <w:r w:rsidR="00AD3426" w:rsidRPr="00EE72CA">
        <w:rPr>
          <w:rFonts w:ascii="Times New Roman" w:hAnsi="Times New Roman"/>
          <w:color w:val="000000" w:themeColor="text1"/>
          <w:shd w:val="clear" w:color="auto" w:fill="FFFFFF"/>
          <w:lang w:val="ru-RU"/>
        </w:rPr>
        <w:t>Учи.ру</w:t>
      </w:r>
      <w:r>
        <w:rPr>
          <w:rFonts w:ascii="Times New Roman" w:hAnsi="Times New Roman"/>
          <w:color w:val="000000" w:themeColor="text1"/>
          <w:shd w:val="clear" w:color="auto" w:fill="FFFFFF"/>
          <w:lang w:val="ru-RU"/>
        </w:rPr>
        <w:t>»</w:t>
      </w:r>
      <w:r w:rsidR="00AD3426" w:rsidRPr="00EE72CA">
        <w:rPr>
          <w:rFonts w:ascii="Times New Roman" w:hAnsi="Times New Roman"/>
          <w:color w:val="000000" w:themeColor="text1"/>
          <w:shd w:val="clear" w:color="auto" w:fill="FFFFFF"/>
          <w:lang w:val="ru-RU"/>
        </w:rPr>
        <w:t xml:space="preserve"> – 188 чел (9 учителей были организаторами) – март 2022г.</w:t>
      </w:r>
    </w:p>
    <w:p w:rsidR="00AD3426" w:rsidRPr="00EE72CA" w:rsidRDefault="00AD3426" w:rsidP="00300D63">
      <w:pPr>
        <w:pStyle w:val="a4"/>
        <w:numPr>
          <w:ilvl w:val="0"/>
          <w:numId w:val="7"/>
        </w:numPr>
        <w:shd w:val="clear" w:color="auto" w:fill="FFFFFF"/>
        <w:tabs>
          <w:tab w:val="left" w:pos="1344"/>
        </w:tabs>
        <w:contextualSpacing/>
        <w:jc w:val="both"/>
        <w:rPr>
          <w:rFonts w:ascii="Times New Roman" w:hAnsi="Times New Roman"/>
          <w:color w:val="000000" w:themeColor="text1"/>
          <w:lang w:val="ru-RU"/>
        </w:rPr>
      </w:pPr>
      <w:r w:rsidRPr="00EE72CA">
        <w:rPr>
          <w:rFonts w:ascii="Times New Roman" w:hAnsi="Times New Roman"/>
          <w:color w:val="000000" w:themeColor="text1"/>
          <w:lang w:val="ru-RU"/>
        </w:rPr>
        <w:t xml:space="preserve">Команда гимназии стала призером  </w:t>
      </w:r>
      <w:r w:rsidRPr="00EE72CA">
        <w:rPr>
          <w:rFonts w:ascii="Times New Roman" w:hAnsi="Times New Roman"/>
          <w:color w:val="000000" w:themeColor="text1"/>
        </w:rPr>
        <w:t>II</w:t>
      </w:r>
      <w:r w:rsidRPr="00EE72CA">
        <w:rPr>
          <w:rFonts w:ascii="Times New Roman" w:hAnsi="Times New Roman"/>
          <w:color w:val="000000" w:themeColor="text1"/>
          <w:lang w:val="ru-RU"/>
        </w:rPr>
        <w:t xml:space="preserve"> степени в </w:t>
      </w:r>
      <w:r w:rsidRPr="00EE72CA">
        <w:rPr>
          <w:rFonts w:ascii="Times New Roman" w:hAnsi="Times New Roman"/>
          <w:color w:val="000000" w:themeColor="text1"/>
          <w:shd w:val="clear" w:color="auto" w:fill="FFFFFF"/>
          <w:lang w:val="ru-RU"/>
        </w:rPr>
        <w:t xml:space="preserve">муниципальной интерактивной игре  </w:t>
      </w:r>
      <w:r w:rsidR="00EE72CA">
        <w:rPr>
          <w:rFonts w:ascii="Times New Roman" w:hAnsi="Times New Roman"/>
          <w:color w:val="000000" w:themeColor="text1"/>
          <w:shd w:val="clear" w:color="auto" w:fill="FFFFFF"/>
          <w:lang w:val="ru-RU"/>
        </w:rPr>
        <w:t xml:space="preserve"> </w:t>
      </w:r>
      <w:r w:rsidRPr="00EE72CA">
        <w:rPr>
          <w:rFonts w:ascii="Times New Roman" w:hAnsi="Times New Roman"/>
          <w:color w:val="000000" w:themeColor="text1"/>
          <w:shd w:val="clear" w:color="auto" w:fill="FFFFFF"/>
          <w:lang w:val="ru-RU"/>
        </w:rPr>
        <w:t xml:space="preserve">«Детективное агентство №13» - </w:t>
      </w:r>
      <w:r w:rsidR="00EE72CA">
        <w:rPr>
          <w:rFonts w:ascii="Times New Roman" w:hAnsi="Times New Roman"/>
          <w:color w:val="000000" w:themeColor="text1"/>
          <w:shd w:val="clear" w:color="auto" w:fill="FFFFFF"/>
          <w:lang w:val="ru-RU"/>
        </w:rPr>
        <w:t>март,</w:t>
      </w:r>
      <w:r w:rsidRPr="00EE72CA">
        <w:rPr>
          <w:rFonts w:ascii="Times New Roman" w:hAnsi="Times New Roman"/>
          <w:color w:val="000000" w:themeColor="text1"/>
          <w:shd w:val="clear" w:color="auto" w:fill="FFFFFF"/>
          <w:lang w:val="ru-RU"/>
        </w:rPr>
        <w:t>2022.</w:t>
      </w:r>
    </w:p>
    <w:p w:rsidR="00AD3426" w:rsidRPr="00EE72CA" w:rsidRDefault="00AD3426" w:rsidP="00300D63">
      <w:pPr>
        <w:pStyle w:val="a4"/>
        <w:numPr>
          <w:ilvl w:val="0"/>
          <w:numId w:val="7"/>
        </w:numPr>
        <w:shd w:val="clear" w:color="auto" w:fill="FFFFFF"/>
        <w:tabs>
          <w:tab w:val="left" w:pos="1344"/>
        </w:tabs>
        <w:contextualSpacing/>
        <w:jc w:val="both"/>
        <w:rPr>
          <w:rFonts w:ascii="Times New Roman" w:hAnsi="Times New Roman"/>
          <w:color w:val="000000" w:themeColor="text1"/>
          <w:lang w:val="ru-RU"/>
        </w:rPr>
      </w:pPr>
      <w:r w:rsidRPr="00EE72CA">
        <w:rPr>
          <w:rFonts w:ascii="Times New Roman" w:hAnsi="Times New Roman"/>
          <w:color w:val="000000" w:themeColor="text1"/>
          <w:lang w:val="ru-RU"/>
        </w:rPr>
        <w:t xml:space="preserve">Команда гимназии заняла 3 место в  астрономической командной игре-олимпиаде «Большой </w:t>
      </w:r>
      <w:r w:rsidR="00EE72CA">
        <w:rPr>
          <w:rFonts w:ascii="Times New Roman" w:hAnsi="Times New Roman"/>
          <w:color w:val="000000" w:themeColor="text1"/>
          <w:lang w:val="ru-RU"/>
        </w:rPr>
        <w:t xml:space="preserve"> </w:t>
      </w:r>
      <w:r w:rsidRPr="00EE72CA">
        <w:rPr>
          <w:rFonts w:ascii="Times New Roman" w:hAnsi="Times New Roman"/>
          <w:color w:val="000000" w:themeColor="text1"/>
          <w:lang w:val="ru-RU"/>
        </w:rPr>
        <w:t xml:space="preserve">взрыв» - </w:t>
      </w:r>
      <w:r w:rsidR="00EE72CA">
        <w:rPr>
          <w:rFonts w:ascii="Times New Roman" w:hAnsi="Times New Roman"/>
          <w:color w:val="000000" w:themeColor="text1"/>
          <w:lang w:val="ru-RU"/>
        </w:rPr>
        <w:t xml:space="preserve">апрель, </w:t>
      </w:r>
      <w:r w:rsidRPr="00EE72CA">
        <w:rPr>
          <w:rFonts w:ascii="Times New Roman" w:hAnsi="Times New Roman"/>
          <w:color w:val="000000" w:themeColor="text1"/>
          <w:lang w:val="ru-RU"/>
        </w:rPr>
        <w:t>2022г.</w:t>
      </w:r>
    </w:p>
    <w:p w:rsidR="00AD3426" w:rsidRPr="00EE72CA" w:rsidRDefault="00AD3426" w:rsidP="00300D63">
      <w:pPr>
        <w:pStyle w:val="a4"/>
        <w:numPr>
          <w:ilvl w:val="0"/>
          <w:numId w:val="7"/>
        </w:numPr>
        <w:shd w:val="clear" w:color="auto" w:fill="FFFFFF"/>
        <w:tabs>
          <w:tab w:val="left" w:pos="1344"/>
        </w:tabs>
        <w:ind w:left="777" w:hanging="357"/>
        <w:contextualSpacing/>
        <w:jc w:val="both"/>
        <w:rPr>
          <w:rFonts w:ascii="Times New Roman" w:hAnsi="Times New Roman"/>
          <w:color w:val="000000" w:themeColor="text1"/>
          <w:lang w:val="ru-RU"/>
        </w:rPr>
      </w:pPr>
      <w:r w:rsidRPr="00EE72CA">
        <w:rPr>
          <w:rFonts w:ascii="Times New Roman" w:hAnsi="Times New Roman"/>
          <w:color w:val="000000" w:themeColor="text1"/>
          <w:lang w:val="ru-RU"/>
        </w:rPr>
        <w:t xml:space="preserve">Команда гимназии заняла 3 место в  командной дистанционной  игре-олимпиаде «Физ-Квиз» - </w:t>
      </w:r>
      <w:r w:rsidR="00EE72CA">
        <w:rPr>
          <w:rFonts w:ascii="Times New Roman" w:hAnsi="Times New Roman"/>
          <w:color w:val="000000" w:themeColor="text1"/>
          <w:lang w:val="ru-RU"/>
        </w:rPr>
        <w:t>март,</w:t>
      </w:r>
      <w:r w:rsidRPr="00EE72CA">
        <w:rPr>
          <w:rFonts w:ascii="Times New Roman" w:hAnsi="Times New Roman"/>
          <w:color w:val="000000" w:themeColor="text1"/>
          <w:lang w:val="ru-RU"/>
        </w:rPr>
        <w:t>2022г.</w:t>
      </w:r>
    </w:p>
    <w:p w:rsidR="00AD3426" w:rsidRPr="00EE72CA" w:rsidRDefault="00AD3426" w:rsidP="00300D63">
      <w:pPr>
        <w:pStyle w:val="a4"/>
        <w:numPr>
          <w:ilvl w:val="0"/>
          <w:numId w:val="7"/>
        </w:numPr>
        <w:shd w:val="clear" w:color="auto" w:fill="FFFFFF"/>
        <w:tabs>
          <w:tab w:val="left" w:pos="1344"/>
        </w:tabs>
        <w:ind w:left="777" w:hanging="357"/>
        <w:contextualSpacing/>
        <w:jc w:val="both"/>
        <w:rPr>
          <w:rFonts w:ascii="Times New Roman" w:hAnsi="Times New Roman"/>
          <w:color w:val="000000" w:themeColor="text1"/>
          <w:lang w:val="ru-RU"/>
        </w:rPr>
      </w:pPr>
      <w:r w:rsidRPr="00EE72CA">
        <w:rPr>
          <w:rFonts w:ascii="Times New Roman" w:hAnsi="Times New Roman"/>
          <w:color w:val="000000" w:themeColor="text1"/>
          <w:lang w:val="ru-RU"/>
        </w:rPr>
        <w:lastRenderedPageBreak/>
        <w:t>Участие учащихся 11 классов и их родителей в онлайн-мероприятиях в рамках проекта «ЕГЭ – это про100!».</w:t>
      </w:r>
    </w:p>
    <w:p w:rsidR="0065659F" w:rsidRDefault="00C900D6" w:rsidP="00C900D6">
      <w:pPr>
        <w:spacing w:after="0"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inline distT="0" distB="0" distL="0" distR="0">
            <wp:extent cx="3003550" cy="2254540"/>
            <wp:effectExtent l="19050" t="0" r="6350" b="0"/>
            <wp:docPr id="36" name="Рисунок 9" descr="C:\Users\42_2020_1\Desktop\ФОТО 21-22\IMG_9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42_2020_1\Desktop\ФОТО 21-22\IMG_9072.JPG"/>
                    <pic:cNvPicPr>
                      <a:picLocks noChangeAspect="1" noChangeArrowheads="1"/>
                    </pic:cNvPicPr>
                  </pic:nvPicPr>
                  <pic:blipFill>
                    <a:blip r:embed="rId44" cstate="print"/>
                    <a:srcRect/>
                    <a:stretch>
                      <a:fillRect/>
                    </a:stretch>
                  </pic:blipFill>
                  <pic:spPr bwMode="auto">
                    <a:xfrm>
                      <a:off x="0" y="0"/>
                      <a:ext cx="3004448" cy="2255214"/>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 w:val="24"/>
          <w:szCs w:val="24"/>
          <w:lang w:eastAsia="ru-RU"/>
        </w:rPr>
        <w:t xml:space="preserve">  </w:t>
      </w:r>
      <w:r>
        <w:rPr>
          <w:rFonts w:ascii="Times New Roman" w:hAnsi="Times New Roman" w:cs="Times New Roman"/>
          <w:noProof/>
          <w:color w:val="000000" w:themeColor="text1"/>
          <w:sz w:val="24"/>
          <w:szCs w:val="24"/>
          <w:lang w:eastAsia="ru-RU"/>
        </w:rPr>
        <w:drawing>
          <wp:inline distT="0" distB="0" distL="0" distR="0">
            <wp:extent cx="2800350" cy="2132806"/>
            <wp:effectExtent l="0" t="342900" r="0" b="305594"/>
            <wp:docPr id="35" name="Рисунок 8" descr="C:\Users\42_2020_1\Desktop\ФОТО 21-22\IMG_9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42_2020_1\Desktop\ФОТО 21-22\IMG_9065.jpg"/>
                    <pic:cNvPicPr>
                      <a:picLocks noChangeAspect="1" noChangeArrowheads="1"/>
                    </pic:cNvPicPr>
                  </pic:nvPicPr>
                  <pic:blipFill>
                    <a:blip r:embed="rId45" cstate="print"/>
                    <a:srcRect/>
                    <a:stretch>
                      <a:fillRect/>
                    </a:stretch>
                  </pic:blipFill>
                  <pic:spPr bwMode="auto">
                    <a:xfrm rot="5400000">
                      <a:off x="0" y="0"/>
                      <a:ext cx="2801308" cy="2133536"/>
                    </a:xfrm>
                    <a:prstGeom prst="rect">
                      <a:avLst/>
                    </a:prstGeom>
                    <a:noFill/>
                    <a:ln w="9525">
                      <a:noFill/>
                      <a:miter lim="800000"/>
                      <a:headEnd/>
                      <a:tailEnd/>
                    </a:ln>
                  </pic:spPr>
                </pic:pic>
              </a:graphicData>
            </a:graphic>
          </wp:inline>
        </w:drawing>
      </w:r>
    </w:p>
    <w:p w:rsidR="00706A96" w:rsidRDefault="00706A96" w:rsidP="00300D63">
      <w:pPr>
        <w:spacing w:after="0" w:line="240" w:lineRule="auto"/>
        <w:ind w:firstLine="709"/>
        <w:jc w:val="both"/>
        <w:rPr>
          <w:rFonts w:ascii="Times New Roman" w:hAnsi="Times New Roman" w:cs="Times New Roman"/>
          <w:color w:val="000000" w:themeColor="text1"/>
          <w:sz w:val="24"/>
          <w:szCs w:val="24"/>
        </w:rPr>
      </w:pPr>
    </w:p>
    <w:p w:rsidR="00AD3426" w:rsidRPr="00E330D0" w:rsidRDefault="0065659F" w:rsidP="00300D63">
      <w:pPr>
        <w:spacing w:after="0" w:line="240" w:lineRule="auto"/>
        <w:ind w:firstLine="709"/>
        <w:jc w:val="both"/>
        <w:rPr>
          <w:rFonts w:ascii="Times New Roman" w:eastAsia="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rPr>
        <w:t>В рамках сотрудничества с различными ведомствами н</w:t>
      </w:r>
      <w:r w:rsidR="00AD3426" w:rsidRPr="003E1D78">
        <w:rPr>
          <w:rFonts w:ascii="Times New Roman" w:hAnsi="Times New Roman" w:cs="Times New Roman"/>
          <w:color w:val="000000" w:themeColor="text1"/>
          <w:sz w:val="24"/>
          <w:szCs w:val="24"/>
        </w:rPr>
        <w:t xml:space="preserve">а базе гимназии </w:t>
      </w:r>
      <w:r w:rsidR="00A90156" w:rsidRPr="003E1D78">
        <w:rPr>
          <w:rFonts w:ascii="Times New Roman" w:hAnsi="Times New Roman" w:cs="Times New Roman"/>
          <w:color w:val="000000" w:themeColor="text1"/>
          <w:sz w:val="24"/>
          <w:szCs w:val="24"/>
        </w:rPr>
        <w:t>для ро</w:t>
      </w:r>
      <w:r w:rsidR="00A90156">
        <w:rPr>
          <w:rFonts w:ascii="Times New Roman" w:hAnsi="Times New Roman" w:cs="Times New Roman"/>
          <w:color w:val="000000" w:themeColor="text1"/>
          <w:sz w:val="24"/>
          <w:szCs w:val="24"/>
        </w:rPr>
        <w:t xml:space="preserve">дителей </w:t>
      </w:r>
      <w:r w:rsidR="00A90156" w:rsidRPr="003E1D78">
        <w:rPr>
          <w:rFonts w:ascii="Times New Roman" w:hAnsi="Times New Roman" w:cs="Times New Roman"/>
          <w:color w:val="000000" w:themeColor="text1"/>
          <w:sz w:val="24"/>
          <w:szCs w:val="24"/>
          <w:shd w:val="clear" w:color="auto" w:fill="FFFFFF"/>
        </w:rPr>
        <w:t>совместно с сотрудниками  подразделения «К» УМВД России по Пензенской области</w:t>
      </w:r>
      <w:r w:rsidR="00A90156">
        <w:rPr>
          <w:rFonts w:ascii="Times New Roman" w:hAnsi="Times New Roman" w:cs="Times New Roman"/>
          <w:color w:val="000000" w:themeColor="text1"/>
          <w:sz w:val="24"/>
          <w:szCs w:val="24"/>
        </w:rPr>
        <w:t xml:space="preserve"> </w:t>
      </w:r>
      <w:r w:rsidR="00AD3426" w:rsidRPr="003E1D78">
        <w:rPr>
          <w:rFonts w:ascii="Times New Roman" w:hAnsi="Times New Roman" w:cs="Times New Roman"/>
          <w:color w:val="000000" w:themeColor="text1"/>
          <w:sz w:val="24"/>
          <w:szCs w:val="24"/>
        </w:rPr>
        <w:t xml:space="preserve">организованы и проведены  круглые столы </w:t>
      </w:r>
      <w:r w:rsidR="00AD3426">
        <w:rPr>
          <w:rFonts w:ascii="Times New Roman" w:hAnsi="Times New Roman" w:cs="Times New Roman"/>
          <w:color w:val="000000" w:themeColor="text1"/>
          <w:sz w:val="24"/>
          <w:szCs w:val="24"/>
        </w:rPr>
        <w:t xml:space="preserve">по цифровому воспитанию - </w:t>
      </w:r>
      <w:r w:rsidR="00AD3426" w:rsidRPr="003E1D78">
        <w:rPr>
          <w:rFonts w:ascii="Times New Roman" w:hAnsi="Times New Roman" w:cs="Times New Roman"/>
          <w:color w:val="000000" w:themeColor="text1"/>
          <w:sz w:val="24"/>
          <w:szCs w:val="24"/>
          <w:shd w:val="clear" w:color="auto" w:fill="FFFFFF"/>
        </w:rPr>
        <w:t>Мировое кафе «Инфомир.</w:t>
      </w:r>
      <w:r w:rsidR="00AD3426">
        <w:rPr>
          <w:rFonts w:ascii="Times New Roman" w:hAnsi="Times New Roman" w:cs="Times New Roman"/>
          <w:color w:val="000000" w:themeColor="text1"/>
          <w:sz w:val="24"/>
          <w:szCs w:val="24"/>
          <w:shd w:val="clear" w:color="auto" w:fill="FFFFFF"/>
        </w:rPr>
        <w:t xml:space="preserve"> </w:t>
      </w:r>
      <w:r w:rsidR="00AD3426" w:rsidRPr="003E1D78">
        <w:rPr>
          <w:rFonts w:ascii="Times New Roman" w:hAnsi="Times New Roman" w:cs="Times New Roman"/>
          <w:color w:val="000000" w:themeColor="text1"/>
          <w:sz w:val="24"/>
          <w:szCs w:val="24"/>
          <w:shd w:val="clear" w:color="auto" w:fill="FFFFFF"/>
        </w:rPr>
        <w:t xml:space="preserve">Перезагрузка» - цикл занятий </w:t>
      </w:r>
      <w:r w:rsidR="00AD3426">
        <w:rPr>
          <w:rFonts w:ascii="Times New Roman" w:hAnsi="Times New Roman" w:cs="Times New Roman"/>
          <w:color w:val="000000" w:themeColor="text1"/>
          <w:sz w:val="24"/>
          <w:szCs w:val="24"/>
          <w:shd w:val="clear" w:color="auto" w:fill="FFFFFF"/>
        </w:rPr>
        <w:t xml:space="preserve">о </w:t>
      </w:r>
      <w:r w:rsidR="00AD3426" w:rsidRPr="003E1D78">
        <w:rPr>
          <w:rFonts w:ascii="Times New Roman" w:hAnsi="Times New Roman" w:cs="Times New Roman"/>
          <w:color w:val="000000" w:themeColor="text1"/>
          <w:sz w:val="24"/>
          <w:szCs w:val="24"/>
          <w:shd w:val="clear" w:color="auto" w:fill="FFFFFF"/>
        </w:rPr>
        <w:t>пользе интернет-ресурсов и опасностях, подстерегающих в сети Интернет, правила безопасности в сети</w:t>
      </w:r>
      <w:r w:rsidR="00AD3426">
        <w:rPr>
          <w:rFonts w:ascii="Times New Roman" w:hAnsi="Times New Roman" w:cs="Times New Roman"/>
          <w:color w:val="000000" w:themeColor="text1"/>
          <w:sz w:val="24"/>
          <w:szCs w:val="24"/>
          <w:shd w:val="clear" w:color="auto" w:fill="FFFFFF"/>
        </w:rPr>
        <w:t>; т</w:t>
      </w:r>
      <w:r w:rsidR="00AD3426" w:rsidRPr="003E1D78">
        <w:rPr>
          <w:rFonts w:ascii="Times New Roman" w:hAnsi="Times New Roman" w:cs="Times New Roman"/>
          <w:color w:val="000000" w:themeColor="text1"/>
          <w:sz w:val="24"/>
          <w:szCs w:val="24"/>
          <w:shd w:val="clear" w:color="auto" w:fill="FFFFFF"/>
        </w:rPr>
        <w:t xml:space="preserve">ренинг для детей и родителей «Выбор образовательной траектории» </w:t>
      </w:r>
      <w:r w:rsidR="00AD3426">
        <w:rPr>
          <w:rFonts w:ascii="Times New Roman" w:hAnsi="Times New Roman" w:cs="Times New Roman"/>
          <w:color w:val="000000" w:themeColor="text1"/>
          <w:sz w:val="24"/>
          <w:szCs w:val="24"/>
          <w:shd w:val="clear" w:color="auto" w:fill="FFFFFF"/>
        </w:rPr>
        <w:t xml:space="preserve">совместно с </w:t>
      </w:r>
      <w:r w:rsidR="00AD3426" w:rsidRPr="003E1D78">
        <w:rPr>
          <w:rFonts w:ascii="Times New Roman" w:eastAsia="Times New Roman" w:hAnsi="Times New Roman" w:cs="Times New Roman"/>
          <w:color w:val="000000" w:themeColor="text1"/>
          <w:sz w:val="24"/>
          <w:szCs w:val="24"/>
          <w:lang w:eastAsia="ru-RU"/>
        </w:rPr>
        <w:t>А.Е. Черницов</w:t>
      </w:r>
      <w:r w:rsidR="00AD3426">
        <w:rPr>
          <w:rFonts w:ascii="Times New Roman" w:eastAsia="Times New Roman" w:hAnsi="Times New Roman" w:cs="Times New Roman"/>
          <w:color w:val="000000" w:themeColor="text1"/>
          <w:sz w:val="24"/>
          <w:szCs w:val="24"/>
          <w:lang w:eastAsia="ru-RU"/>
        </w:rPr>
        <w:t xml:space="preserve">ым, </w:t>
      </w:r>
      <w:r w:rsidR="00AD3426" w:rsidRPr="003E1D78">
        <w:rPr>
          <w:rFonts w:ascii="Times New Roman" w:eastAsia="Times New Roman" w:hAnsi="Times New Roman" w:cs="Times New Roman"/>
          <w:color w:val="000000" w:themeColor="text1"/>
          <w:sz w:val="24"/>
          <w:szCs w:val="24"/>
          <w:lang w:eastAsia="ru-RU"/>
        </w:rPr>
        <w:t>декан</w:t>
      </w:r>
      <w:r w:rsidR="00AD3426">
        <w:rPr>
          <w:rFonts w:ascii="Times New Roman" w:eastAsia="Times New Roman" w:hAnsi="Times New Roman" w:cs="Times New Roman"/>
          <w:color w:val="000000" w:themeColor="text1"/>
          <w:sz w:val="24"/>
          <w:szCs w:val="24"/>
          <w:lang w:eastAsia="ru-RU"/>
        </w:rPr>
        <w:t>ом</w:t>
      </w:r>
      <w:r w:rsidR="00AD3426" w:rsidRPr="003E1D78">
        <w:rPr>
          <w:rFonts w:ascii="Times New Roman" w:eastAsia="Times New Roman" w:hAnsi="Times New Roman" w:cs="Times New Roman"/>
          <w:color w:val="000000" w:themeColor="text1"/>
          <w:sz w:val="24"/>
          <w:szCs w:val="24"/>
          <w:lang w:eastAsia="ru-RU"/>
        </w:rPr>
        <w:t xml:space="preserve"> факультета «Менеджмент» ПГУАС</w:t>
      </w:r>
      <w:r w:rsidR="00AD3426">
        <w:rPr>
          <w:rFonts w:ascii="Times New Roman" w:eastAsia="Times New Roman" w:hAnsi="Times New Roman" w:cs="Times New Roman"/>
          <w:color w:val="000000" w:themeColor="text1"/>
          <w:sz w:val="24"/>
          <w:szCs w:val="24"/>
          <w:lang w:eastAsia="ru-RU"/>
        </w:rPr>
        <w:t xml:space="preserve">) и </w:t>
      </w:r>
      <w:r w:rsidR="00AD3426" w:rsidRPr="00E330D0">
        <w:rPr>
          <w:rFonts w:ascii="Times New Roman" w:eastAsia="Times New Roman" w:hAnsi="Times New Roman" w:cs="Times New Roman"/>
          <w:color w:val="000000" w:themeColor="text1"/>
          <w:sz w:val="24"/>
          <w:szCs w:val="24"/>
          <w:lang w:eastAsia="ru-RU"/>
        </w:rPr>
        <w:t>П.В.Желтов</w:t>
      </w:r>
      <w:r w:rsidR="00AD3426">
        <w:rPr>
          <w:rFonts w:ascii="Times New Roman" w:eastAsia="Times New Roman" w:hAnsi="Times New Roman" w:cs="Times New Roman"/>
          <w:color w:val="000000" w:themeColor="text1"/>
          <w:sz w:val="24"/>
          <w:szCs w:val="24"/>
          <w:lang w:eastAsia="ru-RU"/>
        </w:rPr>
        <w:t>ым,</w:t>
      </w:r>
      <w:r w:rsidR="00AD3426" w:rsidRPr="00E330D0">
        <w:rPr>
          <w:rFonts w:ascii="Times New Roman" w:eastAsia="Times New Roman" w:hAnsi="Times New Roman" w:cs="Times New Roman"/>
          <w:color w:val="000000" w:themeColor="text1"/>
          <w:sz w:val="24"/>
          <w:szCs w:val="24"/>
          <w:lang w:eastAsia="ru-RU"/>
        </w:rPr>
        <w:t xml:space="preserve"> </w:t>
      </w:r>
      <w:r w:rsidR="00AD3426">
        <w:rPr>
          <w:rFonts w:ascii="Times New Roman" w:eastAsia="Times New Roman" w:hAnsi="Times New Roman" w:cs="Times New Roman"/>
          <w:color w:val="000000" w:themeColor="text1"/>
          <w:sz w:val="24"/>
          <w:szCs w:val="24"/>
          <w:lang w:eastAsia="ru-RU"/>
        </w:rPr>
        <w:t xml:space="preserve"> </w:t>
      </w:r>
      <w:r w:rsidR="00AD3426" w:rsidRPr="00E330D0">
        <w:rPr>
          <w:rFonts w:ascii="Times New Roman" w:eastAsia="Times New Roman" w:hAnsi="Times New Roman" w:cs="Times New Roman"/>
          <w:color w:val="000000" w:themeColor="text1"/>
          <w:sz w:val="24"/>
          <w:szCs w:val="24"/>
          <w:lang w:eastAsia="ru-RU"/>
        </w:rPr>
        <w:t>проректор</w:t>
      </w:r>
      <w:r w:rsidR="00AD3426">
        <w:rPr>
          <w:rFonts w:ascii="Times New Roman" w:eastAsia="Times New Roman" w:hAnsi="Times New Roman" w:cs="Times New Roman"/>
          <w:color w:val="000000" w:themeColor="text1"/>
          <w:sz w:val="24"/>
          <w:szCs w:val="24"/>
          <w:lang w:eastAsia="ru-RU"/>
        </w:rPr>
        <w:t>ом</w:t>
      </w:r>
      <w:r w:rsidR="00AD3426" w:rsidRPr="00E330D0">
        <w:rPr>
          <w:rFonts w:ascii="Times New Roman" w:eastAsia="Times New Roman" w:hAnsi="Times New Roman" w:cs="Times New Roman"/>
          <w:color w:val="000000" w:themeColor="text1"/>
          <w:sz w:val="24"/>
          <w:szCs w:val="24"/>
          <w:lang w:eastAsia="ru-RU"/>
        </w:rPr>
        <w:t xml:space="preserve"> ПензГТУ</w:t>
      </w:r>
      <w:r w:rsidR="00AD3426">
        <w:rPr>
          <w:rFonts w:ascii="Times New Roman" w:eastAsia="Times New Roman" w:hAnsi="Times New Roman" w:cs="Times New Roman"/>
          <w:color w:val="000000" w:themeColor="text1"/>
          <w:sz w:val="24"/>
          <w:szCs w:val="24"/>
          <w:lang w:eastAsia="ru-RU"/>
        </w:rPr>
        <w:t>.</w:t>
      </w:r>
    </w:p>
    <w:p w:rsidR="00AD3426" w:rsidRDefault="00AD3426" w:rsidP="00AD3426">
      <w:pPr>
        <w:pStyle w:val="a4"/>
        <w:ind w:left="1069"/>
        <w:rPr>
          <w:rFonts w:ascii="Times New Roman" w:hAnsi="Times New Roman"/>
          <w:color w:val="000000" w:themeColor="text1"/>
          <w:lang w:val="ru-RU"/>
        </w:rPr>
      </w:pPr>
    </w:p>
    <w:p w:rsidR="00706A96" w:rsidRPr="000E6854" w:rsidRDefault="00706A96" w:rsidP="00706A96">
      <w:pPr>
        <w:spacing w:after="0" w:line="240" w:lineRule="auto"/>
        <w:jc w:val="center"/>
        <w:rPr>
          <w:rFonts w:ascii="Times New Roman" w:hAnsi="Times New Roman" w:cs="Times New Roman"/>
          <w:b/>
          <w:sz w:val="24"/>
          <w:szCs w:val="24"/>
        </w:rPr>
      </w:pPr>
      <w:r w:rsidRPr="000E6854">
        <w:rPr>
          <w:rFonts w:ascii="Times New Roman" w:hAnsi="Times New Roman" w:cs="Times New Roman"/>
          <w:b/>
          <w:sz w:val="24"/>
          <w:szCs w:val="24"/>
          <w:lang w:val="en-US"/>
        </w:rPr>
        <w:t>VI</w:t>
      </w:r>
      <w:r w:rsidRPr="000E6854">
        <w:rPr>
          <w:rFonts w:ascii="Times New Roman" w:hAnsi="Times New Roman" w:cs="Times New Roman"/>
          <w:b/>
          <w:sz w:val="24"/>
          <w:szCs w:val="24"/>
        </w:rPr>
        <w:t>. Система воспитательной работы в гимназии.</w:t>
      </w:r>
    </w:p>
    <w:p w:rsidR="00706A96" w:rsidRPr="000E6854" w:rsidRDefault="00706A96" w:rsidP="00670BF0">
      <w:pPr>
        <w:pStyle w:val="Heading2"/>
        <w:ind w:left="0" w:right="-1" w:firstLine="720"/>
        <w:jc w:val="both"/>
        <w:rPr>
          <w:b w:val="0"/>
          <w:i/>
        </w:rPr>
      </w:pPr>
      <w:r w:rsidRPr="000E6854">
        <w:rPr>
          <w:b w:val="0"/>
        </w:rPr>
        <w:t>Целью воспитания в МБОУ гимназии № 42 г. Пензы является формирование у обучающихся духовно-нравственных ценностей, способности к осуществлению ответственного выбора собственной индивидуальной образовательной траектории, способности к успешной социализации в обществе.</w:t>
      </w:r>
    </w:p>
    <w:p w:rsidR="00706A96" w:rsidRPr="000E6854" w:rsidRDefault="00706A96" w:rsidP="00670BF0">
      <w:pPr>
        <w:pStyle w:val="af1"/>
        <w:tabs>
          <w:tab w:val="left" w:pos="142"/>
        </w:tabs>
        <w:ind w:right="-1"/>
        <w:jc w:val="both"/>
      </w:pPr>
      <w:r w:rsidRPr="000E6854">
        <w:rPr>
          <w:rFonts w:eastAsiaTheme="minorHAnsi"/>
          <w:b/>
        </w:rPr>
        <w:tab/>
      </w:r>
      <w:r w:rsidRPr="000E6854">
        <w:rPr>
          <w:rFonts w:eastAsiaTheme="minorHAnsi"/>
          <w:b/>
        </w:rPr>
        <w:tab/>
      </w:r>
      <w:r w:rsidRPr="000E6854">
        <w:rPr>
          <w:rFonts w:eastAsia="Calibri"/>
        </w:rPr>
        <w:t xml:space="preserve">В соответствии  с </w:t>
      </w:r>
      <w:r w:rsidRPr="000E6854">
        <w:t>Программой воспитания, которая реализуется в гимназии на протяжении двух лет воспитательная работа в гимназии проводилась по следующим направлениям и формам:</w:t>
      </w:r>
    </w:p>
    <w:p w:rsidR="00706A96" w:rsidRPr="000E6854" w:rsidRDefault="00706A96" w:rsidP="00670BF0">
      <w:pPr>
        <w:pStyle w:val="a4"/>
        <w:widowControl w:val="0"/>
        <w:numPr>
          <w:ilvl w:val="1"/>
          <w:numId w:val="27"/>
        </w:numPr>
        <w:tabs>
          <w:tab w:val="left" w:pos="142"/>
          <w:tab w:val="left" w:pos="567"/>
        </w:tabs>
        <w:autoSpaceDE w:val="0"/>
        <w:autoSpaceDN w:val="0"/>
        <w:ind w:left="0" w:right="-1" w:firstLine="0"/>
        <w:jc w:val="both"/>
        <w:rPr>
          <w:rFonts w:ascii="Times New Roman" w:hAnsi="Times New Roman"/>
          <w:lang w:val="ru-RU"/>
        </w:rPr>
      </w:pPr>
      <w:r w:rsidRPr="000E6854">
        <w:rPr>
          <w:rFonts w:ascii="Times New Roman" w:hAnsi="Times New Roman"/>
          <w:b/>
          <w:i/>
          <w:lang w:val="ru-RU"/>
        </w:rPr>
        <w:t>коллективная разработка</w:t>
      </w:r>
      <w:r w:rsidRPr="000E6854">
        <w:rPr>
          <w:rFonts w:ascii="Times New Roman" w:hAnsi="Times New Roman"/>
          <w:lang w:val="ru-RU"/>
        </w:rPr>
        <w:t>, коллективное планирование, коллективное проведение и коллективный анализ и</w:t>
      </w:r>
      <w:r w:rsidRPr="000E6854">
        <w:rPr>
          <w:rFonts w:ascii="Times New Roman" w:hAnsi="Times New Roman"/>
          <w:spacing w:val="-3"/>
          <w:lang w:val="ru-RU"/>
        </w:rPr>
        <w:t xml:space="preserve">х </w:t>
      </w:r>
      <w:r w:rsidRPr="000E6854">
        <w:rPr>
          <w:rFonts w:ascii="Times New Roman" w:hAnsi="Times New Roman"/>
          <w:lang w:val="ru-RU"/>
        </w:rPr>
        <w:t>результатов;</w:t>
      </w:r>
    </w:p>
    <w:p w:rsidR="00706A96" w:rsidRPr="000E6854" w:rsidRDefault="00706A96" w:rsidP="00670BF0">
      <w:pPr>
        <w:pStyle w:val="a4"/>
        <w:widowControl w:val="0"/>
        <w:numPr>
          <w:ilvl w:val="1"/>
          <w:numId w:val="27"/>
        </w:numPr>
        <w:tabs>
          <w:tab w:val="left" w:pos="142"/>
          <w:tab w:val="left" w:pos="567"/>
        </w:tabs>
        <w:autoSpaceDE w:val="0"/>
        <w:autoSpaceDN w:val="0"/>
        <w:ind w:left="0" w:right="-1" w:firstLine="0"/>
        <w:jc w:val="both"/>
        <w:rPr>
          <w:rFonts w:ascii="Times New Roman" w:hAnsi="Times New Roman"/>
          <w:b/>
          <w:i/>
        </w:rPr>
      </w:pPr>
      <w:r w:rsidRPr="000E6854">
        <w:rPr>
          <w:rFonts w:ascii="Times New Roman" w:hAnsi="Times New Roman"/>
          <w:b/>
          <w:i/>
        </w:rPr>
        <w:t>ключевые</w:t>
      </w:r>
      <w:r w:rsidRPr="000E6854">
        <w:rPr>
          <w:rFonts w:ascii="Times New Roman" w:hAnsi="Times New Roman"/>
          <w:b/>
          <w:i/>
          <w:spacing w:val="20"/>
        </w:rPr>
        <w:t xml:space="preserve"> </w:t>
      </w:r>
      <w:r w:rsidRPr="000E6854">
        <w:rPr>
          <w:rFonts w:ascii="Times New Roman" w:hAnsi="Times New Roman"/>
          <w:b/>
          <w:i/>
        </w:rPr>
        <w:t>общешкольные</w:t>
      </w:r>
      <w:r w:rsidRPr="000E6854">
        <w:rPr>
          <w:rFonts w:ascii="Times New Roman" w:hAnsi="Times New Roman"/>
          <w:b/>
          <w:i/>
          <w:spacing w:val="20"/>
        </w:rPr>
        <w:t xml:space="preserve"> </w:t>
      </w:r>
      <w:r w:rsidRPr="000E6854">
        <w:rPr>
          <w:rFonts w:ascii="Times New Roman" w:hAnsi="Times New Roman"/>
          <w:b/>
          <w:i/>
        </w:rPr>
        <w:t>дела</w:t>
      </w:r>
      <w:r w:rsidRPr="000E6854">
        <w:rPr>
          <w:rFonts w:ascii="Times New Roman" w:hAnsi="Times New Roman"/>
        </w:rPr>
        <w:t>,</w:t>
      </w:r>
      <w:r w:rsidRPr="000E6854">
        <w:rPr>
          <w:rFonts w:ascii="Times New Roman" w:hAnsi="Times New Roman"/>
          <w:spacing w:val="20"/>
        </w:rPr>
        <w:t xml:space="preserve"> </w:t>
      </w:r>
    </w:p>
    <w:p w:rsidR="00706A96" w:rsidRPr="000E6854" w:rsidRDefault="00706A96" w:rsidP="00670BF0">
      <w:pPr>
        <w:pStyle w:val="a4"/>
        <w:widowControl w:val="0"/>
        <w:numPr>
          <w:ilvl w:val="1"/>
          <w:numId w:val="27"/>
        </w:numPr>
        <w:tabs>
          <w:tab w:val="left" w:pos="142"/>
          <w:tab w:val="left" w:pos="567"/>
        </w:tabs>
        <w:autoSpaceDE w:val="0"/>
        <w:autoSpaceDN w:val="0"/>
        <w:ind w:left="0" w:right="-1" w:firstLine="0"/>
        <w:jc w:val="both"/>
        <w:rPr>
          <w:rFonts w:ascii="Times New Roman" w:hAnsi="Times New Roman"/>
          <w:lang w:val="ru-RU"/>
        </w:rPr>
      </w:pPr>
      <w:r w:rsidRPr="000E6854">
        <w:rPr>
          <w:rFonts w:ascii="Times New Roman" w:hAnsi="Times New Roman"/>
          <w:b/>
          <w:i/>
          <w:lang w:val="ru-RU"/>
        </w:rPr>
        <w:t>конструктивное межличностное</w:t>
      </w:r>
      <w:r w:rsidRPr="000E6854">
        <w:rPr>
          <w:rFonts w:ascii="Times New Roman" w:hAnsi="Times New Roman"/>
          <w:lang w:val="ru-RU"/>
        </w:rPr>
        <w:t xml:space="preserve"> взаимодействие обучающихся, а также их социальная</w:t>
      </w:r>
      <w:r w:rsidRPr="000E6854">
        <w:rPr>
          <w:rFonts w:ascii="Times New Roman" w:hAnsi="Times New Roman"/>
          <w:spacing w:val="-7"/>
          <w:lang w:val="ru-RU"/>
        </w:rPr>
        <w:t xml:space="preserve"> </w:t>
      </w:r>
      <w:r w:rsidRPr="000E6854">
        <w:rPr>
          <w:rFonts w:ascii="Times New Roman" w:hAnsi="Times New Roman"/>
          <w:lang w:val="ru-RU"/>
        </w:rPr>
        <w:t>активность;</w:t>
      </w:r>
    </w:p>
    <w:p w:rsidR="00706A96" w:rsidRPr="000E6854" w:rsidRDefault="00706A96" w:rsidP="00670BF0">
      <w:pPr>
        <w:pStyle w:val="a4"/>
        <w:widowControl w:val="0"/>
        <w:numPr>
          <w:ilvl w:val="1"/>
          <w:numId w:val="27"/>
        </w:numPr>
        <w:tabs>
          <w:tab w:val="left" w:pos="142"/>
          <w:tab w:val="left" w:pos="567"/>
        </w:tabs>
        <w:autoSpaceDE w:val="0"/>
        <w:autoSpaceDN w:val="0"/>
        <w:ind w:left="0" w:right="-1" w:firstLine="0"/>
        <w:jc w:val="both"/>
        <w:rPr>
          <w:rFonts w:ascii="Times New Roman" w:hAnsi="Times New Roman"/>
          <w:b/>
          <w:i/>
          <w:lang w:val="ru-RU"/>
        </w:rPr>
      </w:pPr>
      <w:r w:rsidRPr="000E6854">
        <w:rPr>
          <w:rFonts w:ascii="Times New Roman" w:hAnsi="Times New Roman"/>
          <w:b/>
          <w:i/>
          <w:lang w:val="ru-RU"/>
        </w:rPr>
        <w:t>ориентация на формирование</w:t>
      </w:r>
      <w:r w:rsidRPr="000E6854">
        <w:rPr>
          <w:rFonts w:ascii="Times New Roman" w:hAnsi="Times New Roman"/>
          <w:lang w:val="ru-RU"/>
        </w:rPr>
        <w:t xml:space="preserve">, создание и активизацию ученического самоуправления, как на уровне класса, так и на уровне школы, </w:t>
      </w:r>
    </w:p>
    <w:p w:rsidR="00706A96" w:rsidRPr="000E6854" w:rsidRDefault="00706A96" w:rsidP="00670BF0">
      <w:pPr>
        <w:pStyle w:val="a4"/>
        <w:widowControl w:val="0"/>
        <w:numPr>
          <w:ilvl w:val="1"/>
          <w:numId w:val="27"/>
        </w:numPr>
        <w:tabs>
          <w:tab w:val="left" w:pos="142"/>
          <w:tab w:val="left" w:pos="567"/>
        </w:tabs>
        <w:autoSpaceDE w:val="0"/>
        <w:autoSpaceDN w:val="0"/>
        <w:ind w:left="0" w:right="-1" w:firstLine="0"/>
        <w:jc w:val="both"/>
        <w:rPr>
          <w:rFonts w:ascii="Times New Roman" w:hAnsi="Times New Roman"/>
        </w:rPr>
      </w:pPr>
      <w:r w:rsidRPr="000E6854">
        <w:rPr>
          <w:rFonts w:ascii="Times New Roman" w:hAnsi="Times New Roman"/>
          <w:b/>
          <w:i/>
        </w:rPr>
        <w:t>ступени социального роста обучающихся</w:t>
      </w:r>
      <w:r w:rsidRPr="000E6854">
        <w:rPr>
          <w:rFonts w:ascii="Times New Roman" w:hAnsi="Times New Roman"/>
        </w:rPr>
        <w:t>;</w:t>
      </w:r>
    </w:p>
    <w:p w:rsidR="00706A96" w:rsidRPr="000E6854" w:rsidRDefault="00706A96" w:rsidP="005314B2">
      <w:pPr>
        <w:pStyle w:val="a4"/>
        <w:widowControl w:val="0"/>
        <w:numPr>
          <w:ilvl w:val="1"/>
          <w:numId w:val="27"/>
        </w:numPr>
        <w:tabs>
          <w:tab w:val="left" w:pos="142"/>
          <w:tab w:val="left" w:pos="567"/>
        </w:tabs>
        <w:autoSpaceDE w:val="0"/>
        <w:autoSpaceDN w:val="0"/>
        <w:ind w:left="0" w:right="-1" w:firstLine="0"/>
        <w:jc w:val="both"/>
        <w:rPr>
          <w:rFonts w:ascii="Times New Roman" w:hAnsi="Times New Roman"/>
          <w:lang w:val="ru-RU"/>
        </w:rPr>
      </w:pPr>
      <w:r w:rsidRPr="000E6854">
        <w:rPr>
          <w:rFonts w:ascii="Times New Roman" w:hAnsi="Times New Roman"/>
          <w:b/>
          <w:i/>
          <w:lang w:val="ru-RU"/>
        </w:rPr>
        <w:t>формирование корпуса классных руководителей</w:t>
      </w:r>
      <w:r w:rsidRPr="000E6854">
        <w:rPr>
          <w:rFonts w:ascii="Times New Roman" w:hAnsi="Times New Roman"/>
          <w:lang w:val="ru-RU"/>
        </w:rPr>
        <w:t>, реализующего по отношению к обучающимся защитную, личностно развивающую, организационную,</w:t>
      </w:r>
      <w:r w:rsidRPr="000E6854">
        <w:rPr>
          <w:rFonts w:ascii="Times New Roman" w:hAnsi="Times New Roman"/>
          <w:spacing w:val="2"/>
          <w:lang w:val="ru-RU"/>
        </w:rPr>
        <w:t xml:space="preserve"> по</w:t>
      </w:r>
      <w:r w:rsidRPr="000E6854">
        <w:rPr>
          <w:rFonts w:ascii="Times New Roman" w:hAnsi="Times New Roman"/>
          <w:lang w:val="ru-RU"/>
        </w:rPr>
        <w:t xml:space="preserve">средническую </w:t>
      </w:r>
    </w:p>
    <w:p w:rsidR="00706A96" w:rsidRPr="000E6854" w:rsidRDefault="00706A96" w:rsidP="005314B2">
      <w:pPr>
        <w:pStyle w:val="a4"/>
        <w:tabs>
          <w:tab w:val="left" w:pos="142"/>
          <w:tab w:val="left" w:pos="567"/>
        </w:tabs>
        <w:ind w:left="0" w:right="-1"/>
        <w:jc w:val="both"/>
        <w:rPr>
          <w:rFonts w:ascii="Times New Roman" w:hAnsi="Times New Roman"/>
          <w:lang w:val="ru-RU"/>
        </w:rPr>
      </w:pPr>
      <w:r w:rsidRPr="000E6854">
        <w:rPr>
          <w:rFonts w:ascii="Times New Roman" w:hAnsi="Times New Roman"/>
          <w:lang w:val="ru-RU"/>
        </w:rPr>
        <w:t xml:space="preserve"> функции и</w:t>
      </w:r>
      <w:r w:rsidRPr="000E6854">
        <w:rPr>
          <w:rFonts w:ascii="Times New Roman" w:hAnsi="Times New Roman"/>
          <w:spacing w:val="-1"/>
          <w:lang w:val="ru-RU"/>
        </w:rPr>
        <w:t xml:space="preserve"> </w:t>
      </w:r>
      <w:r w:rsidRPr="000E6854">
        <w:rPr>
          <w:rFonts w:ascii="Times New Roman" w:hAnsi="Times New Roman"/>
          <w:lang w:val="ru-RU"/>
        </w:rPr>
        <w:t>т.д.</w:t>
      </w:r>
    </w:p>
    <w:p w:rsidR="00706A96" w:rsidRPr="000E6854" w:rsidRDefault="00706A96" w:rsidP="00670BF0">
      <w:pPr>
        <w:spacing w:after="0" w:line="240" w:lineRule="auto"/>
        <w:ind w:right="-1" w:firstLine="708"/>
        <w:jc w:val="both"/>
        <w:rPr>
          <w:rFonts w:ascii="Times New Roman" w:hAnsi="Times New Roman" w:cs="Times New Roman"/>
          <w:sz w:val="24"/>
          <w:szCs w:val="24"/>
        </w:rPr>
      </w:pPr>
      <w:r w:rsidRPr="000E6854">
        <w:rPr>
          <w:rFonts w:ascii="Times New Roman" w:hAnsi="Times New Roman" w:cs="Times New Roman"/>
          <w:sz w:val="24"/>
          <w:szCs w:val="24"/>
        </w:rPr>
        <w:t xml:space="preserve">В гимназии  создано образовательное пространство, которое опирается на многолетние традиции и на приобретённый в последние годы опыт инновационной деятельности. </w:t>
      </w:r>
    </w:p>
    <w:p w:rsidR="00706A96" w:rsidRPr="000E6854" w:rsidRDefault="00706A96" w:rsidP="00CE3FBD">
      <w:pPr>
        <w:spacing w:after="0" w:line="240" w:lineRule="auto"/>
        <w:ind w:right="-1" w:firstLine="708"/>
        <w:jc w:val="both"/>
        <w:rPr>
          <w:rFonts w:ascii="Times New Roman" w:hAnsi="Times New Roman" w:cs="Times New Roman"/>
          <w:sz w:val="24"/>
          <w:szCs w:val="24"/>
        </w:rPr>
      </w:pPr>
      <w:r w:rsidRPr="000E6854">
        <w:rPr>
          <w:rFonts w:ascii="Times New Roman" w:hAnsi="Times New Roman" w:cs="Times New Roman"/>
          <w:sz w:val="24"/>
          <w:szCs w:val="24"/>
        </w:rPr>
        <w:t xml:space="preserve">С использованием метода чередования традиционных поручений (ЧТП) проведены практически все традиционные и календарные мероприятия. В гимназии прошла </w:t>
      </w:r>
      <w:r w:rsidRPr="000E6854">
        <w:rPr>
          <w:rFonts w:ascii="Times New Roman" w:hAnsi="Times New Roman" w:cs="Times New Roman"/>
          <w:sz w:val="24"/>
          <w:szCs w:val="24"/>
        </w:rPr>
        <w:lastRenderedPageBreak/>
        <w:t>ежегодная презентация спортивных секций и объединений дополнительного образования, реализован проект «</w:t>
      </w:r>
      <w:r w:rsidRPr="000E6854">
        <w:rPr>
          <w:rFonts w:ascii="Times New Roman" w:hAnsi="Times New Roman" w:cs="Times New Roman"/>
          <w:sz w:val="24"/>
          <w:szCs w:val="24"/>
          <w:lang w:val="en-US"/>
        </w:rPr>
        <w:t>Skipping</w:t>
      </w:r>
      <w:r w:rsidRPr="000E6854">
        <w:rPr>
          <w:rFonts w:ascii="Times New Roman" w:hAnsi="Times New Roman" w:cs="Times New Roman"/>
          <w:sz w:val="24"/>
          <w:szCs w:val="24"/>
        </w:rPr>
        <w:t>-</w:t>
      </w:r>
      <w:r w:rsidRPr="000E6854">
        <w:rPr>
          <w:rFonts w:ascii="Times New Roman" w:hAnsi="Times New Roman" w:cs="Times New Roman"/>
          <w:sz w:val="24"/>
          <w:szCs w:val="24"/>
          <w:lang w:val="en-US"/>
        </w:rPr>
        <w:t>Fes</w:t>
      </w:r>
      <w:r w:rsidRPr="000E6854">
        <w:rPr>
          <w:rFonts w:ascii="Times New Roman" w:hAnsi="Times New Roman" w:cs="Times New Roman"/>
          <w:sz w:val="24"/>
          <w:szCs w:val="24"/>
        </w:rPr>
        <w:t>»</w:t>
      </w:r>
      <w:r w:rsidRPr="000E6854">
        <w:rPr>
          <w:rFonts w:ascii="Times New Roman" w:hAnsi="Times New Roman" w:cs="Times New Roman"/>
          <w:sz w:val="24"/>
          <w:szCs w:val="24"/>
          <w:lang w:val="en-US"/>
        </w:rPr>
        <w:t>t</w:t>
      </w:r>
      <w:r w:rsidRPr="000E6854">
        <w:rPr>
          <w:rFonts w:ascii="Times New Roman" w:hAnsi="Times New Roman" w:cs="Times New Roman"/>
          <w:sz w:val="24"/>
          <w:szCs w:val="24"/>
        </w:rPr>
        <w:t>, прошли мероприятия гражданско-патриотической направленности, посвященные Дню защитников Отечества и Дню Победы: фестиваль отцов «Здравия желаем!», фестиваль патриотической песни, традиционная торжественная линейка, посвященная Дню Победы, спортивная акция «Зимние забавы» и др. Все классные коллективы совместно с родителями и педагогами приняли участие в региональном проекте «Окна Победы», всероссийских акциях «Чистый город», «Дорога памяти», «Письмо ветерану», «Звезда памяти», «Блокадный хлеб», «Всероссийский урок памяти», «Пост № 1», «Сады Победы» и др., посвященных 77-летию Победы. Учащимся гимназии были присвоены звания «Почетный знаменосец» (8 человек).</w:t>
      </w:r>
    </w:p>
    <w:p w:rsidR="00706A96" w:rsidRPr="000E6854" w:rsidRDefault="00706A96" w:rsidP="00706A96">
      <w:pPr>
        <w:spacing w:after="0" w:line="240" w:lineRule="auto"/>
        <w:jc w:val="both"/>
        <w:rPr>
          <w:rFonts w:ascii="Times New Roman" w:hAnsi="Times New Roman" w:cs="Times New Roman"/>
          <w:b/>
          <w:bCs/>
          <w:i/>
          <w:iCs/>
          <w:sz w:val="24"/>
          <w:szCs w:val="24"/>
          <w:shd w:val="clear" w:color="auto" w:fill="FFFFFF"/>
        </w:rPr>
      </w:pPr>
      <w:r w:rsidRPr="000E6854">
        <w:rPr>
          <w:rFonts w:ascii="Times New Roman" w:hAnsi="Times New Roman" w:cs="Times New Roman"/>
          <w:sz w:val="24"/>
          <w:szCs w:val="24"/>
        </w:rPr>
        <w:tab/>
        <w:t xml:space="preserve">Особо хочется отметить, что в гимназии с каждым годом увеличивается количество учащихся, желающих участвовать в волонтерском движении. В образовательном учреждении работают экологический отряд (15 человек), отряд волонтеров-медиков и отряд социальной направленности (25 человек). Волонтеры-медики проводят для учащихся занятия и мероприятия, направленные на пропаганду ЗОЖ.  Количество волонтеров по сравнению с прошлым учебным годом увеличилось на 20 человек. </w:t>
      </w:r>
      <w:r w:rsidRPr="000E6854">
        <w:rPr>
          <w:rFonts w:ascii="Times New Roman" w:hAnsi="Times New Roman" w:cs="Times New Roman"/>
          <w:sz w:val="24"/>
          <w:szCs w:val="24"/>
          <w:shd w:val="clear" w:color="auto" w:fill="FFFFFF"/>
        </w:rPr>
        <w:t>За высокую гражданскую ответственноть, инициативность, целеустремленность и настойчивость, активное участие в деятельности организации была награждена </w:t>
      </w:r>
      <w:r w:rsidRPr="000E6854">
        <w:rPr>
          <w:rFonts w:ascii="Times New Roman" w:hAnsi="Times New Roman" w:cs="Times New Roman"/>
          <w:b/>
          <w:bCs/>
          <w:i/>
          <w:iCs/>
          <w:sz w:val="24"/>
          <w:szCs w:val="24"/>
          <w:shd w:val="clear" w:color="auto" w:fill="FFFFFF"/>
        </w:rPr>
        <w:t>Анастасия Степанова</w:t>
      </w:r>
      <w:r w:rsidRPr="000E6854">
        <w:rPr>
          <w:rFonts w:ascii="Times New Roman" w:hAnsi="Times New Roman" w:cs="Times New Roman"/>
          <w:sz w:val="24"/>
          <w:szCs w:val="24"/>
          <w:shd w:val="clear" w:color="auto" w:fill="FFFFFF"/>
        </w:rPr>
        <w:t>, учащаяся 11 класса нашей гимназии, заместитель координатора направления «Волонтерская помощь в медицинских организациях» Пензенского регионального отделения ВОД </w:t>
      </w:r>
      <w:r w:rsidRPr="000E6854">
        <w:rPr>
          <w:rFonts w:ascii="Times New Roman" w:hAnsi="Times New Roman" w:cs="Times New Roman"/>
          <w:b/>
          <w:bCs/>
          <w:i/>
          <w:iCs/>
          <w:sz w:val="24"/>
          <w:szCs w:val="24"/>
          <w:shd w:val="clear" w:color="auto" w:fill="FFFFFF"/>
        </w:rPr>
        <w:t xml:space="preserve">«Волонтеры-медики». </w:t>
      </w:r>
    </w:p>
    <w:p w:rsidR="00706A96" w:rsidRPr="000E6854" w:rsidRDefault="005314B2" w:rsidP="00706A96">
      <w:pPr>
        <w:spacing w:after="0" w:line="24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15584" behindDoc="0" locked="0" layoutInCell="1" allowOverlap="1">
            <wp:simplePos x="0" y="0"/>
            <wp:positionH relativeFrom="column">
              <wp:posOffset>3182620</wp:posOffset>
            </wp:positionH>
            <wp:positionV relativeFrom="paragraph">
              <wp:posOffset>3644265</wp:posOffset>
            </wp:positionV>
            <wp:extent cx="2400935" cy="1607185"/>
            <wp:effectExtent l="19050" t="0" r="0" b="0"/>
            <wp:wrapSquare wrapText="bothSides"/>
            <wp:docPr id="15" name="Рисунок 3" descr="C:\Users\42_2020_3\Desktop\1654773052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2_2020_3\Desktop\1654773052217.jpg"/>
                    <pic:cNvPicPr>
                      <a:picLocks noChangeAspect="1" noChangeArrowheads="1"/>
                    </pic:cNvPicPr>
                  </pic:nvPicPr>
                  <pic:blipFill>
                    <a:blip r:embed="rId46" cstate="print"/>
                    <a:srcRect/>
                    <a:stretch>
                      <a:fillRect/>
                    </a:stretch>
                  </pic:blipFill>
                  <pic:spPr bwMode="auto">
                    <a:xfrm>
                      <a:off x="0" y="0"/>
                      <a:ext cx="2400935" cy="160718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713536" behindDoc="0" locked="0" layoutInCell="1" allowOverlap="1">
            <wp:simplePos x="0" y="0"/>
            <wp:positionH relativeFrom="column">
              <wp:posOffset>3227705</wp:posOffset>
            </wp:positionH>
            <wp:positionV relativeFrom="paragraph">
              <wp:posOffset>1609725</wp:posOffset>
            </wp:positionV>
            <wp:extent cx="2239645" cy="1595120"/>
            <wp:effectExtent l="171450" t="133350" r="370205" b="309880"/>
            <wp:wrapSquare wrapText="bothSides"/>
            <wp:docPr id="11" name="Рисунок 8"/>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47"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tretch>
                      <a:fillRect/>
                    </a:stretch>
                  </pic:blipFill>
                  <pic:spPr>
                    <a:xfrm>
                      <a:off x="0" y="0"/>
                      <a:ext cx="2239645" cy="159512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712512" behindDoc="0" locked="0" layoutInCell="1" allowOverlap="1">
            <wp:simplePos x="0" y="0"/>
            <wp:positionH relativeFrom="column">
              <wp:posOffset>153035</wp:posOffset>
            </wp:positionH>
            <wp:positionV relativeFrom="paragraph">
              <wp:posOffset>1609725</wp:posOffset>
            </wp:positionV>
            <wp:extent cx="2327910" cy="1599565"/>
            <wp:effectExtent l="171450" t="133350" r="358140" b="305435"/>
            <wp:wrapSquare wrapText="bothSides"/>
            <wp:docPr id="13" name="Рисунок 7" descr="Праздник в «Адели»"/>
            <wp:cNvGraphicFramePr/>
            <a:graphic xmlns:a="http://schemas.openxmlformats.org/drawingml/2006/main">
              <a:graphicData uri="http://schemas.openxmlformats.org/drawingml/2006/picture">
                <pic:pic xmlns:pic="http://schemas.openxmlformats.org/drawingml/2006/picture">
                  <pic:nvPicPr>
                    <pic:cNvPr id="21511" name="Picture 7" descr="Праздник в «Адели»"/>
                    <pic:cNvPicPr>
                      <a:picLocks noChangeAspect="1" noChangeArrowheads="1"/>
                    </pic:cNvPicPr>
                  </pic:nvPicPr>
                  <pic:blipFill>
                    <a:blip r:embed="rId48" cstate="print"/>
                    <a:srcRect/>
                    <a:stretch>
                      <a:fillRect/>
                    </a:stretch>
                  </pic:blipFill>
                  <pic:spPr bwMode="auto">
                    <a:xfrm>
                      <a:off x="0" y="0"/>
                      <a:ext cx="2327910" cy="1599565"/>
                    </a:xfrm>
                    <a:prstGeom prst="rect">
                      <a:avLst/>
                    </a:prstGeom>
                    <a:ln>
                      <a:noFill/>
                    </a:ln>
                    <a:effectLst>
                      <a:outerShdw blurRad="292100" dist="139700" dir="2700000" algn="tl" rotWithShape="0">
                        <a:srgbClr val="333333">
                          <a:alpha val="65000"/>
                        </a:srgbClr>
                      </a:outerShdw>
                    </a:effectLst>
                  </pic:spPr>
                </pic:pic>
              </a:graphicData>
            </a:graphic>
          </wp:anchor>
        </w:drawing>
      </w:r>
      <w:r w:rsidR="004660A5">
        <w:rPr>
          <w:rFonts w:ascii="Times New Roman" w:hAnsi="Times New Roman" w:cs="Times New Roman"/>
          <w:noProof/>
          <w:sz w:val="24"/>
          <w:szCs w:val="24"/>
          <w:lang w:eastAsia="ru-RU"/>
        </w:rPr>
        <w:drawing>
          <wp:anchor distT="0" distB="0" distL="114300" distR="114300" simplePos="0" relativeHeight="251714560" behindDoc="0" locked="0" layoutInCell="1" allowOverlap="1">
            <wp:simplePos x="0" y="0"/>
            <wp:positionH relativeFrom="column">
              <wp:posOffset>151765</wp:posOffset>
            </wp:positionH>
            <wp:positionV relativeFrom="paragraph">
              <wp:posOffset>3646805</wp:posOffset>
            </wp:positionV>
            <wp:extent cx="2520950" cy="1689100"/>
            <wp:effectExtent l="19050" t="0" r="0" b="0"/>
            <wp:wrapSquare wrapText="bothSides"/>
            <wp:docPr id="12" name="Рисунок 5" descr="C:\Users\42_2020_3\Desktop\1654768132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42_2020_3\Desktop\1654768132510.jpg"/>
                    <pic:cNvPicPr>
                      <a:picLocks noChangeAspect="1" noChangeArrowheads="1"/>
                    </pic:cNvPicPr>
                  </pic:nvPicPr>
                  <pic:blipFill>
                    <a:blip r:embed="rId49" cstate="print"/>
                    <a:srcRect/>
                    <a:stretch>
                      <a:fillRect/>
                    </a:stretch>
                  </pic:blipFill>
                  <pic:spPr bwMode="auto">
                    <a:xfrm rot="10800000">
                      <a:off x="0" y="0"/>
                      <a:ext cx="2520950" cy="1689100"/>
                    </a:xfrm>
                    <a:prstGeom prst="rect">
                      <a:avLst/>
                    </a:prstGeom>
                    <a:noFill/>
                    <a:ln w="9525">
                      <a:noFill/>
                      <a:miter lim="800000"/>
                      <a:headEnd/>
                      <a:tailEnd/>
                    </a:ln>
                  </pic:spPr>
                </pic:pic>
              </a:graphicData>
            </a:graphic>
          </wp:anchor>
        </w:drawing>
      </w:r>
      <w:r w:rsidR="00706A96" w:rsidRPr="000E6854">
        <w:rPr>
          <w:rFonts w:ascii="Times New Roman" w:hAnsi="Times New Roman" w:cs="Times New Roman"/>
          <w:sz w:val="24"/>
          <w:szCs w:val="24"/>
        </w:rPr>
        <w:t>Социальный отряд проводит благотворительные мероприятия для детей с ограниченными возможностями здоровья. На протяжении нескольких лет ребята  сотрудничают с ЛОЦ «Адели» и «БлагоДарю»  для ребят с ограниченными возможностями здоровья было проведено Новогоднее представление, Инклюзивный уличный фестиваль творчества «Обыкновенное чудо» и др. Волонтеры-экологи активно участвуют в акциях, направленных на благоустройство и озеленение городской среды, ведут просветительскую работу среди учащихся, а также являются авторами экскурсионных маршрутов в городе.</w:t>
      </w:r>
    </w:p>
    <w:p w:rsidR="00706A96" w:rsidRPr="000E6854" w:rsidRDefault="00706A96" w:rsidP="00706A96">
      <w:pPr>
        <w:spacing w:after="0" w:line="240" w:lineRule="auto"/>
        <w:ind w:firstLine="708"/>
        <w:jc w:val="both"/>
        <w:rPr>
          <w:rFonts w:ascii="Times New Roman" w:hAnsi="Times New Roman" w:cs="Times New Roman"/>
          <w:sz w:val="24"/>
          <w:szCs w:val="24"/>
        </w:rPr>
      </w:pPr>
      <w:r w:rsidRPr="000E6854">
        <w:rPr>
          <w:rFonts w:ascii="Times New Roman" w:hAnsi="Times New Roman" w:cs="Times New Roman"/>
          <w:bCs/>
          <w:sz w:val="24"/>
          <w:szCs w:val="24"/>
        </w:rPr>
        <w:lastRenderedPageBreak/>
        <w:t xml:space="preserve">Одной из главных задач в гимназии является патриотическое  воспитание  и  формирование нравственного стержня личности  ребенка. </w:t>
      </w:r>
    </w:p>
    <w:p w:rsidR="00706A96" w:rsidRPr="000E6854" w:rsidRDefault="00706A96" w:rsidP="00706A96">
      <w:pPr>
        <w:spacing w:after="0" w:line="240" w:lineRule="auto"/>
        <w:ind w:firstLine="708"/>
        <w:jc w:val="both"/>
        <w:rPr>
          <w:rFonts w:ascii="Times New Roman" w:hAnsi="Times New Roman" w:cs="Times New Roman"/>
          <w:sz w:val="24"/>
          <w:szCs w:val="24"/>
        </w:rPr>
      </w:pPr>
      <w:r w:rsidRPr="000E6854">
        <w:rPr>
          <w:rFonts w:ascii="Times New Roman" w:hAnsi="Times New Roman" w:cs="Times New Roman"/>
          <w:sz w:val="24"/>
          <w:szCs w:val="24"/>
        </w:rPr>
        <w:t>В гимназии создан военно-спортивный клуб «Страж». Участники клуба активно принимают участие в мероприятиях гражданско-патриотической направленности. Ребята под руководством руководителя Сахарова С.А. оттачивают свое мастерство на тренировочных базах, посещают площадки ПВАИ и ОМОН. На базе гимназии функционирует первый в городе именной отряд Всероссийского движения Юнармия имени Романа Гаврилина. В 2022 году в ряды юнармейцев вступили еще 15 гимназистов. Общая численность участников Юнармейского движения в гимназии- 35 человек. В городской спартакиаде молодежи допризывного возраста команда гимназии заняла 4 место. Наши юнармейцы принимают активное участие в мероприятиях гражданско-патриотической направленности на уровне города и области. Юнармейцы тесно с сотрудничают с Пензенским отделением Всероссийской общественной организации «Боевое братство».  В 2021-2022 учебном году двое юнармейцев, Штырняева Дарья и Фирсов Егор, были награждены путевками в профильную смену ВДЦ «Орленок», где за высокие результаты получили право носить «</w:t>
      </w:r>
      <w:r w:rsidR="00B13B72">
        <w:rPr>
          <w:rFonts w:ascii="Times New Roman" w:hAnsi="Times New Roman" w:cs="Times New Roman"/>
          <w:sz w:val="24"/>
          <w:szCs w:val="24"/>
        </w:rPr>
        <w:t>в</w:t>
      </w:r>
      <w:r w:rsidRPr="000E6854">
        <w:rPr>
          <w:rFonts w:ascii="Times New Roman" w:hAnsi="Times New Roman" w:cs="Times New Roman"/>
          <w:sz w:val="24"/>
          <w:szCs w:val="24"/>
        </w:rPr>
        <w:t>асильковый берет». А 9 мая 2022 года юнармейцы гимназии приняли участие в акции «Бессмертный полк», где были удостоены чести пронести полотнище Знамени Победы и получили звание «Почетный знаменосец».</w:t>
      </w:r>
    </w:p>
    <w:p w:rsidR="00706A96" w:rsidRDefault="00706A96" w:rsidP="00706A96">
      <w:pPr>
        <w:jc w:val="center"/>
      </w:pPr>
      <w:r w:rsidRPr="000E6854">
        <w:rPr>
          <w:noProof/>
          <w:lang w:eastAsia="ru-RU"/>
        </w:rPr>
        <w:drawing>
          <wp:anchor distT="0" distB="0" distL="114300" distR="114300" simplePos="0" relativeHeight="251717632" behindDoc="0" locked="0" layoutInCell="1" allowOverlap="1">
            <wp:simplePos x="0" y="0"/>
            <wp:positionH relativeFrom="column">
              <wp:posOffset>3428365</wp:posOffset>
            </wp:positionH>
            <wp:positionV relativeFrom="paragraph">
              <wp:posOffset>309880</wp:posOffset>
            </wp:positionV>
            <wp:extent cx="2707640" cy="2001520"/>
            <wp:effectExtent l="19050" t="0" r="0" b="0"/>
            <wp:wrapSquare wrapText="bothSides"/>
            <wp:docPr id="16" name="Рисунок 1" descr="C:\Users\42_2020_3\Desktop\1654772788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2_2020_3\Desktop\1654772788354.jpg"/>
                    <pic:cNvPicPr>
                      <a:picLocks noChangeAspect="1" noChangeArrowheads="1"/>
                    </pic:cNvPicPr>
                  </pic:nvPicPr>
                  <pic:blipFill>
                    <a:blip r:embed="rId50" cstate="print"/>
                    <a:srcRect/>
                    <a:stretch>
                      <a:fillRect/>
                    </a:stretch>
                  </pic:blipFill>
                  <pic:spPr bwMode="auto">
                    <a:xfrm>
                      <a:off x="0" y="0"/>
                      <a:ext cx="2707640" cy="2001520"/>
                    </a:xfrm>
                    <a:prstGeom prst="rect">
                      <a:avLst/>
                    </a:prstGeom>
                    <a:noFill/>
                    <a:ln w="9525">
                      <a:noFill/>
                      <a:miter lim="800000"/>
                      <a:headEnd/>
                      <a:tailEnd/>
                    </a:ln>
                  </pic:spPr>
                </pic:pic>
              </a:graphicData>
            </a:graphic>
          </wp:anchor>
        </w:drawing>
      </w:r>
      <w:r w:rsidRPr="000E6854">
        <w:rPr>
          <w:noProof/>
          <w:lang w:eastAsia="ru-RU"/>
        </w:rPr>
        <w:drawing>
          <wp:anchor distT="0" distB="0" distL="114300" distR="114300" simplePos="0" relativeHeight="251716608" behindDoc="0" locked="0" layoutInCell="1" allowOverlap="1">
            <wp:simplePos x="0" y="0"/>
            <wp:positionH relativeFrom="column">
              <wp:posOffset>107950</wp:posOffset>
            </wp:positionH>
            <wp:positionV relativeFrom="paragraph">
              <wp:posOffset>309880</wp:posOffset>
            </wp:positionV>
            <wp:extent cx="3004185" cy="1993900"/>
            <wp:effectExtent l="19050" t="0" r="5715" b="0"/>
            <wp:wrapSquare wrapText="bothSides"/>
            <wp:docPr id="17" name="Рисунок 2" descr="C:\Users\42_2020_3\Desktop\1654768011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2_2020_3\Desktop\1654768011575.jpg"/>
                    <pic:cNvPicPr>
                      <a:picLocks noChangeAspect="1" noChangeArrowheads="1"/>
                    </pic:cNvPicPr>
                  </pic:nvPicPr>
                  <pic:blipFill>
                    <a:blip r:embed="rId51" cstate="print"/>
                    <a:srcRect/>
                    <a:stretch>
                      <a:fillRect/>
                    </a:stretch>
                  </pic:blipFill>
                  <pic:spPr bwMode="auto">
                    <a:xfrm>
                      <a:off x="0" y="0"/>
                      <a:ext cx="3004185" cy="1993900"/>
                    </a:xfrm>
                    <a:prstGeom prst="rect">
                      <a:avLst/>
                    </a:prstGeom>
                    <a:noFill/>
                    <a:ln w="9525">
                      <a:noFill/>
                      <a:miter lim="800000"/>
                      <a:headEnd/>
                      <a:tailEnd/>
                    </a:ln>
                  </pic:spPr>
                </pic:pic>
              </a:graphicData>
            </a:graphic>
          </wp:anchor>
        </w:drawing>
      </w:r>
    </w:p>
    <w:p w:rsidR="00706A96" w:rsidRPr="000E6854" w:rsidRDefault="00706A96" w:rsidP="00706A96">
      <w:pPr>
        <w:spacing w:after="0" w:line="240" w:lineRule="auto"/>
        <w:jc w:val="center"/>
        <w:rPr>
          <w:rFonts w:ascii="Times New Roman" w:hAnsi="Times New Roman" w:cs="Times New Roman"/>
          <w:b/>
          <w:sz w:val="24"/>
          <w:szCs w:val="24"/>
        </w:rPr>
      </w:pPr>
      <w:r w:rsidRPr="000E6854">
        <w:rPr>
          <w:rFonts w:ascii="Times New Roman" w:hAnsi="Times New Roman" w:cs="Times New Roman"/>
          <w:b/>
          <w:sz w:val="24"/>
          <w:szCs w:val="24"/>
        </w:rPr>
        <w:t>Профилактика и индивидуальное сопровождение обучающихся</w:t>
      </w:r>
      <w:r w:rsidR="00B13B72">
        <w:rPr>
          <w:rFonts w:ascii="Times New Roman" w:hAnsi="Times New Roman" w:cs="Times New Roman"/>
          <w:b/>
          <w:sz w:val="24"/>
          <w:szCs w:val="24"/>
        </w:rPr>
        <w:t xml:space="preserve"> </w:t>
      </w:r>
    </w:p>
    <w:p w:rsidR="00706A96" w:rsidRDefault="00706A96" w:rsidP="00706A96">
      <w:pPr>
        <w:spacing w:after="0" w:line="240" w:lineRule="auto"/>
        <w:ind w:firstLine="708"/>
        <w:jc w:val="both"/>
        <w:rPr>
          <w:rFonts w:ascii="Times New Roman" w:hAnsi="Times New Roman" w:cs="Times New Roman"/>
          <w:sz w:val="24"/>
          <w:szCs w:val="24"/>
          <w:lang w:val="en-US"/>
        </w:rPr>
      </w:pPr>
      <w:r w:rsidRPr="000E6854">
        <w:rPr>
          <w:rFonts w:ascii="Times New Roman" w:hAnsi="Times New Roman" w:cs="Times New Roman"/>
          <w:sz w:val="24"/>
          <w:szCs w:val="24"/>
        </w:rPr>
        <w:t>В гимназии обучаются дети из разных социальных категорий.</w:t>
      </w:r>
      <w:r w:rsidRPr="000E6854">
        <w:rPr>
          <w:rFonts w:ascii="Times New Roman" w:hAnsi="Times New Roman" w:cs="Times New Roman"/>
          <w:b/>
          <w:sz w:val="24"/>
          <w:szCs w:val="24"/>
        </w:rPr>
        <w:t xml:space="preserve"> </w:t>
      </w:r>
      <w:r w:rsidRPr="000E6854">
        <w:rPr>
          <w:rFonts w:ascii="Times New Roman" w:hAnsi="Times New Roman" w:cs="Times New Roman"/>
          <w:color w:val="000000"/>
          <w:sz w:val="24"/>
          <w:szCs w:val="24"/>
          <w:shd w:val="clear" w:color="auto" w:fill="FFFFFF"/>
        </w:rPr>
        <w:t>Основные усилия педагогов, классных руководителей и других специалистов гимназии направлены на обеспечение успешной социализации, сохранение и укрепление здоровья учащихся, предупреждение отклонений в их развитии.</w:t>
      </w:r>
      <w:r w:rsidRPr="000E6854">
        <w:rPr>
          <w:rFonts w:ascii="Times New Roman" w:hAnsi="Times New Roman" w:cs="Times New Roman"/>
          <w:b/>
          <w:sz w:val="24"/>
          <w:szCs w:val="24"/>
        </w:rPr>
        <w:t xml:space="preserve"> </w:t>
      </w:r>
      <w:r w:rsidRPr="000E6854">
        <w:rPr>
          <w:rFonts w:ascii="Times New Roman" w:hAnsi="Times New Roman" w:cs="Times New Roman"/>
          <w:sz w:val="24"/>
          <w:szCs w:val="24"/>
        </w:rPr>
        <w:t>Каждый ребенок здесь получает индивидуальное социально-психологическое сопровождение.</w:t>
      </w:r>
    </w:p>
    <w:p w:rsidR="00706A96" w:rsidRPr="000E6854" w:rsidRDefault="00706A96" w:rsidP="00706A96">
      <w:pPr>
        <w:spacing w:after="0" w:line="240" w:lineRule="auto"/>
        <w:ind w:firstLine="708"/>
        <w:jc w:val="both"/>
        <w:rPr>
          <w:rFonts w:ascii="Times New Roman" w:hAnsi="Times New Roman" w:cs="Times New Roman"/>
          <w:b/>
          <w:sz w:val="24"/>
          <w:szCs w:val="24"/>
          <w:lang w:val="en-US"/>
        </w:rPr>
      </w:pPr>
    </w:p>
    <w:tbl>
      <w:tblPr>
        <w:tblStyle w:val="a3"/>
        <w:tblW w:w="0" w:type="auto"/>
        <w:tblLook w:val="04A0"/>
      </w:tblPr>
      <w:tblGrid>
        <w:gridCol w:w="2990"/>
        <w:gridCol w:w="2193"/>
        <w:gridCol w:w="2194"/>
        <w:gridCol w:w="2194"/>
      </w:tblGrid>
      <w:tr w:rsidR="00706A96" w:rsidTr="00670BF0">
        <w:tc>
          <w:tcPr>
            <w:tcW w:w="3141" w:type="dxa"/>
          </w:tcPr>
          <w:p w:rsidR="00706A96" w:rsidRPr="005445B4" w:rsidRDefault="00706A96" w:rsidP="00670BF0">
            <w:pPr>
              <w:jc w:val="center"/>
              <w:rPr>
                <w:rFonts w:ascii="Times New Roman" w:eastAsia="Times New Roman" w:hAnsi="Times New Roman" w:cs="Times New Roman"/>
                <w:b/>
                <w:bCs/>
                <w:kern w:val="24"/>
                <w:sz w:val="24"/>
                <w:szCs w:val="24"/>
                <w:lang w:eastAsia="ru-RU"/>
              </w:rPr>
            </w:pPr>
            <w:r w:rsidRPr="005445B4">
              <w:rPr>
                <w:rFonts w:ascii="Times New Roman" w:eastAsia="Times New Roman" w:hAnsi="Times New Roman" w:cs="Times New Roman"/>
                <w:b/>
                <w:bCs/>
                <w:kern w:val="24"/>
                <w:sz w:val="24"/>
                <w:szCs w:val="24"/>
                <w:lang w:eastAsia="ru-RU"/>
              </w:rPr>
              <w:t>Состоящих на профилактическом</w:t>
            </w:r>
          </w:p>
          <w:p w:rsidR="00706A96" w:rsidRPr="005445B4" w:rsidRDefault="00706A96" w:rsidP="00670BF0">
            <w:pPr>
              <w:jc w:val="center"/>
              <w:rPr>
                <w:rFonts w:ascii="Times New Roman" w:hAnsi="Times New Roman" w:cs="Times New Roman"/>
                <w:b/>
                <w:sz w:val="24"/>
                <w:szCs w:val="24"/>
              </w:rPr>
            </w:pPr>
            <w:r w:rsidRPr="005445B4">
              <w:rPr>
                <w:rFonts w:ascii="Times New Roman" w:eastAsia="Times New Roman" w:hAnsi="Times New Roman" w:cs="Times New Roman"/>
                <w:b/>
                <w:bCs/>
                <w:kern w:val="24"/>
                <w:sz w:val="24"/>
                <w:szCs w:val="24"/>
                <w:lang w:eastAsia="ru-RU"/>
              </w:rPr>
              <w:t>учете</w:t>
            </w:r>
          </w:p>
        </w:tc>
        <w:tc>
          <w:tcPr>
            <w:tcW w:w="2513" w:type="dxa"/>
          </w:tcPr>
          <w:p w:rsidR="00706A96" w:rsidRPr="005445B4" w:rsidRDefault="00706A96" w:rsidP="00670BF0">
            <w:pPr>
              <w:jc w:val="center"/>
              <w:rPr>
                <w:rFonts w:ascii="Times New Roman" w:hAnsi="Times New Roman" w:cs="Times New Roman"/>
                <w:b/>
                <w:sz w:val="24"/>
                <w:szCs w:val="24"/>
              </w:rPr>
            </w:pPr>
            <w:r w:rsidRPr="005445B4">
              <w:rPr>
                <w:rFonts w:ascii="Times New Roman" w:hAnsi="Times New Roman" w:cs="Times New Roman"/>
                <w:b/>
                <w:sz w:val="24"/>
                <w:szCs w:val="24"/>
              </w:rPr>
              <w:t>2019-2020</w:t>
            </w:r>
          </w:p>
        </w:tc>
        <w:tc>
          <w:tcPr>
            <w:tcW w:w="2514" w:type="dxa"/>
          </w:tcPr>
          <w:p w:rsidR="00706A96" w:rsidRPr="005445B4" w:rsidRDefault="00706A96" w:rsidP="00670BF0">
            <w:pPr>
              <w:jc w:val="center"/>
              <w:rPr>
                <w:rFonts w:ascii="Times New Roman" w:hAnsi="Times New Roman" w:cs="Times New Roman"/>
                <w:b/>
                <w:sz w:val="24"/>
                <w:szCs w:val="24"/>
              </w:rPr>
            </w:pPr>
            <w:r w:rsidRPr="005445B4">
              <w:rPr>
                <w:rFonts w:ascii="Times New Roman" w:hAnsi="Times New Roman" w:cs="Times New Roman"/>
                <w:b/>
                <w:sz w:val="24"/>
                <w:szCs w:val="24"/>
              </w:rPr>
              <w:t>2020-2021</w:t>
            </w:r>
          </w:p>
        </w:tc>
        <w:tc>
          <w:tcPr>
            <w:tcW w:w="2514" w:type="dxa"/>
          </w:tcPr>
          <w:p w:rsidR="00706A96" w:rsidRPr="005445B4" w:rsidRDefault="00706A96" w:rsidP="00670BF0">
            <w:pPr>
              <w:jc w:val="center"/>
              <w:rPr>
                <w:rFonts w:ascii="Times New Roman" w:hAnsi="Times New Roman" w:cs="Times New Roman"/>
                <w:b/>
                <w:sz w:val="24"/>
                <w:szCs w:val="24"/>
              </w:rPr>
            </w:pPr>
            <w:r w:rsidRPr="005445B4">
              <w:rPr>
                <w:rFonts w:ascii="Times New Roman" w:hAnsi="Times New Roman" w:cs="Times New Roman"/>
                <w:b/>
                <w:sz w:val="24"/>
                <w:szCs w:val="24"/>
              </w:rPr>
              <w:t>2021-2022</w:t>
            </w:r>
          </w:p>
        </w:tc>
      </w:tr>
      <w:tr w:rsidR="00706A96" w:rsidTr="00670BF0">
        <w:tc>
          <w:tcPr>
            <w:tcW w:w="3141" w:type="dxa"/>
          </w:tcPr>
          <w:p w:rsidR="00706A96" w:rsidRPr="005445B4" w:rsidRDefault="00706A96" w:rsidP="00670BF0">
            <w:pPr>
              <w:jc w:val="center"/>
              <w:rPr>
                <w:rFonts w:ascii="Times New Roman" w:eastAsia="Times New Roman" w:hAnsi="Times New Roman" w:cs="Times New Roman"/>
                <w:sz w:val="24"/>
                <w:szCs w:val="24"/>
                <w:lang w:eastAsia="ru-RU"/>
              </w:rPr>
            </w:pPr>
            <w:r w:rsidRPr="005445B4">
              <w:rPr>
                <w:rFonts w:ascii="Times New Roman" w:eastAsia="Times New Roman" w:hAnsi="Times New Roman" w:cs="Times New Roman"/>
                <w:kern w:val="24"/>
                <w:sz w:val="24"/>
                <w:szCs w:val="24"/>
                <w:lang w:eastAsia="ru-RU"/>
              </w:rPr>
              <w:t>Состоящих на учете ПДН</w:t>
            </w:r>
          </w:p>
        </w:tc>
        <w:tc>
          <w:tcPr>
            <w:tcW w:w="2513" w:type="dxa"/>
          </w:tcPr>
          <w:p w:rsidR="00706A96" w:rsidRPr="005445B4" w:rsidRDefault="00706A96" w:rsidP="00670BF0">
            <w:pPr>
              <w:jc w:val="center"/>
              <w:rPr>
                <w:rFonts w:ascii="Times New Roman" w:eastAsia="Times New Roman" w:hAnsi="Times New Roman" w:cs="Times New Roman"/>
                <w:sz w:val="24"/>
                <w:szCs w:val="24"/>
                <w:lang w:eastAsia="ru-RU"/>
              </w:rPr>
            </w:pPr>
            <w:r w:rsidRPr="005445B4">
              <w:rPr>
                <w:rFonts w:ascii="Times New Roman" w:eastAsia="Times New Roman" w:hAnsi="Times New Roman" w:cs="Times New Roman"/>
                <w:kern w:val="24"/>
                <w:sz w:val="24"/>
                <w:szCs w:val="24"/>
                <w:lang w:eastAsia="ru-RU"/>
              </w:rPr>
              <w:t>1</w:t>
            </w:r>
          </w:p>
        </w:tc>
        <w:tc>
          <w:tcPr>
            <w:tcW w:w="2514" w:type="dxa"/>
          </w:tcPr>
          <w:p w:rsidR="00706A96" w:rsidRPr="005445B4" w:rsidRDefault="00706A96" w:rsidP="00670BF0">
            <w:pPr>
              <w:jc w:val="center"/>
              <w:rPr>
                <w:rFonts w:ascii="Times New Roman" w:eastAsia="Times New Roman" w:hAnsi="Times New Roman" w:cs="Times New Roman"/>
                <w:sz w:val="24"/>
                <w:szCs w:val="24"/>
                <w:lang w:eastAsia="ru-RU"/>
              </w:rPr>
            </w:pPr>
            <w:r w:rsidRPr="005445B4">
              <w:rPr>
                <w:rFonts w:ascii="Times New Roman" w:eastAsia="Times New Roman" w:hAnsi="Times New Roman" w:cs="Times New Roman"/>
                <w:kern w:val="24"/>
                <w:sz w:val="24"/>
                <w:szCs w:val="24"/>
                <w:lang w:eastAsia="ru-RU"/>
              </w:rPr>
              <w:t>0</w:t>
            </w:r>
          </w:p>
        </w:tc>
        <w:tc>
          <w:tcPr>
            <w:tcW w:w="2514" w:type="dxa"/>
          </w:tcPr>
          <w:p w:rsidR="00706A96" w:rsidRPr="005445B4" w:rsidRDefault="00706A96" w:rsidP="00670BF0">
            <w:pPr>
              <w:jc w:val="center"/>
              <w:rPr>
                <w:rFonts w:ascii="Times New Roman" w:eastAsia="Times New Roman" w:hAnsi="Times New Roman" w:cs="Times New Roman"/>
                <w:sz w:val="24"/>
                <w:szCs w:val="24"/>
                <w:lang w:eastAsia="ru-RU"/>
              </w:rPr>
            </w:pPr>
            <w:r w:rsidRPr="005445B4">
              <w:rPr>
                <w:rFonts w:ascii="Times New Roman" w:eastAsia="Times New Roman" w:hAnsi="Times New Roman" w:cs="Times New Roman"/>
                <w:kern w:val="24"/>
                <w:sz w:val="24"/>
                <w:szCs w:val="24"/>
                <w:lang w:eastAsia="ru-RU"/>
              </w:rPr>
              <w:t>0</w:t>
            </w:r>
          </w:p>
        </w:tc>
      </w:tr>
      <w:tr w:rsidR="00706A96" w:rsidTr="00670BF0">
        <w:tc>
          <w:tcPr>
            <w:tcW w:w="3141" w:type="dxa"/>
          </w:tcPr>
          <w:p w:rsidR="00706A96" w:rsidRPr="005445B4" w:rsidRDefault="00706A96" w:rsidP="00670BF0">
            <w:pPr>
              <w:jc w:val="center"/>
              <w:rPr>
                <w:rFonts w:ascii="Times New Roman" w:eastAsia="Times New Roman" w:hAnsi="Times New Roman" w:cs="Times New Roman"/>
                <w:sz w:val="24"/>
                <w:szCs w:val="24"/>
                <w:lang w:eastAsia="ru-RU"/>
              </w:rPr>
            </w:pPr>
            <w:r w:rsidRPr="005445B4">
              <w:rPr>
                <w:rFonts w:ascii="Times New Roman" w:eastAsia="Times New Roman" w:hAnsi="Times New Roman" w:cs="Times New Roman"/>
                <w:kern w:val="24"/>
                <w:sz w:val="24"/>
                <w:szCs w:val="24"/>
                <w:lang w:eastAsia="ru-RU"/>
              </w:rPr>
              <w:t xml:space="preserve">Состоящих на </w:t>
            </w:r>
            <w:r>
              <w:rPr>
                <w:rFonts w:ascii="Times New Roman" w:eastAsia="Times New Roman" w:hAnsi="Times New Roman" w:cs="Times New Roman"/>
                <w:kern w:val="24"/>
                <w:sz w:val="24"/>
                <w:szCs w:val="24"/>
                <w:lang w:eastAsia="ru-RU"/>
              </w:rPr>
              <w:t>внутришкольном учете учащихся</w:t>
            </w:r>
          </w:p>
        </w:tc>
        <w:tc>
          <w:tcPr>
            <w:tcW w:w="2513" w:type="dxa"/>
          </w:tcPr>
          <w:p w:rsidR="00706A96" w:rsidRPr="005445B4" w:rsidRDefault="00706A96" w:rsidP="00670BF0">
            <w:pPr>
              <w:jc w:val="center"/>
              <w:rPr>
                <w:rFonts w:ascii="Times New Roman" w:eastAsia="Times New Roman" w:hAnsi="Times New Roman" w:cs="Times New Roman"/>
                <w:sz w:val="24"/>
                <w:szCs w:val="24"/>
                <w:lang w:eastAsia="ru-RU"/>
              </w:rPr>
            </w:pPr>
            <w:r w:rsidRPr="005445B4">
              <w:rPr>
                <w:rFonts w:ascii="Times New Roman" w:eastAsia="Times New Roman" w:hAnsi="Times New Roman" w:cs="Times New Roman"/>
                <w:kern w:val="24"/>
                <w:sz w:val="24"/>
                <w:szCs w:val="24"/>
                <w:lang w:eastAsia="ru-RU"/>
              </w:rPr>
              <w:t>2</w:t>
            </w:r>
          </w:p>
        </w:tc>
        <w:tc>
          <w:tcPr>
            <w:tcW w:w="2514" w:type="dxa"/>
          </w:tcPr>
          <w:p w:rsidR="00706A96" w:rsidRPr="005445B4" w:rsidRDefault="00706A96" w:rsidP="00670BF0">
            <w:pPr>
              <w:jc w:val="center"/>
              <w:rPr>
                <w:rFonts w:ascii="Times New Roman" w:eastAsia="Times New Roman" w:hAnsi="Times New Roman" w:cs="Times New Roman"/>
                <w:sz w:val="24"/>
                <w:szCs w:val="24"/>
                <w:lang w:eastAsia="ru-RU"/>
              </w:rPr>
            </w:pPr>
            <w:r w:rsidRPr="005445B4">
              <w:rPr>
                <w:rFonts w:ascii="Times New Roman" w:eastAsia="Times New Roman" w:hAnsi="Times New Roman" w:cs="Times New Roman"/>
                <w:kern w:val="24"/>
                <w:sz w:val="24"/>
                <w:szCs w:val="24"/>
                <w:lang w:eastAsia="ru-RU"/>
              </w:rPr>
              <w:t>1</w:t>
            </w:r>
          </w:p>
        </w:tc>
        <w:tc>
          <w:tcPr>
            <w:tcW w:w="2514" w:type="dxa"/>
          </w:tcPr>
          <w:p w:rsidR="00706A96" w:rsidRPr="005445B4" w:rsidRDefault="00706A96" w:rsidP="00670BF0">
            <w:pPr>
              <w:jc w:val="center"/>
              <w:rPr>
                <w:rFonts w:ascii="Times New Roman" w:eastAsia="Times New Roman" w:hAnsi="Times New Roman" w:cs="Times New Roman"/>
                <w:sz w:val="24"/>
                <w:szCs w:val="24"/>
                <w:lang w:eastAsia="ru-RU"/>
              </w:rPr>
            </w:pPr>
            <w:r w:rsidRPr="005445B4">
              <w:rPr>
                <w:rFonts w:ascii="Times New Roman" w:eastAsia="Times New Roman" w:hAnsi="Times New Roman" w:cs="Times New Roman"/>
                <w:kern w:val="24"/>
                <w:sz w:val="24"/>
                <w:szCs w:val="24"/>
                <w:lang w:eastAsia="ru-RU"/>
              </w:rPr>
              <w:t>1</w:t>
            </w:r>
          </w:p>
        </w:tc>
      </w:tr>
    </w:tbl>
    <w:p w:rsidR="00706A96" w:rsidRDefault="00706A96" w:rsidP="00706A96">
      <w:pPr>
        <w:spacing w:after="0" w:line="240" w:lineRule="auto"/>
        <w:jc w:val="both"/>
        <w:rPr>
          <w:rFonts w:ascii="Times New Roman" w:hAnsi="Times New Roman" w:cs="Times New Roman"/>
          <w:sz w:val="24"/>
          <w:szCs w:val="24"/>
          <w:lang w:val="en-US"/>
        </w:rPr>
      </w:pPr>
      <w:r w:rsidRPr="000E6854">
        <w:rPr>
          <w:rFonts w:ascii="Times New Roman" w:hAnsi="Times New Roman" w:cs="Times New Roman"/>
          <w:sz w:val="24"/>
          <w:szCs w:val="24"/>
        </w:rPr>
        <w:t xml:space="preserve">     </w:t>
      </w:r>
    </w:p>
    <w:p w:rsidR="00706A96" w:rsidRPr="000E6854" w:rsidRDefault="00706A96" w:rsidP="00B13B72">
      <w:pPr>
        <w:spacing w:after="0" w:line="240" w:lineRule="auto"/>
        <w:ind w:firstLine="708"/>
        <w:jc w:val="both"/>
        <w:rPr>
          <w:rFonts w:ascii="Times New Roman" w:hAnsi="Times New Roman" w:cs="Times New Roman"/>
          <w:sz w:val="24"/>
          <w:szCs w:val="24"/>
        </w:rPr>
      </w:pPr>
      <w:r w:rsidRPr="000E6854">
        <w:rPr>
          <w:rFonts w:ascii="Times New Roman" w:hAnsi="Times New Roman" w:cs="Times New Roman"/>
          <w:sz w:val="24"/>
          <w:szCs w:val="24"/>
        </w:rPr>
        <w:t>Отсутствие в гимназии детей, состоящих на учете ПДН</w:t>
      </w:r>
      <w:r w:rsidR="00B13B72">
        <w:rPr>
          <w:rFonts w:ascii="Times New Roman" w:hAnsi="Times New Roman" w:cs="Times New Roman"/>
          <w:sz w:val="24"/>
          <w:szCs w:val="24"/>
        </w:rPr>
        <w:t>,</w:t>
      </w:r>
      <w:r w:rsidRPr="000E6854">
        <w:rPr>
          <w:rFonts w:ascii="Times New Roman" w:hAnsi="Times New Roman" w:cs="Times New Roman"/>
          <w:sz w:val="24"/>
          <w:szCs w:val="24"/>
        </w:rPr>
        <w:t xml:space="preserve"> и низкий показатель состоящих на ВШУ говорит об эффективности разнообразных форм работы с детьми: вовлечение подростков во внеурочную занятость,  в работу кружков, секций и студий, </w:t>
      </w:r>
      <w:r w:rsidRPr="000E6854">
        <w:rPr>
          <w:rFonts w:ascii="Times New Roman" w:hAnsi="Times New Roman" w:cs="Times New Roman"/>
          <w:sz w:val="24"/>
          <w:szCs w:val="24"/>
        </w:rPr>
        <w:lastRenderedPageBreak/>
        <w:t>определение наставников из числа педагогов, индивидуальная работа психолога с детьми и их семьями.</w:t>
      </w:r>
    </w:p>
    <w:p w:rsidR="00706A96" w:rsidRDefault="00706A96" w:rsidP="00706A96">
      <w:pPr>
        <w:pStyle w:val="Style8"/>
        <w:widowControl/>
        <w:tabs>
          <w:tab w:val="left" w:leader="underscore" w:pos="10320"/>
        </w:tabs>
        <w:rPr>
          <w:b/>
          <w:sz w:val="28"/>
          <w:szCs w:val="28"/>
        </w:rPr>
      </w:pPr>
    </w:p>
    <w:p w:rsidR="00706A96" w:rsidRPr="000E6854" w:rsidRDefault="00706A96" w:rsidP="00706A96">
      <w:pPr>
        <w:pStyle w:val="Style8"/>
        <w:widowControl/>
        <w:tabs>
          <w:tab w:val="left" w:leader="underscore" w:pos="10320"/>
        </w:tabs>
        <w:rPr>
          <w:rStyle w:val="FontStyle55"/>
          <w:b/>
          <w:sz w:val="24"/>
          <w:szCs w:val="24"/>
        </w:rPr>
      </w:pPr>
      <w:r w:rsidRPr="000E6854">
        <w:rPr>
          <w:b/>
        </w:rPr>
        <w:t xml:space="preserve">Результаты </w:t>
      </w:r>
      <w:r w:rsidRPr="000E6854">
        <w:rPr>
          <w:rStyle w:val="FontStyle55"/>
          <w:b/>
          <w:sz w:val="24"/>
          <w:szCs w:val="24"/>
        </w:rPr>
        <w:t>социально-психологического тестирования</w:t>
      </w:r>
    </w:p>
    <w:p w:rsidR="00706A96" w:rsidRPr="000E6854" w:rsidRDefault="00706A96" w:rsidP="00706A96">
      <w:pPr>
        <w:pStyle w:val="Style8"/>
        <w:widowControl/>
        <w:tabs>
          <w:tab w:val="left" w:leader="underscore" w:pos="10320"/>
        </w:tabs>
        <w:ind w:left="284"/>
        <w:rPr>
          <w:rStyle w:val="FontStyle55"/>
          <w:b/>
          <w:sz w:val="24"/>
          <w:szCs w:val="24"/>
        </w:rPr>
      </w:pPr>
      <w:r w:rsidRPr="000E6854">
        <w:rPr>
          <w:rStyle w:val="FontStyle55"/>
          <w:b/>
          <w:sz w:val="24"/>
          <w:szCs w:val="24"/>
        </w:rPr>
        <w:t>обучающихся 7-11 классов (за два года)</w:t>
      </w:r>
    </w:p>
    <w:p w:rsidR="00706A96" w:rsidRPr="000E6854" w:rsidRDefault="00706A96" w:rsidP="00706A96">
      <w:pPr>
        <w:pStyle w:val="Style8"/>
        <w:widowControl/>
        <w:tabs>
          <w:tab w:val="left" w:leader="underscore" w:pos="10320"/>
        </w:tabs>
        <w:jc w:val="both"/>
      </w:pPr>
      <w:r w:rsidRPr="000E6854">
        <w:t xml:space="preserve">         На протяжении нескольких лет с целью выявления вероятности вовлечения обучающихся 7-11 классов в зависимое поведение, с письменного согласия родителей,</w:t>
      </w:r>
      <w:r w:rsidRPr="000E6854">
        <w:rPr>
          <w:rStyle w:val="FontStyle55"/>
          <w:sz w:val="24"/>
          <w:szCs w:val="24"/>
        </w:rPr>
        <w:t xml:space="preserve"> проводится </w:t>
      </w:r>
      <w:r w:rsidRPr="000E6854">
        <w:rPr>
          <w:color w:val="000000"/>
        </w:rPr>
        <w:t xml:space="preserve">социально-психологическое тестирование. Это психодиагностическое обследование, позволяющее выявлять исключительно психологические факторы риска возможного вовлечения в зависимое поведение, связанные с дефицитом ресурсов психологической устойчивости личности, социально-психологическое тестирование не выявляет факта незаконного потребления НС и ПВ. </w:t>
      </w:r>
    </w:p>
    <w:tbl>
      <w:tblPr>
        <w:tblStyle w:val="a3"/>
        <w:tblpPr w:leftFromText="180" w:rightFromText="180" w:vertAnchor="text" w:horzAnchor="margin" w:tblpXSpec="center" w:tblpY="148"/>
        <w:tblW w:w="0" w:type="auto"/>
        <w:tblLook w:val="04A0"/>
      </w:tblPr>
      <w:tblGrid>
        <w:gridCol w:w="1526"/>
        <w:gridCol w:w="992"/>
        <w:gridCol w:w="1559"/>
        <w:gridCol w:w="1622"/>
        <w:gridCol w:w="1780"/>
        <w:gridCol w:w="1780"/>
      </w:tblGrid>
      <w:tr w:rsidR="00706A96" w:rsidTr="00670BF0">
        <w:tc>
          <w:tcPr>
            <w:tcW w:w="2518" w:type="dxa"/>
            <w:gridSpan w:val="2"/>
          </w:tcPr>
          <w:p w:rsidR="00706A96" w:rsidRPr="00BE5EAD" w:rsidRDefault="00706A96" w:rsidP="00B13B72">
            <w:pPr>
              <w:jc w:val="center"/>
              <w:rPr>
                <w:rFonts w:ascii="Times New Roman" w:hAnsi="Times New Roman" w:cs="Times New Roman"/>
                <w:b/>
                <w:sz w:val="24"/>
                <w:szCs w:val="24"/>
              </w:rPr>
            </w:pPr>
            <w:r w:rsidRPr="00BE5EAD">
              <w:rPr>
                <w:rFonts w:ascii="Times New Roman" w:hAnsi="Times New Roman" w:cs="Times New Roman"/>
                <w:b/>
                <w:sz w:val="24"/>
                <w:szCs w:val="24"/>
              </w:rPr>
              <w:t>Всего заявлено</w:t>
            </w:r>
          </w:p>
        </w:tc>
        <w:tc>
          <w:tcPr>
            <w:tcW w:w="3181" w:type="dxa"/>
            <w:gridSpan w:val="2"/>
          </w:tcPr>
          <w:p w:rsidR="00706A96" w:rsidRPr="00BE5EAD" w:rsidRDefault="00706A96" w:rsidP="00B13B72">
            <w:pPr>
              <w:jc w:val="center"/>
              <w:rPr>
                <w:rFonts w:ascii="Times New Roman" w:hAnsi="Times New Roman" w:cs="Times New Roman"/>
                <w:b/>
                <w:sz w:val="24"/>
                <w:szCs w:val="24"/>
              </w:rPr>
            </w:pPr>
            <w:r w:rsidRPr="00BE5EAD">
              <w:rPr>
                <w:rFonts w:ascii="Times New Roman" w:hAnsi="Times New Roman" w:cs="Times New Roman"/>
                <w:b/>
                <w:sz w:val="24"/>
                <w:szCs w:val="24"/>
              </w:rPr>
              <w:t>Приняло участие</w:t>
            </w:r>
          </w:p>
        </w:tc>
        <w:tc>
          <w:tcPr>
            <w:tcW w:w="3560" w:type="dxa"/>
            <w:gridSpan w:val="2"/>
          </w:tcPr>
          <w:p w:rsidR="00706A96" w:rsidRDefault="00706A96" w:rsidP="00B13B72">
            <w:pPr>
              <w:jc w:val="center"/>
              <w:rPr>
                <w:rFonts w:ascii="Times New Roman" w:hAnsi="Times New Roman" w:cs="Times New Roman"/>
                <w:b/>
                <w:sz w:val="24"/>
                <w:szCs w:val="24"/>
              </w:rPr>
            </w:pPr>
            <w:r>
              <w:rPr>
                <w:rFonts w:ascii="Times New Roman" w:hAnsi="Times New Roman" w:cs="Times New Roman"/>
                <w:b/>
                <w:sz w:val="24"/>
                <w:szCs w:val="24"/>
              </w:rPr>
              <w:t>Кол-во отказов от СПТ</w:t>
            </w:r>
          </w:p>
        </w:tc>
      </w:tr>
      <w:tr w:rsidR="00706A96" w:rsidTr="00670BF0">
        <w:tc>
          <w:tcPr>
            <w:tcW w:w="1526" w:type="dxa"/>
          </w:tcPr>
          <w:p w:rsidR="00706A96" w:rsidRPr="00BE5EAD" w:rsidRDefault="00706A96" w:rsidP="00B13B72">
            <w:pPr>
              <w:jc w:val="center"/>
              <w:rPr>
                <w:rFonts w:ascii="Times New Roman" w:hAnsi="Times New Roman" w:cs="Times New Roman"/>
                <w:sz w:val="24"/>
                <w:szCs w:val="24"/>
              </w:rPr>
            </w:pPr>
            <w:r w:rsidRPr="00BE5EAD">
              <w:rPr>
                <w:rFonts w:ascii="Times New Roman" w:hAnsi="Times New Roman" w:cs="Times New Roman"/>
                <w:sz w:val="24"/>
                <w:szCs w:val="24"/>
              </w:rPr>
              <w:t>2020</w:t>
            </w:r>
          </w:p>
        </w:tc>
        <w:tc>
          <w:tcPr>
            <w:tcW w:w="992" w:type="dxa"/>
          </w:tcPr>
          <w:p w:rsidR="00706A96" w:rsidRPr="00BE5EAD" w:rsidRDefault="00706A96" w:rsidP="00B13B72">
            <w:pPr>
              <w:jc w:val="center"/>
              <w:rPr>
                <w:rFonts w:ascii="Times New Roman" w:hAnsi="Times New Roman" w:cs="Times New Roman"/>
                <w:sz w:val="24"/>
                <w:szCs w:val="24"/>
              </w:rPr>
            </w:pPr>
            <w:r w:rsidRPr="00BE5EAD">
              <w:rPr>
                <w:rFonts w:ascii="Times New Roman" w:hAnsi="Times New Roman" w:cs="Times New Roman"/>
                <w:sz w:val="24"/>
                <w:szCs w:val="24"/>
              </w:rPr>
              <w:t>2021</w:t>
            </w:r>
          </w:p>
        </w:tc>
        <w:tc>
          <w:tcPr>
            <w:tcW w:w="1559" w:type="dxa"/>
          </w:tcPr>
          <w:p w:rsidR="00706A96" w:rsidRPr="00BE5EAD" w:rsidRDefault="00706A96" w:rsidP="00B13B72">
            <w:pPr>
              <w:jc w:val="center"/>
              <w:rPr>
                <w:rFonts w:ascii="Times New Roman" w:hAnsi="Times New Roman" w:cs="Times New Roman"/>
                <w:sz w:val="24"/>
                <w:szCs w:val="24"/>
              </w:rPr>
            </w:pPr>
            <w:r w:rsidRPr="00BE5EAD">
              <w:rPr>
                <w:rFonts w:ascii="Times New Roman" w:hAnsi="Times New Roman" w:cs="Times New Roman"/>
                <w:sz w:val="24"/>
                <w:szCs w:val="24"/>
              </w:rPr>
              <w:t>2020</w:t>
            </w:r>
          </w:p>
        </w:tc>
        <w:tc>
          <w:tcPr>
            <w:tcW w:w="1622" w:type="dxa"/>
          </w:tcPr>
          <w:p w:rsidR="00706A96" w:rsidRPr="00BE5EAD" w:rsidRDefault="00706A96" w:rsidP="00B13B72">
            <w:pPr>
              <w:jc w:val="center"/>
              <w:rPr>
                <w:rFonts w:ascii="Times New Roman" w:hAnsi="Times New Roman" w:cs="Times New Roman"/>
                <w:sz w:val="24"/>
                <w:szCs w:val="24"/>
              </w:rPr>
            </w:pPr>
            <w:r w:rsidRPr="00BE5EAD">
              <w:rPr>
                <w:rFonts w:ascii="Times New Roman" w:hAnsi="Times New Roman" w:cs="Times New Roman"/>
                <w:sz w:val="24"/>
                <w:szCs w:val="24"/>
              </w:rPr>
              <w:t>2021</w:t>
            </w:r>
          </w:p>
        </w:tc>
        <w:tc>
          <w:tcPr>
            <w:tcW w:w="1780" w:type="dxa"/>
          </w:tcPr>
          <w:p w:rsidR="00706A96" w:rsidRPr="00BE5EAD" w:rsidRDefault="00706A96" w:rsidP="00B13B72">
            <w:pPr>
              <w:jc w:val="center"/>
              <w:rPr>
                <w:rFonts w:ascii="Times New Roman" w:hAnsi="Times New Roman" w:cs="Times New Roman"/>
                <w:sz w:val="24"/>
                <w:szCs w:val="24"/>
              </w:rPr>
            </w:pPr>
            <w:r w:rsidRPr="00BE5EAD">
              <w:rPr>
                <w:rFonts w:ascii="Times New Roman" w:hAnsi="Times New Roman" w:cs="Times New Roman"/>
                <w:sz w:val="24"/>
                <w:szCs w:val="24"/>
              </w:rPr>
              <w:t>2020</w:t>
            </w:r>
          </w:p>
        </w:tc>
        <w:tc>
          <w:tcPr>
            <w:tcW w:w="1780" w:type="dxa"/>
          </w:tcPr>
          <w:p w:rsidR="00706A96" w:rsidRPr="00BE5EAD" w:rsidRDefault="00706A96" w:rsidP="00B13B72">
            <w:pPr>
              <w:jc w:val="center"/>
              <w:rPr>
                <w:rFonts w:ascii="Times New Roman" w:hAnsi="Times New Roman" w:cs="Times New Roman"/>
                <w:sz w:val="24"/>
                <w:szCs w:val="24"/>
              </w:rPr>
            </w:pPr>
            <w:r w:rsidRPr="00BE5EAD">
              <w:rPr>
                <w:rFonts w:ascii="Times New Roman" w:hAnsi="Times New Roman" w:cs="Times New Roman"/>
                <w:sz w:val="24"/>
                <w:szCs w:val="24"/>
              </w:rPr>
              <w:t>2021</w:t>
            </w:r>
          </w:p>
        </w:tc>
      </w:tr>
      <w:tr w:rsidR="00706A96" w:rsidTr="00670BF0">
        <w:tc>
          <w:tcPr>
            <w:tcW w:w="1526" w:type="dxa"/>
          </w:tcPr>
          <w:p w:rsidR="00706A96" w:rsidRPr="00BE5EAD" w:rsidRDefault="00706A96" w:rsidP="00B13B72">
            <w:pPr>
              <w:jc w:val="center"/>
              <w:rPr>
                <w:rFonts w:ascii="Times New Roman" w:hAnsi="Times New Roman" w:cs="Times New Roman"/>
                <w:sz w:val="24"/>
                <w:szCs w:val="24"/>
              </w:rPr>
            </w:pPr>
            <w:r w:rsidRPr="00BE5EAD">
              <w:rPr>
                <w:rFonts w:ascii="Times New Roman" w:hAnsi="Times New Roman" w:cs="Times New Roman"/>
                <w:sz w:val="24"/>
                <w:szCs w:val="24"/>
              </w:rPr>
              <w:t>285</w:t>
            </w:r>
          </w:p>
        </w:tc>
        <w:tc>
          <w:tcPr>
            <w:tcW w:w="992" w:type="dxa"/>
          </w:tcPr>
          <w:p w:rsidR="00706A96" w:rsidRPr="00BE5EAD" w:rsidRDefault="00706A96" w:rsidP="00B13B72">
            <w:pPr>
              <w:jc w:val="center"/>
              <w:rPr>
                <w:rFonts w:ascii="Times New Roman" w:hAnsi="Times New Roman" w:cs="Times New Roman"/>
                <w:sz w:val="24"/>
                <w:szCs w:val="24"/>
              </w:rPr>
            </w:pPr>
            <w:r w:rsidRPr="00BE5EAD">
              <w:rPr>
                <w:rFonts w:ascii="Times New Roman" w:hAnsi="Times New Roman" w:cs="Times New Roman"/>
                <w:sz w:val="24"/>
                <w:szCs w:val="24"/>
              </w:rPr>
              <w:t>259</w:t>
            </w:r>
          </w:p>
        </w:tc>
        <w:tc>
          <w:tcPr>
            <w:tcW w:w="1559" w:type="dxa"/>
          </w:tcPr>
          <w:p w:rsidR="00706A96" w:rsidRPr="00BE5EAD" w:rsidRDefault="00706A96" w:rsidP="00B13B72">
            <w:pPr>
              <w:jc w:val="center"/>
              <w:rPr>
                <w:rFonts w:ascii="Times New Roman" w:hAnsi="Times New Roman" w:cs="Times New Roman"/>
                <w:sz w:val="24"/>
                <w:szCs w:val="24"/>
              </w:rPr>
            </w:pPr>
            <w:r w:rsidRPr="00BE5EAD">
              <w:rPr>
                <w:rFonts w:ascii="Times New Roman" w:hAnsi="Times New Roman" w:cs="Times New Roman"/>
                <w:sz w:val="24"/>
                <w:szCs w:val="24"/>
              </w:rPr>
              <w:t>241 (84,5%)</w:t>
            </w:r>
          </w:p>
        </w:tc>
        <w:tc>
          <w:tcPr>
            <w:tcW w:w="1622" w:type="dxa"/>
          </w:tcPr>
          <w:p w:rsidR="00706A96" w:rsidRPr="00BE5EAD" w:rsidRDefault="00706A96" w:rsidP="00B13B72">
            <w:pPr>
              <w:jc w:val="center"/>
              <w:rPr>
                <w:rFonts w:ascii="Times New Roman" w:hAnsi="Times New Roman" w:cs="Times New Roman"/>
                <w:sz w:val="24"/>
                <w:szCs w:val="24"/>
              </w:rPr>
            </w:pPr>
            <w:r w:rsidRPr="00BE5EAD">
              <w:rPr>
                <w:rFonts w:ascii="Times New Roman" w:hAnsi="Times New Roman" w:cs="Times New Roman"/>
                <w:sz w:val="24"/>
                <w:szCs w:val="24"/>
              </w:rPr>
              <w:t>226 (87,25%)</w:t>
            </w:r>
          </w:p>
        </w:tc>
        <w:tc>
          <w:tcPr>
            <w:tcW w:w="1780" w:type="dxa"/>
          </w:tcPr>
          <w:p w:rsidR="00706A96" w:rsidRPr="00BE5EAD" w:rsidRDefault="00706A96" w:rsidP="00B13B72">
            <w:pPr>
              <w:jc w:val="center"/>
              <w:rPr>
                <w:rFonts w:ascii="Times New Roman" w:hAnsi="Times New Roman" w:cs="Times New Roman"/>
                <w:sz w:val="24"/>
                <w:szCs w:val="24"/>
              </w:rPr>
            </w:pPr>
            <w:r>
              <w:rPr>
                <w:rFonts w:ascii="Times New Roman" w:hAnsi="Times New Roman" w:cs="Times New Roman"/>
                <w:sz w:val="24"/>
                <w:szCs w:val="24"/>
              </w:rPr>
              <w:t>0</w:t>
            </w:r>
          </w:p>
        </w:tc>
        <w:tc>
          <w:tcPr>
            <w:tcW w:w="1780" w:type="dxa"/>
          </w:tcPr>
          <w:p w:rsidR="00706A96" w:rsidRPr="00BE5EAD" w:rsidRDefault="00706A96" w:rsidP="00B13B72">
            <w:pPr>
              <w:jc w:val="center"/>
              <w:rPr>
                <w:rFonts w:ascii="Times New Roman" w:hAnsi="Times New Roman" w:cs="Times New Roman"/>
                <w:sz w:val="24"/>
                <w:szCs w:val="24"/>
              </w:rPr>
            </w:pPr>
            <w:r>
              <w:rPr>
                <w:rFonts w:ascii="Times New Roman" w:hAnsi="Times New Roman" w:cs="Times New Roman"/>
                <w:sz w:val="24"/>
                <w:szCs w:val="24"/>
              </w:rPr>
              <w:t>0</w:t>
            </w:r>
          </w:p>
        </w:tc>
      </w:tr>
    </w:tbl>
    <w:p w:rsidR="00706A96" w:rsidRPr="000E6854" w:rsidRDefault="00706A96" w:rsidP="00706A96">
      <w:pPr>
        <w:spacing w:after="0" w:line="240" w:lineRule="auto"/>
        <w:ind w:firstLine="709"/>
        <w:jc w:val="both"/>
        <w:rPr>
          <w:rFonts w:ascii="Times New Roman" w:hAnsi="Times New Roman" w:cs="Times New Roman"/>
          <w:sz w:val="24"/>
          <w:szCs w:val="24"/>
        </w:rPr>
      </w:pPr>
      <w:r w:rsidRPr="000E6854">
        <w:rPr>
          <w:rFonts w:ascii="Times New Roman" w:hAnsi="Times New Roman" w:cs="Times New Roman"/>
          <w:sz w:val="24"/>
          <w:szCs w:val="24"/>
        </w:rPr>
        <w:t xml:space="preserve">Причинами непрохождения обучающимися </w:t>
      </w:r>
      <w:r w:rsidRPr="000E6854">
        <w:rPr>
          <w:rStyle w:val="FontStyle55"/>
          <w:sz w:val="24"/>
          <w:szCs w:val="24"/>
        </w:rPr>
        <w:t>социально-психологического тестирования являются отсутствие подростков по болезни, участие в соревнованиях и конкурсах, технический сбой в системе и др.</w:t>
      </w:r>
    </w:p>
    <w:p w:rsidR="00706A96" w:rsidRPr="000E6854" w:rsidRDefault="00706A96" w:rsidP="00706A96">
      <w:pPr>
        <w:spacing w:after="0" w:line="240" w:lineRule="auto"/>
        <w:ind w:firstLine="708"/>
        <w:jc w:val="both"/>
        <w:rPr>
          <w:rFonts w:ascii="Times New Roman" w:hAnsi="Times New Roman" w:cs="Times New Roman"/>
          <w:sz w:val="24"/>
          <w:szCs w:val="24"/>
        </w:rPr>
      </w:pPr>
      <w:r w:rsidRPr="000E6854">
        <w:rPr>
          <w:rFonts w:ascii="Times New Roman" w:hAnsi="Times New Roman" w:cs="Times New Roman"/>
          <w:sz w:val="24"/>
          <w:szCs w:val="24"/>
        </w:rPr>
        <w:t>По итогам обработки результатов нужно отметить, что в 2021 году сократилось время, затраченное на прохождение подростками тестов, снизилось количество недостоверных ответов и детей по 2м и более критериям.</w:t>
      </w:r>
    </w:p>
    <w:p w:rsidR="00706A96" w:rsidRPr="000E6854" w:rsidRDefault="00706A96" w:rsidP="00706A96">
      <w:pPr>
        <w:spacing w:after="0" w:line="240" w:lineRule="auto"/>
        <w:ind w:firstLine="709"/>
        <w:jc w:val="both"/>
        <w:rPr>
          <w:rFonts w:ascii="Times New Roman" w:hAnsi="Times New Roman" w:cs="Times New Roman"/>
          <w:sz w:val="24"/>
          <w:szCs w:val="24"/>
        </w:rPr>
      </w:pPr>
      <w:r w:rsidRPr="000E6854">
        <w:rPr>
          <w:rFonts w:ascii="Times New Roman" w:hAnsi="Times New Roman" w:cs="Times New Roman"/>
          <w:sz w:val="24"/>
          <w:szCs w:val="24"/>
        </w:rPr>
        <w:t>Снижение числа детей «группы риска» позволяет сделать вывод об эффективности целенаправленной работы социально-психологической службы гимназии.</w:t>
      </w:r>
    </w:p>
    <w:p w:rsidR="00706A96" w:rsidRPr="000E6854" w:rsidRDefault="00706A96" w:rsidP="00706A96">
      <w:pPr>
        <w:spacing w:after="0" w:line="240" w:lineRule="auto"/>
        <w:ind w:firstLine="709"/>
        <w:jc w:val="both"/>
        <w:rPr>
          <w:rFonts w:ascii="Times New Roman" w:hAnsi="Times New Roman" w:cs="Times New Roman"/>
          <w:sz w:val="24"/>
          <w:szCs w:val="24"/>
        </w:rPr>
      </w:pPr>
    </w:p>
    <w:p w:rsidR="00706A96" w:rsidRPr="00B13B72" w:rsidRDefault="00706A96" w:rsidP="00706A96">
      <w:pPr>
        <w:shd w:val="clear" w:color="auto" w:fill="FFFFFF"/>
        <w:spacing w:after="0" w:line="240" w:lineRule="auto"/>
        <w:jc w:val="center"/>
        <w:outlineLvl w:val="2"/>
        <w:rPr>
          <w:rFonts w:ascii="Times New Roman" w:eastAsia="Times New Roman" w:hAnsi="Times New Roman" w:cs="Times New Roman"/>
          <w:b/>
          <w:spacing w:val="3"/>
          <w:sz w:val="24"/>
          <w:szCs w:val="24"/>
          <w:lang w:eastAsia="ru-RU"/>
        </w:rPr>
      </w:pPr>
      <w:r w:rsidRPr="000E6854">
        <w:rPr>
          <w:rFonts w:ascii="Times New Roman" w:eastAsia="Times New Roman" w:hAnsi="Times New Roman" w:cs="Times New Roman"/>
          <w:b/>
          <w:spacing w:val="3"/>
          <w:sz w:val="24"/>
          <w:szCs w:val="24"/>
          <w:lang w:eastAsia="ru-RU"/>
        </w:rPr>
        <w:t>Распределение недостоверных результатов по критериям</w:t>
      </w:r>
    </w:p>
    <w:p w:rsidR="00706A96" w:rsidRPr="00B13B72" w:rsidRDefault="00706A96" w:rsidP="00706A96">
      <w:pPr>
        <w:shd w:val="clear" w:color="auto" w:fill="FFFFFF"/>
        <w:spacing w:after="0" w:line="240" w:lineRule="auto"/>
        <w:jc w:val="center"/>
        <w:outlineLvl w:val="2"/>
        <w:rPr>
          <w:rFonts w:ascii="Times New Roman" w:eastAsia="Times New Roman" w:hAnsi="Times New Roman" w:cs="Times New Roman"/>
          <w:b/>
          <w:spacing w:val="3"/>
          <w:sz w:val="24"/>
          <w:szCs w:val="24"/>
          <w:lang w:eastAsia="ru-RU"/>
        </w:rPr>
      </w:pPr>
    </w:p>
    <w:tbl>
      <w:tblPr>
        <w:tblW w:w="8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4067"/>
        <w:gridCol w:w="993"/>
        <w:gridCol w:w="1134"/>
        <w:gridCol w:w="1134"/>
        <w:gridCol w:w="1134"/>
      </w:tblGrid>
      <w:tr w:rsidR="00706A96" w:rsidRPr="0046027B" w:rsidTr="00670BF0">
        <w:trPr>
          <w:trHeight w:val="227"/>
          <w:jc w:val="center"/>
        </w:trPr>
        <w:tc>
          <w:tcPr>
            <w:tcW w:w="4067" w:type="dxa"/>
            <w:shd w:val="clear" w:color="auto" w:fill="FFFFFF"/>
            <w:hideMark/>
          </w:tcPr>
          <w:p w:rsidR="00706A96" w:rsidRPr="0046027B" w:rsidRDefault="00706A96" w:rsidP="00670BF0">
            <w:pPr>
              <w:spacing w:after="0" w:line="240" w:lineRule="auto"/>
              <w:jc w:val="both"/>
              <w:rPr>
                <w:rFonts w:ascii="Times New Roman" w:eastAsia="Times New Roman" w:hAnsi="Times New Roman" w:cs="Times New Roman"/>
                <w:color w:val="212529"/>
                <w:spacing w:val="3"/>
                <w:sz w:val="24"/>
                <w:szCs w:val="24"/>
                <w:lang w:eastAsia="ru-RU"/>
              </w:rPr>
            </w:pPr>
          </w:p>
        </w:tc>
        <w:tc>
          <w:tcPr>
            <w:tcW w:w="2127" w:type="dxa"/>
            <w:gridSpan w:val="2"/>
            <w:shd w:val="clear" w:color="auto" w:fill="FFFFFF"/>
            <w:hideMark/>
          </w:tcPr>
          <w:p w:rsidR="00706A96" w:rsidRPr="0046027B" w:rsidRDefault="00706A96" w:rsidP="00670BF0">
            <w:pPr>
              <w:spacing w:after="0" w:line="240" w:lineRule="auto"/>
              <w:jc w:val="center"/>
              <w:rPr>
                <w:rFonts w:ascii="Times New Roman" w:eastAsia="Times New Roman" w:hAnsi="Times New Roman" w:cs="Times New Roman"/>
                <w:color w:val="212529"/>
                <w:spacing w:val="3"/>
                <w:sz w:val="24"/>
                <w:szCs w:val="24"/>
                <w:lang w:eastAsia="ru-RU"/>
              </w:rPr>
            </w:pPr>
            <w:r w:rsidRPr="0046027B">
              <w:rPr>
                <w:rFonts w:ascii="Times New Roman" w:eastAsia="Times New Roman" w:hAnsi="Times New Roman" w:cs="Times New Roman"/>
                <w:color w:val="212529"/>
                <w:spacing w:val="3"/>
                <w:sz w:val="24"/>
                <w:szCs w:val="24"/>
                <w:lang w:eastAsia="ru-RU"/>
              </w:rPr>
              <w:t>2020</w:t>
            </w:r>
          </w:p>
        </w:tc>
        <w:tc>
          <w:tcPr>
            <w:tcW w:w="2268" w:type="dxa"/>
            <w:gridSpan w:val="2"/>
            <w:shd w:val="clear" w:color="auto" w:fill="FFFFFF"/>
            <w:hideMark/>
          </w:tcPr>
          <w:p w:rsidR="00706A96" w:rsidRPr="0046027B" w:rsidRDefault="00706A96" w:rsidP="00670BF0">
            <w:pPr>
              <w:spacing w:after="0" w:line="240" w:lineRule="auto"/>
              <w:jc w:val="center"/>
              <w:rPr>
                <w:rFonts w:ascii="Times New Roman" w:eastAsia="Times New Roman" w:hAnsi="Times New Roman" w:cs="Times New Roman"/>
                <w:color w:val="212529"/>
                <w:spacing w:val="3"/>
                <w:sz w:val="24"/>
                <w:szCs w:val="24"/>
                <w:lang w:eastAsia="ru-RU"/>
              </w:rPr>
            </w:pPr>
            <w:r w:rsidRPr="0046027B">
              <w:rPr>
                <w:rFonts w:ascii="Times New Roman" w:eastAsia="Times New Roman" w:hAnsi="Times New Roman" w:cs="Times New Roman"/>
                <w:color w:val="212529"/>
                <w:spacing w:val="3"/>
                <w:sz w:val="24"/>
                <w:szCs w:val="24"/>
                <w:lang w:eastAsia="ru-RU"/>
              </w:rPr>
              <w:t>2021</w:t>
            </w:r>
          </w:p>
        </w:tc>
      </w:tr>
      <w:tr w:rsidR="00706A96" w:rsidRPr="0046027B" w:rsidTr="00670BF0">
        <w:trPr>
          <w:trHeight w:val="227"/>
          <w:jc w:val="center"/>
        </w:trPr>
        <w:tc>
          <w:tcPr>
            <w:tcW w:w="4067" w:type="dxa"/>
            <w:shd w:val="clear" w:color="auto" w:fill="FFFFFF"/>
            <w:hideMark/>
          </w:tcPr>
          <w:p w:rsidR="00706A96" w:rsidRPr="0046027B" w:rsidRDefault="00706A96" w:rsidP="00670BF0">
            <w:pPr>
              <w:spacing w:after="0" w:line="240" w:lineRule="auto"/>
              <w:jc w:val="both"/>
              <w:rPr>
                <w:rFonts w:ascii="Times New Roman" w:eastAsia="Times New Roman" w:hAnsi="Times New Roman" w:cs="Times New Roman"/>
                <w:color w:val="212529"/>
                <w:spacing w:val="3"/>
                <w:sz w:val="24"/>
                <w:szCs w:val="24"/>
                <w:lang w:eastAsia="ru-RU"/>
              </w:rPr>
            </w:pPr>
            <w:r w:rsidRPr="0046027B">
              <w:rPr>
                <w:rFonts w:ascii="Times New Roman" w:eastAsia="Times New Roman" w:hAnsi="Times New Roman" w:cs="Times New Roman"/>
                <w:color w:val="212529"/>
                <w:spacing w:val="3"/>
                <w:sz w:val="24"/>
                <w:szCs w:val="24"/>
                <w:lang w:eastAsia="ru-RU"/>
              </w:rPr>
              <w:t>Время тестирования</w:t>
            </w:r>
          </w:p>
        </w:tc>
        <w:tc>
          <w:tcPr>
            <w:tcW w:w="993" w:type="dxa"/>
            <w:shd w:val="clear" w:color="auto" w:fill="FFFFFF"/>
            <w:hideMark/>
          </w:tcPr>
          <w:p w:rsidR="00706A96" w:rsidRPr="0046027B" w:rsidRDefault="00706A96" w:rsidP="00670BF0">
            <w:pPr>
              <w:spacing w:after="0" w:line="240" w:lineRule="auto"/>
              <w:jc w:val="both"/>
              <w:rPr>
                <w:rFonts w:ascii="Times New Roman" w:eastAsia="Times New Roman" w:hAnsi="Times New Roman" w:cs="Times New Roman"/>
                <w:color w:val="212529"/>
                <w:spacing w:val="3"/>
                <w:sz w:val="24"/>
                <w:szCs w:val="24"/>
                <w:lang w:eastAsia="ru-RU"/>
              </w:rPr>
            </w:pPr>
            <w:r w:rsidRPr="0046027B">
              <w:rPr>
                <w:rFonts w:ascii="Times New Roman" w:eastAsia="Times New Roman" w:hAnsi="Times New Roman" w:cs="Times New Roman"/>
                <w:color w:val="212529"/>
                <w:spacing w:val="3"/>
                <w:sz w:val="24"/>
                <w:szCs w:val="24"/>
                <w:lang w:eastAsia="ru-RU"/>
              </w:rPr>
              <w:t>19</w:t>
            </w:r>
          </w:p>
        </w:tc>
        <w:tc>
          <w:tcPr>
            <w:tcW w:w="1134" w:type="dxa"/>
            <w:shd w:val="clear" w:color="auto" w:fill="FFFFFF"/>
          </w:tcPr>
          <w:p w:rsidR="00706A96" w:rsidRPr="0046027B" w:rsidRDefault="00706A96" w:rsidP="00670BF0">
            <w:pPr>
              <w:spacing w:after="0" w:line="240" w:lineRule="auto"/>
              <w:jc w:val="both"/>
              <w:rPr>
                <w:rFonts w:ascii="Times New Roman" w:eastAsia="Times New Roman" w:hAnsi="Times New Roman" w:cs="Times New Roman"/>
                <w:color w:val="212529"/>
                <w:spacing w:val="3"/>
                <w:sz w:val="24"/>
                <w:szCs w:val="24"/>
                <w:lang w:eastAsia="ru-RU"/>
              </w:rPr>
            </w:pPr>
            <w:r w:rsidRPr="0046027B">
              <w:rPr>
                <w:rFonts w:ascii="Times New Roman" w:eastAsia="Times New Roman" w:hAnsi="Times New Roman" w:cs="Times New Roman"/>
                <w:color w:val="212529"/>
                <w:spacing w:val="3"/>
                <w:sz w:val="24"/>
                <w:szCs w:val="24"/>
                <w:lang w:eastAsia="ru-RU"/>
              </w:rPr>
              <w:t>22.62 %</w:t>
            </w:r>
          </w:p>
        </w:tc>
        <w:tc>
          <w:tcPr>
            <w:tcW w:w="1134" w:type="dxa"/>
            <w:shd w:val="clear" w:color="auto" w:fill="FFFFFF"/>
            <w:vAlign w:val="center"/>
            <w:hideMark/>
          </w:tcPr>
          <w:p w:rsidR="00706A96" w:rsidRPr="0046027B" w:rsidRDefault="00706A96" w:rsidP="00670BF0">
            <w:pPr>
              <w:spacing w:after="0" w:line="240" w:lineRule="auto"/>
              <w:jc w:val="both"/>
              <w:rPr>
                <w:rFonts w:ascii="Times New Roman" w:hAnsi="Times New Roman" w:cs="Times New Roman"/>
                <w:sz w:val="24"/>
                <w:szCs w:val="24"/>
              </w:rPr>
            </w:pPr>
            <w:r w:rsidRPr="0046027B">
              <w:rPr>
                <w:rFonts w:ascii="Times New Roman" w:hAnsi="Times New Roman" w:cs="Times New Roman"/>
                <w:sz w:val="24"/>
                <w:szCs w:val="24"/>
              </w:rPr>
              <w:t>6</w:t>
            </w:r>
          </w:p>
        </w:tc>
        <w:tc>
          <w:tcPr>
            <w:tcW w:w="1134" w:type="dxa"/>
            <w:shd w:val="clear" w:color="auto" w:fill="FFFFFF"/>
            <w:vAlign w:val="center"/>
          </w:tcPr>
          <w:p w:rsidR="00706A96" w:rsidRPr="0046027B" w:rsidRDefault="00706A96" w:rsidP="00670BF0">
            <w:pPr>
              <w:spacing w:after="0" w:line="240" w:lineRule="auto"/>
              <w:jc w:val="both"/>
              <w:rPr>
                <w:rFonts w:ascii="Times New Roman" w:hAnsi="Times New Roman" w:cs="Times New Roman"/>
                <w:sz w:val="24"/>
                <w:szCs w:val="24"/>
              </w:rPr>
            </w:pPr>
            <w:r w:rsidRPr="0046027B">
              <w:rPr>
                <w:rFonts w:ascii="Times New Roman" w:hAnsi="Times New Roman" w:cs="Times New Roman"/>
                <w:sz w:val="24"/>
                <w:szCs w:val="24"/>
              </w:rPr>
              <w:t>8.70 %</w:t>
            </w:r>
          </w:p>
        </w:tc>
      </w:tr>
      <w:tr w:rsidR="00706A96" w:rsidRPr="0046027B" w:rsidTr="00670BF0">
        <w:trPr>
          <w:trHeight w:val="204"/>
          <w:jc w:val="center"/>
        </w:trPr>
        <w:tc>
          <w:tcPr>
            <w:tcW w:w="4067" w:type="dxa"/>
            <w:shd w:val="clear" w:color="auto" w:fill="FFFFFF"/>
            <w:hideMark/>
          </w:tcPr>
          <w:p w:rsidR="00706A96" w:rsidRPr="0046027B" w:rsidRDefault="00706A96" w:rsidP="00670BF0">
            <w:pPr>
              <w:spacing w:after="0" w:line="240" w:lineRule="auto"/>
              <w:jc w:val="both"/>
              <w:rPr>
                <w:rFonts w:ascii="Times New Roman" w:eastAsia="Times New Roman" w:hAnsi="Times New Roman" w:cs="Times New Roman"/>
                <w:color w:val="212529"/>
                <w:spacing w:val="3"/>
                <w:sz w:val="24"/>
                <w:szCs w:val="24"/>
                <w:lang w:eastAsia="ru-RU"/>
              </w:rPr>
            </w:pPr>
            <w:r w:rsidRPr="0046027B">
              <w:rPr>
                <w:rFonts w:ascii="Times New Roman" w:eastAsia="Times New Roman" w:hAnsi="Times New Roman" w:cs="Times New Roman"/>
                <w:color w:val="212529"/>
                <w:spacing w:val="3"/>
                <w:sz w:val="24"/>
                <w:szCs w:val="24"/>
                <w:lang w:eastAsia="ru-RU"/>
              </w:rPr>
              <w:t>Нежелание сотрудничать</w:t>
            </w:r>
          </w:p>
        </w:tc>
        <w:tc>
          <w:tcPr>
            <w:tcW w:w="993" w:type="dxa"/>
            <w:shd w:val="clear" w:color="auto" w:fill="FFFFFF"/>
            <w:hideMark/>
          </w:tcPr>
          <w:p w:rsidR="00706A96" w:rsidRPr="0046027B" w:rsidRDefault="00706A96" w:rsidP="00670BF0">
            <w:pPr>
              <w:spacing w:after="0" w:line="240" w:lineRule="auto"/>
              <w:jc w:val="both"/>
              <w:rPr>
                <w:rFonts w:ascii="Times New Roman" w:eastAsia="Times New Roman" w:hAnsi="Times New Roman" w:cs="Times New Roman"/>
                <w:color w:val="212529"/>
                <w:spacing w:val="3"/>
                <w:sz w:val="24"/>
                <w:szCs w:val="24"/>
                <w:lang w:eastAsia="ru-RU"/>
              </w:rPr>
            </w:pPr>
            <w:r w:rsidRPr="0046027B">
              <w:rPr>
                <w:rFonts w:ascii="Times New Roman" w:eastAsia="Times New Roman" w:hAnsi="Times New Roman" w:cs="Times New Roman"/>
                <w:color w:val="212529"/>
                <w:spacing w:val="3"/>
                <w:sz w:val="24"/>
                <w:szCs w:val="24"/>
                <w:lang w:eastAsia="ru-RU"/>
              </w:rPr>
              <w:t>3</w:t>
            </w:r>
          </w:p>
        </w:tc>
        <w:tc>
          <w:tcPr>
            <w:tcW w:w="1134" w:type="dxa"/>
            <w:shd w:val="clear" w:color="auto" w:fill="FFFFFF"/>
          </w:tcPr>
          <w:p w:rsidR="00706A96" w:rsidRPr="0046027B" w:rsidRDefault="00706A96" w:rsidP="00670BF0">
            <w:pPr>
              <w:spacing w:after="0" w:line="240" w:lineRule="auto"/>
              <w:jc w:val="both"/>
              <w:rPr>
                <w:rFonts w:ascii="Times New Roman" w:eastAsia="Times New Roman" w:hAnsi="Times New Roman" w:cs="Times New Roman"/>
                <w:color w:val="212529"/>
                <w:spacing w:val="3"/>
                <w:sz w:val="24"/>
                <w:szCs w:val="24"/>
                <w:lang w:eastAsia="ru-RU"/>
              </w:rPr>
            </w:pPr>
            <w:r w:rsidRPr="0046027B">
              <w:rPr>
                <w:rFonts w:ascii="Times New Roman" w:eastAsia="Times New Roman" w:hAnsi="Times New Roman" w:cs="Times New Roman"/>
                <w:color w:val="212529"/>
                <w:spacing w:val="3"/>
                <w:sz w:val="24"/>
                <w:szCs w:val="24"/>
                <w:lang w:eastAsia="ru-RU"/>
              </w:rPr>
              <w:t>3.57 %</w:t>
            </w:r>
          </w:p>
        </w:tc>
        <w:tc>
          <w:tcPr>
            <w:tcW w:w="1134" w:type="dxa"/>
            <w:shd w:val="clear" w:color="auto" w:fill="FFFFFF"/>
            <w:vAlign w:val="center"/>
            <w:hideMark/>
          </w:tcPr>
          <w:p w:rsidR="00706A96" w:rsidRPr="0046027B" w:rsidRDefault="00706A96" w:rsidP="00670BF0">
            <w:pPr>
              <w:spacing w:after="0" w:line="240" w:lineRule="auto"/>
              <w:jc w:val="both"/>
              <w:rPr>
                <w:rFonts w:ascii="Times New Roman" w:hAnsi="Times New Roman" w:cs="Times New Roman"/>
                <w:sz w:val="24"/>
                <w:szCs w:val="24"/>
              </w:rPr>
            </w:pPr>
            <w:r w:rsidRPr="0046027B">
              <w:rPr>
                <w:rFonts w:ascii="Times New Roman" w:hAnsi="Times New Roman" w:cs="Times New Roman"/>
                <w:sz w:val="24"/>
                <w:szCs w:val="24"/>
              </w:rPr>
              <w:t>1</w:t>
            </w:r>
          </w:p>
        </w:tc>
        <w:tc>
          <w:tcPr>
            <w:tcW w:w="1134" w:type="dxa"/>
            <w:shd w:val="clear" w:color="auto" w:fill="FFFFFF"/>
            <w:vAlign w:val="center"/>
          </w:tcPr>
          <w:p w:rsidR="00706A96" w:rsidRPr="0046027B" w:rsidRDefault="00706A96" w:rsidP="00670BF0">
            <w:pPr>
              <w:spacing w:after="0" w:line="240" w:lineRule="auto"/>
              <w:jc w:val="both"/>
              <w:rPr>
                <w:rFonts w:ascii="Times New Roman" w:hAnsi="Times New Roman" w:cs="Times New Roman"/>
                <w:sz w:val="24"/>
                <w:szCs w:val="24"/>
              </w:rPr>
            </w:pPr>
            <w:r w:rsidRPr="0046027B">
              <w:rPr>
                <w:rFonts w:ascii="Times New Roman" w:hAnsi="Times New Roman" w:cs="Times New Roman"/>
                <w:sz w:val="24"/>
                <w:szCs w:val="24"/>
              </w:rPr>
              <w:t>1.45 %</w:t>
            </w:r>
          </w:p>
        </w:tc>
      </w:tr>
      <w:tr w:rsidR="00706A96" w:rsidRPr="0046027B" w:rsidTr="00670BF0">
        <w:trPr>
          <w:trHeight w:val="293"/>
          <w:jc w:val="center"/>
        </w:trPr>
        <w:tc>
          <w:tcPr>
            <w:tcW w:w="4067" w:type="dxa"/>
            <w:shd w:val="clear" w:color="auto" w:fill="FFFFFF"/>
            <w:hideMark/>
          </w:tcPr>
          <w:p w:rsidR="00706A96" w:rsidRPr="0046027B" w:rsidRDefault="00706A96" w:rsidP="00670BF0">
            <w:pPr>
              <w:spacing w:after="0" w:line="240" w:lineRule="auto"/>
              <w:jc w:val="both"/>
              <w:rPr>
                <w:rFonts w:ascii="Times New Roman" w:eastAsia="Times New Roman" w:hAnsi="Times New Roman" w:cs="Times New Roman"/>
                <w:color w:val="212529"/>
                <w:spacing w:val="3"/>
                <w:sz w:val="24"/>
                <w:szCs w:val="24"/>
                <w:lang w:eastAsia="ru-RU"/>
              </w:rPr>
            </w:pPr>
            <w:r w:rsidRPr="0046027B">
              <w:rPr>
                <w:rFonts w:ascii="Times New Roman" w:eastAsia="Times New Roman" w:hAnsi="Times New Roman" w:cs="Times New Roman"/>
                <w:color w:val="212529"/>
                <w:spacing w:val="3"/>
                <w:sz w:val="24"/>
                <w:szCs w:val="24"/>
                <w:lang w:eastAsia="ru-RU"/>
              </w:rPr>
              <w:t>Контроль соответствия</w:t>
            </w:r>
          </w:p>
        </w:tc>
        <w:tc>
          <w:tcPr>
            <w:tcW w:w="993" w:type="dxa"/>
            <w:shd w:val="clear" w:color="auto" w:fill="FFFFFF"/>
            <w:hideMark/>
          </w:tcPr>
          <w:p w:rsidR="00706A96" w:rsidRPr="0046027B" w:rsidRDefault="00706A96" w:rsidP="00670BF0">
            <w:pPr>
              <w:spacing w:after="0" w:line="240" w:lineRule="auto"/>
              <w:jc w:val="both"/>
              <w:rPr>
                <w:rFonts w:ascii="Times New Roman" w:eastAsia="Times New Roman" w:hAnsi="Times New Roman" w:cs="Times New Roman"/>
                <w:color w:val="212529"/>
                <w:spacing w:val="3"/>
                <w:sz w:val="24"/>
                <w:szCs w:val="24"/>
                <w:lang w:eastAsia="ru-RU"/>
              </w:rPr>
            </w:pPr>
            <w:r w:rsidRPr="0046027B">
              <w:rPr>
                <w:rFonts w:ascii="Times New Roman" w:eastAsia="Times New Roman" w:hAnsi="Times New Roman" w:cs="Times New Roman"/>
                <w:color w:val="212529"/>
                <w:spacing w:val="3"/>
                <w:sz w:val="24"/>
                <w:szCs w:val="24"/>
                <w:lang w:eastAsia="ru-RU"/>
              </w:rPr>
              <w:t>12</w:t>
            </w:r>
          </w:p>
        </w:tc>
        <w:tc>
          <w:tcPr>
            <w:tcW w:w="1134" w:type="dxa"/>
            <w:shd w:val="clear" w:color="auto" w:fill="FFFFFF"/>
          </w:tcPr>
          <w:p w:rsidR="00706A96" w:rsidRPr="0046027B" w:rsidRDefault="00706A96" w:rsidP="00670BF0">
            <w:pPr>
              <w:spacing w:after="0" w:line="240" w:lineRule="auto"/>
              <w:jc w:val="both"/>
              <w:rPr>
                <w:rFonts w:ascii="Times New Roman" w:eastAsia="Times New Roman" w:hAnsi="Times New Roman" w:cs="Times New Roman"/>
                <w:color w:val="212529"/>
                <w:spacing w:val="3"/>
                <w:sz w:val="24"/>
                <w:szCs w:val="24"/>
                <w:lang w:eastAsia="ru-RU"/>
              </w:rPr>
            </w:pPr>
            <w:r w:rsidRPr="0046027B">
              <w:rPr>
                <w:rFonts w:ascii="Times New Roman" w:eastAsia="Times New Roman" w:hAnsi="Times New Roman" w:cs="Times New Roman"/>
                <w:color w:val="212529"/>
                <w:spacing w:val="3"/>
                <w:sz w:val="24"/>
                <w:szCs w:val="24"/>
                <w:lang w:eastAsia="ru-RU"/>
              </w:rPr>
              <w:t>14.29 %</w:t>
            </w:r>
          </w:p>
        </w:tc>
        <w:tc>
          <w:tcPr>
            <w:tcW w:w="1134" w:type="dxa"/>
            <w:shd w:val="clear" w:color="auto" w:fill="FFFFFF"/>
            <w:vAlign w:val="center"/>
            <w:hideMark/>
          </w:tcPr>
          <w:p w:rsidR="00706A96" w:rsidRPr="0046027B" w:rsidRDefault="00706A96" w:rsidP="00670BF0">
            <w:pPr>
              <w:spacing w:after="0" w:line="240" w:lineRule="auto"/>
              <w:jc w:val="both"/>
              <w:rPr>
                <w:rFonts w:ascii="Times New Roman" w:hAnsi="Times New Roman" w:cs="Times New Roman"/>
                <w:sz w:val="24"/>
                <w:szCs w:val="24"/>
              </w:rPr>
            </w:pPr>
            <w:r w:rsidRPr="0046027B">
              <w:rPr>
                <w:rFonts w:ascii="Times New Roman" w:hAnsi="Times New Roman" w:cs="Times New Roman"/>
                <w:sz w:val="24"/>
                <w:szCs w:val="24"/>
              </w:rPr>
              <w:t>11</w:t>
            </w:r>
          </w:p>
        </w:tc>
        <w:tc>
          <w:tcPr>
            <w:tcW w:w="1134" w:type="dxa"/>
            <w:shd w:val="clear" w:color="auto" w:fill="FFFFFF"/>
            <w:vAlign w:val="center"/>
          </w:tcPr>
          <w:p w:rsidR="00706A96" w:rsidRPr="0046027B" w:rsidRDefault="00706A96" w:rsidP="00670BF0">
            <w:pPr>
              <w:spacing w:after="0" w:line="240" w:lineRule="auto"/>
              <w:jc w:val="both"/>
              <w:rPr>
                <w:rFonts w:ascii="Times New Roman" w:hAnsi="Times New Roman" w:cs="Times New Roman"/>
                <w:sz w:val="24"/>
                <w:szCs w:val="24"/>
              </w:rPr>
            </w:pPr>
            <w:r w:rsidRPr="0046027B">
              <w:rPr>
                <w:rFonts w:ascii="Times New Roman" w:hAnsi="Times New Roman" w:cs="Times New Roman"/>
                <w:sz w:val="24"/>
                <w:szCs w:val="24"/>
              </w:rPr>
              <w:t>15.94 %</w:t>
            </w:r>
          </w:p>
        </w:tc>
      </w:tr>
      <w:tr w:rsidR="00706A96" w:rsidRPr="0046027B" w:rsidTr="00670BF0">
        <w:trPr>
          <w:trHeight w:val="253"/>
          <w:jc w:val="center"/>
        </w:trPr>
        <w:tc>
          <w:tcPr>
            <w:tcW w:w="4067" w:type="dxa"/>
            <w:shd w:val="clear" w:color="auto" w:fill="FFFFFF"/>
            <w:hideMark/>
          </w:tcPr>
          <w:p w:rsidR="00706A96" w:rsidRPr="0046027B" w:rsidRDefault="00706A96" w:rsidP="00670BF0">
            <w:pPr>
              <w:spacing w:after="0" w:line="240" w:lineRule="auto"/>
              <w:jc w:val="both"/>
              <w:rPr>
                <w:rFonts w:ascii="Times New Roman" w:eastAsia="Times New Roman" w:hAnsi="Times New Roman" w:cs="Times New Roman"/>
                <w:color w:val="212529"/>
                <w:spacing w:val="3"/>
                <w:sz w:val="24"/>
                <w:szCs w:val="24"/>
                <w:lang w:eastAsia="ru-RU"/>
              </w:rPr>
            </w:pPr>
            <w:r w:rsidRPr="0046027B">
              <w:rPr>
                <w:rFonts w:ascii="Times New Roman" w:eastAsia="Times New Roman" w:hAnsi="Times New Roman" w:cs="Times New Roman"/>
                <w:color w:val="212529"/>
                <w:spacing w:val="3"/>
                <w:sz w:val="24"/>
                <w:szCs w:val="24"/>
                <w:lang w:eastAsia="ru-RU"/>
              </w:rPr>
              <w:t>Социальная желательность ответов</w:t>
            </w:r>
          </w:p>
        </w:tc>
        <w:tc>
          <w:tcPr>
            <w:tcW w:w="993" w:type="dxa"/>
            <w:shd w:val="clear" w:color="auto" w:fill="FFFFFF"/>
            <w:hideMark/>
          </w:tcPr>
          <w:p w:rsidR="00706A96" w:rsidRPr="0046027B" w:rsidRDefault="00706A96" w:rsidP="00670BF0">
            <w:pPr>
              <w:spacing w:after="0" w:line="240" w:lineRule="auto"/>
              <w:jc w:val="both"/>
              <w:rPr>
                <w:rFonts w:ascii="Times New Roman" w:eastAsia="Times New Roman" w:hAnsi="Times New Roman" w:cs="Times New Roman"/>
                <w:color w:val="212529"/>
                <w:spacing w:val="3"/>
                <w:sz w:val="24"/>
                <w:szCs w:val="24"/>
                <w:lang w:eastAsia="ru-RU"/>
              </w:rPr>
            </w:pPr>
            <w:r w:rsidRPr="0046027B">
              <w:rPr>
                <w:rFonts w:ascii="Times New Roman" w:eastAsia="Times New Roman" w:hAnsi="Times New Roman" w:cs="Times New Roman"/>
                <w:color w:val="212529"/>
                <w:spacing w:val="3"/>
                <w:sz w:val="24"/>
                <w:szCs w:val="24"/>
                <w:lang w:eastAsia="ru-RU"/>
              </w:rPr>
              <w:t>59</w:t>
            </w:r>
          </w:p>
        </w:tc>
        <w:tc>
          <w:tcPr>
            <w:tcW w:w="1134" w:type="dxa"/>
            <w:shd w:val="clear" w:color="auto" w:fill="FFFFFF"/>
          </w:tcPr>
          <w:p w:rsidR="00706A96" w:rsidRPr="0046027B" w:rsidRDefault="00706A96" w:rsidP="00670BF0">
            <w:pPr>
              <w:spacing w:after="0" w:line="240" w:lineRule="auto"/>
              <w:jc w:val="both"/>
              <w:rPr>
                <w:rFonts w:ascii="Times New Roman" w:eastAsia="Times New Roman" w:hAnsi="Times New Roman" w:cs="Times New Roman"/>
                <w:color w:val="212529"/>
                <w:spacing w:val="3"/>
                <w:sz w:val="24"/>
                <w:szCs w:val="24"/>
                <w:lang w:eastAsia="ru-RU"/>
              </w:rPr>
            </w:pPr>
            <w:r w:rsidRPr="0046027B">
              <w:rPr>
                <w:rFonts w:ascii="Times New Roman" w:eastAsia="Times New Roman" w:hAnsi="Times New Roman" w:cs="Times New Roman"/>
                <w:color w:val="212529"/>
                <w:spacing w:val="3"/>
                <w:sz w:val="24"/>
                <w:szCs w:val="24"/>
                <w:lang w:eastAsia="ru-RU"/>
              </w:rPr>
              <w:t>70.24 %</w:t>
            </w:r>
          </w:p>
        </w:tc>
        <w:tc>
          <w:tcPr>
            <w:tcW w:w="1134" w:type="dxa"/>
            <w:shd w:val="clear" w:color="auto" w:fill="FFFFFF"/>
            <w:vAlign w:val="center"/>
            <w:hideMark/>
          </w:tcPr>
          <w:p w:rsidR="00706A96" w:rsidRPr="0046027B" w:rsidRDefault="00706A96" w:rsidP="00670BF0">
            <w:pPr>
              <w:spacing w:after="0" w:line="240" w:lineRule="auto"/>
              <w:jc w:val="both"/>
              <w:rPr>
                <w:rFonts w:ascii="Times New Roman" w:hAnsi="Times New Roman" w:cs="Times New Roman"/>
                <w:sz w:val="24"/>
                <w:szCs w:val="24"/>
              </w:rPr>
            </w:pPr>
            <w:r w:rsidRPr="0046027B">
              <w:rPr>
                <w:rFonts w:ascii="Times New Roman" w:hAnsi="Times New Roman" w:cs="Times New Roman"/>
                <w:sz w:val="24"/>
                <w:szCs w:val="24"/>
              </w:rPr>
              <w:t>55</w:t>
            </w:r>
          </w:p>
        </w:tc>
        <w:tc>
          <w:tcPr>
            <w:tcW w:w="1134" w:type="dxa"/>
            <w:shd w:val="clear" w:color="auto" w:fill="FFFFFF"/>
            <w:vAlign w:val="center"/>
          </w:tcPr>
          <w:p w:rsidR="00706A96" w:rsidRPr="0046027B" w:rsidRDefault="00706A96" w:rsidP="00670BF0">
            <w:pPr>
              <w:spacing w:after="0" w:line="240" w:lineRule="auto"/>
              <w:jc w:val="both"/>
              <w:rPr>
                <w:rFonts w:ascii="Times New Roman" w:hAnsi="Times New Roman" w:cs="Times New Roman"/>
                <w:sz w:val="24"/>
                <w:szCs w:val="24"/>
              </w:rPr>
            </w:pPr>
            <w:r w:rsidRPr="0046027B">
              <w:rPr>
                <w:rFonts w:ascii="Times New Roman" w:hAnsi="Times New Roman" w:cs="Times New Roman"/>
                <w:sz w:val="24"/>
                <w:szCs w:val="24"/>
              </w:rPr>
              <w:t>79.71 %</w:t>
            </w:r>
          </w:p>
        </w:tc>
      </w:tr>
      <w:tr w:rsidR="00706A96" w:rsidRPr="0046027B" w:rsidTr="00670BF0">
        <w:trPr>
          <w:trHeight w:val="253"/>
          <w:jc w:val="center"/>
        </w:trPr>
        <w:tc>
          <w:tcPr>
            <w:tcW w:w="4067" w:type="dxa"/>
            <w:shd w:val="clear" w:color="auto" w:fill="FFFFFF"/>
            <w:hideMark/>
          </w:tcPr>
          <w:p w:rsidR="00706A96" w:rsidRPr="0046027B" w:rsidRDefault="00706A96" w:rsidP="00670BF0">
            <w:pPr>
              <w:spacing w:after="0" w:line="240" w:lineRule="auto"/>
              <w:jc w:val="both"/>
              <w:rPr>
                <w:rFonts w:ascii="Times New Roman" w:eastAsia="Times New Roman" w:hAnsi="Times New Roman" w:cs="Times New Roman"/>
                <w:color w:val="212529"/>
                <w:spacing w:val="3"/>
                <w:sz w:val="24"/>
                <w:szCs w:val="24"/>
                <w:lang w:eastAsia="ru-RU"/>
              </w:rPr>
            </w:pPr>
            <w:r w:rsidRPr="0046027B">
              <w:rPr>
                <w:rFonts w:ascii="Times New Roman" w:eastAsia="Times New Roman" w:hAnsi="Times New Roman" w:cs="Times New Roman"/>
                <w:color w:val="212529"/>
                <w:spacing w:val="3"/>
                <w:sz w:val="24"/>
                <w:szCs w:val="24"/>
                <w:lang w:eastAsia="ru-RU"/>
              </w:rPr>
              <w:t>Недостоверны по 2м и более критериям</w:t>
            </w:r>
          </w:p>
        </w:tc>
        <w:tc>
          <w:tcPr>
            <w:tcW w:w="993" w:type="dxa"/>
            <w:shd w:val="clear" w:color="auto" w:fill="FFFFFF"/>
            <w:hideMark/>
          </w:tcPr>
          <w:p w:rsidR="00706A96" w:rsidRPr="0046027B" w:rsidRDefault="00706A96" w:rsidP="00670BF0">
            <w:pPr>
              <w:spacing w:after="0" w:line="240" w:lineRule="auto"/>
              <w:jc w:val="both"/>
              <w:rPr>
                <w:rFonts w:ascii="Times New Roman" w:eastAsia="Times New Roman" w:hAnsi="Times New Roman" w:cs="Times New Roman"/>
                <w:color w:val="212529"/>
                <w:spacing w:val="3"/>
                <w:sz w:val="24"/>
                <w:szCs w:val="24"/>
                <w:lang w:eastAsia="ru-RU"/>
              </w:rPr>
            </w:pPr>
            <w:r w:rsidRPr="0046027B">
              <w:rPr>
                <w:rFonts w:ascii="Times New Roman" w:eastAsia="Times New Roman" w:hAnsi="Times New Roman" w:cs="Times New Roman"/>
                <w:color w:val="212529"/>
                <w:spacing w:val="3"/>
                <w:sz w:val="24"/>
                <w:szCs w:val="24"/>
                <w:lang w:eastAsia="ru-RU"/>
              </w:rPr>
              <w:t>7</w:t>
            </w:r>
          </w:p>
        </w:tc>
        <w:tc>
          <w:tcPr>
            <w:tcW w:w="1134" w:type="dxa"/>
            <w:shd w:val="clear" w:color="auto" w:fill="FFFFFF"/>
          </w:tcPr>
          <w:p w:rsidR="00706A96" w:rsidRPr="0046027B" w:rsidRDefault="00706A96" w:rsidP="00670BF0">
            <w:pPr>
              <w:spacing w:after="0" w:line="240" w:lineRule="auto"/>
              <w:jc w:val="both"/>
              <w:rPr>
                <w:rFonts w:ascii="Times New Roman" w:eastAsia="Times New Roman" w:hAnsi="Times New Roman" w:cs="Times New Roman"/>
                <w:color w:val="212529"/>
                <w:spacing w:val="3"/>
                <w:sz w:val="24"/>
                <w:szCs w:val="24"/>
                <w:lang w:eastAsia="ru-RU"/>
              </w:rPr>
            </w:pPr>
            <w:r w:rsidRPr="0046027B">
              <w:rPr>
                <w:rFonts w:ascii="Times New Roman" w:eastAsia="Times New Roman" w:hAnsi="Times New Roman" w:cs="Times New Roman"/>
                <w:color w:val="212529"/>
                <w:spacing w:val="3"/>
                <w:sz w:val="24"/>
                <w:szCs w:val="24"/>
                <w:lang w:eastAsia="ru-RU"/>
              </w:rPr>
              <w:t>8.33 %</w:t>
            </w:r>
          </w:p>
        </w:tc>
        <w:tc>
          <w:tcPr>
            <w:tcW w:w="1134" w:type="dxa"/>
            <w:shd w:val="clear" w:color="auto" w:fill="FFFFFF"/>
            <w:vAlign w:val="center"/>
            <w:hideMark/>
          </w:tcPr>
          <w:p w:rsidR="00706A96" w:rsidRPr="0046027B" w:rsidRDefault="00706A96" w:rsidP="00670BF0">
            <w:pPr>
              <w:spacing w:after="0" w:line="240" w:lineRule="auto"/>
              <w:jc w:val="both"/>
              <w:rPr>
                <w:rFonts w:ascii="Times New Roman" w:hAnsi="Times New Roman" w:cs="Times New Roman"/>
                <w:sz w:val="24"/>
                <w:szCs w:val="24"/>
              </w:rPr>
            </w:pPr>
            <w:r w:rsidRPr="0046027B">
              <w:rPr>
                <w:rFonts w:ascii="Times New Roman" w:hAnsi="Times New Roman" w:cs="Times New Roman"/>
                <w:sz w:val="24"/>
                <w:szCs w:val="24"/>
              </w:rPr>
              <w:t>4</w:t>
            </w:r>
          </w:p>
        </w:tc>
        <w:tc>
          <w:tcPr>
            <w:tcW w:w="1134" w:type="dxa"/>
            <w:shd w:val="clear" w:color="auto" w:fill="FFFFFF"/>
            <w:vAlign w:val="center"/>
          </w:tcPr>
          <w:p w:rsidR="00706A96" w:rsidRPr="0046027B" w:rsidRDefault="00706A96" w:rsidP="00670BF0">
            <w:pPr>
              <w:spacing w:after="0" w:line="240" w:lineRule="auto"/>
              <w:jc w:val="both"/>
              <w:rPr>
                <w:rFonts w:ascii="Times New Roman" w:hAnsi="Times New Roman" w:cs="Times New Roman"/>
                <w:sz w:val="24"/>
                <w:szCs w:val="24"/>
              </w:rPr>
            </w:pPr>
            <w:r w:rsidRPr="0046027B">
              <w:rPr>
                <w:rFonts w:ascii="Times New Roman" w:hAnsi="Times New Roman" w:cs="Times New Roman"/>
                <w:sz w:val="24"/>
                <w:szCs w:val="24"/>
              </w:rPr>
              <w:t>5.80 %</w:t>
            </w:r>
          </w:p>
        </w:tc>
      </w:tr>
    </w:tbl>
    <w:p w:rsidR="00706A96" w:rsidRDefault="00706A96" w:rsidP="00706A96">
      <w:pPr>
        <w:spacing w:after="0" w:line="240" w:lineRule="auto"/>
        <w:ind w:firstLine="709"/>
        <w:jc w:val="center"/>
        <w:rPr>
          <w:rFonts w:ascii="Times New Roman" w:hAnsi="Times New Roman" w:cs="Times New Roman"/>
          <w:b/>
          <w:sz w:val="24"/>
          <w:szCs w:val="24"/>
          <w:lang w:val="en-US"/>
        </w:rPr>
      </w:pPr>
    </w:p>
    <w:p w:rsidR="00706A96" w:rsidRDefault="00706A96" w:rsidP="00706A96">
      <w:pPr>
        <w:spacing w:after="0" w:line="240" w:lineRule="auto"/>
        <w:ind w:firstLine="709"/>
        <w:jc w:val="center"/>
        <w:rPr>
          <w:rFonts w:ascii="Times New Roman" w:hAnsi="Times New Roman" w:cs="Times New Roman"/>
          <w:b/>
          <w:sz w:val="24"/>
          <w:szCs w:val="24"/>
          <w:lang w:val="en-US"/>
        </w:rPr>
      </w:pPr>
      <w:r w:rsidRPr="0046027B">
        <w:rPr>
          <w:rFonts w:ascii="Times New Roman" w:hAnsi="Times New Roman" w:cs="Times New Roman"/>
          <w:b/>
          <w:sz w:val="24"/>
          <w:szCs w:val="24"/>
        </w:rPr>
        <w:t>Распределение достоверных результатов по критериям</w:t>
      </w:r>
    </w:p>
    <w:p w:rsidR="00706A96" w:rsidRDefault="00706A96" w:rsidP="00706A96">
      <w:pPr>
        <w:spacing w:after="0" w:line="240" w:lineRule="auto"/>
        <w:ind w:firstLine="709"/>
        <w:jc w:val="center"/>
        <w:rPr>
          <w:rFonts w:ascii="Times New Roman" w:hAnsi="Times New Roman" w:cs="Times New Roman"/>
          <w:b/>
          <w:sz w:val="24"/>
          <w:szCs w:val="24"/>
          <w:lang w:val="en-US"/>
        </w:rPr>
      </w:pPr>
    </w:p>
    <w:tbl>
      <w:tblPr>
        <w:tblStyle w:val="a3"/>
        <w:tblW w:w="0" w:type="auto"/>
        <w:jc w:val="center"/>
        <w:tblLook w:val="04A0"/>
      </w:tblPr>
      <w:tblGrid>
        <w:gridCol w:w="3125"/>
        <w:gridCol w:w="1668"/>
        <w:gridCol w:w="1485"/>
        <w:gridCol w:w="1802"/>
        <w:gridCol w:w="1491"/>
      </w:tblGrid>
      <w:tr w:rsidR="00706A96" w:rsidRPr="0046027B" w:rsidTr="00670BF0">
        <w:trPr>
          <w:jc w:val="center"/>
        </w:trPr>
        <w:tc>
          <w:tcPr>
            <w:tcW w:w="3670" w:type="dxa"/>
          </w:tcPr>
          <w:p w:rsidR="00706A96" w:rsidRPr="0046027B" w:rsidRDefault="00706A96" w:rsidP="00670BF0">
            <w:pPr>
              <w:jc w:val="both"/>
              <w:rPr>
                <w:rFonts w:ascii="Times New Roman" w:hAnsi="Times New Roman" w:cs="Times New Roman"/>
                <w:sz w:val="24"/>
                <w:szCs w:val="24"/>
              </w:rPr>
            </w:pPr>
          </w:p>
        </w:tc>
        <w:tc>
          <w:tcPr>
            <w:tcW w:w="3401" w:type="dxa"/>
            <w:gridSpan w:val="2"/>
            <w:vAlign w:val="center"/>
          </w:tcPr>
          <w:p w:rsidR="00706A96" w:rsidRPr="0046027B" w:rsidRDefault="00706A96" w:rsidP="00670BF0">
            <w:pPr>
              <w:jc w:val="center"/>
              <w:rPr>
                <w:rFonts w:ascii="Times New Roman" w:hAnsi="Times New Roman" w:cs="Times New Roman"/>
                <w:color w:val="212529"/>
                <w:spacing w:val="3"/>
                <w:sz w:val="24"/>
                <w:szCs w:val="24"/>
              </w:rPr>
            </w:pPr>
            <w:r w:rsidRPr="0046027B">
              <w:rPr>
                <w:rFonts w:ascii="Times New Roman" w:hAnsi="Times New Roman" w:cs="Times New Roman"/>
                <w:color w:val="212529"/>
                <w:spacing w:val="3"/>
                <w:sz w:val="24"/>
                <w:szCs w:val="24"/>
              </w:rPr>
              <w:t>2020</w:t>
            </w:r>
          </w:p>
        </w:tc>
        <w:tc>
          <w:tcPr>
            <w:tcW w:w="3611" w:type="dxa"/>
            <w:gridSpan w:val="2"/>
          </w:tcPr>
          <w:p w:rsidR="00706A96" w:rsidRPr="0046027B" w:rsidRDefault="00706A96" w:rsidP="00670BF0">
            <w:pPr>
              <w:jc w:val="center"/>
              <w:rPr>
                <w:rFonts w:ascii="Times New Roman" w:hAnsi="Times New Roman" w:cs="Times New Roman"/>
                <w:color w:val="212529"/>
                <w:spacing w:val="3"/>
                <w:sz w:val="24"/>
                <w:szCs w:val="24"/>
              </w:rPr>
            </w:pPr>
            <w:r w:rsidRPr="0046027B">
              <w:rPr>
                <w:rFonts w:ascii="Times New Roman" w:hAnsi="Times New Roman" w:cs="Times New Roman"/>
                <w:color w:val="212529"/>
                <w:spacing w:val="3"/>
                <w:sz w:val="24"/>
                <w:szCs w:val="24"/>
              </w:rPr>
              <w:t>2021</w:t>
            </w:r>
          </w:p>
        </w:tc>
      </w:tr>
      <w:tr w:rsidR="00706A96" w:rsidRPr="0046027B" w:rsidTr="00670BF0">
        <w:trPr>
          <w:jc w:val="center"/>
        </w:trPr>
        <w:tc>
          <w:tcPr>
            <w:tcW w:w="3670" w:type="dxa"/>
          </w:tcPr>
          <w:p w:rsidR="00706A96" w:rsidRPr="0046027B" w:rsidRDefault="00706A96" w:rsidP="00670BF0">
            <w:pPr>
              <w:jc w:val="both"/>
              <w:rPr>
                <w:rFonts w:ascii="Times New Roman" w:hAnsi="Times New Roman" w:cs="Times New Roman"/>
                <w:sz w:val="24"/>
                <w:szCs w:val="24"/>
              </w:rPr>
            </w:pPr>
            <w:r w:rsidRPr="0046027B">
              <w:rPr>
                <w:rFonts w:ascii="Times New Roman" w:hAnsi="Times New Roman" w:cs="Times New Roman"/>
                <w:sz w:val="24"/>
                <w:szCs w:val="24"/>
              </w:rPr>
              <w:t>Критерий</w:t>
            </w:r>
          </w:p>
        </w:tc>
        <w:tc>
          <w:tcPr>
            <w:tcW w:w="1668" w:type="dxa"/>
            <w:vAlign w:val="center"/>
          </w:tcPr>
          <w:p w:rsidR="00706A96" w:rsidRPr="0046027B" w:rsidRDefault="00706A96" w:rsidP="00670BF0">
            <w:pPr>
              <w:jc w:val="both"/>
              <w:rPr>
                <w:rFonts w:ascii="Times New Roman" w:hAnsi="Times New Roman" w:cs="Times New Roman"/>
                <w:color w:val="212529"/>
                <w:spacing w:val="3"/>
                <w:sz w:val="24"/>
                <w:szCs w:val="24"/>
              </w:rPr>
            </w:pPr>
            <w:r w:rsidRPr="0046027B">
              <w:rPr>
                <w:rFonts w:ascii="Times New Roman" w:hAnsi="Times New Roman" w:cs="Times New Roman"/>
                <w:color w:val="212529"/>
                <w:spacing w:val="3"/>
                <w:sz w:val="24"/>
                <w:szCs w:val="24"/>
              </w:rPr>
              <w:t>Количество обучающихся</w:t>
            </w:r>
          </w:p>
        </w:tc>
        <w:tc>
          <w:tcPr>
            <w:tcW w:w="1733" w:type="dxa"/>
            <w:vAlign w:val="center"/>
          </w:tcPr>
          <w:p w:rsidR="00706A96" w:rsidRPr="0046027B" w:rsidRDefault="00706A96" w:rsidP="00670BF0">
            <w:pPr>
              <w:jc w:val="both"/>
              <w:rPr>
                <w:rFonts w:ascii="Times New Roman" w:hAnsi="Times New Roman" w:cs="Times New Roman"/>
                <w:color w:val="212529"/>
                <w:spacing w:val="3"/>
                <w:sz w:val="24"/>
                <w:szCs w:val="24"/>
              </w:rPr>
            </w:pPr>
            <w:r w:rsidRPr="0046027B">
              <w:rPr>
                <w:rFonts w:ascii="Times New Roman" w:hAnsi="Times New Roman" w:cs="Times New Roman"/>
                <w:color w:val="212529"/>
                <w:spacing w:val="3"/>
                <w:sz w:val="24"/>
                <w:szCs w:val="24"/>
              </w:rPr>
              <w:t>% от общего числа</w:t>
            </w:r>
          </w:p>
        </w:tc>
        <w:tc>
          <w:tcPr>
            <w:tcW w:w="1868" w:type="dxa"/>
            <w:vAlign w:val="center"/>
          </w:tcPr>
          <w:p w:rsidR="00706A96" w:rsidRPr="0046027B" w:rsidRDefault="00706A96" w:rsidP="00670BF0">
            <w:pPr>
              <w:jc w:val="both"/>
              <w:rPr>
                <w:rFonts w:ascii="Times New Roman" w:hAnsi="Times New Roman" w:cs="Times New Roman"/>
                <w:color w:val="212529"/>
                <w:spacing w:val="3"/>
                <w:sz w:val="24"/>
                <w:szCs w:val="24"/>
              </w:rPr>
            </w:pPr>
            <w:r w:rsidRPr="0046027B">
              <w:rPr>
                <w:rFonts w:ascii="Times New Roman" w:hAnsi="Times New Roman" w:cs="Times New Roman"/>
                <w:color w:val="212529"/>
                <w:spacing w:val="3"/>
                <w:sz w:val="24"/>
                <w:szCs w:val="24"/>
              </w:rPr>
              <w:t>Количество обучающихся</w:t>
            </w:r>
          </w:p>
        </w:tc>
        <w:tc>
          <w:tcPr>
            <w:tcW w:w="1743" w:type="dxa"/>
            <w:vAlign w:val="center"/>
          </w:tcPr>
          <w:p w:rsidR="00706A96" w:rsidRPr="0046027B" w:rsidRDefault="00706A96" w:rsidP="00670BF0">
            <w:pPr>
              <w:jc w:val="both"/>
              <w:rPr>
                <w:rFonts w:ascii="Times New Roman" w:hAnsi="Times New Roman" w:cs="Times New Roman"/>
                <w:color w:val="212529"/>
                <w:spacing w:val="3"/>
                <w:sz w:val="24"/>
                <w:szCs w:val="24"/>
              </w:rPr>
            </w:pPr>
            <w:r w:rsidRPr="0046027B">
              <w:rPr>
                <w:rFonts w:ascii="Times New Roman" w:hAnsi="Times New Roman" w:cs="Times New Roman"/>
                <w:color w:val="212529"/>
                <w:spacing w:val="3"/>
                <w:sz w:val="24"/>
                <w:szCs w:val="24"/>
              </w:rPr>
              <w:t>% от общего числа</w:t>
            </w:r>
          </w:p>
        </w:tc>
      </w:tr>
      <w:tr w:rsidR="00706A96" w:rsidRPr="0046027B" w:rsidTr="00670BF0">
        <w:trPr>
          <w:trHeight w:val="331"/>
          <w:jc w:val="center"/>
        </w:trPr>
        <w:tc>
          <w:tcPr>
            <w:tcW w:w="3670" w:type="dxa"/>
            <w:hideMark/>
          </w:tcPr>
          <w:p w:rsidR="00706A96" w:rsidRPr="0046027B" w:rsidRDefault="00706A96" w:rsidP="00670BF0">
            <w:pPr>
              <w:jc w:val="both"/>
              <w:rPr>
                <w:rFonts w:ascii="Times New Roman" w:eastAsia="Times New Roman" w:hAnsi="Times New Roman" w:cs="Times New Roman"/>
                <w:color w:val="212529"/>
                <w:spacing w:val="3"/>
                <w:sz w:val="24"/>
                <w:szCs w:val="24"/>
                <w:lang w:eastAsia="ru-RU"/>
              </w:rPr>
            </w:pPr>
            <w:r w:rsidRPr="0046027B">
              <w:rPr>
                <w:rFonts w:ascii="Times New Roman" w:eastAsia="Times New Roman" w:hAnsi="Times New Roman" w:cs="Times New Roman"/>
                <w:color w:val="212529"/>
                <w:spacing w:val="3"/>
                <w:sz w:val="24"/>
                <w:szCs w:val="24"/>
                <w:lang w:eastAsia="ru-RU"/>
              </w:rPr>
              <w:t>Незначительная вероятность вовлечения</w:t>
            </w:r>
          </w:p>
        </w:tc>
        <w:tc>
          <w:tcPr>
            <w:tcW w:w="1668" w:type="dxa"/>
          </w:tcPr>
          <w:p w:rsidR="00706A96" w:rsidRPr="0046027B" w:rsidRDefault="00706A96" w:rsidP="00670BF0">
            <w:pPr>
              <w:jc w:val="both"/>
              <w:rPr>
                <w:rFonts w:ascii="Times New Roman" w:eastAsia="Times New Roman" w:hAnsi="Times New Roman" w:cs="Times New Roman"/>
                <w:color w:val="212529"/>
                <w:spacing w:val="3"/>
                <w:sz w:val="24"/>
                <w:szCs w:val="24"/>
                <w:lang w:eastAsia="ru-RU"/>
              </w:rPr>
            </w:pPr>
            <w:r w:rsidRPr="0046027B">
              <w:rPr>
                <w:rFonts w:ascii="Times New Roman" w:eastAsia="Times New Roman" w:hAnsi="Times New Roman" w:cs="Times New Roman"/>
                <w:color w:val="212529"/>
                <w:spacing w:val="3"/>
                <w:sz w:val="24"/>
                <w:szCs w:val="24"/>
                <w:lang w:eastAsia="ru-RU"/>
              </w:rPr>
              <w:t>130</w:t>
            </w:r>
          </w:p>
        </w:tc>
        <w:tc>
          <w:tcPr>
            <w:tcW w:w="1733" w:type="dxa"/>
          </w:tcPr>
          <w:p w:rsidR="00706A96" w:rsidRPr="0046027B" w:rsidRDefault="00706A96" w:rsidP="00670BF0">
            <w:pPr>
              <w:jc w:val="both"/>
              <w:rPr>
                <w:rFonts w:ascii="Times New Roman" w:eastAsia="Times New Roman" w:hAnsi="Times New Roman" w:cs="Times New Roman"/>
                <w:color w:val="212529"/>
                <w:spacing w:val="3"/>
                <w:sz w:val="24"/>
                <w:szCs w:val="24"/>
                <w:lang w:eastAsia="ru-RU"/>
              </w:rPr>
            </w:pPr>
            <w:r w:rsidRPr="0046027B">
              <w:rPr>
                <w:rFonts w:ascii="Times New Roman" w:eastAsia="Times New Roman" w:hAnsi="Times New Roman" w:cs="Times New Roman"/>
                <w:color w:val="212529"/>
                <w:spacing w:val="3"/>
                <w:sz w:val="24"/>
                <w:szCs w:val="24"/>
                <w:lang w:eastAsia="ru-RU"/>
              </w:rPr>
              <w:t>53,94</w:t>
            </w:r>
          </w:p>
        </w:tc>
        <w:tc>
          <w:tcPr>
            <w:tcW w:w="1868" w:type="dxa"/>
            <w:vAlign w:val="center"/>
          </w:tcPr>
          <w:p w:rsidR="00706A96" w:rsidRPr="0046027B" w:rsidRDefault="00706A96" w:rsidP="00670BF0">
            <w:pPr>
              <w:jc w:val="both"/>
              <w:rPr>
                <w:rFonts w:ascii="Times New Roman" w:hAnsi="Times New Roman" w:cs="Times New Roman"/>
                <w:sz w:val="24"/>
                <w:szCs w:val="24"/>
              </w:rPr>
            </w:pPr>
            <w:r w:rsidRPr="0046027B">
              <w:rPr>
                <w:rFonts w:ascii="Times New Roman" w:hAnsi="Times New Roman" w:cs="Times New Roman"/>
                <w:sz w:val="24"/>
                <w:szCs w:val="24"/>
              </w:rPr>
              <w:t>142</w:t>
            </w:r>
          </w:p>
        </w:tc>
        <w:tc>
          <w:tcPr>
            <w:tcW w:w="1743" w:type="dxa"/>
            <w:vAlign w:val="center"/>
          </w:tcPr>
          <w:p w:rsidR="00706A96" w:rsidRPr="0046027B" w:rsidRDefault="00706A96" w:rsidP="00670BF0">
            <w:pPr>
              <w:jc w:val="both"/>
              <w:rPr>
                <w:rFonts w:ascii="Times New Roman" w:hAnsi="Times New Roman" w:cs="Times New Roman"/>
                <w:sz w:val="24"/>
                <w:szCs w:val="24"/>
              </w:rPr>
            </w:pPr>
            <w:r w:rsidRPr="0046027B">
              <w:rPr>
                <w:rFonts w:ascii="Times New Roman" w:hAnsi="Times New Roman" w:cs="Times New Roman"/>
                <w:sz w:val="24"/>
                <w:szCs w:val="24"/>
              </w:rPr>
              <w:t>62.83 %</w:t>
            </w:r>
          </w:p>
        </w:tc>
      </w:tr>
      <w:tr w:rsidR="00706A96" w:rsidRPr="0046027B" w:rsidTr="00670BF0">
        <w:trPr>
          <w:jc w:val="center"/>
        </w:trPr>
        <w:tc>
          <w:tcPr>
            <w:tcW w:w="7071" w:type="dxa"/>
            <w:gridSpan w:val="3"/>
            <w:hideMark/>
          </w:tcPr>
          <w:p w:rsidR="00706A96" w:rsidRPr="0046027B" w:rsidRDefault="00706A96" w:rsidP="00670BF0">
            <w:pPr>
              <w:jc w:val="both"/>
              <w:rPr>
                <w:rFonts w:ascii="Times New Roman" w:eastAsia="Times New Roman" w:hAnsi="Times New Roman" w:cs="Times New Roman"/>
                <w:sz w:val="24"/>
                <w:szCs w:val="24"/>
                <w:lang w:eastAsia="ru-RU"/>
              </w:rPr>
            </w:pPr>
            <w:r w:rsidRPr="0046027B">
              <w:rPr>
                <w:rFonts w:ascii="Times New Roman" w:eastAsia="Times New Roman" w:hAnsi="Times New Roman" w:cs="Times New Roman"/>
                <w:b/>
                <w:bCs/>
                <w:color w:val="212529"/>
                <w:spacing w:val="3"/>
                <w:sz w:val="24"/>
                <w:szCs w:val="24"/>
                <w:lang w:eastAsia="ru-RU"/>
              </w:rPr>
              <w:t>Повышенная вероятность вовлечения (группа риска)</w:t>
            </w:r>
          </w:p>
        </w:tc>
        <w:tc>
          <w:tcPr>
            <w:tcW w:w="1868" w:type="dxa"/>
          </w:tcPr>
          <w:p w:rsidR="00706A96" w:rsidRPr="0046027B" w:rsidRDefault="00706A96" w:rsidP="00670BF0">
            <w:pPr>
              <w:jc w:val="both"/>
              <w:rPr>
                <w:rFonts w:ascii="Times New Roman" w:eastAsia="Times New Roman" w:hAnsi="Times New Roman" w:cs="Times New Roman"/>
                <w:b/>
                <w:bCs/>
                <w:color w:val="212529"/>
                <w:spacing w:val="3"/>
                <w:sz w:val="24"/>
                <w:szCs w:val="24"/>
                <w:lang w:eastAsia="ru-RU"/>
              </w:rPr>
            </w:pPr>
          </w:p>
        </w:tc>
        <w:tc>
          <w:tcPr>
            <w:tcW w:w="1743" w:type="dxa"/>
          </w:tcPr>
          <w:p w:rsidR="00706A96" w:rsidRPr="0046027B" w:rsidRDefault="00706A96" w:rsidP="00670BF0">
            <w:pPr>
              <w:jc w:val="both"/>
              <w:rPr>
                <w:rFonts w:ascii="Times New Roman" w:eastAsia="Times New Roman" w:hAnsi="Times New Roman" w:cs="Times New Roman"/>
                <w:b/>
                <w:bCs/>
                <w:color w:val="212529"/>
                <w:spacing w:val="3"/>
                <w:sz w:val="24"/>
                <w:szCs w:val="24"/>
                <w:lang w:eastAsia="ru-RU"/>
              </w:rPr>
            </w:pPr>
          </w:p>
        </w:tc>
      </w:tr>
      <w:tr w:rsidR="00706A96" w:rsidRPr="0046027B" w:rsidTr="00670BF0">
        <w:trPr>
          <w:trHeight w:val="270"/>
          <w:jc w:val="center"/>
        </w:trPr>
        <w:tc>
          <w:tcPr>
            <w:tcW w:w="3670" w:type="dxa"/>
            <w:hideMark/>
          </w:tcPr>
          <w:p w:rsidR="00706A96" w:rsidRPr="0046027B" w:rsidRDefault="00706A96" w:rsidP="00670BF0">
            <w:pPr>
              <w:jc w:val="both"/>
              <w:rPr>
                <w:rFonts w:ascii="Times New Roman" w:eastAsia="Times New Roman" w:hAnsi="Times New Roman" w:cs="Times New Roman"/>
                <w:color w:val="212529"/>
                <w:spacing w:val="3"/>
                <w:sz w:val="24"/>
                <w:szCs w:val="24"/>
                <w:lang w:eastAsia="ru-RU"/>
              </w:rPr>
            </w:pPr>
            <w:r w:rsidRPr="0046027B">
              <w:rPr>
                <w:rFonts w:ascii="Times New Roman" w:eastAsia="Times New Roman" w:hAnsi="Times New Roman" w:cs="Times New Roman"/>
                <w:color w:val="212529"/>
                <w:spacing w:val="3"/>
                <w:sz w:val="24"/>
                <w:szCs w:val="24"/>
                <w:lang w:eastAsia="ru-RU"/>
              </w:rPr>
              <w:t>Явная рискогенность социально-психологических условий</w:t>
            </w:r>
          </w:p>
        </w:tc>
        <w:tc>
          <w:tcPr>
            <w:tcW w:w="1668" w:type="dxa"/>
          </w:tcPr>
          <w:p w:rsidR="00706A96" w:rsidRPr="0046027B" w:rsidRDefault="00706A96" w:rsidP="00670BF0">
            <w:pPr>
              <w:jc w:val="both"/>
              <w:rPr>
                <w:rFonts w:ascii="Times New Roman" w:eastAsia="Times New Roman" w:hAnsi="Times New Roman" w:cs="Times New Roman"/>
                <w:color w:val="212529"/>
                <w:spacing w:val="3"/>
                <w:sz w:val="24"/>
                <w:szCs w:val="24"/>
                <w:lang w:eastAsia="ru-RU"/>
              </w:rPr>
            </w:pPr>
            <w:r w:rsidRPr="0046027B">
              <w:rPr>
                <w:rFonts w:ascii="Times New Roman" w:eastAsia="Times New Roman" w:hAnsi="Times New Roman" w:cs="Times New Roman"/>
                <w:color w:val="212529"/>
                <w:spacing w:val="3"/>
                <w:sz w:val="24"/>
                <w:szCs w:val="24"/>
                <w:lang w:eastAsia="ru-RU"/>
              </w:rPr>
              <w:t>9</w:t>
            </w:r>
          </w:p>
        </w:tc>
        <w:tc>
          <w:tcPr>
            <w:tcW w:w="1733" w:type="dxa"/>
          </w:tcPr>
          <w:p w:rsidR="00706A96" w:rsidRPr="0046027B" w:rsidRDefault="00706A96" w:rsidP="00670BF0">
            <w:pPr>
              <w:jc w:val="both"/>
              <w:rPr>
                <w:rFonts w:ascii="Times New Roman" w:eastAsia="Times New Roman" w:hAnsi="Times New Roman" w:cs="Times New Roman"/>
                <w:color w:val="212529"/>
                <w:spacing w:val="3"/>
                <w:sz w:val="24"/>
                <w:szCs w:val="24"/>
                <w:lang w:eastAsia="ru-RU"/>
              </w:rPr>
            </w:pPr>
            <w:r w:rsidRPr="0046027B">
              <w:rPr>
                <w:rFonts w:ascii="Times New Roman" w:eastAsia="Times New Roman" w:hAnsi="Times New Roman" w:cs="Times New Roman"/>
                <w:color w:val="212529"/>
                <w:spacing w:val="3"/>
                <w:sz w:val="24"/>
                <w:szCs w:val="24"/>
                <w:lang w:eastAsia="ru-RU"/>
              </w:rPr>
              <w:t>3,73</w:t>
            </w:r>
          </w:p>
        </w:tc>
        <w:tc>
          <w:tcPr>
            <w:tcW w:w="1868" w:type="dxa"/>
            <w:vAlign w:val="center"/>
          </w:tcPr>
          <w:p w:rsidR="00706A96" w:rsidRPr="0046027B" w:rsidRDefault="00706A96" w:rsidP="00670BF0">
            <w:pPr>
              <w:jc w:val="both"/>
              <w:rPr>
                <w:rFonts w:ascii="Times New Roman" w:hAnsi="Times New Roman" w:cs="Times New Roman"/>
                <w:sz w:val="24"/>
                <w:szCs w:val="24"/>
              </w:rPr>
            </w:pPr>
            <w:r w:rsidRPr="0046027B">
              <w:rPr>
                <w:rFonts w:ascii="Times New Roman" w:hAnsi="Times New Roman" w:cs="Times New Roman"/>
                <w:sz w:val="24"/>
                <w:szCs w:val="24"/>
              </w:rPr>
              <w:t>1</w:t>
            </w:r>
          </w:p>
        </w:tc>
        <w:tc>
          <w:tcPr>
            <w:tcW w:w="1743" w:type="dxa"/>
            <w:vAlign w:val="center"/>
          </w:tcPr>
          <w:p w:rsidR="00706A96" w:rsidRPr="0046027B" w:rsidRDefault="00706A96" w:rsidP="00670BF0">
            <w:pPr>
              <w:jc w:val="both"/>
              <w:rPr>
                <w:rFonts w:ascii="Times New Roman" w:hAnsi="Times New Roman" w:cs="Times New Roman"/>
                <w:sz w:val="24"/>
                <w:szCs w:val="24"/>
              </w:rPr>
            </w:pPr>
            <w:r w:rsidRPr="0046027B">
              <w:rPr>
                <w:rFonts w:ascii="Times New Roman" w:hAnsi="Times New Roman" w:cs="Times New Roman"/>
                <w:sz w:val="24"/>
                <w:szCs w:val="24"/>
              </w:rPr>
              <w:t>6,67 % (от группы риска)</w:t>
            </w:r>
          </w:p>
        </w:tc>
      </w:tr>
      <w:tr w:rsidR="00706A96" w:rsidRPr="0046027B" w:rsidTr="00670BF0">
        <w:trPr>
          <w:trHeight w:val="259"/>
          <w:jc w:val="center"/>
        </w:trPr>
        <w:tc>
          <w:tcPr>
            <w:tcW w:w="3670" w:type="dxa"/>
            <w:hideMark/>
          </w:tcPr>
          <w:p w:rsidR="00706A96" w:rsidRPr="0046027B" w:rsidRDefault="00706A96" w:rsidP="00670BF0">
            <w:pPr>
              <w:jc w:val="both"/>
              <w:rPr>
                <w:rFonts w:ascii="Times New Roman" w:eastAsia="Times New Roman" w:hAnsi="Times New Roman" w:cs="Times New Roman"/>
                <w:color w:val="212529"/>
                <w:spacing w:val="3"/>
                <w:sz w:val="24"/>
                <w:szCs w:val="24"/>
                <w:lang w:eastAsia="ru-RU"/>
              </w:rPr>
            </w:pPr>
            <w:r w:rsidRPr="0046027B">
              <w:rPr>
                <w:rFonts w:ascii="Times New Roman" w:eastAsia="Times New Roman" w:hAnsi="Times New Roman" w:cs="Times New Roman"/>
                <w:color w:val="212529"/>
                <w:spacing w:val="3"/>
                <w:sz w:val="24"/>
                <w:szCs w:val="24"/>
                <w:lang w:eastAsia="ru-RU"/>
              </w:rPr>
              <w:t>Латентный риск вовлечения</w:t>
            </w:r>
          </w:p>
        </w:tc>
        <w:tc>
          <w:tcPr>
            <w:tcW w:w="1668" w:type="dxa"/>
          </w:tcPr>
          <w:p w:rsidR="00706A96" w:rsidRPr="0046027B" w:rsidRDefault="00706A96" w:rsidP="00670BF0">
            <w:pPr>
              <w:jc w:val="both"/>
              <w:rPr>
                <w:rFonts w:ascii="Times New Roman" w:eastAsia="Times New Roman" w:hAnsi="Times New Roman" w:cs="Times New Roman"/>
                <w:color w:val="212529"/>
                <w:spacing w:val="3"/>
                <w:sz w:val="24"/>
                <w:szCs w:val="24"/>
                <w:lang w:eastAsia="ru-RU"/>
              </w:rPr>
            </w:pPr>
            <w:r w:rsidRPr="0046027B">
              <w:rPr>
                <w:rFonts w:ascii="Times New Roman" w:eastAsia="Times New Roman" w:hAnsi="Times New Roman" w:cs="Times New Roman"/>
                <w:color w:val="212529"/>
                <w:spacing w:val="3"/>
                <w:sz w:val="24"/>
                <w:szCs w:val="24"/>
                <w:lang w:eastAsia="ru-RU"/>
              </w:rPr>
              <w:t>18</w:t>
            </w:r>
          </w:p>
        </w:tc>
        <w:tc>
          <w:tcPr>
            <w:tcW w:w="1733" w:type="dxa"/>
          </w:tcPr>
          <w:p w:rsidR="00706A96" w:rsidRPr="0046027B" w:rsidRDefault="00706A96" w:rsidP="00670BF0">
            <w:pPr>
              <w:jc w:val="both"/>
              <w:rPr>
                <w:rFonts w:ascii="Times New Roman" w:eastAsia="Times New Roman" w:hAnsi="Times New Roman" w:cs="Times New Roman"/>
                <w:color w:val="212529"/>
                <w:spacing w:val="3"/>
                <w:sz w:val="24"/>
                <w:szCs w:val="24"/>
                <w:lang w:eastAsia="ru-RU"/>
              </w:rPr>
            </w:pPr>
            <w:r w:rsidRPr="0046027B">
              <w:rPr>
                <w:rFonts w:ascii="Times New Roman" w:eastAsia="Times New Roman" w:hAnsi="Times New Roman" w:cs="Times New Roman"/>
                <w:color w:val="212529"/>
                <w:spacing w:val="3"/>
                <w:sz w:val="24"/>
                <w:szCs w:val="24"/>
                <w:lang w:eastAsia="ru-RU"/>
              </w:rPr>
              <w:t>7,47</w:t>
            </w:r>
          </w:p>
        </w:tc>
        <w:tc>
          <w:tcPr>
            <w:tcW w:w="1868" w:type="dxa"/>
            <w:vAlign w:val="center"/>
          </w:tcPr>
          <w:p w:rsidR="00706A96" w:rsidRPr="0046027B" w:rsidRDefault="00706A96" w:rsidP="00670BF0">
            <w:pPr>
              <w:jc w:val="both"/>
              <w:rPr>
                <w:rFonts w:ascii="Times New Roman" w:hAnsi="Times New Roman" w:cs="Times New Roman"/>
                <w:sz w:val="24"/>
                <w:szCs w:val="24"/>
              </w:rPr>
            </w:pPr>
            <w:r w:rsidRPr="0046027B">
              <w:rPr>
                <w:rFonts w:ascii="Times New Roman" w:hAnsi="Times New Roman" w:cs="Times New Roman"/>
                <w:sz w:val="24"/>
                <w:szCs w:val="24"/>
              </w:rPr>
              <w:t>14</w:t>
            </w:r>
          </w:p>
        </w:tc>
        <w:tc>
          <w:tcPr>
            <w:tcW w:w="1743" w:type="dxa"/>
            <w:vAlign w:val="center"/>
          </w:tcPr>
          <w:p w:rsidR="00706A96" w:rsidRPr="0046027B" w:rsidRDefault="00706A96" w:rsidP="00B13B72">
            <w:pPr>
              <w:jc w:val="both"/>
              <w:rPr>
                <w:rFonts w:ascii="Times New Roman" w:hAnsi="Times New Roman" w:cs="Times New Roman"/>
                <w:sz w:val="24"/>
                <w:szCs w:val="24"/>
              </w:rPr>
            </w:pPr>
            <w:r w:rsidRPr="0046027B">
              <w:rPr>
                <w:rFonts w:ascii="Times New Roman" w:hAnsi="Times New Roman" w:cs="Times New Roman"/>
                <w:sz w:val="24"/>
                <w:szCs w:val="24"/>
              </w:rPr>
              <w:t>93,33%</w:t>
            </w:r>
            <w:r w:rsidR="00B13B72">
              <w:rPr>
                <w:rFonts w:ascii="Times New Roman" w:hAnsi="Times New Roman" w:cs="Times New Roman"/>
                <w:sz w:val="24"/>
                <w:szCs w:val="24"/>
              </w:rPr>
              <w:t xml:space="preserve"> </w:t>
            </w:r>
            <w:r w:rsidRPr="0046027B">
              <w:rPr>
                <w:rFonts w:ascii="Times New Roman" w:hAnsi="Times New Roman" w:cs="Times New Roman"/>
                <w:sz w:val="24"/>
                <w:szCs w:val="24"/>
              </w:rPr>
              <w:t>(от группы риска)</w:t>
            </w:r>
          </w:p>
        </w:tc>
      </w:tr>
      <w:tr w:rsidR="00706A96" w:rsidRPr="0046027B" w:rsidTr="00670BF0">
        <w:trPr>
          <w:trHeight w:val="264"/>
          <w:jc w:val="center"/>
        </w:trPr>
        <w:tc>
          <w:tcPr>
            <w:tcW w:w="3670" w:type="dxa"/>
            <w:hideMark/>
          </w:tcPr>
          <w:p w:rsidR="00706A96" w:rsidRPr="0046027B" w:rsidRDefault="00706A96" w:rsidP="00670BF0">
            <w:pPr>
              <w:jc w:val="both"/>
              <w:rPr>
                <w:rFonts w:ascii="Times New Roman" w:eastAsia="Times New Roman" w:hAnsi="Times New Roman" w:cs="Times New Roman"/>
                <w:color w:val="212529"/>
                <w:spacing w:val="3"/>
                <w:sz w:val="24"/>
                <w:szCs w:val="24"/>
                <w:lang w:eastAsia="ru-RU"/>
              </w:rPr>
            </w:pPr>
            <w:r w:rsidRPr="0046027B">
              <w:rPr>
                <w:rFonts w:ascii="Times New Roman" w:eastAsia="Times New Roman" w:hAnsi="Times New Roman" w:cs="Times New Roman"/>
                <w:color w:val="212529"/>
                <w:spacing w:val="3"/>
                <w:sz w:val="24"/>
                <w:szCs w:val="24"/>
                <w:lang w:eastAsia="ru-RU"/>
              </w:rPr>
              <w:t xml:space="preserve">Группа риска </w:t>
            </w:r>
          </w:p>
        </w:tc>
        <w:tc>
          <w:tcPr>
            <w:tcW w:w="1668" w:type="dxa"/>
          </w:tcPr>
          <w:p w:rsidR="00706A96" w:rsidRPr="0046027B" w:rsidRDefault="00706A96" w:rsidP="00670BF0">
            <w:pPr>
              <w:jc w:val="both"/>
              <w:rPr>
                <w:rFonts w:ascii="Times New Roman" w:eastAsia="Times New Roman" w:hAnsi="Times New Roman" w:cs="Times New Roman"/>
                <w:color w:val="212529"/>
                <w:spacing w:val="3"/>
                <w:sz w:val="24"/>
                <w:szCs w:val="24"/>
                <w:lang w:eastAsia="ru-RU"/>
              </w:rPr>
            </w:pPr>
            <w:r w:rsidRPr="0046027B">
              <w:rPr>
                <w:rFonts w:ascii="Times New Roman" w:eastAsia="Times New Roman" w:hAnsi="Times New Roman" w:cs="Times New Roman"/>
                <w:color w:val="212529"/>
                <w:spacing w:val="3"/>
                <w:sz w:val="24"/>
                <w:szCs w:val="24"/>
                <w:lang w:eastAsia="ru-RU"/>
              </w:rPr>
              <w:t>27</w:t>
            </w:r>
          </w:p>
        </w:tc>
        <w:tc>
          <w:tcPr>
            <w:tcW w:w="1733" w:type="dxa"/>
          </w:tcPr>
          <w:p w:rsidR="00706A96" w:rsidRPr="0046027B" w:rsidRDefault="00706A96" w:rsidP="00670BF0">
            <w:pPr>
              <w:jc w:val="both"/>
              <w:rPr>
                <w:rFonts w:ascii="Times New Roman" w:eastAsia="Times New Roman" w:hAnsi="Times New Roman" w:cs="Times New Roman"/>
                <w:color w:val="212529"/>
                <w:spacing w:val="3"/>
                <w:sz w:val="24"/>
                <w:szCs w:val="24"/>
                <w:lang w:eastAsia="ru-RU"/>
              </w:rPr>
            </w:pPr>
            <w:r w:rsidRPr="0046027B">
              <w:rPr>
                <w:rFonts w:ascii="Times New Roman" w:eastAsia="Times New Roman" w:hAnsi="Times New Roman" w:cs="Times New Roman"/>
                <w:color w:val="212529"/>
                <w:spacing w:val="3"/>
                <w:sz w:val="24"/>
                <w:szCs w:val="24"/>
                <w:lang w:eastAsia="ru-RU"/>
              </w:rPr>
              <w:t>11,20</w:t>
            </w:r>
          </w:p>
        </w:tc>
        <w:tc>
          <w:tcPr>
            <w:tcW w:w="1868" w:type="dxa"/>
            <w:vAlign w:val="center"/>
          </w:tcPr>
          <w:p w:rsidR="00706A96" w:rsidRPr="0046027B" w:rsidRDefault="00706A96" w:rsidP="00670BF0">
            <w:pPr>
              <w:jc w:val="both"/>
              <w:rPr>
                <w:rFonts w:ascii="Times New Roman" w:hAnsi="Times New Roman" w:cs="Times New Roman"/>
                <w:sz w:val="24"/>
                <w:szCs w:val="24"/>
              </w:rPr>
            </w:pPr>
            <w:r w:rsidRPr="0046027B">
              <w:rPr>
                <w:rFonts w:ascii="Times New Roman" w:hAnsi="Times New Roman" w:cs="Times New Roman"/>
                <w:sz w:val="24"/>
                <w:szCs w:val="24"/>
              </w:rPr>
              <w:t>15</w:t>
            </w:r>
          </w:p>
        </w:tc>
        <w:tc>
          <w:tcPr>
            <w:tcW w:w="1743" w:type="dxa"/>
            <w:vAlign w:val="center"/>
          </w:tcPr>
          <w:p w:rsidR="00706A96" w:rsidRPr="0046027B" w:rsidRDefault="00706A96" w:rsidP="00670BF0">
            <w:pPr>
              <w:jc w:val="both"/>
              <w:rPr>
                <w:rFonts w:ascii="Times New Roman" w:hAnsi="Times New Roman" w:cs="Times New Roman"/>
                <w:sz w:val="24"/>
                <w:szCs w:val="24"/>
              </w:rPr>
            </w:pPr>
            <w:r w:rsidRPr="0046027B">
              <w:rPr>
                <w:rFonts w:ascii="Times New Roman" w:hAnsi="Times New Roman" w:cs="Times New Roman"/>
                <w:sz w:val="24"/>
                <w:szCs w:val="24"/>
              </w:rPr>
              <w:t>9,55 %</w:t>
            </w:r>
          </w:p>
        </w:tc>
      </w:tr>
    </w:tbl>
    <w:p w:rsidR="00706A96" w:rsidRDefault="00706A96" w:rsidP="00706A96">
      <w:pPr>
        <w:spacing w:after="0" w:line="240" w:lineRule="auto"/>
        <w:jc w:val="center"/>
        <w:rPr>
          <w:rFonts w:ascii="Times New Roman" w:hAnsi="Times New Roman" w:cs="Times New Roman"/>
          <w:b/>
          <w:sz w:val="28"/>
          <w:szCs w:val="28"/>
          <w:lang w:val="en-US"/>
        </w:rPr>
      </w:pPr>
    </w:p>
    <w:p w:rsidR="00706A96" w:rsidRPr="000E6854" w:rsidRDefault="00706A96" w:rsidP="00706A96">
      <w:pPr>
        <w:spacing w:after="0" w:line="240" w:lineRule="auto"/>
        <w:jc w:val="both"/>
        <w:rPr>
          <w:rFonts w:ascii="Times New Roman" w:hAnsi="Times New Roman" w:cs="Times New Roman"/>
          <w:color w:val="000000"/>
          <w:sz w:val="24"/>
          <w:szCs w:val="24"/>
        </w:rPr>
      </w:pPr>
      <w:r w:rsidRPr="000E6854">
        <w:rPr>
          <w:color w:val="000000"/>
          <w:sz w:val="24"/>
          <w:szCs w:val="24"/>
        </w:rPr>
        <w:t xml:space="preserve">           </w:t>
      </w:r>
      <w:r w:rsidRPr="000E6854">
        <w:rPr>
          <w:rFonts w:ascii="Times New Roman" w:hAnsi="Times New Roman" w:cs="Times New Roman"/>
          <w:bCs/>
          <w:color w:val="000000"/>
          <w:sz w:val="24"/>
          <w:szCs w:val="24"/>
        </w:rPr>
        <w:t xml:space="preserve">Работа с </w:t>
      </w:r>
      <w:r w:rsidR="00B13B72" w:rsidRPr="00B13B72">
        <w:rPr>
          <w:rFonts w:ascii="Times New Roman" w:hAnsi="Times New Roman" w:cs="Times New Roman"/>
          <w:sz w:val="24"/>
          <w:szCs w:val="24"/>
        </w:rPr>
        <w:t>семь</w:t>
      </w:r>
      <w:r w:rsidR="00B13B72">
        <w:rPr>
          <w:rFonts w:ascii="Times New Roman" w:hAnsi="Times New Roman" w:cs="Times New Roman"/>
          <w:sz w:val="24"/>
          <w:szCs w:val="24"/>
        </w:rPr>
        <w:t>ями</w:t>
      </w:r>
      <w:r w:rsidR="00B13B72" w:rsidRPr="000E6854">
        <w:rPr>
          <w:rFonts w:ascii="Times New Roman" w:hAnsi="Times New Roman" w:cs="Times New Roman"/>
          <w:bCs/>
          <w:color w:val="000000"/>
          <w:sz w:val="24"/>
          <w:szCs w:val="24"/>
        </w:rPr>
        <w:t xml:space="preserve"> </w:t>
      </w:r>
      <w:r w:rsidR="00B13B72">
        <w:rPr>
          <w:rFonts w:ascii="Times New Roman" w:hAnsi="Times New Roman" w:cs="Times New Roman"/>
          <w:bCs/>
          <w:color w:val="000000"/>
          <w:sz w:val="24"/>
          <w:szCs w:val="24"/>
        </w:rPr>
        <w:t>обучающихся</w:t>
      </w:r>
      <w:r w:rsidRPr="000E6854">
        <w:rPr>
          <w:rFonts w:ascii="Times New Roman" w:hAnsi="Times New Roman" w:cs="Times New Roman"/>
          <w:bCs/>
          <w:color w:val="000000"/>
          <w:sz w:val="24"/>
          <w:szCs w:val="24"/>
        </w:rPr>
        <w:t xml:space="preserve"> – одно из самых главных  проблемных направлений в работе любой школы.</w:t>
      </w:r>
    </w:p>
    <w:p w:rsidR="00706A96" w:rsidRPr="000E6854" w:rsidRDefault="00706A96" w:rsidP="00706A96">
      <w:pPr>
        <w:spacing w:after="0" w:line="240" w:lineRule="auto"/>
        <w:ind w:firstLine="708"/>
        <w:jc w:val="both"/>
        <w:rPr>
          <w:rFonts w:ascii="Times New Roman" w:hAnsi="Times New Roman" w:cs="Times New Roman"/>
          <w:color w:val="000000"/>
          <w:sz w:val="24"/>
          <w:szCs w:val="24"/>
        </w:rPr>
      </w:pPr>
      <w:r w:rsidRPr="000E6854">
        <w:rPr>
          <w:rFonts w:ascii="Times New Roman" w:hAnsi="Times New Roman" w:cs="Times New Roman"/>
          <w:bCs/>
          <w:color w:val="000000"/>
          <w:sz w:val="24"/>
          <w:szCs w:val="24"/>
        </w:rPr>
        <w:t xml:space="preserve">В настоящее время на это направление работы мы смотрим гораздо шире, потому и строим взаимодействие, опираясь на цели и задачи современной школы, работающей по стандартам. А стандарт позиционируют школу как носителя социальной идентичности и в первую очередь ориентирован на семью. Семья и школа – это партнеры, а не противоборствующие стороны. </w:t>
      </w:r>
    </w:p>
    <w:p w:rsidR="00706A96" w:rsidRPr="000E6854" w:rsidRDefault="00706A96" w:rsidP="00706A96">
      <w:pPr>
        <w:spacing w:after="0" w:line="240" w:lineRule="auto"/>
        <w:jc w:val="both"/>
        <w:rPr>
          <w:rFonts w:ascii="Times New Roman" w:hAnsi="Times New Roman" w:cs="Times New Roman"/>
          <w:color w:val="000000"/>
          <w:sz w:val="24"/>
          <w:szCs w:val="24"/>
        </w:rPr>
      </w:pPr>
      <w:r w:rsidRPr="000E6854">
        <w:rPr>
          <w:color w:val="000000"/>
          <w:sz w:val="24"/>
          <w:szCs w:val="24"/>
        </w:rPr>
        <w:t xml:space="preserve"> </w:t>
      </w:r>
    </w:p>
    <w:p w:rsidR="00706A96" w:rsidRPr="00F90BD1" w:rsidRDefault="00706A96" w:rsidP="00706A96">
      <w:pPr>
        <w:spacing w:after="0" w:line="240" w:lineRule="auto"/>
        <w:jc w:val="center"/>
        <w:rPr>
          <w:rFonts w:ascii="Times New Roman" w:hAnsi="Times New Roman" w:cs="Times New Roman"/>
          <w:b/>
          <w:sz w:val="24"/>
          <w:szCs w:val="24"/>
        </w:rPr>
      </w:pPr>
      <w:r w:rsidRPr="000E6854">
        <w:rPr>
          <w:rFonts w:ascii="Times New Roman" w:hAnsi="Times New Roman" w:cs="Times New Roman"/>
          <w:b/>
          <w:sz w:val="24"/>
          <w:szCs w:val="24"/>
        </w:rPr>
        <w:t>Социальный портрет семей гимназистов</w:t>
      </w:r>
    </w:p>
    <w:p w:rsidR="00706A96" w:rsidRPr="00F90BD1" w:rsidRDefault="00706A96" w:rsidP="00706A96">
      <w:pPr>
        <w:spacing w:after="0" w:line="240" w:lineRule="auto"/>
        <w:jc w:val="center"/>
        <w:rPr>
          <w:rFonts w:ascii="Times New Roman" w:hAnsi="Times New Roman" w:cs="Times New Roman"/>
          <w:b/>
          <w:sz w:val="24"/>
          <w:szCs w:val="24"/>
        </w:rPr>
      </w:pPr>
    </w:p>
    <w:tbl>
      <w:tblPr>
        <w:tblStyle w:val="a3"/>
        <w:tblW w:w="0" w:type="auto"/>
        <w:jc w:val="center"/>
        <w:tblInd w:w="674" w:type="dxa"/>
        <w:tblLook w:val="04A0"/>
      </w:tblPr>
      <w:tblGrid>
        <w:gridCol w:w="3510"/>
        <w:gridCol w:w="2676"/>
        <w:gridCol w:w="2677"/>
      </w:tblGrid>
      <w:tr w:rsidR="00706A96" w:rsidTr="00670BF0">
        <w:trPr>
          <w:jc w:val="center"/>
        </w:trPr>
        <w:tc>
          <w:tcPr>
            <w:tcW w:w="3510" w:type="dxa"/>
          </w:tcPr>
          <w:p w:rsidR="00706A96" w:rsidRPr="00810FF0" w:rsidRDefault="00706A96" w:rsidP="00670BF0">
            <w:pPr>
              <w:jc w:val="both"/>
              <w:rPr>
                <w:rFonts w:ascii="Times New Roman" w:hAnsi="Times New Roman" w:cs="Times New Roman"/>
                <w:b/>
                <w:sz w:val="26"/>
                <w:szCs w:val="26"/>
              </w:rPr>
            </w:pPr>
          </w:p>
        </w:tc>
        <w:tc>
          <w:tcPr>
            <w:tcW w:w="2676" w:type="dxa"/>
          </w:tcPr>
          <w:p w:rsidR="00706A96" w:rsidRPr="00810FF0" w:rsidRDefault="00706A96" w:rsidP="00670BF0">
            <w:pPr>
              <w:jc w:val="center"/>
              <w:rPr>
                <w:rFonts w:ascii="Times New Roman" w:hAnsi="Times New Roman" w:cs="Times New Roman"/>
                <w:b/>
                <w:sz w:val="26"/>
                <w:szCs w:val="26"/>
              </w:rPr>
            </w:pPr>
            <w:r w:rsidRPr="00810FF0">
              <w:rPr>
                <w:rFonts w:ascii="Times New Roman" w:hAnsi="Times New Roman" w:cs="Times New Roman"/>
                <w:b/>
                <w:sz w:val="26"/>
                <w:szCs w:val="26"/>
              </w:rPr>
              <w:t>2020-2021</w:t>
            </w:r>
          </w:p>
        </w:tc>
        <w:tc>
          <w:tcPr>
            <w:tcW w:w="2677" w:type="dxa"/>
          </w:tcPr>
          <w:p w:rsidR="00706A96" w:rsidRPr="00810FF0" w:rsidRDefault="00706A96" w:rsidP="00670BF0">
            <w:pPr>
              <w:jc w:val="center"/>
              <w:rPr>
                <w:rFonts w:ascii="Times New Roman" w:hAnsi="Times New Roman" w:cs="Times New Roman"/>
                <w:b/>
                <w:sz w:val="26"/>
                <w:szCs w:val="26"/>
              </w:rPr>
            </w:pPr>
            <w:r w:rsidRPr="00810FF0">
              <w:rPr>
                <w:rFonts w:ascii="Times New Roman" w:hAnsi="Times New Roman" w:cs="Times New Roman"/>
                <w:b/>
                <w:sz w:val="26"/>
                <w:szCs w:val="26"/>
              </w:rPr>
              <w:t>2021-2022</w:t>
            </w:r>
          </w:p>
        </w:tc>
      </w:tr>
      <w:tr w:rsidR="00706A96" w:rsidTr="00670BF0">
        <w:trPr>
          <w:jc w:val="center"/>
        </w:trPr>
        <w:tc>
          <w:tcPr>
            <w:tcW w:w="3510" w:type="dxa"/>
          </w:tcPr>
          <w:p w:rsidR="00706A96" w:rsidRPr="00810FF0" w:rsidRDefault="00706A96" w:rsidP="00670BF0">
            <w:pPr>
              <w:jc w:val="both"/>
              <w:rPr>
                <w:rFonts w:ascii="Times New Roman" w:hAnsi="Times New Roman" w:cs="Times New Roman"/>
                <w:sz w:val="26"/>
                <w:szCs w:val="26"/>
              </w:rPr>
            </w:pPr>
            <w:r w:rsidRPr="00810FF0">
              <w:rPr>
                <w:rFonts w:ascii="Times New Roman" w:hAnsi="Times New Roman" w:cs="Times New Roman"/>
                <w:sz w:val="26"/>
                <w:szCs w:val="26"/>
              </w:rPr>
              <w:t>Количество детей</w:t>
            </w:r>
          </w:p>
        </w:tc>
        <w:tc>
          <w:tcPr>
            <w:tcW w:w="2676" w:type="dxa"/>
          </w:tcPr>
          <w:p w:rsidR="00706A96" w:rsidRPr="00810FF0" w:rsidRDefault="00706A96" w:rsidP="00670BF0">
            <w:pPr>
              <w:jc w:val="center"/>
              <w:rPr>
                <w:rFonts w:ascii="Times New Roman" w:hAnsi="Times New Roman" w:cs="Times New Roman"/>
                <w:sz w:val="26"/>
                <w:szCs w:val="26"/>
              </w:rPr>
            </w:pPr>
            <w:r w:rsidRPr="00810FF0">
              <w:rPr>
                <w:rFonts w:ascii="Times New Roman" w:hAnsi="Times New Roman" w:cs="Times New Roman"/>
                <w:sz w:val="26"/>
                <w:szCs w:val="26"/>
              </w:rPr>
              <w:t>719</w:t>
            </w:r>
          </w:p>
        </w:tc>
        <w:tc>
          <w:tcPr>
            <w:tcW w:w="2677" w:type="dxa"/>
          </w:tcPr>
          <w:p w:rsidR="00706A96" w:rsidRPr="00810FF0" w:rsidRDefault="00706A96" w:rsidP="00670BF0">
            <w:pPr>
              <w:jc w:val="center"/>
              <w:rPr>
                <w:rFonts w:ascii="Times New Roman" w:hAnsi="Times New Roman" w:cs="Times New Roman"/>
                <w:sz w:val="26"/>
                <w:szCs w:val="26"/>
              </w:rPr>
            </w:pPr>
            <w:r w:rsidRPr="00810FF0">
              <w:rPr>
                <w:rFonts w:ascii="Times New Roman" w:hAnsi="Times New Roman" w:cs="Times New Roman"/>
                <w:sz w:val="26"/>
                <w:szCs w:val="26"/>
              </w:rPr>
              <w:t>785</w:t>
            </w:r>
          </w:p>
        </w:tc>
      </w:tr>
      <w:tr w:rsidR="00706A96" w:rsidTr="00670BF0">
        <w:trPr>
          <w:jc w:val="center"/>
        </w:trPr>
        <w:tc>
          <w:tcPr>
            <w:tcW w:w="3510" w:type="dxa"/>
          </w:tcPr>
          <w:p w:rsidR="00706A96" w:rsidRPr="00810FF0" w:rsidRDefault="00706A96" w:rsidP="00670BF0">
            <w:pPr>
              <w:rPr>
                <w:rFonts w:ascii="Times New Roman" w:hAnsi="Times New Roman" w:cs="Times New Roman"/>
                <w:i/>
                <w:sz w:val="26"/>
                <w:szCs w:val="26"/>
              </w:rPr>
            </w:pPr>
            <w:r>
              <w:rPr>
                <w:rFonts w:ascii="Times New Roman" w:hAnsi="Times New Roman" w:cs="Times New Roman"/>
                <w:i/>
                <w:sz w:val="26"/>
                <w:szCs w:val="26"/>
              </w:rPr>
              <w:t xml:space="preserve">                </w:t>
            </w:r>
            <w:r w:rsidRPr="00810FF0">
              <w:rPr>
                <w:rFonts w:ascii="Times New Roman" w:hAnsi="Times New Roman" w:cs="Times New Roman"/>
                <w:i/>
                <w:sz w:val="26"/>
                <w:szCs w:val="26"/>
              </w:rPr>
              <w:t>из них</w:t>
            </w:r>
            <w:r>
              <w:rPr>
                <w:rFonts w:ascii="Times New Roman" w:hAnsi="Times New Roman" w:cs="Times New Roman"/>
                <w:i/>
                <w:sz w:val="26"/>
                <w:szCs w:val="26"/>
              </w:rPr>
              <w:t xml:space="preserve">           воспитываются</w:t>
            </w:r>
            <w:r w:rsidRPr="00810FF0">
              <w:rPr>
                <w:rFonts w:ascii="Times New Roman" w:hAnsi="Times New Roman" w:cs="Times New Roman"/>
                <w:i/>
                <w:sz w:val="26"/>
                <w:szCs w:val="26"/>
              </w:rPr>
              <w:t>:</w:t>
            </w:r>
          </w:p>
        </w:tc>
        <w:tc>
          <w:tcPr>
            <w:tcW w:w="2676" w:type="dxa"/>
          </w:tcPr>
          <w:p w:rsidR="00706A96" w:rsidRPr="00810FF0" w:rsidRDefault="00706A96" w:rsidP="00670BF0">
            <w:pPr>
              <w:jc w:val="center"/>
              <w:rPr>
                <w:rFonts w:ascii="Times New Roman" w:hAnsi="Times New Roman" w:cs="Times New Roman"/>
                <w:sz w:val="26"/>
                <w:szCs w:val="26"/>
              </w:rPr>
            </w:pPr>
          </w:p>
        </w:tc>
        <w:tc>
          <w:tcPr>
            <w:tcW w:w="2677" w:type="dxa"/>
          </w:tcPr>
          <w:p w:rsidR="00706A96" w:rsidRPr="00810FF0" w:rsidRDefault="00706A96" w:rsidP="00670BF0">
            <w:pPr>
              <w:jc w:val="center"/>
              <w:rPr>
                <w:rFonts w:ascii="Times New Roman" w:hAnsi="Times New Roman" w:cs="Times New Roman"/>
                <w:sz w:val="26"/>
                <w:szCs w:val="26"/>
              </w:rPr>
            </w:pPr>
          </w:p>
        </w:tc>
      </w:tr>
      <w:tr w:rsidR="00706A96" w:rsidTr="00670BF0">
        <w:trPr>
          <w:jc w:val="center"/>
        </w:trPr>
        <w:tc>
          <w:tcPr>
            <w:tcW w:w="3510" w:type="dxa"/>
          </w:tcPr>
          <w:p w:rsidR="00706A96" w:rsidRPr="00810FF0" w:rsidRDefault="00706A96" w:rsidP="00670BF0">
            <w:pPr>
              <w:jc w:val="both"/>
              <w:rPr>
                <w:rFonts w:ascii="Times New Roman" w:hAnsi="Times New Roman" w:cs="Times New Roman"/>
                <w:sz w:val="26"/>
                <w:szCs w:val="26"/>
              </w:rPr>
            </w:pPr>
            <w:r>
              <w:rPr>
                <w:rFonts w:ascii="Times New Roman" w:hAnsi="Times New Roman" w:cs="Times New Roman"/>
                <w:sz w:val="26"/>
                <w:szCs w:val="26"/>
              </w:rPr>
              <w:t>в п</w:t>
            </w:r>
            <w:r w:rsidRPr="00810FF0">
              <w:rPr>
                <w:rFonts w:ascii="Times New Roman" w:hAnsi="Times New Roman" w:cs="Times New Roman"/>
                <w:sz w:val="26"/>
                <w:szCs w:val="26"/>
              </w:rPr>
              <w:t>олных</w:t>
            </w:r>
            <w:r>
              <w:rPr>
                <w:rFonts w:ascii="Times New Roman" w:hAnsi="Times New Roman" w:cs="Times New Roman"/>
                <w:sz w:val="26"/>
                <w:szCs w:val="26"/>
              </w:rPr>
              <w:t xml:space="preserve"> семьях</w:t>
            </w:r>
          </w:p>
        </w:tc>
        <w:tc>
          <w:tcPr>
            <w:tcW w:w="2676" w:type="dxa"/>
          </w:tcPr>
          <w:p w:rsidR="00706A96" w:rsidRPr="00810FF0" w:rsidRDefault="00706A96" w:rsidP="00670BF0">
            <w:pPr>
              <w:jc w:val="center"/>
              <w:rPr>
                <w:rFonts w:ascii="Times New Roman" w:hAnsi="Times New Roman" w:cs="Times New Roman"/>
                <w:sz w:val="26"/>
                <w:szCs w:val="26"/>
              </w:rPr>
            </w:pPr>
            <w:r w:rsidRPr="00810FF0">
              <w:rPr>
                <w:rFonts w:ascii="Times New Roman" w:hAnsi="Times New Roman" w:cs="Times New Roman"/>
                <w:sz w:val="26"/>
                <w:szCs w:val="26"/>
              </w:rPr>
              <w:t>507</w:t>
            </w:r>
            <w:r>
              <w:rPr>
                <w:rFonts w:ascii="Times New Roman" w:hAnsi="Times New Roman" w:cs="Times New Roman"/>
                <w:sz w:val="26"/>
                <w:szCs w:val="26"/>
              </w:rPr>
              <w:t xml:space="preserve"> (70</w:t>
            </w:r>
            <w:r w:rsidRPr="00810FF0">
              <w:rPr>
                <w:rFonts w:ascii="Times New Roman" w:hAnsi="Times New Roman" w:cs="Times New Roman"/>
                <w:sz w:val="26"/>
                <w:szCs w:val="26"/>
              </w:rPr>
              <w:t>,</w:t>
            </w:r>
            <w:r>
              <w:rPr>
                <w:rFonts w:ascii="Times New Roman" w:hAnsi="Times New Roman" w:cs="Times New Roman"/>
                <w:sz w:val="26"/>
                <w:szCs w:val="26"/>
              </w:rPr>
              <w:t>5</w:t>
            </w:r>
            <w:r w:rsidRPr="00810FF0">
              <w:rPr>
                <w:rFonts w:ascii="Times New Roman" w:hAnsi="Times New Roman" w:cs="Times New Roman"/>
                <w:sz w:val="26"/>
                <w:szCs w:val="26"/>
              </w:rPr>
              <w:t>%)</w:t>
            </w:r>
          </w:p>
        </w:tc>
        <w:tc>
          <w:tcPr>
            <w:tcW w:w="2677" w:type="dxa"/>
          </w:tcPr>
          <w:p w:rsidR="00706A96" w:rsidRPr="00810FF0" w:rsidRDefault="00706A96" w:rsidP="00670BF0">
            <w:pPr>
              <w:jc w:val="center"/>
              <w:rPr>
                <w:rFonts w:ascii="Times New Roman" w:hAnsi="Times New Roman" w:cs="Times New Roman"/>
                <w:sz w:val="26"/>
                <w:szCs w:val="26"/>
              </w:rPr>
            </w:pPr>
            <w:r w:rsidRPr="00810FF0">
              <w:rPr>
                <w:rFonts w:ascii="Times New Roman" w:hAnsi="Times New Roman" w:cs="Times New Roman"/>
                <w:sz w:val="26"/>
                <w:szCs w:val="26"/>
              </w:rPr>
              <w:t>557</w:t>
            </w:r>
            <w:r>
              <w:rPr>
                <w:rFonts w:ascii="Times New Roman" w:hAnsi="Times New Roman" w:cs="Times New Roman"/>
                <w:sz w:val="26"/>
                <w:szCs w:val="26"/>
              </w:rPr>
              <w:t xml:space="preserve"> (80</w:t>
            </w:r>
            <w:r w:rsidRPr="00810FF0">
              <w:rPr>
                <w:rFonts w:ascii="Times New Roman" w:hAnsi="Times New Roman" w:cs="Times New Roman"/>
                <w:sz w:val="26"/>
                <w:szCs w:val="26"/>
              </w:rPr>
              <w:t>%)</w:t>
            </w:r>
          </w:p>
        </w:tc>
      </w:tr>
      <w:tr w:rsidR="00706A96" w:rsidTr="00670BF0">
        <w:trPr>
          <w:jc w:val="center"/>
        </w:trPr>
        <w:tc>
          <w:tcPr>
            <w:tcW w:w="3510" w:type="dxa"/>
          </w:tcPr>
          <w:p w:rsidR="00706A96" w:rsidRPr="00810FF0" w:rsidRDefault="00706A96" w:rsidP="00670BF0">
            <w:pPr>
              <w:jc w:val="both"/>
              <w:rPr>
                <w:rFonts w:ascii="Times New Roman" w:hAnsi="Times New Roman" w:cs="Times New Roman"/>
                <w:sz w:val="26"/>
                <w:szCs w:val="26"/>
              </w:rPr>
            </w:pPr>
            <w:r>
              <w:rPr>
                <w:rFonts w:ascii="Times New Roman" w:hAnsi="Times New Roman" w:cs="Times New Roman"/>
                <w:sz w:val="26"/>
                <w:szCs w:val="26"/>
              </w:rPr>
              <w:t xml:space="preserve">в </w:t>
            </w:r>
            <w:r w:rsidRPr="00810FF0">
              <w:rPr>
                <w:rFonts w:ascii="Times New Roman" w:hAnsi="Times New Roman" w:cs="Times New Roman"/>
                <w:sz w:val="26"/>
                <w:szCs w:val="26"/>
              </w:rPr>
              <w:t>неполных</w:t>
            </w:r>
            <w:r>
              <w:rPr>
                <w:rFonts w:ascii="Times New Roman" w:hAnsi="Times New Roman" w:cs="Times New Roman"/>
                <w:sz w:val="26"/>
                <w:szCs w:val="26"/>
              </w:rPr>
              <w:t xml:space="preserve"> семьях</w:t>
            </w:r>
          </w:p>
        </w:tc>
        <w:tc>
          <w:tcPr>
            <w:tcW w:w="2676" w:type="dxa"/>
          </w:tcPr>
          <w:p w:rsidR="00706A96" w:rsidRPr="00810FF0" w:rsidRDefault="00706A96" w:rsidP="00670BF0">
            <w:pPr>
              <w:jc w:val="center"/>
              <w:rPr>
                <w:rFonts w:ascii="Times New Roman" w:hAnsi="Times New Roman" w:cs="Times New Roman"/>
                <w:sz w:val="26"/>
                <w:szCs w:val="26"/>
              </w:rPr>
            </w:pPr>
            <w:r w:rsidRPr="00810FF0">
              <w:rPr>
                <w:rFonts w:ascii="Times New Roman" w:hAnsi="Times New Roman" w:cs="Times New Roman"/>
                <w:sz w:val="26"/>
                <w:szCs w:val="26"/>
              </w:rPr>
              <w:t>212</w:t>
            </w:r>
            <w:r>
              <w:rPr>
                <w:rFonts w:ascii="Times New Roman" w:hAnsi="Times New Roman" w:cs="Times New Roman"/>
                <w:sz w:val="26"/>
                <w:szCs w:val="26"/>
              </w:rPr>
              <w:t xml:space="preserve"> (29,4</w:t>
            </w:r>
            <w:r w:rsidRPr="00810FF0">
              <w:rPr>
                <w:rFonts w:ascii="Times New Roman" w:hAnsi="Times New Roman" w:cs="Times New Roman"/>
                <w:sz w:val="26"/>
                <w:szCs w:val="26"/>
              </w:rPr>
              <w:t>%)</w:t>
            </w:r>
          </w:p>
        </w:tc>
        <w:tc>
          <w:tcPr>
            <w:tcW w:w="2677" w:type="dxa"/>
          </w:tcPr>
          <w:p w:rsidR="00706A96" w:rsidRPr="00810FF0" w:rsidRDefault="00706A96" w:rsidP="00670BF0">
            <w:pPr>
              <w:jc w:val="center"/>
              <w:rPr>
                <w:rFonts w:ascii="Times New Roman" w:hAnsi="Times New Roman" w:cs="Times New Roman"/>
                <w:sz w:val="26"/>
                <w:szCs w:val="26"/>
              </w:rPr>
            </w:pPr>
            <w:r w:rsidRPr="00810FF0">
              <w:rPr>
                <w:rFonts w:ascii="Times New Roman" w:hAnsi="Times New Roman" w:cs="Times New Roman"/>
                <w:sz w:val="26"/>
                <w:szCs w:val="26"/>
              </w:rPr>
              <w:t>228</w:t>
            </w:r>
            <w:r>
              <w:rPr>
                <w:rFonts w:ascii="Times New Roman" w:hAnsi="Times New Roman" w:cs="Times New Roman"/>
                <w:sz w:val="26"/>
                <w:szCs w:val="26"/>
              </w:rPr>
              <w:t xml:space="preserve"> (20</w:t>
            </w:r>
            <w:r w:rsidRPr="00810FF0">
              <w:rPr>
                <w:rFonts w:ascii="Times New Roman" w:hAnsi="Times New Roman" w:cs="Times New Roman"/>
                <w:sz w:val="26"/>
                <w:szCs w:val="26"/>
              </w:rPr>
              <w:t>%)</w:t>
            </w:r>
          </w:p>
        </w:tc>
      </w:tr>
      <w:tr w:rsidR="00706A96" w:rsidTr="00670BF0">
        <w:trPr>
          <w:jc w:val="center"/>
        </w:trPr>
        <w:tc>
          <w:tcPr>
            <w:tcW w:w="3510" w:type="dxa"/>
          </w:tcPr>
          <w:p w:rsidR="00706A96" w:rsidRPr="00810FF0" w:rsidRDefault="00706A96" w:rsidP="00670BF0">
            <w:pPr>
              <w:jc w:val="both"/>
              <w:rPr>
                <w:rFonts w:ascii="Times New Roman" w:hAnsi="Times New Roman" w:cs="Times New Roman"/>
                <w:sz w:val="26"/>
                <w:szCs w:val="26"/>
              </w:rPr>
            </w:pPr>
            <w:r>
              <w:rPr>
                <w:rFonts w:ascii="Times New Roman" w:hAnsi="Times New Roman" w:cs="Times New Roman"/>
                <w:sz w:val="26"/>
                <w:szCs w:val="26"/>
              </w:rPr>
              <w:t xml:space="preserve">в </w:t>
            </w:r>
            <w:r w:rsidRPr="00810FF0">
              <w:rPr>
                <w:rFonts w:ascii="Times New Roman" w:hAnsi="Times New Roman" w:cs="Times New Roman"/>
                <w:sz w:val="26"/>
                <w:szCs w:val="26"/>
              </w:rPr>
              <w:t>многодетных</w:t>
            </w:r>
            <w:r>
              <w:rPr>
                <w:rFonts w:ascii="Times New Roman" w:hAnsi="Times New Roman" w:cs="Times New Roman"/>
                <w:sz w:val="26"/>
                <w:szCs w:val="26"/>
              </w:rPr>
              <w:t xml:space="preserve"> семьях</w:t>
            </w:r>
          </w:p>
        </w:tc>
        <w:tc>
          <w:tcPr>
            <w:tcW w:w="2676" w:type="dxa"/>
          </w:tcPr>
          <w:p w:rsidR="00706A96" w:rsidRPr="00810FF0" w:rsidRDefault="00706A96" w:rsidP="00670BF0">
            <w:pPr>
              <w:jc w:val="center"/>
              <w:rPr>
                <w:rFonts w:ascii="Times New Roman" w:hAnsi="Times New Roman" w:cs="Times New Roman"/>
                <w:sz w:val="26"/>
                <w:szCs w:val="26"/>
              </w:rPr>
            </w:pPr>
            <w:r>
              <w:rPr>
                <w:rFonts w:ascii="Times New Roman" w:hAnsi="Times New Roman" w:cs="Times New Roman"/>
                <w:sz w:val="26"/>
                <w:szCs w:val="26"/>
              </w:rPr>
              <w:t>56</w:t>
            </w:r>
            <w:r w:rsidRPr="00810FF0">
              <w:rPr>
                <w:rFonts w:ascii="Times New Roman" w:hAnsi="Times New Roman" w:cs="Times New Roman"/>
                <w:sz w:val="26"/>
                <w:szCs w:val="26"/>
              </w:rPr>
              <w:t xml:space="preserve"> (6,6%)    </w:t>
            </w:r>
          </w:p>
        </w:tc>
        <w:tc>
          <w:tcPr>
            <w:tcW w:w="2677" w:type="dxa"/>
          </w:tcPr>
          <w:p w:rsidR="00706A96" w:rsidRPr="00810FF0" w:rsidRDefault="00706A96" w:rsidP="00670BF0">
            <w:pPr>
              <w:jc w:val="center"/>
              <w:rPr>
                <w:rFonts w:ascii="Times New Roman" w:hAnsi="Times New Roman" w:cs="Times New Roman"/>
                <w:sz w:val="26"/>
                <w:szCs w:val="26"/>
              </w:rPr>
            </w:pPr>
            <w:r w:rsidRPr="00810FF0">
              <w:rPr>
                <w:rFonts w:ascii="Times New Roman" w:hAnsi="Times New Roman" w:cs="Times New Roman"/>
                <w:sz w:val="26"/>
                <w:szCs w:val="26"/>
              </w:rPr>
              <w:t xml:space="preserve"> </w:t>
            </w:r>
            <w:r>
              <w:rPr>
                <w:rFonts w:ascii="Times New Roman" w:hAnsi="Times New Roman" w:cs="Times New Roman"/>
                <w:sz w:val="26"/>
                <w:szCs w:val="26"/>
              </w:rPr>
              <w:t>68 (0,08%)</w:t>
            </w:r>
          </w:p>
        </w:tc>
      </w:tr>
      <w:tr w:rsidR="00706A96" w:rsidTr="00670BF0">
        <w:trPr>
          <w:jc w:val="center"/>
        </w:trPr>
        <w:tc>
          <w:tcPr>
            <w:tcW w:w="3510" w:type="dxa"/>
          </w:tcPr>
          <w:p w:rsidR="00706A96" w:rsidRPr="00810FF0" w:rsidRDefault="00706A96" w:rsidP="00670BF0">
            <w:pPr>
              <w:jc w:val="both"/>
              <w:rPr>
                <w:rFonts w:ascii="Times New Roman" w:hAnsi="Times New Roman" w:cs="Times New Roman"/>
                <w:sz w:val="26"/>
                <w:szCs w:val="26"/>
              </w:rPr>
            </w:pPr>
            <w:r>
              <w:rPr>
                <w:rFonts w:ascii="Times New Roman" w:hAnsi="Times New Roman" w:cs="Times New Roman"/>
                <w:sz w:val="26"/>
                <w:szCs w:val="26"/>
              </w:rPr>
              <w:t>о</w:t>
            </w:r>
            <w:r w:rsidRPr="00810FF0">
              <w:rPr>
                <w:rFonts w:ascii="Times New Roman" w:hAnsi="Times New Roman" w:cs="Times New Roman"/>
                <w:sz w:val="26"/>
                <w:szCs w:val="26"/>
              </w:rPr>
              <w:t>пекаем</w:t>
            </w:r>
            <w:r>
              <w:rPr>
                <w:rFonts w:ascii="Times New Roman" w:hAnsi="Times New Roman" w:cs="Times New Roman"/>
                <w:sz w:val="26"/>
                <w:szCs w:val="26"/>
              </w:rPr>
              <w:t>ые</w:t>
            </w:r>
          </w:p>
        </w:tc>
        <w:tc>
          <w:tcPr>
            <w:tcW w:w="2676" w:type="dxa"/>
          </w:tcPr>
          <w:p w:rsidR="00706A96" w:rsidRPr="00810FF0" w:rsidRDefault="00706A96" w:rsidP="00670BF0">
            <w:pPr>
              <w:jc w:val="center"/>
              <w:rPr>
                <w:rFonts w:ascii="Times New Roman" w:hAnsi="Times New Roman" w:cs="Times New Roman"/>
                <w:sz w:val="26"/>
                <w:szCs w:val="26"/>
              </w:rPr>
            </w:pPr>
            <w:r w:rsidRPr="00810FF0">
              <w:rPr>
                <w:rFonts w:ascii="Times New Roman" w:hAnsi="Times New Roman" w:cs="Times New Roman"/>
                <w:sz w:val="26"/>
                <w:szCs w:val="26"/>
              </w:rPr>
              <w:t xml:space="preserve">5 учащихся </w:t>
            </w:r>
          </w:p>
        </w:tc>
        <w:tc>
          <w:tcPr>
            <w:tcW w:w="2677" w:type="dxa"/>
          </w:tcPr>
          <w:p w:rsidR="00706A96" w:rsidRPr="00810FF0" w:rsidRDefault="00706A96" w:rsidP="00670BF0">
            <w:pPr>
              <w:jc w:val="center"/>
              <w:rPr>
                <w:rFonts w:ascii="Times New Roman" w:hAnsi="Times New Roman" w:cs="Times New Roman"/>
                <w:sz w:val="26"/>
                <w:szCs w:val="26"/>
              </w:rPr>
            </w:pPr>
            <w:r w:rsidRPr="00810FF0">
              <w:rPr>
                <w:rFonts w:ascii="Times New Roman" w:hAnsi="Times New Roman" w:cs="Times New Roman"/>
                <w:sz w:val="26"/>
                <w:szCs w:val="26"/>
              </w:rPr>
              <w:t xml:space="preserve">5 учащихся </w:t>
            </w:r>
          </w:p>
        </w:tc>
      </w:tr>
    </w:tbl>
    <w:p w:rsidR="00706A96" w:rsidRDefault="00706A96" w:rsidP="00706A96">
      <w:pPr>
        <w:spacing w:after="0" w:line="240" w:lineRule="auto"/>
        <w:jc w:val="center"/>
        <w:rPr>
          <w:rFonts w:ascii="Times New Roman" w:hAnsi="Times New Roman" w:cs="Times New Roman"/>
          <w:b/>
          <w:sz w:val="24"/>
          <w:szCs w:val="24"/>
          <w:lang w:val="en-US"/>
        </w:rPr>
      </w:pPr>
    </w:p>
    <w:p w:rsidR="00706A96" w:rsidRPr="000E6854" w:rsidRDefault="00706A96" w:rsidP="00706A96">
      <w:pPr>
        <w:tabs>
          <w:tab w:val="left" w:pos="1740"/>
        </w:tabs>
        <w:spacing w:after="0" w:line="240" w:lineRule="auto"/>
        <w:jc w:val="both"/>
        <w:rPr>
          <w:rFonts w:ascii="Times New Roman" w:hAnsi="Times New Roman" w:cs="Times New Roman"/>
          <w:sz w:val="24"/>
          <w:szCs w:val="24"/>
        </w:rPr>
      </w:pPr>
      <w:r w:rsidRPr="000E6854">
        <w:rPr>
          <w:rFonts w:ascii="Times New Roman" w:hAnsi="Times New Roman" w:cs="Times New Roman"/>
          <w:bCs/>
          <w:sz w:val="24"/>
          <w:szCs w:val="24"/>
        </w:rPr>
        <w:t xml:space="preserve">                Целью работы с семьями обучающихся является </w:t>
      </w:r>
      <w:r w:rsidRPr="000E6854">
        <w:rPr>
          <w:rFonts w:ascii="Times New Roman" w:hAnsi="Times New Roman" w:cs="Times New Roman"/>
          <w:sz w:val="24"/>
          <w:szCs w:val="24"/>
        </w:rPr>
        <w:t>создание единого образовательного пространства «школа - семья», обеспечивающего целостное развитие личности школьника  через организацию взаимодействия школы с семьями обучающихся на основе социального партнерства.     Взаимодействие с семьями обучающихся - это процесс многоуровневый и сложный. В  нашей гимназии мы пытаемся  создать эффективную систему работы с семьями обучающихся, применяя различные педагогические технологии.</w:t>
      </w:r>
    </w:p>
    <w:p w:rsidR="00706A96" w:rsidRPr="000E6854" w:rsidRDefault="00706A96" w:rsidP="00706A96">
      <w:pPr>
        <w:spacing w:after="0" w:line="240" w:lineRule="auto"/>
        <w:jc w:val="center"/>
        <w:rPr>
          <w:rFonts w:ascii="Times New Roman" w:hAnsi="Times New Roman" w:cs="Times New Roman"/>
          <w:b/>
          <w:sz w:val="24"/>
          <w:szCs w:val="24"/>
        </w:rPr>
      </w:pPr>
    </w:p>
    <w:p w:rsidR="00706A96" w:rsidRPr="000E6854" w:rsidRDefault="00706A96" w:rsidP="00706A96">
      <w:pPr>
        <w:spacing w:after="0" w:line="240" w:lineRule="auto"/>
        <w:ind w:firstLine="709"/>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719680" behindDoc="0" locked="0" layoutInCell="1" allowOverlap="1">
            <wp:simplePos x="0" y="0"/>
            <wp:positionH relativeFrom="column">
              <wp:posOffset>4210050</wp:posOffset>
            </wp:positionH>
            <wp:positionV relativeFrom="paragraph">
              <wp:posOffset>60325</wp:posOffset>
            </wp:positionV>
            <wp:extent cx="2463165" cy="1860550"/>
            <wp:effectExtent l="171450" t="133350" r="356235" b="311150"/>
            <wp:wrapSquare wrapText="bothSides"/>
            <wp:docPr id="19" name="Рисунок 3" descr="C:\Users\Vera\Downloads\IMG_7115.jpg"/>
            <wp:cNvGraphicFramePr/>
            <a:graphic xmlns:a="http://schemas.openxmlformats.org/drawingml/2006/main">
              <a:graphicData uri="http://schemas.openxmlformats.org/drawingml/2006/picture">
                <pic:pic xmlns:pic="http://schemas.openxmlformats.org/drawingml/2006/picture">
                  <pic:nvPicPr>
                    <pic:cNvPr id="24" name="Picture 2" descr="C:\Users\Vera\Downloads\IMG_7115.jpg"/>
                    <pic:cNvPicPr>
                      <a:picLocks noChangeAspect="1" noChangeArrowheads="1"/>
                    </pic:cNvPicPr>
                  </pic:nvPicPr>
                  <pic:blipFill>
                    <a:blip r:embed="rId52" cstate="print"/>
                    <a:srcRect/>
                    <a:stretch>
                      <a:fillRect/>
                    </a:stretch>
                  </pic:blipFill>
                  <pic:spPr bwMode="auto">
                    <a:xfrm>
                      <a:off x="0" y="0"/>
                      <a:ext cx="2463165" cy="1860550"/>
                    </a:xfrm>
                    <a:prstGeom prst="rect">
                      <a:avLst/>
                    </a:prstGeom>
                    <a:ln>
                      <a:noFill/>
                    </a:ln>
                    <a:effectLst>
                      <a:outerShdw blurRad="292100" dist="139700" dir="2700000" algn="tl" rotWithShape="0">
                        <a:srgbClr val="333333">
                          <a:alpha val="65000"/>
                        </a:srgbClr>
                      </a:outerShdw>
                    </a:effectLst>
                  </pic:spPr>
                </pic:pic>
              </a:graphicData>
            </a:graphic>
          </wp:anchor>
        </w:drawing>
      </w:r>
      <w:r w:rsidRPr="000E6854">
        <w:rPr>
          <w:rFonts w:ascii="Times New Roman" w:hAnsi="Times New Roman" w:cs="Times New Roman"/>
          <w:b/>
          <w:noProof/>
          <w:sz w:val="24"/>
          <w:szCs w:val="24"/>
          <w:lang w:eastAsia="ru-RU"/>
        </w:rPr>
        <w:drawing>
          <wp:anchor distT="0" distB="0" distL="114300" distR="114300" simplePos="0" relativeHeight="251718656" behindDoc="0" locked="0" layoutInCell="1" allowOverlap="1">
            <wp:simplePos x="0" y="0"/>
            <wp:positionH relativeFrom="column">
              <wp:posOffset>19050</wp:posOffset>
            </wp:positionH>
            <wp:positionV relativeFrom="paragraph">
              <wp:posOffset>13335</wp:posOffset>
            </wp:positionV>
            <wp:extent cx="2578735" cy="1907540"/>
            <wp:effectExtent l="171450" t="133350" r="354965" b="302260"/>
            <wp:wrapSquare wrapText="bothSides"/>
            <wp:docPr id="20" name="Рисунок 1" descr="C:\Users\Vera\Downloads\IMG_9062.jpg"/>
            <wp:cNvGraphicFramePr/>
            <a:graphic xmlns:a="http://schemas.openxmlformats.org/drawingml/2006/main">
              <a:graphicData uri="http://schemas.openxmlformats.org/drawingml/2006/picture">
                <pic:pic xmlns:pic="http://schemas.openxmlformats.org/drawingml/2006/picture">
                  <pic:nvPicPr>
                    <pic:cNvPr id="16" name="Picture 2" descr="C:\Users\Vera\Downloads\IMG_9062.jpg"/>
                    <pic:cNvPicPr>
                      <a:picLocks noChangeAspect="1" noChangeArrowheads="1"/>
                    </pic:cNvPicPr>
                  </pic:nvPicPr>
                  <pic:blipFill>
                    <a:blip r:embed="rId53" cstate="print"/>
                    <a:srcRect/>
                    <a:stretch>
                      <a:fillRect/>
                    </a:stretch>
                  </pic:blipFill>
                  <pic:spPr bwMode="auto">
                    <a:xfrm>
                      <a:off x="0" y="0"/>
                      <a:ext cx="2578735" cy="1907540"/>
                    </a:xfrm>
                    <a:prstGeom prst="rect">
                      <a:avLst/>
                    </a:prstGeom>
                    <a:ln>
                      <a:noFill/>
                    </a:ln>
                    <a:effectLst>
                      <a:outerShdw blurRad="292100" dist="139700" dir="2700000" algn="tl" rotWithShape="0">
                        <a:srgbClr val="333333">
                          <a:alpha val="65000"/>
                        </a:srgbClr>
                      </a:outerShdw>
                    </a:effectLst>
                  </pic:spPr>
                </pic:pic>
              </a:graphicData>
            </a:graphic>
          </wp:anchor>
        </w:drawing>
      </w:r>
    </w:p>
    <w:p w:rsidR="00706A96" w:rsidRDefault="00706A96" w:rsidP="00706A96">
      <w:pPr>
        <w:tabs>
          <w:tab w:val="left" w:pos="1700"/>
        </w:tabs>
      </w:pPr>
    </w:p>
    <w:p w:rsidR="00706A96" w:rsidRPr="000E6854" w:rsidRDefault="00706A96" w:rsidP="00706A96"/>
    <w:p w:rsidR="00706A96" w:rsidRPr="000E6854" w:rsidRDefault="00706A96" w:rsidP="00706A96"/>
    <w:p w:rsidR="00706A96" w:rsidRPr="000E6854" w:rsidRDefault="00706A96" w:rsidP="00706A96"/>
    <w:p w:rsidR="00706A96" w:rsidRPr="000E6854" w:rsidRDefault="00706A96" w:rsidP="00706A96"/>
    <w:p w:rsidR="00706A96" w:rsidRPr="000E6854" w:rsidRDefault="00706A96" w:rsidP="00706A96"/>
    <w:p w:rsidR="00706A96" w:rsidRPr="000E6854" w:rsidRDefault="00B13B72" w:rsidP="00706A96">
      <w:r>
        <w:rPr>
          <w:noProof/>
          <w:lang w:eastAsia="ru-RU"/>
        </w:rPr>
        <w:drawing>
          <wp:anchor distT="0" distB="0" distL="114300" distR="114300" simplePos="0" relativeHeight="251721728" behindDoc="0" locked="0" layoutInCell="1" allowOverlap="1">
            <wp:simplePos x="0" y="0"/>
            <wp:positionH relativeFrom="column">
              <wp:posOffset>564515</wp:posOffset>
            </wp:positionH>
            <wp:positionV relativeFrom="paragraph">
              <wp:posOffset>233045</wp:posOffset>
            </wp:positionV>
            <wp:extent cx="2454910" cy="1771650"/>
            <wp:effectExtent l="19050" t="0" r="2540" b="0"/>
            <wp:wrapSquare wrapText="bothSides"/>
            <wp:docPr id="28" name="Рисунок 1" descr="D:\ФОТО\Фото\ФОТО  с 2016\Здравия желаем!\DSC_6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Фото\ФОТО  с 2016\Здравия желаем!\DSC_6050.JPG"/>
                    <pic:cNvPicPr>
                      <a:picLocks noChangeAspect="1" noChangeArrowheads="1"/>
                    </pic:cNvPicPr>
                  </pic:nvPicPr>
                  <pic:blipFill>
                    <a:blip r:embed="rId54" cstate="print"/>
                    <a:srcRect/>
                    <a:stretch>
                      <a:fillRect/>
                    </a:stretch>
                  </pic:blipFill>
                  <pic:spPr bwMode="auto">
                    <a:xfrm>
                      <a:off x="0" y="0"/>
                      <a:ext cx="2454910" cy="1771650"/>
                    </a:xfrm>
                    <a:prstGeom prst="rect">
                      <a:avLst/>
                    </a:prstGeom>
                    <a:noFill/>
                    <a:ln w="9525">
                      <a:noFill/>
                      <a:miter lim="800000"/>
                      <a:headEnd/>
                      <a:tailEnd/>
                    </a:ln>
                  </pic:spPr>
                </pic:pic>
              </a:graphicData>
            </a:graphic>
          </wp:anchor>
        </w:drawing>
      </w:r>
    </w:p>
    <w:p w:rsidR="00706A96" w:rsidRDefault="00706A96" w:rsidP="00706A96">
      <w:r>
        <w:rPr>
          <w:noProof/>
          <w:lang w:eastAsia="ru-RU"/>
        </w:rPr>
        <w:drawing>
          <wp:anchor distT="0" distB="0" distL="114300" distR="114300" simplePos="0" relativeHeight="251720704" behindDoc="0" locked="0" layoutInCell="1" allowOverlap="1">
            <wp:simplePos x="0" y="0"/>
            <wp:positionH relativeFrom="column">
              <wp:posOffset>19050</wp:posOffset>
            </wp:positionH>
            <wp:positionV relativeFrom="paragraph">
              <wp:posOffset>33655</wp:posOffset>
            </wp:positionV>
            <wp:extent cx="2642870" cy="1682750"/>
            <wp:effectExtent l="19050" t="0" r="5080" b="0"/>
            <wp:wrapSquare wrapText="bothSides"/>
            <wp:docPr id="29" name="Рисунок 5" descr="C:\Users\ПВИ\Downloads\P1110219.JPG"/>
            <wp:cNvGraphicFramePr/>
            <a:graphic xmlns:a="http://schemas.openxmlformats.org/drawingml/2006/main">
              <a:graphicData uri="http://schemas.openxmlformats.org/drawingml/2006/picture">
                <pic:pic xmlns:pic="http://schemas.openxmlformats.org/drawingml/2006/picture">
                  <pic:nvPicPr>
                    <pic:cNvPr id="26" name="Picture 2" descr="C:\Users\ПВИ\Downloads\P1110219.JPG"/>
                    <pic:cNvPicPr>
                      <a:picLocks noChangeAspect="1" noChangeArrowheads="1"/>
                    </pic:cNvPicPr>
                  </pic:nvPicPr>
                  <pic:blipFill>
                    <a:blip r:embed="rId55" cstate="print"/>
                    <a:srcRect/>
                    <a:stretch>
                      <a:fillRect/>
                    </a:stretch>
                  </pic:blipFill>
                  <pic:spPr bwMode="auto">
                    <a:xfrm>
                      <a:off x="0" y="0"/>
                      <a:ext cx="2642870" cy="1682750"/>
                    </a:xfrm>
                    <a:prstGeom prst="rect">
                      <a:avLst/>
                    </a:prstGeom>
                    <a:noFill/>
                  </pic:spPr>
                </pic:pic>
              </a:graphicData>
            </a:graphic>
          </wp:anchor>
        </w:drawing>
      </w:r>
    </w:p>
    <w:p w:rsidR="00706A96" w:rsidRDefault="00706A96" w:rsidP="00706A96">
      <w:pPr>
        <w:jc w:val="center"/>
      </w:pPr>
    </w:p>
    <w:p w:rsidR="00706A96" w:rsidRPr="000E6854" w:rsidRDefault="00706A96" w:rsidP="00706A96"/>
    <w:p w:rsidR="00706A96" w:rsidRPr="000E6854" w:rsidRDefault="00706A96" w:rsidP="00706A96"/>
    <w:p w:rsidR="00706A96" w:rsidRPr="000E6854" w:rsidRDefault="00706A96" w:rsidP="00706A96"/>
    <w:p w:rsidR="00706A96" w:rsidRPr="00151EFA" w:rsidRDefault="00706A96" w:rsidP="005314B2">
      <w:pPr>
        <w:spacing w:after="0" w:line="240" w:lineRule="auto"/>
        <w:ind w:firstLine="567"/>
        <w:jc w:val="both"/>
        <w:rPr>
          <w:rFonts w:ascii="Times New Roman" w:hAnsi="Times New Roman" w:cs="Times New Roman"/>
          <w:sz w:val="28"/>
          <w:szCs w:val="28"/>
        </w:rPr>
      </w:pPr>
      <w:r w:rsidRPr="00DE6001">
        <w:rPr>
          <w:rFonts w:ascii="Times New Roman" w:hAnsi="Times New Roman" w:cs="Times New Roman"/>
          <w:sz w:val="24"/>
          <w:szCs w:val="24"/>
        </w:rPr>
        <w:lastRenderedPageBreak/>
        <w:t xml:space="preserve">В гимназии используются следующие </w:t>
      </w:r>
      <w:r w:rsidRPr="00DE6001">
        <w:rPr>
          <w:rFonts w:ascii="Times New Roman" w:eastAsia="Times New Roman" w:hAnsi="Times New Roman" w:cs="Times New Roman"/>
          <w:bCs/>
          <w:kern w:val="24"/>
          <w:sz w:val="24"/>
          <w:szCs w:val="24"/>
          <w:lang w:eastAsia="ru-RU"/>
        </w:rPr>
        <w:t>формы</w:t>
      </w:r>
      <w:r w:rsidRPr="00DE6001">
        <w:rPr>
          <w:rFonts w:ascii="Times New Roman" w:eastAsia="Times New Roman" w:hAnsi="Times New Roman" w:cs="Times New Roman"/>
          <w:bCs/>
          <w:kern w:val="24"/>
          <w:position w:val="1"/>
          <w:sz w:val="24"/>
          <w:szCs w:val="24"/>
          <w:lang w:eastAsia="ru-RU"/>
        </w:rPr>
        <w:t xml:space="preserve"> взаимодействия с родителями</w:t>
      </w:r>
      <w:r w:rsidR="005314B2">
        <w:rPr>
          <w:rFonts w:ascii="Times New Roman" w:eastAsia="Times New Roman" w:hAnsi="Times New Roman" w:cs="Times New Roman"/>
          <w:bCs/>
          <w:kern w:val="24"/>
          <w:position w:val="1"/>
          <w:sz w:val="24"/>
          <w:szCs w:val="24"/>
          <w:lang w:eastAsia="ru-RU"/>
        </w:rPr>
        <w:t xml:space="preserve"> на основе партнерства:</w:t>
      </w:r>
    </w:p>
    <w:tbl>
      <w:tblPr>
        <w:tblW w:w="9635" w:type="dxa"/>
        <w:tblInd w:w="148" w:type="dxa"/>
        <w:tblCellMar>
          <w:left w:w="0" w:type="dxa"/>
          <w:right w:w="0" w:type="dxa"/>
        </w:tblCellMar>
        <w:tblLook w:val="04A0"/>
      </w:tblPr>
      <w:tblGrid>
        <w:gridCol w:w="3257"/>
        <w:gridCol w:w="2976"/>
        <w:gridCol w:w="3402"/>
      </w:tblGrid>
      <w:tr w:rsidR="00706A96" w:rsidRPr="000E6854" w:rsidTr="00B13B72">
        <w:trPr>
          <w:trHeight w:val="414"/>
        </w:trPr>
        <w:tc>
          <w:tcPr>
            <w:tcW w:w="9635"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06A96" w:rsidRPr="000E6854" w:rsidRDefault="00706A96" w:rsidP="00670BF0">
            <w:pPr>
              <w:spacing w:after="0" w:line="240" w:lineRule="auto"/>
              <w:jc w:val="center"/>
              <w:rPr>
                <w:rFonts w:ascii="Times New Roman" w:eastAsia="Times New Roman" w:hAnsi="Times New Roman" w:cs="Times New Roman"/>
                <w:b/>
                <w:sz w:val="24"/>
                <w:szCs w:val="24"/>
                <w:lang w:eastAsia="ru-RU"/>
              </w:rPr>
            </w:pPr>
            <w:r w:rsidRPr="000E6854">
              <w:rPr>
                <w:rFonts w:ascii="Times New Roman" w:eastAsia="Times New Roman" w:hAnsi="Times New Roman" w:cs="Times New Roman"/>
                <w:b/>
                <w:bCs/>
                <w:kern w:val="24"/>
                <w:sz w:val="24"/>
                <w:szCs w:val="24"/>
                <w:lang w:eastAsia="ru-RU"/>
              </w:rPr>
              <w:t>Партнерство.  Формы</w:t>
            </w:r>
            <w:r w:rsidRPr="000E6854">
              <w:rPr>
                <w:rFonts w:ascii="Times New Roman" w:eastAsia="Times New Roman" w:hAnsi="Times New Roman" w:cs="Times New Roman"/>
                <w:b/>
                <w:bCs/>
                <w:kern w:val="24"/>
                <w:position w:val="1"/>
                <w:sz w:val="24"/>
                <w:szCs w:val="24"/>
                <w:lang w:eastAsia="ru-RU"/>
              </w:rPr>
              <w:t xml:space="preserve"> взаимодействия</w:t>
            </w:r>
            <w:r w:rsidRPr="000E6854">
              <w:rPr>
                <w:rFonts w:ascii="Times New Roman" w:eastAsia="Times New Roman" w:hAnsi="Times New Roman" w:cs="Times New Roman"/>
                <w:b/>
                <w:bCs/>
                <w:kern w:val="24"/>
                <w:sz w:val="24"/>
                <w:szCs w:val="24"/>
                <w:lang w:eastAsia="ru-RU"/>
              </w:rPr>
              <w:t xml:space="preserve"> </w:t>
            </w:r>
          </w:p>
        </w:tc>
      </w:tr>
      <w:tr w:rsidR="00706A96" w:rsidRPr="000E6854" w:rsidTr="00B13B72">
        <w:trPr>
          <w:trHeight w:val="869"/>
        </w:trPr>
        <w:tc>
          <w:tcPr>
            <w:tcW w:w="32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06A96" w:rsidRPr="000E6854" w:rsidRDefault="00706A96" w:rsidP="00670BF0">
            <w:pPr>
              <w:spacing w:after="0" w:line="240" w:lineRule="auto"/>
              <w:jc w:val="center"/>
              <w:rPr>
                <w:rFonts w:ascii="Times New Roman" w:eastAsia="Times New Roman" w:hAnsi="Times New Roman" w:cs="Times New Roman"/>
                <w:sz w:val="24"/>
                <w:szCs w:val="24"/>
                <w:lang w:eastAsia="ru-RU"/>
              </w:rPr>
            </w:pPr>
            <w:r w:rsidRPr="000E6854">
              <w:rPr>
                <w:rFonts w:ascii="Times New Roman" w:eastAsia="Times New Roman" w:hAnsi="Times New Roman" w:cs="Times New Roman"/>
                <w:bCs/>
                <w:kern w:val="24"/>
                <w:sz w:val="24"/>
                <w:szCs w:val="24"/>
                <w:lang w:eastAsia="ru-RU"/>
              </w:rPr>
              <w:t xml:space="preserve">Психолого-педагогическое просвещение родителей </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06A96" w:rsidRPr="000E6854" w:rsidRDefault="00706A96" w:rsidP="00670BF0">
            <w:pPr>
              <w:spacing w:after="0" w:line="240" w:lineRule="auto"/>
              <w:jc w:val="center"/>
              <w:rPr>
                <w:rFonts w:ascii="Times New Roman" w:eastAsia="Times New Roman" w:hAnsi="Times New Roman" w:cs="Times New Roman"/>
                <w:sz w:val="24"/>
                <w:szCs w:val="24"/>
                <w:lang w:eastAsia="ru-RU"/>
              </w:rPr>
            </w:pPr>
            <w:r w:rsidRPr="000E6854">
              <w:rPr>
                <w:rFonts w:ascii="Times New Roman" w:eastAsia="Times New Roman" w:hAnsi="Times New Roman" w:cs="Times New Roman"/>
                <w:bCs/>
                <w:kern w:val="24"/>
                <w:sz w:val="24"/>
                <w:szCs w:val="24"/>
                <w:lang w:eastAsia="ru-RU"/>
              </w:rPr>
              <w:t xml:space="preserve">Вовлечение родителей в учебно-воспитательный процесс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06A96" w:rsidRPr="000E6854" w:rsidRDefault="00706A96" w:rsidP="00670BF0">
            <w:pPr>
              <w:spacing w:after="0" w:line="240" w:lineRule="auto"/>
              <w:jc w:val="center"/>
              <w:rPr>
                <w:rFonts w:ascii="Times New Roman" w:eastAsia="Times New Roman" w:hAnsi="Times New Roman" w:cs="Times New Roman"/>
                <w:sz w:val="24"/>
                <w:szCs w:val="24"/>
                <w:lang w:eastAsia="ru-RU"/>
              </w:rPr>
            </w:pPr>
            <w:r w:rsidRPr="000E6854">
              <w:rPr>
                <w:rFonts w:ascii="Times New Roman" w:eastAsia="Times New Roman" w:hAnsi="Times New Roman" w:cs="Times New Roman"/>
                <w:bCs/>
                <w:kern w:val="24"/>
                <w:sz w:val="24"/>
                <w:szCs w:val="24"/>
                <w:lang w:eastAsia="ru-RU"/>
              </w:rPr>
              <w:t xml:space="preserve">Участие  родителей  </w:t>
            </w:r>
          </w:p>
          <w:p w:rsidR="00706A96" w:rsidRPr="000E6854" w:rsidRDefault="00706A96" w:rsidP="00670BF0">
            <w:pPr>
              <w:spacing w:after="0" w:line="240" w:lineRule="auto"/>
              <w:jc w:val="center"/>
              <w:rPr>
                <w:rFonts w:ascii="Times New Roman" w:eastAsia="Times New Roman" w:hAnsi="Times New Roman" w:cs="Times New Roman"/>
                <w:sz w:val="24"/>
                <w:szCs w:val="24"/>
                <w:lang w:eastAsia="ru-RU"/>
              </w:rPr>
            </w:pPr>
            <w:r w:rsidRPr="000E6854">
              <w:rPr>
                <w:rFonts w:ascii="Times New Roman" w:eastAsia="Times New Roman" w:hAnsi="Times New Roman" w:cs="Times New Roman"/>
                <w:bCs/>
                <w:kern w:val="24"/>
                <w:sz w:val="24"/>
                <w:szCs w:val="24"/>
                <w:lang w:eastAsia="ru-RU"/>
              </w:rPr>
              <w:t xml:space="preserve">в управлении учебно-воспитательным процессом </w:t>
            </w:r>
          </w:p>
        </w:tc>
      </w:tr>
      <w:tr w:rsidR="00706A96" w:rsidRPr="000E6854" w:rsidTr="00B13B72">
        <w:trPr>
          <w:trHeight w:val="895"/>
        </w:trPr>
        <w:tc>
          <w:tcPr>
            <w:tcW w:w="32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06A96" w:rsidRPr="000E6854" w:rsidRDefault="00706A96" w:rsidP="00670BF0">
            <w:pPr>
              <w:numPr>
                <w:ilvl w:val="0"/>
                <w:numId w:val="28"/>
              </w:numPr>
              <w:spacing w:after="0" w:line="240" w:lineRule="auto"/>
              <w:contextualSpacing/>
              <w:rPr>
                <w:rFonts w:ascii="Times New Roman" w:eastAsia="Times New Roman" w:hAnsi="Times New Roman" w:cs="Times New Roman"/>
                <w:sz w:val="24"/>
                <w:szCs w:val="24"/>
                <w:lang w:eastAsia="ru-RU"/>
              </w:rPr>
            </w:pPr>
            <w:r w:rsidRPr="000E6854">
              <w:rPr>
                <w:rFonts w:ascii="Times New Roman" w:eastAsia="Times New Roman" w:hAnsi="Times New Roman" w:cs="Times New Roman"/>
                <w:bCs/>
                <w:kern w:val="24"/>
                <w:sz w:val="24"/>
                <w:szCs w:val="24"/>
                <w:lang w:eastAsia="ru-RU"/>
              </w:rPr>
              <w:t xml:space="preserve"> родительские собрания;</w:t>
            </w:r>
          </w:p>
          <w:p w:rsidR="00706A96" w:rsidRPr="000E6854" w:rsidRDefault="00706A96" w:rsidP="00670BF0">
            <w:pPr>
              <w:numPr>
                <w:ilvl w:val="0"/>
                <w:numId w:val="28"/>
              </w:numPr>
              <w:spacing w:after="0" w:line="240" w:lineRule="auto"/>
              <w:contextualSpacing/>
              <w:rPr>
                <w:rFonts w:ascii="Times New Roman" w:eastAsia="Times New Roman" w:hAnsi="Times New Roman" w:cs="Times New Roman"/>
                <w:sz w:val="24"/>
                <w:szCs w:val="24"/>
                <w:lang w:eastAsia="ru-RU"/>
              </w:rPr>
            </w:pPr>
            <w:r w:rsidRPr="000E6854">
              <w:rPr>
                <w:rFonts w:ascii="Times New Roman" w:eastAsia="Times New Roman" w:hAnsi="Times New Roman" w:cs="Times New Roman"/>
                <w:bCs/>
                <w:kern w:val="24"/>
                <w:sz w:val="24"/>
                <w:szCs w:val="24"/>
                <w:lang w:eastAsia="ru-RU"/>
              </w:rPr>
              <w:t>лектории;</w:t>
            </w:r>
          </w:p>
          <w:p w:rsidR="00706A96" w:rsidRPr="000E6854" w:rsidRDefault="00706A96" w:rsidP="00670BF0">
            <w:pPr>
              <w:numPr>
                <w:ilvl w:val="0"/>
                <w:numId w:val="28"/>
              </w:numPr>
              <w:spacing w:after="0" w:line="240" w:lineRule="auto"/>
              <w:contextualSpacing/>
              <w:rPr>
                <w:rFonts w:ascii="Times New Roman" w:eastAsia="Times New Roman" w:hAnsi="Times New Roman" w:cs="Times New Roman"/>
                <w:sz w:val="24"/>
                <w:szCs w:val="24"/>
                <w:lang w:eastAsia="ru-RU"/>
              </w:rPr>
            </w:pPr>
            <w:r w:rsidRPr="000E6854">
              <w:rPr>
                <w:rFonts w:ascii="Times New Roman" w:eastAsia="Times New Roman" w:hAnsi="Times New Roman" w:cs="Times New Roman"/>
                <w:bCs/>
                <w:kern w:val="24"/>
                <w:sz w:val="24"/>
                <w:szCs w:val="24"/>
                <w:lang w:eastAsia="ru-RU"/>
              </w:rPr>
              <w:t xml:space="preserve"> родительские конференции;</w:t>
            </w:r>
          </w:p>
          <w:p w:rsidR="00706A96" w:rsidRPr="000E6854" w:rsidRDefault="00706A96" w:rsidP="00670BF0">
            <w:pPr>
              <w:numPr>
                <w:ilvl w:val="0"/>
                <w:numId w:val="28"/>
              </w:numPr>
              <w:spacing w:after="0" w:line="240" w:lineRule="auto"/>
              <w:contextualSpacing/>
              <w:rPr>
                <w:rFonts w:ascii="Times New Roman" w:eastAsia="Times New Roman" w:hAnsi="Times New Roman" w:cs="Times New Roman"/>
                <w:sz w:val="24"/>
                <w:szCs w:val="24"/>
                <w:lang w:eastAsia="ru-RU"/>
              </w:rPr>
            </w:pPr>
            <w:r w:rsidRPr="000E6854">
              <w:rPr>
                <w:rFonts w:ascii="Times New Roman" w:eastAsia="Times New Roman" w:hAnsi="Times New Roman" w:cs="Times New Roman"/>
                <w:bCs/>
                <w:kern w:val="24"/>
                <w:sz w:val="24"/>
                <w:szCs w:val="24"/>
                <w:lang w:eastAsia="ru-RU"/>
              </w:rPr>
              <w:t xml:space="preserve"> тренинги, интерактивные игры;</w:t>
            </w:r>
          </w:p>
          <w:p w:rsidR="00706A96" w:rsidRPr="000E6854" w:rsidRDefault="00706A96" w:rsidP="00670BF0">
            <w:pPr>
              <w:numPr>
                <w:ilvl w:val="0"/>
                <w:numId w:val="28"/>
              </w:numPr>
              <w:spacing w:after="0" w:line="240" w:lineRule="auto"/>
              <w:contextualSpacing/>
              <w:rPr>
                <w:rFonts w:ascii="Times New Roman" w:eastAsia="Times New Roman" w:hAnsi="Times New Roman" w:cs="Times New Roman"/>
                <w:sz w:val="24"/>
                <w:szCs w:val="24"/>
                <w:lang w:eastAsia="ru-RU"/>
              </w:rPr>
            </w:pPr>
            <w:r w:rsidRPr="000E6854">
              <w:rPr>
                <w:rFonts w:ascii="Times New Roman" w:eastAsia="Times New Roman" w:hAnsi="Times New Roman" w:cs="Times New Roman"/>
                <w:bCs/>
                <w:kern w:val="24"/>
                <w:sz w:val="24"/>
                <w:szCs w:val="24"/>
                <w:lang w:eastAsia="ru-RU"/>
              </w:rPr>
              <w:t xml:space="preserve"> индивидуальные консультации;</w:t>
            </w:r>
          </w:p>
          <w:p w:rsidR="00706A96" w:rsidRPr="000E6854" w:rsidRDefault="00706A96" w:rsidP="00670BF0">
            <w:pPr>
              <w:numPr>
                <w:ilvl w:val="0"/>
                <w:numId w:val="28"/>
              </w:numPr>
              <w:spacing w:after="0" w:line="240" w:lineRule="auto"/>
              <w:contextualSpacing/>
              <w:rPr>
                <w:rFonts w:ascii="Times New Roman" w:eastAsia="Times New Roman" w:hAnsi="Times New Roman" w:cs="Times New Roman"/>
                <w:sz w:val="24"/>
                <w:szCs w:val="24"/>
                <w:lang w:eastAsia="ru-RU"/>
              </w:rPr>
            </w:pPr>
            <w:r w:rsidRPr="000E6854">
              <w:rPr>
                <w:rFonts w:ascii="Times New Roman" w:eastAsia="Times New Roman" w:hAnsi="Times New Roman" w:cs="Times New Roman"/>
                <w:bCs/>
                <w:kern w:val="24"/>
                <w:sz w:val="24"/>
                <w:szCs w:val="24"/>
                <w:lang w:eastAsia="ru-RU"/>
              </w:rPr>
              <w:t xml:space="preserve">семейный клуб «Тривиум», клуб «Счастливая семья»; </w:t>
            </w:r>
          </w:p>
          <w:p w:rsidR="00706A96" w:rsidRPr="000E6854" w:rsidRDefault="00706A96" w:rsidP="00670BF0">
            <w:pPr>
              <w:numPr>
                <w:ilvl w:val="0"/>
                <w:numId w:val="28"/>
              </w:numPr>
              <w:spacing w:after="0" w:line="240" w:lineRule="auto"/>
              <w:contextualSpacing/>
              <w:rPr>
                <w:rFonts w:ascii="Times New Roman" w:eastAsia="Times New Roman" w:hAnsi="Times New Roman" w:cs="Times New Roman"/>
                <w:sz w:val="24"/>
                <w:szCs w:val="24"/>
                <w:lang w:eastAsia="ru-RU"/>
              </w:rPr>
            </w:pPr>
            <w:r w:rsidRPr="000E6854">
              <w:rPr>
                <w:rFonts w:ascii="Times New Roman" w:eastAsia="Times New Roman" w:hAnsi="Times New Roman" w:cs="Times New Roman"/>
                <w:bCs/>
                <w:kern w:val="24"/>
                <w:sz w:val="24"/>
                <w:szCs w:val="24"/>
                <w:lang w:eastAsia="ru-RU"/>
              </w:rPr>
              <w:t>круглые столы;</w:t>
            </w:r>
          </w:p>
          <w:p w:rsidR="00706A96" w:rsidRPr="000E6854" w:rsidRDefault="00706A96" w:rsidP="00670BF0">
            <w:pPr>
              <w:numPr>
                <w:ilvl w:val="0"/>
                <w:numId w:val="28"/>
              </w:numPr>
              <w:spacing w:after="0" w:line="240" w:lineRule="auto"/>
              <w:contextualSpacing/>
              <w:rPr>
                <w:rFonts w:ascii="Times New Roman" w:eastAsia="Times New Roman" w:hAnsi="Times New Roman" w:cs="Times New Roman"/>
                <w:sz w:val="24"/>
                <w:szCs w:val="24"/>
                <w:lang w:eastAsia="ru-RU"/>
              </w:rPr>
            </w:pPr>
            <w:r w:rsidRPr="000E6854">
              <w:rPr>
                <w:rFonts w:ascii="Times New Roman" w:eastAsia="Times New Roman" w:hAnsi="Times New Roman" w:cs="Times New Roman"/>
                <w:bCs/>
                <w:kern w:val="24"/>
                <w:sz w:val="24"/>
                <w:szCs w:val="24"/>
                <w:lang w:eastAsia="ru-RU"/>
              </w:rPr>
              <w:t>родительские чтения и квесты;</w:t>
            </w:r>
          </w:p>
          <w:p w:rsidR="00706A96" w:rsidRPr="000E6854" w:rsidRDefault="00706A96" w:rsidP="00670BF0">
            <w:pPr>
              <w:numPr>
                <w:ilvl w:val="0"/>
                <w:numId w:val="28"/>
              </w:numPr>
              <w:spacing w:after="0" w:line="240" w:lineRule="auto"/>
              <w:contextualSpacing/>
              <w:rPr>
                <w:rFonts w:ascii="Times New Roman" w:eastAsia="Times New Roman" w:hAnsi="Times New Roman" w:cs="Times New Roman"/>
                <w:sz w:val="24"/>
                <w:szCs w:val="24"/>
                <w:lang w:eastAsia="ru-RU"/>
              </w:rPr>
            </w:pPr>
            <w:r w:rsidRPr="000E6854">
              <w:rPr>
                <w:rFonts w:ascii="Times New Roman" w:eastAsia="Times New Roman" w:hAnsi="Times New Roman" w:cs="Times New Roman"/>
                <w:bCs/>
                <w:kern w:val="24"/>
                <w:sz w:val="24"/>
                <w:szCs w:val="24"/>
                <w:lang w:eastAsia="ru-RU"/>
              </w:rPr>
              <w:t xml:space="preserve"> интерактивное общение  в глобальной сети;</w:t>
            </w:r>
          </w:p>
          <w:p w:rsidR="00706A96" w:rsidRPr="000E6854" w:rsidRDefault="00706A96" w:rsidP="00670BF0">
            <w:pPr>
              <w:numPr>
                <w:ilvl w:val="0"/>
                <w:numId w:val="28"/>
              </w:numPr>
              <w:spacing w:after="0" w:line="240" w:lineRule="auto"/>
              <w:contextualSpacing/>
              <w:rPr>
                <w:rFonts w:ascii="Times New Roman" w:eastAsia="Times New Roman" w:hAnsi="Times New Roman" w:cs="Times New Roman"/>
                <w:sz w:val="24"/>
                <w:szCs w:val="24"/>
                <w:lang w:eastAsia="ru-RU"/>
              </w:rPr>
            </w:pPr>
            <w:r w:rsidRPr="000E6854">
              <w:rPr>
                <w:rFonts w:ascii="Times New Roman" w:eastAsia="Times New Roman" w:hAnsi="Times New Roman" w:cs="Times New Roman"/>
                <w:bCs/>
                <w:kern w:val="24"/>
                <w:sz w:val="24"/>
                <w:szCs w:val="24"/>
                <w:lang w:eastAsia="ru-RU"/>
              </w:rPr>
              <w:t>анкетирование;</w:t>
            </w:r>
          </w:p>
          <w:p w:rsidR="00706A96" w:rsidRPr="000E6854" w:rsidRDefault="00706A96" w:rsidP="00670BF0">
            <w:pPr>
              <w:numPr>
                <w:ilvl w:val="0"/>
                <w:numId w:val="28"/>
              </w:numPr>
              <w:spacing w:after="0" w:line="240" w:lineRule="auto"/>
              <w:contextualSpacing/>
              <w:rPr>
                <w:rFonts w:ascii="Times New Roman" w:eastAsia="Times New Roman" w:hAnsi="Times New Roman" w:cs="Times New Roman"/>
                <w:sz w:val="24"/>
                <w:szCs w:val="24"/>
                <w:lang w:eastAsia="ru-RU"/>
              </w:rPr>
            </w:pPr>
            <w:r w:rsidRPr="000E6854">
              <w:rPr>
                <w:rFonts w:ascii="Times New Roman" w:eastAsia="Times New Roman" w:hAnsi="Times New Roman" w:cs="Times New Roman"/>
                <w:bCs/>
                <w:kern w:val="24"/>
                <w:sz w:val="24"/>
                <w:szCs w:val="24"/>
                <w:lang w:eastAsia="ru-RU"/>
              </w:rPr>
              <w:t xml:space="preserve"> информационное сопровождение. </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06A96" w:rsidRPr="000E6854" w:rsidRDefault="00706A96" w:rsidP="00670BF0">
            <w:pPr>
              <w:numPr>
                <w:ilvl w:val="0"/>
                <w:numId w:val="28"/>
              </w:numPr>
              <w:spacing w:after="0" w:line="240" w:lineRule="auto"/>
              <w:contextualSpacing/>
              <w:rPr>
                <w:rFonts w:ascii="Times New Roman" w:eastAsia="Times New Roman" w:hAnsi="Times New Roman" w:cs="Times New Roman"/>
                <w:sz w:val="24"/>
                <w:szCs w:val="24"/>
                <w:lang w:eastAsia="ru-RU"/>
              </w:rPr>
            </w:pPr>
            <w:r w:rsidRPr="000E6854">
              <w:rPr>
                <w:rFonts w:ascii="Times New Roman" w:eastAsia="Times New Roman" w:hAnsi="Times New Roman" w:cs="Times New Roman"/>
                <w:bCs/>
                <w:kern w:val="24"/>
                <w:sz w:val="24"/>
                <w:szCs w:val="24"/>
                <w:lang w:eastAsia="ru-RU"/>
              </w:rPr>
              <w:t xml:space="preserve"> дни творчества детей и родителей;</w:t>
            </w:r>
          </w:p>
          <w:p w:rsidR="00706A96" w:rsidRPr="000E6854" w:rsidRDefault="00706A96" w:rsidP="00670BF0">
            <w:pPr>
              <w:numPr>
                <w:ilvl w:val="0"/>
                <w:numId w:val="28"/>
              </w:numPr>
              <w:spacing w:after="0" w:line="240" w:lineRule="auto"/>
              <w:contextualSpacing/>
              <w:rPr>
                <w:rFonts w:ascii="Times New Roman" w:eastAsia="Times New Roman" w:hAnsi="Times New Roman" w:cs="Times New Roman"/>
                <w:sz w:val="24"/>
                <w:szCs w:val="24"/>
                <w:lang w:eastAsia="ru-RU"/>
              </w:rPr>
            </w:pPr>
            <w:r w:rsidRPr="000E6854">
              <w:rPr>
                <w:rFonts w:ascii="Times New Roman" w:eastAsia="Times New Roman" w:hAnsi="Times New Roman" w:cs="Times New Roman"/>
                <w:bCs/>
                <w:kern w:val="24"/>
                <w:sz w:val="24"/>
                <w:szCs w:val="24"/>
                <w:lang w:eastAsia="ru-RU"/>
              </w:rPr>
              <w:t xml:space="preserve"> участие родителей в открытых уроках и внеклассных мероприятиях; </w:t>
            </w:r>
          </w:p>
          <w:p w:rsidR="00706A96" w:rsidRPr="000E6854" w:rsidRDefault="00706A96" w:rsidP="00670BF0">
            <w:pPr>
              <w:numPr>
                <w:ilvl w:val="0"/>
                <w:numId w:val="28"/>
              </w:numPr>
              <w:spacing w:after="0" w:line="240" w:lineRule="auto"/>
              <w:contextualSpacing/>
              <w:rPr>
                <w:rFonts w:ascii="Times New Roman" w:eastAsia="Times New Roman" w:hAnsi="Times New Roman" w:cs="Times New Roman"/>
                <w:sz w:val="24"/>
                <w:szCs w:val="24"/>
                <w:lang w:eastAsia="ru-RU"/>
              </w:rPr>
            </w:pPr>
            <w:r w:rsidRPr="000E6854">
              <w:rPr>
                <w:rFonts w:ascii="Times New Roman" w:eastAsia="Times New Roman" w:hAnsi="Times New Roman" w:cs="Times New Roman"/>
                <w:bCs/>
                <w:kern w:val="24"/>
                <w:sz w:val="24"/>
                <w:szCs w:val="24"/>
                <w:lang w:eastAsia="ru-RU"/>
              </w:rPr>
              <w:t xml:space="preserve"> дни открытых дверей;</w:t>
            </w:r>
          </w:p>
          <w:p w:rsidR="00706A96" w:rsidRPr="000E6854" w:rsidRDefault="00706A96" w:rsidP="00670BF0">
            <w:pPr>
              <w:numPr>
                <w:ilvl w:val="0"/>
                <w:numId w:val="28"/>
              </w:numPr>
              <w:spacing w:after="0" w:line="240" w:lineRule="auto"/>
              <w:contextualSpacing/>
              <w:rPr>
                <w:rFonts w:ascii="Times New Roman" w:eastAsia="Times New Roman" w:hAnsi="Times New Roman" w:cs="Times New Roman"/>
                <w:sz w:val="24"/>
                <w:szCs w:val="24"/>
                <w:lang w:eastAsia="ru-RU"/>
              </w:rPr>
            </w:pPr>
            <w:r w:rsidRPr="000E6854">
              <w:rPr>
                <w:rFonts w:ascii="Times New Roman" w:eastAsia="Times New Roman" w:hAnsi="Times New Roman" w:cs="Times New Roman"/>
                <w:bCs/>
                <w:kern w:val="24"/>
                <w:sz w:val="24"/>
                <w:szCs w:val="24"/>
                <w:lang w:eastAsia="ru-RU"/>
              </w:rPr>
              <w:t>спортивные соревнования;</w:t>
            </w:r>
          </w:p>
          <w:p w:rsidR="00706A96" w:rsidRPr="000E6854" w:rsidRDefault="00706A96" w:rsidP="00670BF0">
            <w:pPr>
              <w:numPr>
                <w:ilvl w:val="0"/>
                <w:numId w:val="28"/>
              </w:numPr>
              <w:spacing w:after="0" w:line="240" w:lineRule="auto"/>
              <w:contextualSpacing/>
              <w:rPr>
                <w:rFonts w:ascii="Times New Roman" w:eastAsia="Times New Roman" w:hAnsi="Times New Roman" w:cs="Times New Roman"/>
                <w:sz w:val="24"/>
                <w:szCs w:val="24"/>
                <w:lang w:eastAsia="ru-RU"/>
              </w:rPr>
            </w:pPr>
            <w:r w:rsidRPr="000E6854">
              <w:rPr>
                <w:rFonts w:ascii="Times New Roman" w:eastAsia="Times New Roman" w:hAnsi="Times New Roman" w:cs="Times New Roman"/>
                <w:bCs/>
                <w:kern w:val="24"/>
                <w:sz w:val="24"/>
                <w:szCs w:val="24"/>
                <w:lang w:eastAsia="ru-RU"/>
              </w:rPr>
              <w:t xml:space="preserve"> помощь в организации и проведении внеклассных дел;</w:t>
            </w:r>
          </w:p>
          <w:p w:rsidR="00706A96" w:rsidRPr="000E6854" w:rsidRDefault="00706A96" w:rsidP="00670BF0">
            <w:pPr>
              <w:numPr>
                <w:ilvl w:val="0"/>
                <w:numId w:val="28"/>
              </w:numPr>
              <w:spacing w:after="0" w:line="240" w:lineRule="auto"/>
              <w:contextualSpacing/>
              <w:rPr>
                <w:rFonts w:ascii="Times New Roman" w:eastAsia="Times New Roman" w:hAnsi="Times New Roman" w:cs="Times New Roman"/>
                <w:sz w:val="24"/>
                <w:szCs w:val="24"/>
                <w:lang w:eastAsia="ru-RU"/>
              </w:rPr>
            </w:pPr>
            <w:r w:rsidRPr="000E6854">
              <w:rPr>
                <w:rFonts w:ascii="Times New Roman" w:eastAsia="Times New Roman" w:hAnsi="Times New Roman" w:cs="Times New Roman"/>
                <w:bCs/>
                <w:kern w:val="24"/>
                <w:sz w:val="24"/>
                <w:szCs w:val="24"/>
                <w:lang w:eastAsia="ru-RU"/>
              </w:rPr>
              <w:t xml:space="preserve"> родительское общественное патрулирование;</w:t>
            </w:r>
          </w:p>
          <w:p w:rsidR="00706A96" w:rsidRPr="000E6854" w:rsidRDefault="00706A96" w:rsidP="00670BF0">
            <w:pPr>
              <w:numPr>
                <w:ilvl w:val="0"/>
                <w:numId w:val="28"/>
              </w:numPr>
              <w:spacing w:after="0" w:line="240" w:lineRule="auto"/>
              <w:contextualSpacing/>
              <w:rPr>
                <w:rFonts w:ascii="Times New Roman" w:eastAsia="Times New Roman" w:hAnsi="Times New Roman" w:cs="Times New Roman"/>
                <w:sz w:val="24"/>
                <w:szCs w:val="24"/>
                <w:lang w:eastAsia="ru-RU"/>
              </w:rPr>
            </w:pPr>
            <w:r w:rsidRPr="000E6854">
              <w:rPr>
                <w:rFonts w:ascii="Times New Roman" w:eastAsia="Times New Roman" w:hAnsi="Times New Roman" w:cs="Times New Roman"/>
                <w:bCs/>
                <w:kern w:val="24"/>
                <w:sz w:val="24"/>
                <w:szCs w:val="24"/>
                <w:lang w:eastAsia="ru-RU"/>
              </w:rPr>
              <w:t xml:space="preserve"> клубные формирования «Рукодельница», «Овация», «Infinity», «Комета», «СТИХиЯ».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06A96" w:rsidRPr="000E6854" w:rsidRDefault="00706A96" w:rsidP="00670BF0">
            <w:pPr>
              <w:numPr>
                <w:ilvl w:val="0"/>
                <w:numId w:val="28"/>
              </w:numPr>
              <w:spacing w:after="0" w:line="240" w:lineRule="auto"/>
              <w:contextualSpacing/>
              <w:rPr>
                <w:rFonts w:ascii="Times New Roman" w:eastAsia="Times New Roman" w:hAnsi="Times New Roman" w:cs="Times New Roman"/>
                <w:sz w:val="24"/>
                <w:szCs w:val="24"/>
                <w:lang w:eastAsia="ru-RU"/>
              </w:rPr>
            </w:pPr>
            <w:r w:rsidRPr="000E6854">
              <w:rPr>
                <w:rFonts w:ascii="Times New Roman" w:eastAsia="Times New Roman" w:hAnsi="Times New Roman" w:cs="Times New Roman"/>
                <w:bCs/>
                <w:kern w:val="24"/>
                <w:sz w:val="24"/>
                <w:szCs w:val="24"/>
                <w:lang w:eastAsia="ru-RU"/>
              </w:rPr>
              <w:t xml:space="preserve"> участие родителей в работе  Управляющего совета гимназии;</w:t>
            </w:r>
          </w:p>
          <w:p w:rsidR="00706A96" w:rsidRPr="000E6854" w:rsidRDefault="00706A96" w:rsidP="00670BF0">
            <w:pPr>
              <w:numPr>
                <w:ilvl w:val="0"/>
                <w:numId w:val="28"/>
              </w:numPr>
              <w:spacing w:after="0" w:line="240" w:lineRule="auto"/>
              <w:contextualSpacing/>
              <w:rPr>
                <w:rFonts w:ascii="Times New Roman" w:eastAsia="Times New Roman" w:hAnsi="Times New Roman" w:cs="Times New Roman"/>
                <w:sz w:val="24"/>
                <w:szCs w:val="24"/>
                <w:lang w:eastAsia="ru-RU"/>
              </w:rPr>
            </w:pPr>
            <w:r w:rsidRPr="000E6854">
              <w:rPr>
                <w:rFonts w:ascii="Times New Roman" w:eastAsia="Times New Roman" w:hAnsi="Times New Roman" w:cs="Times New Roman"/>
                <w:bCs/>
                <w:kern w:val="24"/>
                <w:sz w:val="24"/>
                <w:szCs w:val="24"/>
                <w:lang w:eastAsia="ru-RU"/>
              </w:rPr>
              <w:t xml:space="preserve"> работа родительских комитетов; </w:t>
            </w:r>
          </w:p>
          <w:p w:rsidR="00706A96" w:rsidRPr="000E6854" w:rsidRDefault="00706A96" w:rsidP="00670BF0">
            <w:pPr>
              <w:numPr>
                <w:ilvl w:val="0"/>
                <w:numId w:val="28"/>
              </w:numPr>
              <w:spacing w:after="0" w:line="240" w:lineRule="auto"/>
              <w:contextualSpacing/>
              <w:rPr>
                <w:rFonts w:ascii="Times New Roman" w:eastAsia="Times New Roman" w:hAnsi="Times New Roman" w:cs="Times New Roman"/>
                <w:sz w:val="24"/>
                <w:szCs w:val="24"/>
                <w:lang w:eastAsia="ru-RU"/>
              </w:rPr>
            </w:pPr>
            <w:r w:rsidRPr="000E6854">
              <w:rPr>
                <w:rFonts w:ascii="Times New Roman" w:eastAsia="Times New Roman" w:hAnsi="Times New Roman" w:cs="Times New Roman"/>
                <w:bCs/>
                <w:kern w:val="24"/>
                <w:sz w:val="24"/>
                <w:szCs w:val="24"/>
                <w:lang w:eastAsia="ru-RU"/>
              </w:rPr>
              <w:t xml:space="preserve"> участие в работе  общественных организаций: Совет бабушек,  Совет отцов. </w:t>
            </w:r>
          </w:p>
          <w:p w:rsidR="00706A96" w:rsidRPr="000E6854" w:rsidRDefault="00706A96" w:rsidP="00670BF0">
            <w:pPr>
              <w:numPr>
                <w:ilvl w:val="0"/>
                <w:numId w:val="28"/>
              </w:numPr>
              <w:spacing w:after="0" w:line="240" w:lineRule="auto"/>
              <w:contextualSpacing/>
              <w:rPr>
                <w:rFonts w:ascii="Times New Roman" w:eastAsia="Times New Roman" w:hAnsi="Times New Roman" w:cs="Times New Roman"/>
                <w:sz w:val="24"/>
                <w:szCs w:val="24"/>
                <w:lang w:eastAsia="ru-RU"/>
              </w:rPr>
            </w:pPr>
            <w:r w:rsidRPr="000E6854">
              <w:rPr>
                <w:rFonts w:ascii="Times New Roman" w:eastAsia="Times New Roman" w:hAnsi="Times New Roman" w:cs="Times New Roman"/>
                <w:bCs/>
                <w:kern w:val="24"/>
                <w:sz w:val="24"/>
                <w:szCs w:val="24"/>
                <w:lang w:eastAsia="ru-RU"/>
              </w:rPr>
              <w:t>Общешкольное собрание отцов гимназистов</w:t>
            </w:r>
          </w:p>
        </w:tc>
      </w:tr>
    </w:tbl>
    <w:p w:rsidR="00706A96" w:rsidRPr="00015256" w:rsidRDefault="00706A96" w:rsidP="00706A96">
      <w:pPr>
        <w:spacing w:after="0" w:line="240" w:lineRule="auto"/>
        <w:ind w:firstLine="708"/>
        <w:jc w:val="both"/>
        <w:rPr>
          <w:rFonts w:ascii="Times New Roman" w:hAnsi="Times New Roman" w:cs="Times New Roman"/>
          <w:bCs/>
          <w:sz w:val="24"/>
          <w:szCs w:val="24"/>
        </w:rPr>
      </w:pPr>
      <w:r w:rsidRPr="00015256">
        <w:rPr>
          <w:rFonts w:ascii="Times New Roman" w:hAnsi="Times New Roman" w:cs="Times New Roman"/>
          <w:bCs/>
          <w:sz w:val="24"/>
          <w:szCs w:val="24"/>
        </w:rPr>
        <w:t xml:space="preserve">Социально-педагогическое партнёрство в системе «семья – гимназия» - это взаимодействие, объединённое общими целевыми установками и направленное на создание комфортной образовательной среды для развития, воспитания и социализации ребёнка. </w:t>
      </w:r>
    </w:p>
    <w:p w:rsidR="00706A96" w:rsidRPr="00015256" w:rsidRDefault="00706A96" w:rsidP="00706A96">
      <w:pPr>
        <w:spacing w:after="0" w:line="240" w:lineRule="auto"/>
        <w:ind w:firstLine="708"/>
        <w:jc w:val="both"/>
        <w:rPr>
          <w:rFonts w:ascii="Times New Roman" w:hAnsi="Times New Roman" w:cs="Times New Roman"/>
          <w:bCs/>
          <w:sz w:val="24"/>
          <w:szCs w:val="24"/>
        </w:rPr>
      </w:pPr>
      <w:r w:rsidRPr="00015256">
        <w:rPr>
          <w:rFonts w:ascii="Times New Roman" w:hAnsi="Times New Roman" w:cs="Times New Roman"/>
          <w:bCs/>
          <w:sz w:val="24"/>
          <w:szCs w:val="24"/>
        </w:rPr>
        <w:t>Такое партнёрство позволяет нам выстраивать «поле совместного бытия», то есть вместе быть, действовать, переживать, жить.  Это позволяет нам  формировать новую культуру отношений «гимназия-родитель»; переход от позиции «родитель-потребитель» к позиции «родитель - содеятель»  (Я – сотрудничаю,  Я – помогаю, Я – член команды).</w:t>
      </w:r>
    </w:p>
    <w:p w:rsidR="00706A96" w:rsidRPr="00015256" w:rsidRDefault="00706A96" w:rsidP="00706A96">
      <w:pPr>
        <w:spacing w:after="0" w:line="240" w:lineRule="auto"/>
        <w:ind w:firstLine="708"/>
        <w:jc w:val="both"/>
        <w:rPr>
          <w:rFonts w:ascii="Times New Roman" w:hAnsi="Times New Roman" w:cs="Times New Roman"/>
          <w:bCs/>
          <w:sz w:val="24"/>
          <w:szCs w:val="24"/>
        </w:rPr>
      </w:pPr>
      <w:r w:rsidRPr="00015256">
        <w:rPr>
          <w:rFonts w:ascii="Times New Roman" w:hAnsi="Times New Roman" w:cs="Times New Roman"/>
          <w:bCs/>
          <w:sz w:val="24"/>
          <w:szCs w:val="24"/>
        </w:rPr>
        <w:t xml:space="preserve">В гимназии выстроено партнерство с семьей на основе диалогической стратегии сотрудничества педагогов и родителей для повышения  эффективности позитивного воспитательного влияния. </w:t>
      </w:r>
    </w:p>
    <w:p w:rsidR="00706A96" w:rsidRPr="00015256" w:rsidRDefault="00706A96" w:rsidP="00706A96">
      <w:pPr>
        <w:spacing w:after="0" w:line="240" w:lineRule="auto"/>
        <w:ind w:firstLine="414"/>
        <w:jc w:val="both"/>
        <w:rPr>
          <w:rStyle w:val="1"/>
          <w:rFonts w:eastAsia="Arial Unicode MS"/>
          <w:sz w:val="24"/>
          <w:szCs w:val="24"/>
        </w:rPr>
      </w:pPr>
      <w:r w:rsidRPr="00015256">
        <w:rPr>
          <w:rFonts w:ascii="Times New Roman" w:hAnsi="Times New Roman" w:cs="Times New Roman"/>
          <w:bCs/>
          <w:sz w:val="24"/>
          <w:szCs w:val="24"/>
        </w:rPr>
        <w:t xml:space="preserve">С 17 февраля по 14 апреля 2022 года в гимназии была организована работа стажировочной площадки </w:t>
      </w:r>
      <w:r w:rsidRPr="00015256">
        <w:rPr>
          <w:rFonts w:ascii="Times New Roman" w:hAnsi="Times New Roman" w:cs="Times New Roman"/>
          <w:sz w:val="24"/>
          <w:szCs w:val="24"/>
        </w:rPr>
        <w:t xml:space="preserve">«Воспитание для всех: традиции и инновации» </w:t>
      </w:r>
      <w:r w:rsidRPr="00015256">
        <w:rPr>
          <w:rStyle w:val="1"/>
          <w:rFonts w:eastAsia="Arial Unicode MS"/>
          <w:sz w:val="24"/>
          <w:szCs w:val="24"/>
        </w:rPr>
        <w:t xml:space="preserve">для   заместителей директоров по воспитательной работе и классных руководителей, обучающихся образовательных  учреждений города Пензы, целью которой является </w:t>
      </w:r>
      <w:r w:rsidRPr="00015256">
        <w:rPr>
          <w:rFonts w:ascii="Times New Roman" w:hAnsi="Times New Roman" w:cs="Times New Roman"/>
          <w:sz w:val="24"/>
          <w:szCs w:val="24"/>
        </w:rPr>
        <w:t xml:space="preserve">повышение профессиональных компетенций педагогов в организации  воспитательной работы  с обучающимися  в форме практико-ориентированной  стажировки и  трансляции инновационного опыта по использованию новых воспитательных технологий в гимназии. </w:t>
      </w:r>
      <w:r w:rsidRPr="00015256">
        <w:rPr>
          <w:rStyle w:val="1"/>
          <w:rFonts w:eastAsia="Arial Unicode MS"/>
          <w:sz w:val="24"/>
          <w:szCs w:val="24"/>
        </w:rPr>
        <w:lastRenderedPageBreak/>
        <w:t>В работе стажировочной площадки использовались интерактивные формы работы. На заседаниях стажплощадки были рассмотрены вопросы:</w:t>
      </w:r>
    </w:p>
    <w:p w:rsidR="00706A96" w:rsidRPr="00015256" w:rsidRDefault="00706A96" w:rsidP="00706A96">
      <w:pPr>
        <w:pStyle w:val="a4"/>
        <w:widowControl w:val="0"/>
        <w:numPr>
          <w:ilvl w:val="0"/>
          <w:numId w:val="29"/>
        </w:numPr>
        <w:shd w:val="clear" w:color="auto" w:fill="FFFFFF"/>
        <w:autoSpaceDE w:val="0"/>
        <w:autoSpaceDN w:val="0"/>
        <w:ind w:left="0" w:right="19" w:firstLine="0"/>
        <w:jc w:val="both"/>
        <w:rPr>
          <w:rFonts w:ascii="Times New Roman" w:hAnsi="Times New Roman"/>
          <w:spacing w:val="-1"/>
          <w:lang w:val="ru-RU"/>
        </w:rPr>
      </w:pPr>
      <w:r w:rsidRPr="00015256">
        <w:rPr>
          <w:rStyle w:val="1"/>
          <w:rFonts w:eastAsia="Arial Unicode MS"/>
          <w:sz w:val="24"/>
          <w:szCs w:val="24"/>
          <w:lang w:val="ru-RU"/>
        </w:rPr>
        <w:t xml:space="preserve">Деятельность школьного объединения как средство развития творческой индивидуальности (на примере школьного театра) </w:t>
      </w:r>
      <w:r w:rsidRPr="00015256">
        <w:rPr>
          <w:rFonts w:ascii="Times New Roman" w:hAnsi="Times New Roman"/>
          <w:spacing w:val="-1"/>
          <w:lang w:val="ru-RU"/>
        </w:rPr>
        <w:t>В ходе стажировки педагоги в практической деятельности;</w:t>
      </w:r>
    </w:p>
    <w:p w:rsidR="00706A96" w:rsidRPr="005314B2" w:rsidRDefault="00706A96" w:rsidP="005314B2">
      <w:pPr>
        <w:pStyle w:val="a4"/>
        <w:widowControl w:val="0"/>
        <w:numPr>
          <w:ilvl w:val="0"/>
          <w:numId w:val="29"/>
        </w:numPr>
        <w:shd w:val="clear" w:color="auto" w:fill="FFFFFF"/>
        <w:autoSpaceDE w:val="0"/>
        <w:autoSpaceDN w:val="0"/>
        <w:ind w:left="0" w:right="5" w:firstLine="0"/>
        <w:jc w:val="both"/>
        <w:rPr>
          <w:rFonts w:ascii="Times New Roman" w:hAnsi="Times New Roman"/>
          <w:lang w:val="ru-RU"/>
        </w:rPr>
      </w:pPr>
      <w:r w:rsidRPr="005314B2">
        <w:rPr>
          <w:rFonts w:ascii="Times New Roman" w:hAnsi="Times New Roman"/>
          <w:lang w:val="ru-RU"/>
        </w:rPr>
        <w:t>современные воспитательные технологии для обучающихся и родителей: «шоу-технология»;    «КТД  по –</w:t>
      </w:r>
      <w:r w:rsidR="00CE3FBD" w:rsidRPr="005314B2">
        <w:rPr>
          <w:rFonts w:ascii="Times New Roman" w:hAnsi="Times New Roman"/>
          <w:lang w:val="ru-RU"/>
        </w:rPr>
        <w:t xml:space="preserve"> </w:t>
      </w:r>
      <w:r w:rsidRPr="005314B2">
        <w:rPr>
          <w:rFonts w:ascii="Times New Roman" w:hAnsi="Times New Roman"/>
          <w:lang w:val="ru-RU"/>
        </w:rPr>
        <w:t>новому»; ситуативно-творческая технология; «Мировое кафе» для родителей.</w:t>
      </w:r>
    </w:p>
    <w:p w:rsidR="00706A96" w:rsidRPr="00015256" w:rsidRDefault="00706A96" w:rsidP="00706A96">
      <w:pPr>
        <w:pStyle w:val="a4"/>
        <w:widowControl w:val="0"/>
        <w:numPr>
          <w:ilvl w:val="0"/>
          <w:numId w:val="29"/>
        </w:numPr>
        <w:shd w:val="clear" w:color="auto" w:fill="FFFFFF"/>
        <w:autoSpaceDE w:val="0"/>
        <w:autoSpaceDN w:val="0"/>
        <w:ind w:right="5"/>
        <w:jc w:val="both"/>
        <w:rPr>
          <w:rFonts w:ascii="Times New Roman" w:hAnsi="Times New Roman"/>
          <w:lang w:val="ru-RU"/>
        </w:rPr>
      </w:pPr>
      <w:r w:rsidRPr="00015256">
        <w:rPr>
          <w:rFonts w:ascii="Times New Roman" w:hAnsi="Times New Roman"/>
          <w:lang w:val="ru-RU"/>
        </w:rPr>
        <w:t>калейдоскоп  интерактивных форм и приемов   воспитательной работы в школе.</w:t>
      </w:r>
    </w:p>
    <w:p w:rsidR="00706A96" w:rsidRPr="00015256" w:rsidRDefault="009A75F6" w:rsidP="00706A96">
      <w:pPr>
        <w:widowControl w:val="0"/>
        <w:shd w:val="clear" w:color="auto" w:fill="FFFFFF"/>
        <w:autoSpaceDE w:val="0"/>
        <w:autoSpaceDN w:val="0"/>
        <w:ind w:right="5"/>
        <w:jc w:val="both"/>
        <w:rPr>
          <w:rFonts w:ascii="Times New Roman" w:hAnsi="Times New Roman"/>
        </w:rPr>
      </w:pPr>
      <w:r>
        <w:rPr>
          <w:rFonts w:ascii="Times New Roman" w:hAnsi="Times New Roman"/>
          <w:noProof/>
          <w:lang w:eastAsia="ru-RU"/>
        </w:rPr>
        <w:drawing>
          <wp:anchor distT="0" distB="0" distL="114300" distR="114300" simplePos="0" relativeHeight="251722752" behindDoc="0" locked="0" layoutInCell="1" allowOverlap="1">
            <wp:simplePos x="0" y="0"/>
            <wp:positionH relativeFrom="column">
              <wp:posOffset>2767965</wp:posOffset>
            </wp:positionH>
            <wp:positionV relativeFrom="paragraph">
              <wp:posOffset>295910</wp:posOffset>
            </wp:positionV>
            <wp:extent cx="3098800" cy="2203450"/>
            <wp:effectExtent l="19050" t="0" r="6350" b="0"/>
            <wp:wrapSquare wrapText="bothSides"/>
            <wp:docPr id="30" name="Рисунок 1" descr="C:\Users\42_2020_3\Desktop\165606196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2_2020_3\Desktop\1656061960510.jpg"/>
                    <pic:cNvPicPr>
                      <a:picLocks noChangeAspect="1" noChangeArrowheads="1"/>
                    </pic:cNvPicPr>
                  </pic:nvPicPr>
                  <pic:blipFill>
                    <a:blip r:embed="rId56" cstate="print"/>
                    <a:srcRect/>
                    <a:stretch>
                      <a:fillRect/>
                    </a:stretch>
                  </pic:blipFill>
                  <pic:spPr bwMode="auto">
                    <a:xfrm rot="10800000">
                      <a:off x="0" y="0"/>
                      <a:ext cx="3098800" cy="2203450"/>
                    </a:xfrm>
                    <a:prstGeom prst="rect">
                      <a:avLst/>
                    </a:prstGeom>
                    <a:noFill/>
                    <a:ln w="9525">
                      <a:noFill/>
                      <a:miter lim="800000"/>
                      <a:headEnd/>
                      <a:tailEnd/>
                    </a:ln>
                  </pic:spPr>
                </pic:pic>
              </a:graphicData>
            </a:graphic>
          </wp:anchor>
        </w:drawing>
      </w:r>
    </w:p>
    <w:p w:rsidR="00706A96" w:rsidRPr="00015256" w:rsidRDefault="009A75F6" w:rsidP="00706A96">
      <w:pPr>
        <w:widowControl w:val="0"/>
        <w:shd w:val="clear" w:color="auto" w:fill="FFFFFF"/>
        <w:autoSpaceDE w:val="0"/>
        <w:autoSpaceDN w:val="0"/>
        <w:ind w:right="5"/>
        <w:jc w:val="both"/>
        <w:rPr>
          <w:rFonts w:ascii="Times New Roman" w:hAnsi="Times New Roman"/>
        </w:rPr>
      </w:pPr>
      <w:r w:rsidRPr="00015256">
        <w:rPr>
          <w:noProof/>
          <w:lang w:eastAsia="ru-RU"/>
        </w:rPr>
        <w:drawing>
          <wp:inline distT="0" distB="0" distL="0" distR="0">
            <wp:extent cx="2144954" cy="1610693"/>
            <wp:effectExtent l="0" t="266700" r="0" b="256207"/>
            <wp:docPr id="73" name="Рисунок 2" descr="C:\Users\42_2020_3\Desktop\1656061943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2_2020_3\Desktop\1656061943628.jpg"/>
                    <pic:cNvPicPr>
                      <a:picLocks noChangeAspect="1" noChangeArrowheads="1"/>
                    </pic:cNvPicPr>
                  </pic:nvPicPr>
                  <pic:blipFill>
                    <a:blip r:embed="rId57" cstate="print"/>
                    <a:srcRect/>
                    <a:stretch>
                      <a:fillRect/>
                    </a:stretch>
                  </pic:blipFill>
                  <pic:spPr bwMode="auto">
                    <a:xfrm rot="5400000">
                      <a:off x="0" y="0"/>
                      <a:ext cx="2145802" cy="1611330"/>
                    </a:xfrm>
                    <a:prstGeom prst="rect">
                      <a:avLst/>
                    </a:prstGeom>
                    <a:noFill/>
                    <a:ln w="9525">
                      <a:noFill/>
                      <a:miter lim="800000"/>
                      <a:headEnd/>
                      <a:tailEnd/>
                    </a:ln>
                  </pic:spPr>
                </pic:pic>
              </a:graphicData>
            </a:graphic>
          </wp:inline>
        </w:drawing>
      </w:r>
    </w:p>
    <w:p w:rsidR="00706A96" w:rsidRPr="00015256" w:rsidRDefault="00706A96" w:rsidP="00706A96">
      <w:pPr>
        <w:pStyle w:val="a4"/>
        <w:shd w:val="clear" w:color="auto" w:fill="FFFFFF"/>
        <w:ind w:left="0" w:right="5"/>
        <w:jc w:val="both"/>
        <w:rPr>
          <w:rFonts w:ascii="Times New Roman" w:hAnsi="Times New Roman"/>
          <w:lang w:val="ru-RU"/>
        </w:rPr>
      </w:pPr>
      <w:r>
        <w:tab/>
      </w:r>
      <w:r w:rsidRPr="00015256">
        <w:rPr>
          <w:rFonts w:ascii="Times New Roman" w:hAnsi="Times New Roman"/>
          <w:lang w:val="ru-RU"/>
        </w:rPr>
        <w:t xml:space="preserve">Участники стажировочной площадки </w:t>
      </w:r>
      <w:r w:rsidRPr="00015256">
        <w:rPr>
          <w:rFonts w:ascii="Times New Roman" w:hAnsi="Times New Roman"/>
          <w:spacing w:val="-1"/>
          <w:lang w:val="ru-RU"/>
        </w:rPr>
        <w:t xml:space="preserve"> п</w:t>
      </w:r>
      <w:r w:rsidRPr="00015256">
        <w:rPr>
          <w:rFonts w:ascii="Times New Roman" w:hAnsi="Times New Roman"/>
          <w:lang w:val="ru-RU"/>
        </w:rPr>
        <w:t>ознакомились с содержанием   и практикой  использования современных технологий воспитания в гимназии</w:t>
      </w:r>
      <w:r w:rsidRPr="00015256">
        <w:rPr>
          <w:rFonts w:ascii="Times New Roman" w:hAnsi="Times New Roman"/>
          <w:spacing w:val="-1"/>
          <w:lang w:val="ru-RU"/>
        </w:rPr>
        <w:t xml:space="preserve">;  получили представления о целостности и системности  воспитательной работы; </w:t>
      </w:r>
      <w:r w:rsidRPr="00015256">
        <w:rPr>
          <w:rFonts w:ascii="Times New Roman" w:hAnsi="Times New Roman"/>
          <w:lang w:val="ru-RU"/>
        </w:rPr>
        <w:t xml:space="preserve">овладели эффективными технологиями и формами воспитательного процесса, научились их моделировать; </w:t>
      </w:r>
      <w:r w:rsidRPr="00015256">
        <w:rPr>
          <w:rFonts w:ascii="Times New Roman" w:hAnsi="Times New Roman"/>
          <w:spacing w:val="-1"/>
          <w:lang w:val="ru-RU"/>
        </w:rPr>
        <w:t>изучили свои способности в анализе, обобщении</w:t>
      </w:r>
      <w:r w:rsidRPr="00015256">
        <w:rPr>
          <w:rFonts w:ascii="Times New Roman" w:hAnsi="Times New Roman"/>
          <w:lang w:val="ru-RU"/>
        </w:rPr>
        <w:t xml:space="preserve"> работы по проблеме с целью формирования рефлексивной позиции в отношении своей воспитательной деятельности.</w:t>
      </w:r>
    </w:p>
    <w:p w:rsidR="00706A96" w:rsidRPr="00015256" w:rsidRDefault="00706A96" w:rsidP="00706A96">
      <w:pPr>
        <w:spacing w:after="0" w:line="240" w:lineRule="auto"/>
        <w:ind w:firstLine="708"/>
        <w:jc w:val="both"/>
        <w:rPr>
          <w:rFonts w:ascii="Times New Roman" w:hAnsi="Times New Roman" w:cs="Times New Roman"/>
          <w:sz w:val="24"/>
          <w:szCs w:val="24"/>
        </w:rPr>
      </w:pPr>
      <w:r w:rsidRPr="00015256">
        <w:rPr>
          <w:rFonts w:ascii="Times New Roman" w:hAnsi="Times New Roman" w:cs="Times New Roman"/>
          <w:sz w:val="24"/>
          <w:szCs w:val="24"/>
        </w:rPr>
        <w:t>Педагогический коллектив гимназии уверен, что миссия школы выполнима только при условии объединения усилий обучающихся, учителей и родителей .</w:t>
      </w:r>
    </w:p>
    <w:p w:rsidR="00706A96" w:rsidRPr="00015256" w:rsidRDefault="00706A96" w:rsidP="00706A96">
      <w:pPr>
        <w:spacing w:after="0" w:line="240" w:lineRule="auto"/>
        <w:ind w:firstLine="708"/>
        <w:jc w:val="both"/>
        <w:rPr>
          <w:rFonts w:ascii="Times New Roman" w:hAnsi="Times New Roman" w:cs="Times New Roman"/>
          <w:sz w:val="24"/>
          <w:szCs w:val="24"/>
        </w:rPr>
      </w:pPr>
      <w:r w:rsidRPr="00015256">
        <w:rPr>
          <w:rFonts w:ascii="Times New Roman" w:hAnsi="Times New Roman" w:cs="Times New Roman"/>
          <w:sz w:val="24"/>
          <w:szCs w:val="24"/>
        </w:rPr>
        <w:t xml:space="preserve">Наше партнерство постоянно развивается, мы ищем новые формы взаимодействия, чтобы с уверенностью сказать «У нас сложился союз трех сердец: учитель, ученик, родитель». </w:t>
      </w:r>
    </w:p>
    <w:p w:rsidR="00706A96" w:rsidRDefault="00706A96" w:rsidP="00706A96">
      <w:pPr>
        <w:spacing w:after="0" w:line="240" w:lineRule="auto"/>
        <w:ind w:firstLine="708"/>
        <w:jc w:val="both"/>
        <w:rPr>
          <w:rFonts w:ascii="Times New Roman" w:hAnsi="Times New Roman" w:cs="Times New Roman"/>
          <w:sz w:val="24"/>
          <w:szCs w:val="24"/>
        </w:rPr>
      </w:pPr>
      <w:r w:rsidRPr="00015256">
        <w:rPr>
          <w:rFonts w:ascii="Times New Roman" w:hAnsi="Times New Roman" w:cs="Times New Roman"/>
          <w:sz w:val="24"/>
          <w:szCs w:val="24"/>
        </w:rPr>
        <w:t xml:space="preserve"> Система воспитательной работы гимназии была представлена в феврале 2022 на расширенном заседании Совета ветеранов образования Пензенской области и получила высокую оценку.</w:t>
      </w:r>
    </w:p>
    <w:p w:rsidR="00B13B72" w:rsidRDefault="00B13B72" w:rsidP="00706A96">
      <w:pPr>
        <w:spacing w:after="0" w:line="240" w:lineRule="auto"/>
        <w:ind w:firstLine="708"/>
        <w:jc w:val="both"/>
        <w:rPr>
          <w:rFonts w:ascii="Times New Roman" w:hAnsi="Times New Roman" w:cs="Times New Roman"/>
          <w:sz w:val="24"/>
          <w:szCs w:val="24"/>
        </w:rPr>
      </w:pPr>
    </w:p>
    <w:p w:rsidR="00B13B72" w:rsidRDefault="00B13B72" w:rsidP="00B13B72">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36333" cy="2127250"/>
            <wp:effectExtent l="19050" t="0" r="2117" b="0"/>
            <wp:docPr id="69" name="Рисунок 12" descr="C:\Users\42_2020_1\Desktop\ФОТО 21-22\IMG_9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42_2020_1\Desktop\ФОТО 21-22\IMG_9132.jpg"/>
                    <pic:cNvPicPr>
                      <a:picLocks noChangeAspect="1" noChangeArrowheads="1"/>
                    </pic:cNvPicPr>
                  </pic:nvPicPr>
                  <pic:blipFill>
                    <a:blip r:embed="rId58" cstate="print"/>
                    <a:srcRect/>
                    <a:stretch>
                      <a:fillRect/>
                    </a:stretch>
                  </pic:blipFill>
                  <pic:spPr bwMode="auto">
                    <a:xfrm>
                      <a:off x="0" y="0"/>
                      <a:ext cx="2836333" cy="21272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extent cx="2836333" cy="2127250"/>
            <wp:effectExtent l="19050" t="0" r="2117" b="0"/>
            <wp:docPr id="70" name="Рисунок 13" descr="C:\Users\42_2020_1\Desktop\ФОТО 21-22\IMG_9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42_2020_1\Desktop\ФОТО 21-22\IMG_9160.jpg"/>
                    <pic:cNvPicPr>
                      <a:picLocks noChangeAspect="1" noChangeArrowheads="1"/>
                    </pic:cNvPicPr>
                  </pic:nvPicPr>
                  <pic:blipFill>
                    <a:blip r:embed="rId59" cstate="print"/>
                    <a:srcRect/>
                    <a:stretch>
                      <a:fillRect/>
                    </a:stretch>
                  </pic:blipFill>
                  <pic:spPr bwMode="auto">
                    <a:xfrm>
                      <a:off x="0" y="0"/>
                      <a:ext cx="2836333" cy="2127250"/>
                    </a:xfrm>
                    <a:prstGeom prst="rect">
                      <a:avLst/>
                    </a:prstGeom>
                    <a:noFill/>
                    <a:ln w="9525">
                      <a:noFill/>
                      <a:miter lim="800000"/>
                      <a:headEnd/>
                      <a:tailEnd/>
                    </a:ln>
                  </pic:spPr>
                </pic:pic>
              </a:graphicData>
            </a:graphic>
          </wp:inline>
        </w:drawing>
      </w:r>
    </w:p>
    <w:p w:rsidR="005314B2" w:rsidRDefault="005314B2" w:rsidP="00706A96">
      <w:pPr>
        <w:jc w:val="center"/>
        <w:rPr>
          <w:rFonts w:ascii="Times New Roman" w:hAnsi="Times New Roman" w:cs="Times New Roman"/>
          <w:b/>
          <w:sz w:val="24"/>
          <w:szCs w:val="24"/>
        </w:rPr>
      </w:pPr>
    </w:p>
    <w:p w:rsidR="00706A96" w:rsidRPr="002275A8" w:rsidRDefault="00706A96" w:rsidP="00706A96">
      <w:pPr>
        <w:jc w:val="center"/>
        <w:rPr>
          <w:rFonts w:ascii="Times New Roman" w:hAnsi="Times New Roman" w:cs="Times New Roman"/>
          <w:b/>
          <w:sz w:val="24"/>
          <w:szCs w:val="24"/>
        </w:rPr>
      </w:pPr>
      <w:r>
        <w:rPr>
          <w:rFonts w:ascii="Times New Roman" w:hAnsi="Times New Roman" w:cs="Times New Roman"/>
          <w:b/>
          <w:sz w:val="24"/>
          <w:szCs w:val="24"/>
          <w:lang w:val="en-US"/>
        </w:rPr>
        <w:lastRenderedPageBreak/>
        <w:t>VII</w:t>
      </w:r>
      <w:r w:rsidRPr="00F90BD1">
        <w:rPr>
          <w:rFonts w:ascii="Times New Roman" w:hAnsi="Times New Roman" w:cs="Times New Roman"/>
          <w:b/>
          <w:sz w:val="24"/>
          <w:szCs w:val="24"/>
        </w:rPr>
        <w:t xml:space="preserve">. </w:t>
      </w:r>
      <w:r>
        <w:rPr>
          <w:rFonts w:ascii="Times New Roman" w:hAnsi="Times New Roman" w:cs="Times New Roman"/>
          <w:b/>
          <w:sz w:val="24"/>
          <w:szCs w:val="24"/>
        </w:rPr>
        <w:t>Организация с</w:t>
      </w:r>
      <w:r w:rsidRPr="009878CC">
        <w:rPr>
          <w:rFonts w:ascii="Times New Roman" w:hAnsi="Times New Roman" w:cs="Times New Roman"/>
          <w:b/>
          <w:sz w:val="24"/>
          <w:szCs w:val="24"/>
        </w:rPr>
        <w:t>истем</w:t>
      </w:r>
      <w:r>
        <w:rPr>
          <w:rFonts w:ascii="Times New Roman" w:hAnsi="Times New Roman" w:cs="Times New Roman"/>
          <w:b/>
          <w:sz w:val="24"/>
          <w:szCs w:val="24"/>
        </w:rPr>
        <w:t>ы</w:t>
      </w:r>
      <w:r w:rsidRPr="009878CC">
        <w:rPr>
          <w:rFonts w:ascii="Times New Roman" w:hAnsi="Times New Roman" w:cs="Times New Roman"/>
          <w:b/>
          <w:sz w:val="24"/>
          <w:szCs w:val="24"/>
        </w:rPr>
        <w:t xml:space="preserve"> дополнительного образования</w:t>
      </w:r>
      <w:r>
        <w:rPr>
          <w:rFonts w:ascii="Times New Roman" w:hAnsi="Times New Roman" w:cs="Times New Roman"/>
          <w:b/>
          <w:sz w:val="24"/>
          <w:szCs w:val="24"/>
        </w:rPr>
        <w:t xml:space="preserve"> </w:t>
      </w:r>
    </w:p>
    <w:p w:rsidR="00706A96" w:rsidRPr="00F90BD1" w:rsidRDefault="00706A96" w:rsidP="00706A96">
      <w:pPr>
        <w:spacing w:after="0" w:line="240" w:lineRule="auto"/>
        <w:ind w:firstLine="567"/>
        <w:jc w:val="both"/>
        <w:rPr>
          <w:rFonts w:ascii="Times New Roman" w:eastAsia="Times New Roman" w:hAnsi="Times New Roman" w:cs="Times New Roman"/>
          <w:sz w:val="24"/>
          <w:szCs w:val="24"/>
          <w:shd w:val="clear" w:color="auto" w:fill="FFFFFF"/>
          <w:lang w:eastAsia="ru-RU"/>
        </w:rPr>
      </w:pPr>
      <w:r w:rsidRPr="00F90BD1">
        <w:rPr>
          <w:rFonts w:ascii="Times New Roman" w:eastAsia="Times New Roman" w:hAnsi="Times New Roman" w:cs="Times New Roman"/>
          <w:sz w:val="24"/>
          <w:szCs w:val="24"/>
          <w:shd w:val="clear" w:color="auto" w:fill="FFFFFF"/>
          <w:lang w:eastAsia="ru-RU"/>
        </w:rPr>
        <w:t xml:space="preserve">    С 2021 года на территории города Пензы работает система персонифицированного дополнительного образования. В рамках данной программы в 2021-2022 учебном году в гимназии работали:</w:t>
      </w:r>
    </w:p>
    <w:p w:rsidR="00706A96" w:rsidRPr="002275A8" w:rsidRDefault="00706A96" w:rsidP="00706A96">
      <w:pPr>
        <w:pStyle w:val="a4"/>
        <w:numPr>
          <w:ilvl w:val="0"/>
          <w:numId w:val="31"/>
        </w:numPr>
        <w:contextualSpacing/>
        <w:jc w:val="both"/>
        <w:rPr>
          <w:rFonts w:ascii="Times New Roman" w:eastAsia="Times New Roman" w:hAnsi="Times New Roman"/>
          <w:shd w:val="clear" w:color="auto" w:fill="FFFFFF"/>
          <w:lang w:val="ru-RU" w:eastAsia="ru-RU"/>
        </w:rPr>
      </w:pPr>
      <w:r w:rsidRPr="002275A8">
        <w:rPr>
          <w:rFonts w:ascii="Times New Roman" w:eastAsia="Times New Roman" w:hAnsi="Times New Roman"/>
          <w:shd w:val="clear" w:color="auto" w:fill="FFFFFF"/>
          <w:lang w:val="ru-RU" w:eastAsia="ru-RU"/>
        </w:rPr>
        <w:t>8 спортивных секций по бюджетным программам</w:t>
      </w:r>
      <w:r w:rsidR="00B13B72">
        <w:rPr>
          <w:rFonts w:ascii="Times New Roman" w:eastAsia="Times New Roman" w:hAnsi="Times New Roman"/>
          <w:shd w:val="clear" w:color="auto" w:fill="FFFFFF"/>
          <w:lang w:val="ru-RU" w:eastAsia="ru-RU"/>
        </w:rPr>
        <w:t xml:space="preserve"> (</w:t>
      </w:r>
      <w:r w:rsidRPr="002275A8">
        <w:rPr>
          <w:rFonts w:ascii="Times New Roman" w:eastAsia="Times New Roman" w:hAnsi="Times New Roman"/>
          <w:shd w:val="clear" w:color="auto" w:fill="FFFFFF"/>
          <w:lang w:val="ru-RU" w:eastAsia="ru-RU"/>
        </w:rPr>
        <w:t>240 учащихся</w:t>
      </w:r>
      <w:r w:rsidR="00B13B72">
        <w:rPr>
          <w:rFonts w:ascii="Times New Roman" w:eastAsia="Times New Roman" w:hAnsi="Times New Roman"/>
          <w:shd w:val="clear" w:color="auto" w:fill="FFFFFF"/>
          <w:lang w:val="ru-RU" w:eastAsia="ru-RU"/>
        </w:rPr>
        <w:t>)</w:t>
      </w:r>
      <w:r w:rsidRPr="002275A8">
        <w:rPr>
          <w:rFonts w:ascii="Times New Roman" w:eastAsia="Times New Roman" w:hAnsi="Times New Roman"/>
          <w:shd w:val="clear" w:color="auto" w:fill="FFFFFF"/>
          <w:lang w:val="ru-RU" w:eastAsia="ru-RU"/>
        </w:rPr>
        <w:t>;</w:t>
      </w:r>
    </w:p>
    <w:p w:rsidR="00706A96" w:rsidRPr="00B13B72" w:rsidRDefault="00706A96" w:rsidP="00706A96">
      <w:pPr>
        <w:pStyle w:val="a4"/>
        <w:numPr>
          <w:ilvl w:val="0"/>
          <w:numId w:val="31"/>
        </w:numPr>
        <w:contextualSpacing/>
        <w:jc w:val="both"/>
        <w:rPr>
          <w:rFonts w:ascii="Times New Roman" w:eastAsia="Times New Roman" w:hAnsi="Times New Roman"/>
          <w:shd w:val="clear" w:color="auto" w:fill="FFFFFF"/>
          <w:lang w:val="ru-RU" w:eastAsia="ru-RU"/>
        </w:rPr>
      </w:pPr>
      <w:r w:rsidRPr="00B13B72">
        <w:rPr>
          <w:rFonts w:ascii="Times New Roman" w:eastAsia="Times New Roman" w:hAnsi="Times New Roman"/>
          <w:shd w:val="clear" w:color="auto" w:fill="FFFFFF"/>
          <w:lang w:val="ru-RU" w:eastAsia="ru-RU"/>
        </w:rPr>
        <w:t xml:space="preserve">2 объединения по </w:t>
      </w:r>
      <w:r w:rsidRPr="00B13B72">
        <w:rPr>
          <w:rFonts w:ascii="Times New Roman" w:hAnsi="Times New Roman"/>
          <w:lang w:val="ru-RU"/>
        </w:rPr>
        <w:t>дополнительным общеобразовательным общеразвивающим программам технической направленности</w:t>
      </w:r>
      <w:r w:rsidR="002D267D">
        <w:rPr>
          <w:rFonts w:ascii="Times New Roman" w:hAnsi="Times New Roman"/>
          <w:lang w:val="ru-RU"/>
        </w:rPr>
        <w:t xml:space="preserve"> (19</w:t>
      </w:r>
      <w:r w:rsidRPr="00B13B72">
        <w:rPr>
          <w:rFonts w:ascii="Times New Roman" w:hAnsi="Times New Roman"/>
          <w:lang w:val="ru-RU"/>
        </w:rPr>
        <w:t>0 учащихся</w:t>
      </w:r>
      <w:r w:rsidR="002D267D">
        <w:rPr>
          <w:rFonts w:ascii="Times New Roman" w:hAnsi="Times New Roman"/>
          <w:lang w:val="ru-RU"/>
        </w:rPr>
        <w:t>)</w:t>
      </w:r>
      <w:r w:rsidRPr="00B13B72">
        <w:rPr>
          <w:rFonts w:ascii="Times New Roman" w:hAnsi="Times New Roman"/>
          <w:lang w:val="ru-RU"/>
        </w:rPr>
        <w:t>;</w:t>
      </w:r>
    </w:p>
    <w:p w:rsidR="00706A96" w:rsidRPr="00B13B72" w:rsidRDefault="00706A96" w:rsidP="00706A96">
      <w:pPr>
        <w:pStyle w:val="a4"/>
        <w:numPr>
          <w:ilvl w:val="0"/>
          <w:numId w:val="31"/>
        </w:numPr>
        <w:contextualSpacing/>
        <w:jc w:val="both"/>
        <w:rPr>
          <w:rFonts w:ascii="Times New Roman" w:eastAsia="Times New Roman" w:hAnsi="Times New Roman"/>
          <w:shd w:val="clear" w:color="auto" w:fill="FFFFFF"/>
          <w:lang w:val="ru-RU" w:eastAsia="ru-RU"/>
        </w:rPr>
      </w:pPr>
      <w:r w:rsidRPr="00B13B72">
        <w:rPr>
          <w:rFonts w:ascii="Times New Roman" w:hAnsi="Times New Roman"/>
          <w:lang w:val="ru-RU"/>
        </w:rPr>
        <w:t>1 объединение по дополнительной общеобразовательной общеразвивающей программе естественнонаучной направленности</w:t>
      </w:r>
      <w:r w:rsidR="002D267D">
        <w:rPr>
          <w:rFonts w:ascii="Times New Roman" w:hAnsi="Times New Roman"/>
          <w:lang w:val="ru-RU"/>
        </w:rPr>
        <w:t xml:space="preserve"> (7</w:t>
      </w:r>
      <w:r w:rsidRPr="00B13B72">
        <w:rPr>
          <w:rFonts w:ascii="Times New Roman" w:hAnsi="Times New Roman"/>
          <w:lang w:val="ru-RU"/>
        </w:rPr>
        <w:t>0 учащихся</w:t>
      </w:r>
      <w:r w:rsidR="002D267D">
        <w:rPr>
          <w:rFonts w:ascii="Times New Roman" w:hAnsi="Times New Roman"/>
          <w:lang w:val="ru-RU"/>
        </w:rPr>
        <w:t>)</w:t>
      </w:r>
      <w:r w:rsidRPr="00B13B72">
        <w:rPr>
          <w:rFonts w:ascii="Times New Roman" w:hAnsi="Times New Roman"/>
          <w:lang w:val="ru-RU"/>
        </w:rPr>
        <w:t>;</w:t>
      </w:r>
    </w:p>
    <w:p w:rsidR="00706A96" w:rsidRPr="002275A8" w:rsidRDefault="00706A96" w:rsidP="00706A96">
      <w:pPr>
        <w:pStyle w:val="a4"/>
        <w:numPr>
          <w:ilvl w:val="0"/>
          <w:numId w:val="31"/>
        </w:numPr>
        <w:contextualSpacing/>
        <w:jc w:val="both"/>
        <w:rPr>
          <w:rFonts w:ascii="Times New Roman" w:eastAsia="Times New Roman" w:hAnsi="Times New Roman"/>
          <w:shd w:val="clear" w:color="auto" w:fill="FFFFFF"/>
          <w:lang w:val="ru-RU" w:eastAsia="ru-RU"/>
        </w:rPr>
      </w:pPr>
      <w:r w:rsidRPr="002275A8">
        <w:rPr>
          <w:rFonts w:ascii="Times New Roman" w:eastAsia="Times New Roman" w:hAnsi="Times New Roman"/>
          <w:shd w:val="clear" w:color="auto" w:fill="FFFFFF"/>
          <w:lang w:val="ru-RU" w:eastAsia="ru-RU"/>
        </w:rPr>
        <w:t>5 спортивных секций по сертифицированным программам</w:t>
      </w:r>
      <w:r w:rsidR="002D267D">
        <w:rPr>
          <w:rFonts w:ascii="Times New Roman" w:eastAsia="Times New Roman" w:hAnsi="Times New Roman"/>
          <w:shd w:val="clear" w:color="auto" w:fill="FFFFFF"/>
          <w:lang w:val="ru-RU" w:eastAsia="ru-RU"/>
        </w:rPr>
        <w:t xml:space="preserve"> (</w:t>
      </w:r>
      <w:r w:rsidRPr="002275A8">
        <w:rPr>
          <w:rFonts w:ascii="Times New Roman" w:eastAsia="Times New Roman" w:hAnsi="Times New Roman"/>
          <w:shd w:val="clear" w:color="auto" w:fill="FFFFFF"/>
          <w:lang w:val="ru-RU" w:eastAsia="ru-RU"/>
        </w:rPr>
        <w:t>77 учащихся</w:t>
      </w:r>
      <w:r w:rsidR="002D267D">
        <w:rPr>
          <w:rFonts w:ascii="Times New Roman" w:eastAsia="Times New Roman" w:hAnsi="Times New Roman"/>
          <w:shd w:val="clear" w:color="auto" w:fill="FFFFFF"/>
          <w:lang w:val="ru-RU" w:eastAsia="ru-RU"/>
        </w:rPr>
        <w:t>)</w:t>
      </w:r>
      <w:r w:rsidRPr="002275A8">
        <w:rPr>
          <w:rFonts w:ascii="Times New Roman" w:eastAsia="Times New Roman" w:hAnsi="Times New Roman"/>
          <w:shd w:val="clear" w:color="auto" w:fill="FFFFFF"/>
          <w:lang w:val="ru-RU" w:eastAsia="ru-RU"/>
        </w:rPr>
        <w:t>.</w:t>
      </w:r>
    </w:p>
    <w:p w:rsidR="00706A96" w:rsidRDefault="00706A96" w:rsidP="00706A96">
      <w:pPr>
        <w:pStyle w:val="a4"/>
        <w:jc w:val="center"/>
        <w:rPr>
          <w:rFonts w:ascii="Times New Roman" w:eastAsia="Times New Roman" w:hAnsi="Times New Roman"/>
          <w:b/>
          <w:i/>
          <w:shd w:val="clear" w:color="auto" w:fill="FFFFFF"/>
          <w:lang w:eastAsia="ru-RU"/>
        </w:rPr>
      </w:pPr>
      <w:r w:rsidRPr="00F90BD1">
        <w:rPr>
          <w:rFonts w:ascii="Times New Roman" w:eastAsia="Times New Roman" w:hAnsi="Times New Roman"/>
          <w:b/>
          <w:i/>
          <w:shd w:val="clear" w:color="auto" w:fill="FFFFFF"/>
          <w:lang w:eastAsia="ru-RU"/>
        </w:rPr>
        <w:t>Реестр бюджетных программ</w:t>
      </w:r>
    </w:p>
    <w:tbl>
      <w:tblPr>
        <w:tblW w:w="10490"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8"/>
        <w:gridCol w:w="1275"/>
        <w:gridCol w:w="2268"/>
        <w:gridCol w:w="709"/>
        <w:gridCol w:w="708"/>
        <w:gridCol w:w="851"/>
        <w:gridCol w:w="850"/>
        <w:gridCol w:w="851"/>
        <w:gridCol w:w="709"/>
      </w:tblGrid>
      <w:tr w:rsidR="00706A96" w:rsidRPr="00E05B2D" w:rsidTr="00670BF0">
        <w:trPr>
          <w:trHeight w:val="253"/>
          <w:jc w:val="center"/>
        </w:trPr>
        <w:tc>
          <w:tcPr>
            <w:tcW w:w="851" w:type="dxa"/>
            <w:vMerge w:val="restart"/>
            <w:tcBorders>
              <w:top w:val="single" w:sz="4" w:space="0" w:color="auto"/>
              <w:left w:val="single" w:sz="4" w:space="0" w:color="auto"/>
              <w:right w:val="single" w:sz="4" w:space="0" w:color="auto"/>
            </w:tcBorders>
          </w:tcPr>
          <w:p w:rsidR="00706A96" w:rsidRPr="00E05B2D" w:rsidRDefault="00706A96" w:rsidP="00670BF0">
            <w:pPr>
              <w:spacing w:after="0" w:line="240" w:lineRule="auto"/>
              <w:rPr>
                <w:rFonts w:ascii="Times New Roman" w:hAnsi="Times New Roman" w:cs="Times New Roman"/>
                <w:b/>
              </w:rPr>
            </w:pPr>
            <w:r w:rsidRPr="00E05B2D">
              <w:rPr>
                <w:rFonts w:ascii="Times New Roman" w:hAnsi="Times New Roman" w:cs="Times New Roman"/>
                <w:b/>
              </w:rPr>
              <w:t>№</w:t>
            </w:r>
          </w:p>
          <w:p w:rsidR="00706A96" w:rsidRPr="00E05B2D" w:rsidRDefault="00706A96" w:rsidP="00670BF0">
            <w:pPr>
              <w:spacing w:after="0" w:line="240" w:lineRule="auto"/>
              <w:rPr>
                <w:rFonts w:ascii="Times New Roman" w:hAnsi="Times New Roman" w:cs="Times New Roman"/>
                <w:b/>
              </w:rPr>
            </w:pPr>
            <w:r w:rsidRPr="00E05B2D">
              <w:rPr>
                <w:rFonts w:ascii="Times New Roman" w:hAnsi="Times New Roman" w:cs="Times New Roman"/>
                <w:b/>
              </w:rPr>
              <w:t>п/п</w:t>
            </w:r>
          </w:p>
        </w:tc>
        <w:tc>
          <w:tcPr>
            <w:tcW w:w="1418" w:type="dxa"/>
            <w:vMerge w:val="restart"/>
            <w:tcBorders>
              <w:top w:val="single" w:sz="4" w:space="0" w:color="auto"/>
              <w:left w:val="single" w:sz="4" w:space="0" w:color="auto"/>
              <w:right w:val="single" w:sz="4" w:space="0" w:color="auto"/>
            </w:tcBorders>
            <w:vAlign w:val="center"/>
          </w:tcPr>
          <w:p w:rsidR="00706A96" w:rsidRPr="00E05B2D" w:rsidRDefault="00706A96" w:rsidP="00670BF0">
            <w:pPr>
              <w:spacing w:after="0" w:line="240" w:lineRule="auto"/>
              <w:jc w:val="center"/>
              <w:rPr>
                <w:rFonts w:ascii="Times New Roman" w:hAnsi="Times New Roman" w:cs="Times New Roman"/>
                <w:b/>
              </w:rPr>
            </w:pPr>
            <w:r w:rsidRPr="00E05B2D">
              <w:rPr>
                <w:rFonts w:ascii="Times New Roman" w:hAnsi="Times New Roman" w:cs="Times New Roman"/>
                <w:b/>
              </w:rPr>
              <w:t>ФИО</w:t>
            </w:r>
          </w:p>
          <w:p w:rsidR="00706A96" w:rsidRPr="00E05B2D" w:rsidRDefault="00706A96" w:rsidP="00670BF0">
            <w:pPr>
              <w:spacing w:after="0" w:line="240" w:lineRule="auto"/>
              <w:jc w:val="center"/>
              <w:rPr>
                <w:rFonts w:ascii="Times New Roman" w:hAnsi="Times New Roman" w:cs="Times New Roman"/>
                <w:b/>
              </w:rPr>
            </w:pPr>
          </w:p>
        </w:tc>
        <w:tc>
          <w:tcPr>
            <w:tcW w:w="1275" w:type="dxa"/>
            <w:vMerge w:val="restart"/>
            <w:tcBorders>
              <w:top w:val="single" w:sz="4" w:space="0" w:color="auto"/>
              <w:left w:val="single" w:sz="4" w:space="0" w:color="auto"/>
              <w:right w:val="single" w:sz="4" w:space="0" w:color="auto"/>
            </w:tcBorders>
            <w:vAlign w:val="center"/>
          </w:tcPr>
          <w:p w:rsidR="00706A96" w:rsidRPr="00E05B2D" w:rsidRDefault="00706A96" w:rsidP="00670BF0">
            <w:pPr>
              <w:spacing w:after="0" w:line="240" w:lineRule="auto"/>
              <w:jc w:val="center"/>
              <w:rPr>
                <w:rFonts w:ascii="Times New Roman" w:hAnsi="Times New Roman" w:cs="Times New Roman"/>
                <w:b/>
              </w:rPr>
            </w:pPr>
            <w:r w:rsidRPr="00E05B2D">
              <w:rPr>
                <w:rFonts w:ascii="Times New Roman" w:hAnsi="Times New Roman" w:cs="Times New Roman"/>
                <w:b/>
              </w:rPr>
              <w:t xml:space="preserve">Основная работа, совместит </w:t>
            </w:r>
            <w:r>
              <w:rPr>
                <w:rFonts w:ascii="Times New Roman" w:hAnsi="Times New Roman" w:cs="Times New Roman"/>
                <w:b/>
              </w:rPr>
              <w:t>–</w:t>
            </w:r>
            <w:r w:rsidRPr="00E05B2D">
              <w:rPr>
                <w:rFonts w:ascii="Times New Roman" w:hAnsi="Times New Roman" w:cs="Times New Roman"/>
                <w:b/>
              </w:rPr>
              <w:t>во</w:t>
            </w:r>
          </w:p>
        </w:tc>
        <w:tc>
          <w:tcPr>
            <w:tcW w:w="2268" w:type="dxa"/>
            <w:vMerge w:val="restart"/>
            <w:tcBorders>
              <w:top w:val="single" w:sz="4" w:space="0" w:color="auto"/>
              <w:left w:val="single" w:sz="4" w:space="0" w:color="auto"/>
              <w:right w:val="single" w:sz="4" w:space="0" w:color="auto"/>
            </w:tcBorders>
            <w:vAlign w:val="center"/>
          </w:tcPr>
          <w:p w:rsidR="00706A96" w:rsidRPr="00E05B2D" w:rsidRDefault="00706A96" w:rsidP="00670BF0">
            <w:pPr>
              <w:spacing w:after="0" w:line="240" w:lineRule="auto"/>
              <w:jc w:val="center"/>
              <w:rPr>
                <w:rFonts w:ascii="Times New Roman" w:hAnsi="Times New Roman" w:cs="Times New Roman"/>
                <w:b/>
              </w:rPr>
            </w:pPr>
            <w:r w:rsidRPr="00E05B2D">
              <w:rPr>
                <w:rFonts w:ascii="Times New Roman" w:hAnsi="Times New Roman" w:cs="Times New Roman"/>
                <w:b/>
              </w:rPr>
              <w:t>Название объединения, образовательной программы</w:t>
            </w:r>
          </w:p>
        </w:tc>
        <w:tc>
          <w:tcPr>
            <w:tcW w:w="709" w:type="dxa"/>
            <w:vMerge w:val="restart"/>
            <w:tcBorders>
              <w:top w:val="single" w:sz="4" w:space="0" w:color="auto"/>
              <w:left w:val="single" w:sz="4" w:space="0" w:color="auto"/>
              <w:right w:val="single" w:sz="4" w:space="0" w:color="auto"/>
            </w:tcBorders>
            <w:vAlign w:val="center"/>
          </w:tcPr>
          <w:p w:rsidR="00706A96" w:rsidRPr="00E05B2D" w:rsidRDefault="00706A96" w:rsidP="00670BF0">
            <w:pPr>
              <w:spacing w:after="0" w:line="240" w:lineRule="auto"/>
              <w:jc w:val="center"/>
              <w:rPr>
                <w:rFonts w:ascii="Times New Roman" w:hAnsi="Times New Roman" w:cs="Times New Roman"/>
                <w:b/>
                <w:sz w:val="18"/>
                <w:szCs w:val="18"/>
              </w:rPr>
            </w:pPr>
            <w:r w:rsidRPr="00E05B2D">
              <w:rPr>
                <w:rFonts w:ascii="Times New Roman" w:hAnsi="Times New Roman" w:cs="Times New Roman"/>
                <w:b/>
                <w:sz w:val="18"/>
                <w:szCs w:val="18"/>
              </w:rPr>
              <w:t>Кол-во часов</w:t>
            </w:r>
          </w:p>
        </w:tc>
        <w:tc>
          <w:tcPr>
            <w:tcW w:w="708" w:type="dxa"/>
            <w:vMerge w:val="restart"/>
            <w:tcBorders>
              <w:top w:val="single" w:sz="4" w:space="0" w:color="auto"/>
              <w:left w:val="single" w:sz="4" w:space="0" w:color="auto"/>
              <w:right w:val="single" w:sz="4" w:space="0" w:color="auto"/>
            </w:tcBorders>
            <w:vAlign w:val="center"/>
          </w:tcPr>
          <w:p w:rsidR="00706A96" w:rsidRPr="00E05B2D" w:rsidRDefault="00706A96" w:rsidP="00670BF0">
            <w:pPr>
              <w:spacing w:after="0" w:line="240" w:lineRule="auto"/>
              <w:jc w:val="center"/>
              <w:rPr>
                <w:rFonts w:ascii="Times New Roman" w:hAnsi="Times New Roman" w:cs="Times New Roman"/>
                <w:b/>
                <w:sz w:val="18"/>
                <w:szCs w:val="18"/>
              </w:rPr>
            </w:pPr>
            <w:r w:rsidRPr="00E05B2D">
              <w:rPr>
                <w:rFonts w:ascii="Times New Roman" w:hAnsi="Times New Roman" w:cs="Times New Roman"/>
                <w:b/>
                <w:sz w:val="18"/>
                <w:szCs w:val="18"/>
              </w:rPr>
              <w:t>Кол-во детей</w:t>
            </w:r>
          </w:p>
        </w:tc>
        <w:tc>
          <w:tcPr>
            <w:tcW w:w="3261" w:type="dxa"/>
            <w:gridSpan w:val="4"/>
            <w:tcBorders>
              <w:top w:val="single" w:sz="4" w:space="0" w:color="auto"/>
              <w:left w:val="single" w:sz="4" w:space="0" w:color="auto"/>
              <w:bottom w:val="single" w:sz="4" w:space="0" w:color="auto"/>
              <w:right w:val="single" w:sz="4" w:space="0" w:color="auto"/>
            </w:tcBorders>
            <w:vAlign w:val="center"/>
          </w:tcPr>
          <w:p w:rsidR="00706A96" w:rsidRPr="00E05B2D" w:rsidRDefault="00706A96" w:rsidP="00670BF0">
            <w:pPr>
              <w:spacing w:after="0" w:line="240" w:lineRule="auto"/>
              <w:jc w:val="center"/>
              <w:rPr>
                <w:rFonts w:ascii="Times New Roman" w:hAnsi="Times New Roman" w:cs="Times New Roman"/>
                <w:b/>
              </w:rPr>
            </w:pPr>
            <w:r w:rsidRPr="00E05B2D">
              <w:rPr>
                <w:rFonts w:ascii="Times New Roman" w:hAnsi="Times New Roman" w:cs="Times New Roman"/>
                <w:b/>
              </w:rPr>
              <w:t>Количество групп</w:t>
            </w:r>
          </w:p>
        </w:tc>
      </w:tr>
      <w:tr w:rsidR="00706A96" w:rsidRPr="00E05B2D" w:rsidTr="00670BF0">
        <w:trPr>
          <w:trHeight w:val="146"/>
          <w:jc w:val="center"/>
        </w:trPr>
        <w:tc>
          <w:tcPr>
            <w:tcW w:w="851" w:type="dxa"/>
            <w:vMerge/>
            <w:tcBorders>
              <w:left w:val="single" w:sz="4" w:space="0" w:color="auto"/>
              <w:bottom w:val="single" w:sz="4" w:space="0" w:color="auto"/>
              <w:right w:val="single" w:sz="4" w:space="0" w:color="auto"/>
            </w:tcBorders>
          </w:tcPr>
          <w:p w:rsidR="00706A96" w:rsidRPr="00E05B2D" w:rsidRDefault="00706A96" w:rsidP="00670BF0">
            <w:pPr>
              <w:spacing w:after="0" w:line="240" w:lineRule="auto"/>
              <w:rPr>
                <w:rFonts w:ascii="Times New Roman" w:hAnsi="Times New Roman" w:cs="Times New Roman"/>
                <w:b/>
              </w:rPr>
            </w:pPr>
          </w:p>
        </w:tc>
        <w:tc>
          <w:tcPr>
            <w:tcW w:w="1418" w:type="dxa"/>
            <w:vMerge/>
            <w:tcBorders>
              <w:left w:val="single" w:sz="4" w:space="0" w:color="auto"/>
              <w:bottom w:val="single" w:sz="4" w:space="0" w:color="auto"/>
              <w:right w:val="single" w:sz="4" w:space="0" w:color="auto"/>
            </w:tcBorders>
            <w:vAlign w:val="center"/>
          </w:tcPr>
          <w:p w:rsidR="00706A96" w:rsidRPr="00E05B2D" w:rsidRDefault="00706A96" w:rsidP="00670BF0">
            <w:pPr>
              <w:spacing w:after="0" w:line="240" w:lineRule="auto"/>
              <w:jc w:val="center"/>
              <w:rPr>
                <w:rFonts w:ascii="Times New Roman" w:hAnsi="Times New Roman" w:cs="Times New Roman"/>
                <w:b/>
              </w:rPr>
            </w:pPr>
          </w:p>
        </w:tc>
        <w:tc>
          <w:tcPr>
            <w:tcW w:w="1275" w:type="dxa"/>
            <w:vMerge/>
            <w:tcBorders>
              <w:left w:val="single" w:sz="4" w:space="0" w:color="auto"/>
              <w:bottom w:val="single" w:sz="4" w:space="0" w:color="auto"/>
              <w:right w:val="single" w:sz="4" w:space="0" w:color="auto"/>
            </w:tcBorders>
            <w:vAlign w:val="center"/>
          </w:tcPr>
          <w:p w:rsidR="00706A96" w:rsidRPr="00E05B2D" w:rsidRDefault="00706A96" w:rsidP="00670BF0">
            <w:pPr>
              <w:spacing w:after="0" w:line="240" w:lineRule="auto"/>
              <w:jc w:val="center"/>
              <w:rPr>
                <w:rFonts w:ascii="Times New Roman" w:hAnsi="Times New Roman" w:cs="Times New Roman"/>
                <w:b/>
              </w:rPr>
            </w:pPr>
          </w:p>
        </w:tc>
        <w:tc>
          <w:tcPr>
            <w:tcW w:w="2268" w:type="dxa"/>
            <w:vMerge/>
            <w:tcBorders>
              <w:left w:val="single" w:sz="4" w:space="0" w:color="auto"/>
              <w:bottom w:val="single" w:sz="4" w:space="0" w:color="auto"/>
              <w:right w:val="single" w:sz="4" w:space="0" w:color="auto"/>
            </w:tcBorders>
            <w:vAlign w:val="center"/>
          </w:tcPr>
          <w:p w:rsidR="00706A96" w:rsidRPr="00E05B2D" w:rsidRDefault="00706A96" w:rsidP="00670BF0">
            <w:pPr>
              <w:spacing w:after="0" w:line="240" w:lineRule="auto"/>
              <w:jc w:val="center"/>
              <w:rPr>
                <w:rFonts w:ascii="Times New Roman" w:hAnsi="Times New Roman" w:cs="Times New Roman"/>
                <w:b/>
              </w:rPr>
            </w:pPr>
          </w:p>
        </w:tc>
        <w:tc>
          <w:tcPr>
            <w:tcW w:w="709" w:type="dxa"/>
            <w:vMerge/>
            <w:tcBorders>
              <w:left w:val="single" w:sz="4" w:space="0" w:color="auto"/>
              <w:bottom w:val="single" w:sz="4" w:space="0" w:color="auto"/>
              <w:right w:val="single" w:sz="4" w:space="0" w:color="auto"/>
            </w:tcBorders>
            <w:vAlign w:val="center"/>
          </w:tcPr>
          <w:p w:rsidR="00706A96" w:rsidRPr="00E05B2D" w:rsidRDefault="00706A96" w:rsidP="00670BF0">
            <w:pPr>
              <w:spacing w:after="0" w:line="240" w:lineRule="auto"/>
              <w:jc w:val="center"/>
              <w:rPr>
                <w:rFonts w:ascii="Times New Roman" w:hAnsi="Times New Roman" w:cs="Times New Roman"/>
                <w:b/>
              </w:rPr>
            </w:pPr>
          </w:p>
        </w:tc>
        <w:tc>
          <w:tcPr>
            <w:tcW w:w="708" w:type="dxa"/>
            <w:vMerge/>
            <w:tcBorders>
              <w:left w:val="single" w:sz="4" w:space="0" w:color="auto"/>
              <w:bottom w:val="single" w:sz="4" w:space="0" w:color="auto"/>
              <w:right w:val="single" w:sz="4" w:space="0" w:color="auto"/>
            </w:tcBorders>
            <w:vAlign w:val="center"/>
          </w:tcPr>
          <w:p w:rsidR="00706A96" w:rsidRPr="00E05B2D" w:rsidRDefault="00706A96" w:rsidP="00670BF0">
            <w:pPr>
              <w:spacing w:after="0" w:line="240" w:lineRule="auto"/>
              <w:jc w:val="center"/>
              <w:rPr>
                <w:rFonts w:ascii="Times New Roman"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vAlign w:val="center"/>
          </w:tcPr>
          <w:p w:rsidR="00706A96" w:rsidRPr="00E05B2D" w:rsidRDefault="00706A96" w:rsidP="00670BF0">
            <w:pPr>
              <w:spacing w:after="0" w:line="240" w:lineRule="auto"/>
              <w:jc w:val="center"/>
              <w:rPr>
                <w:rFonts w:ascii="Times New Roman" w:hAnsi="Times New Roman" w:cs="Times New Roman"/>
                <w:b/>
              </w:rPr>
            </w:pPr>
            <w:r w:rsidRPr="00E05B2D">
              <w:rPr>
                <w:rFonts w:ascii="Times New Roman" w:hAnsi="Times New Roman" w:cs="Times New Roman"/>
                <w:b/>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706A96" w:rsidRPr="00E05B2D" w:rsidRDefault="00706A96" w:rsidP="00670BF0">
            <w:pPr>
              <w:spacing w:after="0" w:line="240" w:lineRule="auto"/>
              <w:jc w:val="center"/>
              <w:rPr>
                <w:rFonts w:ascii="Times New Roman" w:hAnsi="Times New Roman" w:cs="Times New Roman"/>
                <w:b/>
                <w:sz w:val="18"/>
                <w:szCs w:val="18"/>
              </w:rPr>
            </w:pPr>
            <w:r w:rsidRPr="00E05B2D">
              <w:rPr>
                <w:rFonts w:ascii="Times New Roman" w:hAnsi="Times New Roman" w:cs="Times New Roman"/>
                <w:b/>
                <w:sz w:val="18"/>
                <w:szCs w:val="18"/>
              </w:rPr>
              <w:t>1 год обучения</w:t>
            </w:r>
          </w:p>
        </w:tc>
        <w:tc>
          <w:tcPr>
            <w:tcW w:w="851" w:type="dxa"/>
            <w:tcBorders>
              <w:top w:val="single" w:sz="4" w:space="0" w:color="auto"/>
              <w:left w:val="single" w:sz="4" w:space="0" w:color="auto"/>
              <w:bottom w:val="single" w:sz="4" w:space="0" w:color="auto"/>
              <w:right w:val="single" w:sz="4" w:space="0" w:color="auto"/>
            </w:tcBorders>
            <w:vAlign w:val="center"/>
          </w:tcPr>
          <w:p w:rsidR="00706A96" w:rsidRPr="00E05B2D" w:rsidRDefault="00706A96" w:rsidP="00670BF0">
            <w:pPr>
              <w:spacing w:after="0" w:line="240" w:lineRule="auto"/>
              <w:jc w:val="center"/>
              <w:rPr>
                <w:rFonts w:ascii="Times New Roman" w:hAnsi="Times New Roman" w:cs="Times New Roman"/>
                <w:b/>
                <w:sz w:val="18"/>
                <w:szCs w:val="18"/>
              </w:rPr>
            </w:pPr>
            <w:r w:rsidRPr="00E05B2D">
              <w:rPr>
                <w:rFonts w:ascii="Times New Roman" w:hAnsi="Times New Roman" w:cs="Times New Roman"/>
                <w:b/>
                <w:sz w:val="18"/>
                <w:szCs w:val="18"/>
              </w:rPr>
              <w:t>2 год обучения</w:t>
            </w:r>
          </w:p>
        </w:tc>
        <w:tc>
          <w:tcPr>
            <w:tcW w:w="709" w:type="dxa"/>
            <w:tcBorders>
              <w:top w:val="single" w:sz="4" w:space="0" w:color="auto"/>
              <w:left w:val="single" w:sz="4" w:space="0" w:color="auto"/>
              <w:bottom w:val="single" w:sz="4" w:space="0" w:color="auto"/>
              <w:right w:val="single" w:sz="4" w:space="0" w:color="auto"/>
            </w:tcBorders>
            <w:vAlign w:val="center"/>
          </w:tcPr>
          <w:p w:rsidR="00706A96" w:rsidRPr="00E05B2D" w:rsidRDefault="00706A96" w:rsidP="00670BF0">
            <w:pPr>
              <w:spacing w:after="0" w:line="240" w:lineRule="auto"/>
              <w:jc w:val="center"/>
              <w:rPr>
                <w:rFonts w:ascii="Times New Roman" w:hAnsi="Times New Roman" w:cs="Times New Roman"/>
                <w:b/>
                <w:sz w:val="18"/>
                <w:szCs w:val="18"/>
              </w:rPr>
            </w:pPr>
            <w:r w:rsidRPr="00E05B2D">
              <w:rPr>
                <w:rFonts w:ascii="Times New Roman" w:hAnsi="Times New Roman" w:cs="Times New Roman"/>
                <w:b/>
                <w:sz w:val="18"/>
                <w:szCs w:val="18"/>
              </w:rPr>
              <w:t>3 и более года обучения</w:t>
            </w:r>
          </w:p>
        </w:tc>
      </w:tr>
      <w:tr w:rsidR="00706A96" w:rsidRPr="00E05B2D" w:rsidTr="00670BF0">
        <w:trPr>
          <w:trHeight w:val="840"/>
          <w:jc w:val="center"/>
        </w:trPr>
        <w:tc>
          <w:tcPr>
            <w:tcW w:w="851"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numPr>
                <w:ilvl w:val="0"/>
                <w:numId w:val="32"/>
              </w:numPr>
              <w:spacing w:after="0" w:line="240" w:lineRule="auto"/>
              <w:jc w:val="cente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rPr>
                <w:rFonts w:ascii="Times New Roman" w:hAnsi="Times New Roman" w:cs="Times New Roman"/>
              </w:rPr>
            </w:pPr>
            <w:r w:rsidRPr="00E05B2D">
              <w:rPr>
                <w:rFonts w:ascii="Times New Roman" w:hAnsi="Times New Roman" w:cs="Times New Roman"/>
              </w:rPr>
              <w:t>Блинкова Полина Игоревна</w:t>
            </w:r>
          </w:p>
        </w:tc>
        <w:tc>
          <w:tcPr>
            <w:tcW w:w="1275"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sz w:val="18"/>
                <w:szCs w:val="18"/>
              </w:rPr>
            </w:pPr>
            <w:r w:rsidRPr="00E05B2D">
              <w:rPr>
                <w:rFonts w:ascii="Times New Roman" w:hAnsi="Times New Roman" w:cs="Times New Roman"/>
                <w:sz w:val="18"/>
                <w:szCs w:val="18"/>
              </w:rPr>
              <w:t>Основное место работы</w:t>
            </w:r>
          </w:p>
        </w:tc>
        <w:tc>
          <w:tcPr>
            <w:tcW w:w="2268"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rPr>
            </w:pPr>
            <w:r>
              <w:rPr>
                <w:rFonts w:ascii="Times New Roman" w:hAnsi="Times New Roman" w:cs="Times New Roman"/>
              </w:rPr>
              <w:t>Дополнительная общеобразовательная общеразвивающая программа физкультурно – спортивной направленности «</w:t>
            </w:r>
            <w:r w:rsidRPr="00E05B2D">
              <w:rPr>
                <w:rFonts w:ascii="Times New Roman" w:hAnsi="Times New Roman" w:cs="Times New Roman"/>
              </w:rPr>
              <w:t>Фитнес-аэробика</w:t>
            </w:r>
            <w:r>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rPr>
            </w:pPr>
            <w:r w:rsidRPr="00E05B2D">
              <w:rPr>
                <w:rFonts w:ascii="Times New Roman" w:hAnsi="Times New Roman" w:cs="Times New Roman"/>
              </w:rPr>
              <w:t>9</w:t>
            </w:r>
          </w:p>
        </w:tc>
        <w:tc>
          <w:tcPr>
            <w:tcW w:w="708"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rPr>
            </w:pPr>
            <w:r w:rsidRPr="00E05B2D">
              <w:rPr>
                <w:rFonts w:ascii="Times New Roman" w:hAnsi="Times New Roman" w:cs="Times New Roman"/>
              </w:rPr>
              <w:t>30</w:t>
            </w:r>
          </w:p>
        </w:tc>
        <w:tc>
          <w:tcPr>
            <w:tcW w:w="851"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rPr>
            </w:pPr>
            <w:r w:rsidRPr="00E05B2D">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rPr>
            </w:pPr>
            <w:r w:rsidRPr="00E05B2D">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rPr>
            </w:pPr>
            <w:r w:rsidRPr="00E05B2D">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rPr>
            </w:pPr>
            <w:r w:rsidRPr="00E05B2D">
              <w:rPr>
                <w:rFonts w:ascii="Times New Roman" w:hAnsi="Times New Roman" w:cs="Times New Roman"/>
              </w:rPr>
              <w:t>-</w:t>
            </w:r>
          </w:p>
        </w:tc>
      </w:tr>
      <w:tr w:rsidR="00706A96" w:rsidRPr="00E05B2D" w:rsidTr="00670BF0">
        <w:trPr>
          <w:trHeight w:val="840"/>
          <w:jc w:val="center"/>
        </w:trPr>
        <w:tc>
          <w:tcPr>
            <w:tcW w:w="851"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numPr>
                <w:ilvl w:val="0"/>
                <w:numId w:val="32"/>
              </w:numPr>
              <w:spacing w:after="0" w:line="240" w:lineRule="auto"/>
              <w:jc w:val="cente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rPr>
                <w:rFonts w:ascii="Times New Roman" w:hAnsi="Times New Roman" w:cs="Times New Roman"/>
              </w:rPr>
            </w:pPr>
            <w:r w:rsidRPr="00E05B2D">
              <w:rPr>
                <w:rFonts w:ascii="Times New Roman" w:hAnsi="Times New Roman" w:cs="Times New Roman"/>
              </w:rPr>
              <w:t>Копаев Василий Иванович</w:t>
            </w:r>
          </w:p>
        </w:tc>
        <w:tc>
          <w:tcPr>
            <w:tcW w:w="1275"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sz w:val="18"/>
                <w:szCs w:val="18"/>
              </w:rPr>
            </w:pPr>
            <w:r w:rsidRPr="00E05B2D">
              <w:rPr>
                <w:rFonts w:ascii="Times New Roman" w:hAnsi="Times New Roman" w:cs="Times New Roman"/>
                <w:sz w:val="18"/>
                <w:szCs w:val="18"/>
              </w:rPr>
              <w:t>Основное место работы</w:t>
            </w:r>
          </w:p>
        </w:tc>
        <w:tc>
          <w:tcPr>
            <w:tcW w:w="2268"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rPr>
            </w:pPr>
            <w:r>
              <w:rPr>
                <w:rFonts w:ascii="Times New Roman" w:hAnsi="Times New Roman" w:cs="Times New Roman"/>
              </w:rPr>
              <w:t>Дополнительная общеобразовательная общеразвивающая программа физкультурно – спортивной направленности «</w:t>
            </w:r>
            <w:r w:rsidRPr="00E05B2D">
              <w:rPr>
                <w:rFonts w:ascii="Times New Roman" w:hAnsi="Times New Roman" w:cs="Times New Roman"/>
              </w:rPr>
              <w:t>Дзюдо</w:t>
            </w:r>
            <w:r>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rPr>
            </w:pPr>
            <w:r w:rsidRPr="00E05B2D">
              <w:rPr>
                <w:rFonts w:ascii="Times New Roman" w:hAnsi="Times New Roman" w:cs="Times New Roman"/>
              </w:rPr>
              <w:t>9</w:t>
            </w:r>
          </w:p>
        </w:tc>
        <w:tc>
          <w:tcPr>
            <w:tcW w:w="708"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rPr>
            </w:pPr>
            <w:r w:rsidRPr="00E05B2D">
              <w:rPr>
                <w:rFonts w:ascii="Times New Roman" w:hAnsi="Times New Roman" w:cs="Times New Roman"/>
              </w:rPr>
              <w:t>30</w:t>
            </w:r>
          </w:p>
        </w:tc>
        <w:tc>
          <w:tcPr>
            <w:tcW w:w="851"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rPr>
            </w:pPr>
            <w:r w:rsidRPr="00E05B2D">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rPr>
            </w:pPr>
            <w:r w:rsidRPr="00E05B2D">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rPr>
            </w:pPr>
            <w:r w:rsidRPr="00E05B2D">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rPr>
            </w:pPr>
            <w:r w:rsidRPr="00E05B2D">
              <w:rPr>
                <w:rFonts w:ascii="Times New Roman" w:hAnsi="Times New Roman" w:cs="Times New Roman"/>
              </w:rPr>
              <w:t>-</w:t>
            </w:r>
          </w:p>
        </w:tc>
      </w:tr>
      <w:tr w:rsidR="00706A96" w:rsidRPr="00E05B2D" w:rsidTr="00670BF0">
        <w:trPr>
          <w:trHeight w:val="769"/>
          <w:jc w:val="center"/>
        </w:trPr>
        <w:tc>
          <w:tcPr>
            <w:tcW w:w="851"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numPr>
                <w:ilvl w:val="0"/>
                <w:numId w:val="32"/>
              </w:numPr>
              <w:spacing w:after="0" w:line="240" w:lineRule="auto"/>
              <w:jc w:val="cente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rPr>
                <w:rFonts w:ascii="Times New Roman" w:hAnsi="Times New Roman" w:cs="Times New Roman"/>
              </w:rPr>
            </w:pPr>
            <w:r w:rsidRPr="00E05B2D">
              <w:rPr>
                <w:rFonts w:ascii="Times New Roman" w:hAnsi="Times New Roman" w:cs="Times New Roman"/>
              </w:rPr>
              <w:t>Гаврюшкин Виталий Николаевич</w:t>
            </w:r>
          </w:p>
        </w:tc>
        <w:tc>
          <w:tcPr>
            <w:tcW w:w="1275"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sz w:val="18"/>
                <w:szCs w:val="18"/>
              </w:rPr>
            </w:pPr>
            <w:r w:rsidRPr="00E05B2D">
              <w:rPr>
                <w:rFonts w:ascii="Times New Roman" w:hAnsi="Times New Roman" w:cs="Times New Roman"/>
                <w:sz w:val="18"/>
                <w:szCs w:val="18"/>
              </w:rPr>
              <w:t>Внутреннее совместительство</w:t>
            </w:r>
          </w:p>
        </w:tc>
        <w:tc>
          <w:tcPr>
            <w:tcW w:w="2268"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rPr>
            </w:pPr>
            <w:r>
              <w:rPr>
                <w:rFonts w:ascii="Times New Roman" w:hAnsi="Times New Roman" w:cs="Times New Roman"/>
              </w:rPr>
              <w:t>Дополнительная общеобразовательная общеразвивающая программа физкультурно – спортивной направленности «</w:t>
            </w:r>
            <w:r w:rsidRPr="00E05B2D">
              <w:rPr>
                <w:rFonts w:ascii="Times New Roman" w:hAnsi="Times New Roman" w:cs="Times New Roman"/>
              </w:rPr>
              <w:t>Футбол</w:t>
            </w:r>
            <w:r>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rPr>
            </w:pPr>
            <w:r w:rsidRPr="00E05B2D">
              <w:rPr>
                <w:rFonts w:ascii="Times New Roman" w:hAnsi="Times New Roman" w:cs="Times New Roman"/>
              </w:rPr>
              <w:t>9</w:t>
            </w:r>
          </w:p>
        </w:tc>
        <w:tc>
          <w:tcPr>
            <w:tcW w:w="708"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rPr>
            </w:pPr>
            <w:r w:rsidRPr="00E05B2D">
              <w:rPr>
                <w:rFonts w:ascii="Times New Roman" w:hAnsi="Times New Roman" w:cs="Times New Roman"/>
              </w:rPr>
              <w:t>30</w:t>
            </w:r>
          </w:p>
        </w:tc>
        <w:tc>
          <w:tcPr>
            <w:tcW w:w="851"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rPr>
            </w:pPr>
            <w:r w:rsidRPr="00E05B2D">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rPr>
            </w:pPr>
            <w:r w:rsidRPr="00E05B2D">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rPr>
            </w:pPr>
            <w:r w:rsidRPr="00E05B2D">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rPr>
            </w:pPr>
            <w:r w:rsidRPr="00E05B2D">
              <w:rPr>
                <w:rFonts w:ascii="Times New Roman" w:hAnsi="Times New Roman" w:cs="Times New Roman"/>
              </w:rPr>
              <w:t>-</w:t>
            </w:r>
          </w:p>
        </w:tc>
      </w:tr>
      <w:tr w:rsidR="00706A96" w:rsidRPr="00E05B2D" w:rsidTr="00670BF0">
        <w:trPr>
          <w:trHeight w:val="769"/>
          <w:jc w:val="center"/>
        </w:trPr>
        <w:tc>
          <w:tcPr>
            <w:tcW w:w="851"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numPr>
                <w:ilvl w:val="0"/>
                <w:numId w:val="32"/>
              </w:numPr>
              <w:spacing w:after="0" w:line="240" w:lineRule="auto"/>
              <w:jc w:val="cente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rPr>
                <w:rFonts w:ascii="Times New Roman" w:hAnsi="Times New Roman" w:cs="Times New Roman"/>
              </w:rPr>
            </w:pPr>
            <w:r w:rsidRPr="00E05B2D">
              <w:rPr>
                <w:rFonts w:ascii="Times New Roman" w:hAnsi="Times New Roman" w:cs="Times New Roman"/>
              </w:rPr>
              <w:t>Гаврюшкин Виталий Николаевич</w:t>
            </w:r>
          </w:p>
        </w:tc>
        <w:tc>
          <w:tcPr>
            <w:tcW w:w="1275"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sz w:val="18"/>
                <w:szCs w:val="18"/>
              </w:rPr>
            </w:pPr>
            <w:r w:rsidRPr="00E05B2D">
              <w:rPr>
                <w:rFonts w:ascii="Times New Roman" w:hAnsi="Times New Roman" w:cs="Times New Roman"/>
                <w:sz w:val="18"/>
                <w:szCs w:val="18"/>
              </w:rPr>
              <w:t>Внутреннее совместительство</w:t>
            </w:r>
          </w:p>
        </w:tc>
        <w:tc>
          <w:tcPr>
            <w:tcW w:w="2268"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rPr>
            </w:pPr>
            <w:r>
              <w:rPr>
                <w:rFonts w:ascii="Times New Roman" w:hAnsi="Times New Roman" w:cs="Times New Roman"/>
              </w:rPr>
              <w:t>Дополнительная общеобразовательная общеразвивающая программа физкультурно – спортивной направленности «</w:t>
            </w:r>
            <w:r w:rsidRPr="00E05B2D">
              <w:rPr>
                <w:rFonts w:ascii="Times New Roman" w:hAnsi="Times New Roman" w:cs="Times New Roman"/>
              </w:rPr>
              <w:t>Настольный теннис</w:t>
            </w:r>
            <w:r>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rPr>
            </w:pPr>
            <w:r w:rsidRPr="00E05B2D">
              <w:rPr>
                <w:rFonts w:ascii="Times New Roman" w:hAnsi="Times New Roman" w:cs="Times New Roman"/>
              </w:rPr>
              <w:t>9</w:t>
            </w:r>
          </w:p>
        </w:tc>
        <w:tc>
          <w:tcPr>
            <w:tcW w:w="708"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rPr>
            </w:pPr>
            <w:r w:rsidRPr="00E05B2D">
              <w:rPr>
                <w:rFonts w:ascii="Times New Roman" w:hAnsi="Times New Roman" w:cs="Times New Roman"/>
              </w:rPr>
              <w:t>30</w:t>
            </w:r>
          </w:p>
        </w:tc>
        <w:tc>
          <w:tcPr>
            <w:tcW w:w="851"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rPr>
            </w:pPr>
            <w:r w:rsidRPr="00E05B2D">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rPr>
            </w:pPr>
            <w:r w:rsidRPr="00E05B2D">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rPr>
            </w:pPr>
            <w:r w:rsidRPr="00E05B2D">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rPr>
            </w:pPr>
            <w:r w:rsidRPr="00E05B2D">
              <w:rPr>
                <w:rFonts w:ascii="Times New Roman" w:hAnsi="Times New Roman" w:cs="Times New Roman"/>
              </w:rPr>
              <w:t>-</w:t>
            </w:r>
          </w:p>
        </w:tc>
      </w:tr>
      <w:tr w:rsidR="00706A96" w:rsidRPr="00E05B2D" w:rsidTr="00670BF0">
        <w:trPr>
          <w:trHeight w:val="759"/>
          <w:jc w:val="center"/>
        </w:trPr>
        <w:tc>
          <w:tcPr>
            <w:tcW w:w="851"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numPr>
                <w:ilvl w:val="0"/>
                <w:numId w:val="32"/>
              </w:numPr>
              <w:spacing w:after="0" w:line="240" w:lineRule="auto"/>
              <w:jc w:val="cente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rPr>
                <w:rFonts w:ascii="Times New Roman" w:hAnsi="Times New Roman" w:cs="Times New Roman"/>
              </w:rPr>
            </w:pPr>
            <w:r w:rsidRPr="00E05B2D">
              <w:rPr>
                <w:rFonts w:ascii="Times New Roman" w:hAnsi="Times New Roman" w:cs="Times New Roman"/>
              </w:rPr>
              <w:t>Сахаров Сергей Александрович</w:t>
            </w:r>
          </w:p>
        </w:tc>
        <w:tc>
          <w:tcPr>
            <w:tcW w:w="1275"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sz w:val="18"/>
                <w:szCs w:val="18"/>
              </w:rPr>
            </w:pPr>
            <w:r w:rsidRPr="00E05B2D">
              <w:rPr>
                <w:rFonts w:ascii="Times New Roman" w:hAnsi="Times New Roman" w:cs="Times New Roman"/>
                <w:sz w:val="18"/>
                <w:szCs w:val="18"/>
              </w:rPr>
              <w:t>Внутреннее совместительство</w:t>
            </w:r>
          </w:p>
        </w:tc>
        <w:tc>
          <w:tcPr>
            <w:tcW w:w="2268"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rPr>
            </w:pPr>
            <w:r>
              <w:rPr>
                <w:rFonts w:ascii="Times New Roman" w:hAnsi="Times New Roman" w:cs="Times New Roman"/>
              </w:rPr>
              <w:t xml:space="preserve">Дополнительная общеобразовательная общеразвивающая программа социально – гуманитарной </w:t>
            </w:r>
            <w:r>
              <w:rPr>
                <w:rFonts w:ascii="Times New Roman" w:hAnsi="Times New Roman" w:cs="Times New Roman"/>
              </w:rPr>
              <w:lastRenderedPageBreak/>
              <w:t>направленности «</w:t>
            </w:r>
            <w:r w:rsidRPr="00E05B2D">
              <w:rPr>
                <w:rFonts w:ascii="Times New Roman" w:hAnsi="Times New Roman" w:cs="Times New Roman"/>
              </w:rPr>
              <w:t>Военно-спортивный клуб</w:t>
            </w:r>
            <w:r>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rPr>
            </w:pPr>
            <w:r w:rsidRPr="00E05B2D">
              <w:rPr>
                <w:rFonts w:ascii="Times New Roman" w:hAnsi="Times New Roman" w:cs="Times New Roman"/>
              </w:rPr>
              <w:lastRenderedPageBreak/>
              <w:t>9</w:t>
            </w:r>
          </w:p>
        </w:tc>
        <w:tc>
          <w:tcPr>
            <w:tcW w:w="708"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rPr>
            </w:pPr>
            <w:r w:rsidRPr="00E05B2D">
              <w:rPr>
                <w:rFonts w:ascii="Times New Roman" w:hAnsi="Times New Roman" w:cs="Times New Roman"/>
              </w:rPr>
              <w:t>30</w:t>
            </w:r>
          </w:p>
        </w:tc>
        <w:tc>
          <w:tcPr>
            <w:tcW w:w="851"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rPr>
            </w:pPr>
            <w:r w:rsidRPr="00E05B2D">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rPr>
            </w:pPr>
            <w:r w:rsidRPr="00E05B2D">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rPr>
            </w:pPr>
            <w:r w:rsidRPr="00E05B2D">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rPr>
            </w:pPr>
            <w:r w:rsidRPr="00E05B2D">
              <w:rPr>
                <w:rFonts w:ascii="Times New Roman" w:hAnsi="Times New Roman" w:cs="Times New Roman"/>
              </w:rPr>
              <w:t>-</w:t>
            </w:r>
          </w:p>
        </w:tc>
      </w:tr>
      <w:tr w:rsidR="00706A96" w:rsidRPr="00E05B2D" w:rsidTr="00670BF0">
        <w:trPr>
          <w:trHeight w:val="313"/>
          <w:jc w:val="center"/>
        </w:trPr>
        <w:tc>
          <w:tcPr>
            <w:tcW w:w="851"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numPr>
                <w:ilvl w:val="0"/>
                <w:numId w:val="32"/>
              </w:numPr>
              <w:spacing w:after="0" w:line="240" w:lineRule="auto"/>
              <w:jc w:val="cente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rPr>
                <w:rFonts w:ascii="Times New Roman" w:hAnsi="Times New Roman" w:cs="Times New Roman"/>
              </w:rPr>
            </w:pPr>
            <w:r>
              <w:rPr>
                <w:rFonts w:ascii="Times New Roman" w:hAnsi="Times New Roman" w:cs="Times New Roman"/>
              </w:rPr>
              <w:t>Манторов Василий Сергеевич</w:t>
            </w:r>
          </w:p>
        </w:tc>
        <w:tc>
          <w:tcPr>
            <w:tcW w:w="1275"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sz w:val="18"/>
                <w:szCs w:val="18"/>
              </w:rPr>
            </w:pPr>
            <w:r w:rsidRPr="00E05B2D">
              <w:rPr>
                <w:rFonts w:ascii="Times New Roman" w:hAnsi="Times New Roman" w:cs="Times New Roman"/>
                <w:sz w:val="18"/>
                <w:szCs w:val="18"/>
              </w:rPr>
              <w:t>Внешнее совместительство</w:t>
            </w:r>
          </w:p>
        </w:tc>
        <w:tc>
          <w:tcPr>
            <w:tcW w:w="2268"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rPr>
            </w:pPr>
            <w:r>
              <w:rPr>
                <w:rFonts w:ascii="Times New Roman" w:hAnsi="Times New Roman" w:cs="Times New Roman"/>
              </w:rPr>
              <w:t>Дополнительная общеобразовательная общеразвивающая программа физкультурно – спортивной направленности «</w:t>
            </w:r>
            <w:r w:rsidRPr="00E05B2D">
              <w:rPr>
                <w:rFonts w:ascii="Times New Roman" w:hAnsi="Times New Roman" w:cs="Times New Roman"/>
              </w:rPr>
              <w:t>Баскетбол</w:t>
            </w:r>
            <w:r>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rPr>
            </w:pPr>
            <w:r w:rsidRPr="00E05B2D">
              <w:rPr>
                <w:rFonts w:ascii="Times New Roman" w:hAnsi="Times New Roman" w:cs="Times New Roman"/>
              </w:rPr>
              <w:t>9</w:t>
            </w:r>
          </w:p>
        </w:tc>
        <w:tc>
          <w:tcPr>
            <w:tcW w:w="708"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rPr>
            </w:pPr>
            <w:r w:rsidRPr="00E05B2D">
              <w:rPr>
                <w:rFonts w:ascii="Times New Roman" w:hAnsi="Times New Roman" w:cs="Times New Roman"/>
              </w:rPr>
              <w:t>30</w:t>
            </w:r>
          </w:p>
        </w:tc>
        <w:tc>
          <w:tcPr>
            <w:tcW w:w="851"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rPr>
            </w:pPr>
            <w:r w:rsidRPr="00E05B2D">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rPr>
            </w:pPr>
            <w:r w:rsidRPr="00E05B2D">
              <w:rPr>
                <w:rFonts w:ascii="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rPr>
            </w:pPr>
            <w:r w:rsidRPr="00E05B2D">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rPr>
            </w:pPr>
            <w:r w:rsidRPr="00E05B2D">
              <w:rPr>
                <w:rFonts w:ascii="Times New Roman" w:hAnsi="Times New Roman" w:cs="Times New Roman"/>
              </w:rPr>
              <w:t>1</w:t>
            </w:r>
          </w:p>
        </w:tc>
      </w:tr>
      <w:tr w:rsidR="00706A96" w:rsidRPr="00E05B2D" w:rsidTr="00670BF0">
        <w:trPr>
          <w:trHeight w:val="313"/>
          <w:jc w:val="center"/>
        </w:trPr>
        <w:tc>
          <w:tcPr>
            <w:tcW w:w="851"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numPr>
                <w:ilvl w:val="0"/>
                <w:numId w:val="32"/>
              </w:numPr>
              <w:spacing w:after="0" w:line="240" w:lineRule="auto"/>
              <w:jc w:val="cente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rPr>
                <w:rFonts w:ascii="Times New Roman" w:hAnsi="Times New Roman" w:cs="Times New Roman"/>
              </w:rPr>
            </w:pPr>
            <w:r w:rsidRPr="00E05B2D">
              <w:rPr>
                <w:rFonts w:ascii="Times New Roman" w:hAnsi="Times New Roman" w:cs="Times New Roman"/>
              </w:rPr>
              <w:t>Храмов Олег Валентинович</w:t>
            </w:r>
          </w:p>
        </w:tc>
        <w:tc>
          <w:tcPr>
            <w:tcW w:w="1275"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sz w:val="18"/>
                <w:szCs w:val="18"/>
              </w:rPr>
            </w:pPr>
            <w:r w:rsidRPr="00E05B2D">
              <w:rPr>
                <w:rFonts w:ascii="Times New Roman" w:hAnsi="Times New Roman" w:cs="Times New Roman"/>
                <w:sz w:val="18"/>
                <w:szCs w:val="18"/>
              </w:rPr>
              <w:t>Внешнее совместительство</w:t>
            </w:r>
          </w:p>
        </w:tc>
        <w:tc>
          <w:tcPr>
            <w:tcW w:w="2268"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rPr>
            </w:pPr>
            <w:r>
              <w:rPr>
                <w:rFonts w:ascii="Times New Roman" w:hAnsi="Times New Roman" w:cs="Times New Roman"/>
              </w:rPr>
              <w:t>Дополнительная общеобразовательная общеразвивающая программа физкультурно – спортивной направленности «</w:t>
            </w:r>
            <w:r w:rsidRPr="00E05B2D">
              <w:rPr>
                <w:rFonts w:ascii="Times New Roman" w:hAnsi="Times New Roman" w:cs="Times New Roman"/>
              </w:rPr>
              <w:t>Атлетическая гимнастика</w:t>
            </w:r>
            <w:r>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rPr>
            </w:pPr>
            <w:r w:rsidRPr="00E05B2D">
              <w:rPr>
                <w:rFonts w:ascii="Times New Roman" w:hAnsi="Times New Roman" w:cs="Times New Roman"/>
              </w:rPr>
              <w:t>9</w:t>
            </w:r>
          </w:p>
        </w:tc>
        <w:tc>
          <w:tcPr>
            <w:tcW w:w="708"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rPr>
            </w:pPr>
            <w:r w:rsidRPr="00E05B2D">
              <w:rPr>
                <w:rFonts w:ascii="Times New Roman" w:hAnsi="Times New Roman" w:cs="Times New Roman"/>
              </w:rPr>
              <w:t>30</w:t>
            </w:r>
          </w:p>
        </w:tc>
        <w:tc>
          <w:tcPr>
            <w:tcW w:w="851"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rPr>
            </w:pPr>
            <w:r w:rsidRPr="00E05B2D">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rPr>
            </w:pPr>
            <w:r w:rsidRPr="00E05B2D">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rPr>
            </w:pPr>
            <w:r w:rsidRPr="00E05B2D">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rPr>
            </w:pPr>
            <w:r w:rsidRPr="00E05B2D">
              <w:rPr>
                <w:rFonts w:ascii="Times New Roman" w:hAnsi="Times New Roman" w:cs="Times New Roman"/>
              </w:rPr>
              <w:t>-</w:t>
            </w:r>
          </w:p>
        </w:tc>
      </w:tr>
      <w:tr w:rsidR="00706A96" w:rsidRPr="00E05B2D" w:rsidTr="00670BF0">
        <w:trPr>
          <w:trHeight w:val="313"/>
          <w:jc w:val="center"/>
        </w:trPr>
        <w:tc>
          <w:tcPr>
            <w:tcW w:w="851"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numPr>
                <w:ilvl w:val="0"/>
                <w:numId w:val="32"/>
              </w:numPr>
              <w:spacing w:after="0" w:line="240" w:lineRule="auto"/>
              <w:jc w:val="cente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rPr>
                <w:rFonts w:ascii="Times New Roman" w:hAnsi="Times New Roman" w:cs="Times New Roman"/>
              </w:rPr>
            </w:pPr>
            <w:r w:rsidRPr="00E05B2D">
              <w:rPr>
                <w:rFonts w:ascii="Times New Roman" w:hAnsi="Times New Roman" w:cs="Times New Roman"/>
              </w:rPr>
              <w:t>Гордеев Алексей Николаевич</w:t>
            </w:r>
          </w:p>
        </w:tc>
        <w:tc>
          <w:tcPr>
            <w:tcW w:w="1275"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sz w:val="18"/>
                <w:szCs w:val="18"/>
              </w:rPr>
            </w:pPr>
            <w:r w:rsidRPr="00E05B2D">
              <w:rPr>
                <w:rFonts w:ascii="Times New Roman" w:hAnsi="Times New Roman" w:cs="Times New Roman"/>
                <w:sz w:val="18"/>
                <w:szCs w:val="18"/>
              </w:rPr>
              <w:t>Внешнее совместительство</w:t>
            </w:r>
          </w:p>
        </w:tc>
        <w:tc>
          <w:tcPr>
            <w:tcW w:w="2268"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rPr>
            </w:pPr>
            <w:r>
              <w:rPr>
                <w:rFonts w:ascii="Times New Roman" w:hAnsi="Times New Roman" w:cs="Times New Roman"/>
              </w:rPr>
              <w:t>Дополнительная общеобразовательная общеразвивающая программа физкультурно – спортивной направленности «</w:t>
            </w:r>
            <w:r w:rsidRPr="00E05B2D">
              <w:rPr>
                <w:rFonts w:ascii="Times New Roman" w:hAnsi="Times New Roman" w:cs="Times New Roman"/>
              </w:rPr>
              <w:t>Лёгкая атлетика</w:t>
            </w:r>
            <w:r>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rPr>
            </w:pPr>
            <w:r w:rsidRPr="00E05B2D">
              <w:rPr>
                <w:rFonts w:ascii="Times New Roman" w:hAnsi="Times New Roman" w:cs="Times New Roman"/>
              </w:rPr>
              <w:t>9</w:t>
            </w:r>
          </w:p>
        </w:tc>
        <w:tc>
          <w:tcPr>
            <w:tcW w:w="708"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rPr>
            </w:pPr>
            <w:r w:rsidRPr="00E05B2D">
              <w:rPr>
                <w:rFonts w:ascii="Times New Roman" w:hAnsi="Times New Roman" w:cs="Times New Roman"/>
              </w:rPr>
              <w:t>30</w:t>
            </w:r>
          </w:p>
        </w:tc>
        <w:tc>
          <w:tcPr>
            <w:tcW w:w="851"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rPr>
            </w:pPr>
            <w:r w:rsidRPr="00E05B2D">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rPr>
            </w:pPr>
            <w:r w:rsidRPr="00E05B2D">
              <w:rPr>
                <w:rFonts w:ascii="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rPr>
            </w:pPr>
            <w:r w:rsidRPr="00E05B2D">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rPr>
            </w:pPr>
            <w:r w:rsidRPr="00E05B2D">
              <w:rPr>
                <w:rFonts w:ascii="Times New Roman" w:hAnsi="Times New Roman" w:cs="Times New Roman"/>
              </w:rPr>
              <w:t>1</w:t>
            </w:r>
          </w:p>
        </w:tc>
      </w:tr>
      <w:tr w:rsidR="00706A96" w:rsidRPr="00E05B2D" w:rsidTr="00670BF0">
        <w:trPr>
          <w:trHeight w:val="313"/>
          <w:jc w:val="center"/>
        </w:trPr>
        <w:tc>
          <w:tcPr>
            <w:tcW w:w="851"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numPr>
                <w:ilvl w:val="0"/>
                <w:numId w:val="32"/>
              </w:numPr>
              <w:spacing w:after="0" w:line="240" w:lineRule="auto"/>
              <w:jc w:val="cente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706A96" w:rsidRPr="007C7AE8" w:rsidRDefault="00706A96" w:rsidP="00670BF0">
            <w:pPr>
              <w:rPr>
                <w:rFonts w:ascii="Times New Roman" w:hAnsi="Times New Roman" w:cs="Times New Roman"/>
              </w:rPr>
            </w:pPr>
            <w:r w:rsidRPr="007C7AE8">
              <w:rPr>
                <w:rFonts w:ascii="Times New Roman" w:hAnsi="Times New Roman" w:cs="Times New Roman"/>
              </w:rPr>
              <w:t>Кочкина Наталья Юрьевна</w:t>
            </w:r>
          </w:p>
        </w:tc>
        <w:tc>
          <w:tcPr>
            <w:tcW w:w="1275" w:type="dxa"/>
            <w:tcBorders>
              <w:top w:val="single" w:sz="4" w:space="0" w:color="auto"/>
              <w:left w:val="single" w:sz="4" w:space="0" w:color="auto"/>
              <w:bottom w:val="single" w:sz="4" w:space="0" w:color="auto"/>
              <w:right w:val="single" w:sz="4" w:space="0" w:color="auto"/>
            </w:tcBorders>
          </w:tcPr>
          <w:p w:rsidR="00706A96" w:rsidRPr="007C7AE8" w:rsidRDefault="00706A96" w:rsidP="00670BF0">
            <w:pPr>
              <w:spacing w:line="240" w:lineRule="auto"/>
              <w:jc w:val="center"/>
              <w:rPr>
                <w:rFonts w:ascii="Times New Roman" w:hAnsi="Times New Roman" w:cs="Times New Roman"/>
                <w:sz w:val="18"/>
                <w:szCs w:val="18"/>
              </w:rPr>
            </w:pPr>
            <w:r w:rsidRPr="007C7AE8">
              <w:rPr>
                <w:rFonts w:ascii="Times New Roman" w:hAnsi="Times New Roman" w:cs="Times New Roman"/>
                <w:sz w:val="18"/>
                <w:szCs w:val="18"/>
              </w:rPr>
              <w:t>Основное место работы</w:t>
            </w:r>
          </w:p>
        </w:tc>
        <w:tc>
          <w:tcPr>
            <w:tcW w:w="2268" w:type="dxa"/>
            <w:tcBorders>
              <w:top w:val="single" w:sz="4" w:space="0" w:color="auto"/>
              <w:left w:val="single" w:sz="4" w:space="0" w:color="auto"/>
              <w:bottom w:val="single" w:sz="4" w:space="0" w:color="auto"/>
              <w:right w:val="single" w:sz="4" w:space="0" w:color="auto"/>
            </w:tcBorders>
          </w:tcPr>
          <w:p w:rsidR="00706A96" w:rsidRPr="007C7AE8" w:rsidRDefault="00706A96" w:rsidP="00670BF0">
            <w:pPr>
              <w:spacing w:line="240" w:lineRule="auto"/>
              <w:jc w:val="center"/>
              <w:rPr>
                <w:rFonts w:ascii="Times New Roman" w:hAnsi="Times New Roman" w:cs="Times New Roman"/>
              </w:rPr>
            </w:pPr>
            <w:r w:rsidRPr="007C7AE8">
              <w:rPr>
                <w:rFonts w:ascii="Times New Roman" w:hAnsi="Times New Roman" w:cs="Times New Roman"/>
              </w:rPr>
              <w:t xml:space="preserve">Дополнительная общеобразовательная общеразвивающая программа технической направленности «Програмирование в среде </w:t>
            </w:r>
            <w:r w:rsidRPr="007C7AE8">
              <w:rPr>
                <w:rFonts w:ascii="Times New Roman" w:hAnsi="Times New Roman" w:cs="Times New Roman"/>
                <w:lang w:val="en-US"/>
              </w:rPr>
              <w:t>Scratch</w:t>
            </w:r>
            <w:r w:rsidRPr="007C7AE8">
              <w:rPr>
                <w:rFonts w:ascii="Times New Roman" w:hAnsi="Times New Roman" w:cs="Times New Roman"/>
              </w:rPr>
              <w:t>»</w:t>
            </w:r>
          </w:p>
        </w:tc>
        <w:tc>
          <w:tcPr>
            <w:tcW w:w="709" w:type="dxa"/>
            <w:tcBorders>
              <w:top w:val="single" w:sz="4" w:space="0" w:color="auto"/>
              <w:left w:val="single" w:sz="4" w:space="0" w:color="auto"/>
              <w:bottom w:val="single" w:sz="4" w:space="0" w:color="auto"/>
              <w:right w:val="single" w:sz="4" w:space="0" w:color="auto"/>
            </w:tcBorders>
          </w:tcPr>
          <w:p w:rsidR="00706A96" w:rsidRPr="007C7AE8" w:rsidRDefault="00706A96" w:rsidP="00670BF0">
            <w:pPr>
              <w:spacing w:line="240" w:lineRule="auto"/>
              <w:jc w:val="center"/>
              <w:rPr>
                <w:rFonts w:ascii="Times New Roman" w:hAnsi="Times New Roman" w:cs="Times New Roman"/>
              </w:rPr>
            </w:pPr>
            <w:r w:rsidRPr="007C7AE8">
              <w:rPr>
                <w:rFonts w:ascii="Times New Roman" w:hAnsi="Times New Roman" w:cs="Times New Roman"/>
              </w:rPr>
              <w:t>18</w:t>
            </w:r>
          </w:p>
        </w:tc>
        <w:tc>
          <w:tcPr>
            <w:tcW w:w="708" w:type="dxa"/>
            <w:tcBorders>
              <w:top w:val="single" w:sz="4" w:space="0" w:color="auto"/>
              <w:left w:val="single" w:sz="4" w:space="0" w:color="auto"/>
              <w:bottom w:val="single" w:sz="4" w:space="0" w:color="auto"/>
              <w:right w:val="single" w:sz="4" w:space="0" w:color="auto"/>
            </w:tcBorders>
          </w:tcPr>
          <w:p w:rsidR="00706A96" w:rsidRPr="007C7AE8" w:rsidRDefault="00706A96" w:rsidP="00670BF0">
            <w:pPr>
              <w:spacing w:line="240" w:lineRule="auto"/>
              <w:jc w:val="center"/>
              <w:rPr>
                <w:rFonts w:ascii="Times New Roman" w:hAnsi="Times New Roman" w:cs="Times New Roman"/>
              </w:rPr>
            </w:pPr>
            <w:r w:rsidRPr="007C7AE8">
              <w:rPr>
                <w:rFonts w:ascii="Times New Roman" w:hAnsi="Times New Roman" w:cs="Times New Roman"/>
              </w:rPr>
              <w:t>130</w:t>
            </w:r>
          </w:p>
        </w:tc>
        <w:tc>
          <w:tcPr>
            <w:tcW w:w="851" w:type="dxa"/>
            <w:tcBorders>
              <w:top w:val="single" w:sz="4" w:space="0" w:color="auto"/>
              <w:left w:val="single" w:sz="4" w:space="0" w:color="auto"/>
              <w:bottom w:val="single" w:sz="4" w:space="0" w:color="auto"/>
              <w:right w:val="single" w:sz="4" w:space="0" w:color="auto"/>
            </w:tcBorders>
          </w:tcPr>
          <w:p w:rsidR="00706A96" w:rsidRPr="007C7AE8" w:rsidRDefault="00706A96" w:rsidP="00670BF0">
            <w:pPr>
              <w:jc w:val="center"/>
              <w:rPr>
                <w:rFonts w:ascii="Times New Roman" w:hAnsi="Times New Roman" w:cs="Times New Roman"/>
                <w:sz w:val="24"/>
                <w:szCs w:val="24"/>
              </w:rPr>
            </w:pPr>
            <w:r w:rsidRPr="007C7AE8">
              <w:rPr>
                <w:rFonts w:ascii="Times New Roman" w:hAnsi="Times New Roman" w:cs="Times New Roman"/>
                <w:sz w:val="24"/>
                <w:szCs w:val="24"/>
              </w:rPr>
              <w:t>9</w:t>
            </w:r>
          </w:p>
        </w:tc>
        <w:tc>
          <w:tcPr>
            <w:tcW w:w="850" w:type="dxa"/>
            <w:tcBorders>
              <w:top w:val="single" w:sz="4" w:space="0" w:color="auto"/>
              <w:left w:val="single" w:sz="4" w:space="0" w:color="auto"/>
              <w:bottom w:val="single" w:sz="4" w:space="0" w:color="auto"/>
              <w:right w:val="single" w:sz="4" w:space="0" w:color="auto"/>
            </w:tcBorders>
          </w:tcPr>
          <w:p w:rsidR="00706A96" w:rsidRPr="007C7AE8" w:rsidRDefault="00706A96" w:rsidP="00670BF0">
            <w:pPr>
              <w:jc w:val="center"/>
              <w:rPr>
                <w:rFonts w:ascii="Times New Roman" w:hAnsi="Times New Roman" w:cs="Times New Roman"/>
                <w:sz w:val="24"/>
                <w:szCs w:val="24"/>
              </w:rPr>
            </w:pPr>
            <w:r w:rsidRPr="007C7AE8">
              <w:rPr>
                <w:rFonts w:ascii="Times New Roman" w:hAnsi="Times New Roman" w:cs="Times New Roman"/>
                <w:sz w:val="24"/>
                <w:szCs w:val="24"/>
              </w:rPr>
              <w:t>9</w:t>
            </w:r>
          </w:p>
        </w:tc>
        <w:tc>
          <w:tcPr>
            <w:tcW w:w="851" w:type="dxa"/>
            <w:tcBorders>
              <w:top w:val="single" w:sz="4" w:space="0" w:color="auto"/>
              <w:left w:val="single" w:sz="4" w:space="0" w:color="auto"/>
              <w:bottom w:val="single" w:sz="4" w:space="0" w:color="auto"/>
              <w:right w:val="single" w:sz="4" w:space="0" w:color="auto"/>
            </w:tcBorders>
          </w:tcPr>
          <w:p w:rsidR="00706A96" w:rsidRPr="007C7AE8" w:rsidRDefault="00706A96" w:rsidP="00670BF0">
            <w:pPr>
              <w:jc w:val="center"/>
              <w:rPr>
                <w:rFonts w:ascii="Times New Roman" w:hAnsi="Times New Roman" w:cs="Times New Roman"/>
                <w:sz w:val="24"/>
                <w:szCs w:val="24"/>
              </w:rPr>
            </w:pPr>
            <w:r w:rsidRPr="007C7AE8">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706A96" w:rsidRPr="007C7AE8" w:rsidRDefault="00706A96" w:rsidP="00670BF0">
            <w:pPr>
              <w:jc w:val="center"/>
              <w:rPr>
                <w:rFonts w:ascii="Times New Roman" w:hAnsi="Times New Roman" w:cs="Times New Roman"/>
                <w:sz w:val="24"/>
                <w:szCs w:val="24"/>
              </w:rPr>
            </w:pPr>
            <w:r w:rsidRPr="007C7AE8">
              <w:rPr>
                <w:rFonts w:ascii="Times New Roman" w:hAnsi="Times New Roman" w:cs="Times New Roman"/>
                <w:sz w:val="24"/>
                <w:szCs w:val="24"/>
              </w:rPr>
              <w:t>0</w:t>
            </w:r>
          </w:p>
        </w:tc>
      </w:tr>
      <w:tr w:rsidR="00706A96" w:rsidRPr="00E05B2D" w:rsidTr="00670BF0">
        <w:trPr>
          <w:trHeight w:val="313"/>
          <w:jc w:val="center"/>
        </w:trPr>
        <w:tc>
          <w:tcPr>
            <w:tcW w:w="851"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numPr>
                <w:ilvl w:val="0"/>
                <w:numId w:val="32"/>
              </w:numPr>
              <w:spacing w:after="0" w:line="240" w:lineRule="auto"/>
              <w:jc w:val="cente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706A96" w:rsidRPr="007C7AE8" w:rsidRDefault="00706A96" w:rsidP="00670BF0">
            <w:pPr>
              <w:spacing w:after="0" w:line="240" w:lineRule="auto"/>
              <w:rPr>
                <w:rFonts w:ascii="Times New Roman" w:hAnsi="Times New Roman" w:cs="Times New Roman"/>
                <w:sz w:val="24"/>
                <w:szCs w:val="24"/>
              </w:rPr>
            </w:pPr>
            <w:r w:rsidRPr="007C7AE8">
              <w:rPr>
                <w:rFonts w:ascii="Times New Roman" w:hAnsi="Times New Roman" w:cs="Times New Roman"/>
                <w:sz w:val="24"/>
                <w:szCs w:val="24"/>
              </w:rPr>
              <w:t>Сионова Дарья Вячеславовна</w:t>
            </w:r>
          </w:p>
        </w:tc>
        <w:tc>
          <w:tcPr>
            <w:tcW w:w="1275" w:type="dxa"/>
            <w:tcBorders>
              <w:top w:val="single" w:sz="4" w:space="0" w:color="auto"/>
              <w:left w:val="single" w:sz="4" w:space="0" w:color="auto"/>
              <w:bottom w:val="single" w:sz="4" w:space="0" w:color="auto"/>
              <w:right w:val="single" w:sz="4" w:space="0" w:color="auto"/>
            </w:tcBorders>
          </w:tcPr>
          <w:p w:rsidR="00706A96" w:rsidRPr="007C7AE8" w:rsidRDefault="00706A96" w:rsidP="00670BF0">
            <w:pPr>
              <w:spacing w:after="0" w:line="240" w:lineRule="auto"/>
              <w:jc w:val="center"/>
              <w:rPr>
                <w:rFonts w:ascii="Times New Roman" w:hAnsi="Times New Roman" w:cs="Times New Roman"/>
                <w:sz w:val="18"/>
                <w:szCs w:val="18"/>
              </w:rPr>
            </w:pPr>
            <w:r w:rsidRPr="007C7AE8">
              <w:rPr>
                <w:rFonts w:ascii="Times New Roman" w:hAnsi="Times New Roman" w:cs="Times New Roman"/>
                <w:sz w:val="18"/>
                <w:szCs w:val="18"/>
              </w:rPr>
              <w:t>Основное место работы</w:t>
            </w:r>
          </w:p>
        </w:tc>
        <w:tc>
          <w:tcPr>
            <w:tcW w:w="2268" w:type="dxa"/>
            <w:tcBorders>
              <w:top w:val="single" w:sz="4" w:space="0" w:color="auto"/>
              <w:left w:val="single" w:sz="4" w:space="0" w:color="auto"/>
              <w:bottom w:val="single" w:sz="4" w:space="0" w:color="auto"/>
              <w:right w:val="single" w:sz="4" w:space="0" w:color="auto"/>
            </w:tcBorders>
          </w:tcPr>
          <w:p w:rsidR="00706A96" w:rsidRPr="007C7AE8" w:rsidRDefault="00706A96" w:rsidP="00670BF0">
            <w:pPr>
              <w:spacing w:after="0" w:line="240" w:lineRule="auto"/>
              <w:jc w:val="center"/>
              <w:rPr>
                <w:rFonts w:ascii="Times New Roman" w:hAnsi="Times New Roman" w:cs="Times New Roman"/>
              </w:rPr>
            </w:pPr>
            <w:r w:rsidRPr="007C7AE8">
              <w:rPr>
                <w:rFonts w:ascii="Times New Roman" w:hAnsi="Times New Roman" w:cs="Times New Roman"/>
              </w:rPr>
              <w:t>Дополнительная общеобразовательная общеразвивающая программа технической направленности «Компик»</w:t>
            </w:r>
          </w:p>
        </w:tc>
        <w:tc>
          <w:tcPr>
            <w:tcW w:w="709" w:type="dxa"/>
            <w:tcBorders>
              <w:top w:val="single" w:sz="4" w:space="0" w:color="auto"/>
              <w:left w:val="single" w:sz="4" w:space="0" w:color="auto"/>
              <w:bottom w:val="single" w:sz="4" w:space="0" w:color="auto"/>
              <w:right w:val="single" w:sz="4" w:space="0" w:color="auto"/>
            </w:tcBorders>
          </w:tcPr>
          <w:p w:rsidR="00706A96" w:rsidRPr="007C7AE8" w:rsidRDefault="00706A96" w:rsidP="00670BF0">
            <w:pPr>
              <w:spacing w:line="240" w:lineRule="auto"/>
              <w:jc w:val="center"/>
              <w:rPr>
                <w:rFonts w:ascii="Times New Roman" w:hAnsi="Times New Roman" w:cs="Times New Roman"/>
              </w:rPr>
            </w:pPr>
            <w:r w:rsidRPr="007C7AE8">
              <w:rPr>
                <w:rFonts w:ascii="Times New Roman" w:hAnsi="Times New Roman" w:cs="Times New Roman"/>
              </w:rPr>
              <w:t>9</w:t>
            </w:r>
          </w:p>
        </w:tc>
        <w:tc>
          <w:tcPr>
            <w:tcW w:w="708" w:type="dxa"/>
            <w:tcBorders>
              <w:top w:val="single" w:sz="4" w:space="0" w:color="auto"/>
              <w:left w:val="single" w:sz="4" w:space="0" w:color="auto"/>
              <w:bottom w:val="single" w:sz="4" w:space="0" w:color="auto"/>
              <w:right w:val="single" w:sz="4" w:space="0" w:color="auto"/>
            </w:tcBorders>
          </w:tcPr>
          <w:p w:rsidR="00706A96" w:rsidRPr="007C7AE8" w:rsidRDefault="00706A96" w:rsidP="00670BF0">
            <w:pPr>
              <w:spacing w:line="240" w:lineRule="auto"/>
              <w:jc w:val="center"/>
              <w:rPr>
                <w:rFonts w:ascii="Times New Roman" w:hAnsi="Times New Roman" w:cs="Times New Roman"/>
              </w:rPr>
            </w:pPr>
            <w:r w:rsidRPr="007C7AE8">
              <w:rPr>
                <w:rFonts w:ascii="Times New Roman" w:hAnsi="Times New Roman" w:cs="Times New Roman"/>
              </w:rPr>
              <w:t>60</w:t>
            </w:r>
          </w:p>
        </w:tc>
        <w:tc>
          <w:tcPr>
            <w:tcW w:w="851" w:type="dxa"/>
            <w:tcBorders>
              <w:top w:val="single" w:sz="4" w:space="0" w:color="auto"/>
              <w:left w:val="single" w:sz="4" w:space="0" w:color="auto"/>
              <w:bottom w:val="single" w:sz="4" w:space="0" w:color="auto"/>
              <w:right w:val="single" w:sz="4" w:space="0" w:color="auto"/>
            </w:tcBorders>
          </w:tcPr>
          <w:p w:rsidR="00706A96" w:rsidRPr="007C7AE8" w:rsidRDefault="00706A96" w:rsidP="00670BF0">
            <w:pPr>
              <w:jc w:val="center"/>
              <w:rPr>
                <w:rFonts w:ascii="Times New Roman" w:hAnsi="Times New Roman" w:cs="Times New Roman"/>
                <w:sz w:val="24"/>
                <w:szCs w:val="24"/>
              </w:rPr>
            </w:pPr>
            <w:r w:rsidRPr="007C7AE8">
              <w:rPr>
                <w:rFonts w:ascii="Times New Roman" w:hAnsi="Times New Roman" w:cs="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tcPr>
          <w:p w:rsidR="00706A96" w:rsidRPr="007C7AE8" w:rsidRDefault="00706A96" w:rsidP="00670BF0">
            <w:pPr>
              <w:jc w:val="center"/>
              <w:rPr>
                <w:rFonts w:ascii="Times New Roman" w:hAnsi="Times New Roman" w:cs="Times New Roman"/>
                <w:sz w:val="24"/>
                <w:szCs w:val="24"/>
              </w:rPr>
            </w:pPr>
            <w:r w:rsidRPr="007C7AE8">
              <w:rPr>
                <w:rFonts w:ascii="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706A96" w:rsidRPr="007C7AE8" w:rsidRDefault="00706A96" w:rsidP="00670BF0">
            <w:pPr>
              <w:jc w:val="center"/>
              <w:rPr>
                <w:rFonts w:ascii="Times New Roman" w:hAnsi="Times New Roman" w:cs="Times New Roman"/>
                <w:sz w:val="24"/>
                <w:szCs w:val="24"/>
              </w:rPr>
            </w:pPr>
            <w:r w:rsidRPr="007C7AE8">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706A96" w:rsidRPr="007C7AE8" w:rsidRDefault="00706A96" w:rsidP="00670BF0">
            <w:pPr>
              <w:jc w:val="center"/>
              <w:rPr>
                <w:rFonts w:ascii="Times New Roman" w:hAnsi="Times New Roman" w:cs="Times New Roman"/>
                <w:sz w:val="24"/>
                <w:szCs w:val="24"/>
              </w:rPr>
            </w:pPr>
            <w:r w:rsidRPr="007C7AE8">
              <w:rPr>
                <w:rFonts w:ascii="Times New Roman" w:hAnsi="Times New Roman" w:cs="Times New Roman"/>
                <w:sz w:val="24"/>
                <w:szCs w:val="24"/>
              </w:rPr>
              <w:t>0</w:t>
            </w:r>
          </w:p>
        </w:tc>
      </w:tr>
      <w:tr w:rsidR="00706A96" w:rsidRPr="00E05B2D" w:rsidTr="00670BF0">
        <w:trPr>
          <w:trHeight w:val="313"/>
          <w:jc w:val="center"/>
        </w:trPr>
        <w:tc>
          <w:tcPr>
            <w:tcW w:w="851"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numPr>
                <w:ilvl w:val="0"/>
                <w:numId w:val="32"/>
              </w:numPr>
              <w:spacing w:after="0" w:line="240" w:lineRule="auto"/>
              <w:jc w:val="cente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706A96" w:rsidRDefault="00706A96" w:rsidP="00670BF0">
            <w:pPr>
              <w:spacing w:after="0" w:line="240" w:lineRule="auto"/>
              <w:rPr>
                <w:rFonts w:ascii="Times New Roman" w:hAnsi="Times New Roman" w:cs="Times New Roman"/>
                <w:sz w:val="24"/>
                <w:szCs w:val="24"/>
              </w:rPr>
            </w:pPr>
            <w:r w:rsidRPr="007C7AE8">
              <w:rPr>
                <w:rFonts w:ascii="Times New Roman" w:hAnsi="Times New Roman" w:cs="Times New Roman"/>
                <w:sz w:val="24"/>
                <w:szCs w:val="24"/>
              </w:rPr>
              <w:t xml:space="preserve">Максимова </w:t>
            </w:r>
          </w:p>
          <w:p w:rsidR="00706A96" w:rsidRPr="007C7AE8" w:rsidRDefault="00706A96" w:rsidP="00670BF0">
            <w:pPr>
              <w:spacing w:after="0" w:line="240" w:lineRule="auto"/>
              <w:rPr>
                <w:rFonts w:ascii="Times New Roman" w:hAnsi="Times New Roman" w:cs="Times New Roman"/>
                <w:sz w:val="24"/>
                <w:szCs w:val="24"/>
              </w:rPr>
            </w:pPr>
            <w:r w:rsidRPr="007C7AE8">
              <w:rPr>
                <w:rFonts w:ascii="Times New Roman" w:hAnsi="Times New Roman" w:cs="Times New Roman"/>
                <w:sz w:val="24"/>
                <w:szCs w:val="24"/>
              </w:rPr>
              <w:t>Роза Искандеровна</w:t>
            </w:r>
          </w:p>
        </w:tc>
        <w:tc>
          <w:tcPr>
            <w:tcW w:w="1275" w:type="dxa"/>
            <w:tcBorders>
              <w:top w:val="single" w:sz="4" w:space="0" w:color="auto"/>
              <w:left w:val="single" w:sz="4" w:space="0" w:color="auto"/>
              <w:bottom w:val="single" w:sz="4" w:space="0" w:color="auto"/>
              <w:right w:val="single" w:sz="4" w:space="0" w:color="auto"/>
            </w:tcBorders>
          </w:tcPr>
          <w:p w:rsidR="00706A96" w:rsidRPr="007C7AE8" w:rsidRDefault="00706A96" w:rsidP="00670BF0">
            <w:pPr>
              <w:jc w:val="center"/>
              <w:rPr>
                <w:rFonts w:ascii="Times New Roman" w:hAnsi="Times New Roman" w:cs="Times New Roman"/>
                <w:sz w:val="18"/>
                <w:szCs w:val="18"/>
              </w:rPr>
            </w:pPr>
            <w:r w:rsidRPr="007C7AE8">
              <w:rPr>
                <w:rFonts w:ascii="Times New Roman" w:hAnsi="Times New Roman" w:cs="Times New Roman"/>
                <w:sz w:val="18"/>
                <w:szCs w:val="18"/>
              </w:rPr>
              <w:t>Внутреннее совместительство</w:t>
            </w:r>
          </w:p>
        </w:tc>
        <w:tc>
          <w:tcPr>
            <w:tcW w:w="2268" w:type="dxa"/>
            <w:tcBorders>
              <w:top w:val="single" w:sz="4" w:space="0" w:color="auto"/>
              <w:left w:val="single" w:sz="4" w:space="0" w:color="auto"/>
              <w:bottom w:val="single" w:sz="4" w:space="0" w:color="auto"/>
              <w:right w:val="single" w:sz="4" w:space="0" w:color="auto"/>
            </w:tcBorders>
          </w:tcPr>
          <w:p w:rsidR="00706A96" w:rsidRPr="007C7AE8" w:rsidRDefault="00706A96" w:rsidP="00670BF0">
            <w:pPr>
              <w:spacing w:after="0" w:line="240" w:lineRule="auto"/>
              <w:jc w:val="center"/>
              <w:rPr>
                <w:rFonts w:ascii="Times New Roman" w:hAnsi="Times New Roman" w:cs="Times New Roman"/>
              </w:rPr>
            </w:pPr>
            <w:r w:rsidRPr="007C7AE8">
              <w:rPr>
                <w:rFonts w:ascii="Times New Roman" w:hAnsi="Times New Roman" w:cs="Times New Roman"/>
              </w:rPr>
              <w:t>Дополнительная общеобразовательная общеразвивающая программа естественнонаучной направленности «Критическое мышление через игровую деятельность»</w:t>
            </w:r>
          </w:p>
        </w:tc>
        <w:tc>
          <w:tcPr>
            <w:tcW w:w="709" w:type="dxa"/>
            <w:tcBorders>
              <w:top w:val="single" w:sz="4" w:space="0" w:color="auto"/>
              <w:left w:val="single" w:sz="4" w:space="0" w:color="auto"/>
              <w:bottom w:val="single" w:sz="4" w:space="0" w:color="auto"/>
              <w:right w:val="single" w:sz="4" w:space="0" w:color="auto"/>
            </w:tcBorders>
          </w:tcPr>
          <w:p w:rsidR="00706A96" w:rsidRPr="007C7AE8" w:rsidRDefault="00706A96" w:rsidP="00670BF0">
            <w:pPr>
              <w:spacing w:line="240" w:lineRule="auto"/>
              <w:jc w:val="center"/>
              <w:rPr>
                <w:rFonts w:ascii="Times New Roman" w:hAnsi="Times New Roman" w:cs="Times New Roman"/>
              </w:rPr>
            </w:pPr>
            <w:r w:rsidRPr="007C7AE8">
              <w:rPr>
                <w:rFonts w:ascii="Times New Roman" w:hAnsi="Times New Roman" w:cs="Times New Roman"/>
              </w:rPr>
              <w:t>9</w:t>
            </w:r>
          </w:p>
        </w:tc>
        <w:tc>
          <w:tcPr>
            <w:tcW w:w="708" w:type="dxa"/>
            <w:tcBorders>
              <w:top w:val="single" w:sz="4" w:space="0" w:color="auto"/>
              <w:left w:val="single" w:sz="4" w:space="0" w:color="auto"/>
              <w:bottom w:val="single" w:sz="4" w:space="0" w:color="auto"/>
              <w:right w:val="single" w:sz="4" w:space="0" w:color="auto"/>
            </w:tcBorders>
          </w:tcPr>
          <w:p w:rsidR="00706A96" w:rsidRPr="007C7AE8" w:rsidRDefault="00706A96" w:rsidP="00670BF0">
            <w:pPr>
              <w:spacing w:line="240" w:lineRule="auto"/>
              <w:jc w:val="center"/>
              <w:rPr>
                <w:rFonts w:ascii="Times New Roman" w:hAnsi="Times New Roman" w:cs="Times New Roman"/>
              </w:rPr>
            </w:pPr>
            <w:r w:rsidRPr="007C7AE8">
              <w:rPr>
                <w:rFonts w:ascii="Times New Roman" w:hAnsi="Times New Roman" w:cs="Times New Roman"/>
              </w:rPr>
              <w:t>70</w:t>
            </w:r>
          </w:p>
        </w:tc>
        <w:tc>
          <w:tcPr>
            <w:tcW w:w="851" w:type="dxa"/>
            <w:tcBorders>
              <w:top w:val="single" w:sz="4" w:space="0" w:color="auto"/>
              <w:left w:val="single" w:sz="4" w:space="0" w:color="auto"/>
              <w:bottom w:val="single" w:sz="4" w:space="0" w:color="auto"/>
              <w:right w:val="single" w:sz="4" w:space="0" w:color="auto"/>
            </w:tcBorders>
          </w:tcPr>
          <w:p w:rsidR="00706A96" w:rsidRPr="007C7AE8" w:rsidRDefault="00706A96" w:rsidP="00670BF0">
            <w:pPr>
              <w:jc w:val="center"/>
              <w:rPr>
                <w:rFonts w:ascii="Times New Roman" w:hAnsi="Times New Roman" w:cs="Times New Roman"/>
                <w:sz w:val="24"/>
                <w:szCs w:val="24"/>
              </w:rPr>
            </w:pPr>
            <w:r w:rsidRPr="007C7AE8">
              <w:rPr>
                <w:rFonts w:ascii="Times New Roman" w:hAnsi="Times New Roman" w:cs="Times New Roman"/>
                <w:sz w:val="24"/>
                <w:szCs w:val="24"/>
              </w:rPr>
              <w:t>5</w:t>
            </w:r>
          </w:p>
        </w:tc>
        <w:tc>
          <w:tcPr>
            <w:tcW w:w="850" w:type="dxa"/>
            <w:tcBorders>
              <w:top w:val="single" w:sz="4" w:space="0" w:color="auto"/>
              <w:left w:val="single" w:sz="4" w:space="0" w:color="auto"/>
              <w:bottom w:val="single" w:sz="4" w:space="0" w:color="auto"/>
              <w:right w:val="single" w:sz="4" w:space="0" w:color="auto"/>
            </w:tcBorders>
          </w:tcPr>
          <w:p w:rsidR="00706A96" w:rsidRPr="007C7AE8" w:rsidRDefault="00706A96" w:rsidP="00670BF0">
            <w:pPr>
              <w:jc w:val="center"/>
              <w:rPr>
                <w:rFonts w:ascii="Times New Roman" w:hAnsi="Times New Roman" w:cs="Times New Roman"/>
                <w:sz w:val="24"/>
                <w:szCs w:val="24"/>
              </w:rPr>
            </w:pPr>
            <w:r w:rsidRPr="007C7AE8">
              <w:rPr>
                <w:rFonts w:ascii="Times New Roman" w:hAnsi="Times New Roman"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tcPr>
          <w:p w:rsidR="00706A96" w:rsidRPr="007C7AE8" w:rsidRDefault="00706A96" w:rsidP="00670BF0">
            <w:pPr>
              <w:jc w:val="center"/>
              <w:rPr>
                <w:rFonts w:ascii="Times New Roman" w:hAnsi="Times New Roman" w:cs="Times New Roman"/>
                <w:sz w:val="24"/>
                <w:szCs w:val="24"/>
              </w:rPr>
            </w:pPr>
            <w:r w:rsidRPr="007C7AE8">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706A96" w:rsidRPr="007C7AE8" w:rsidRDefault="00706A96" w:rsidP="00670BF0">
            <w:pPr>
              <w:jc w:val="center"/>
              <w:rPr>
                <w:rFonts w:ascii="Times New Roman" w:hAnsi="Times New Roman" w:cs="Times New Roman"/>
                <w:sz w:val="24"/>
                <w:szCs w:val="24"/>
              </w:rPr>
            </w:pPr>
            <w:r w:rsidRPr="007C7AE8">
              <w:rPr>
                <w:rFonts w:ascii="Times New Roman" w:hAnsi="Times New Roman" w:cs="Times New Roman"/>
                <w:sz w:val="24"/>
                <w:szCs w:val="24"/>
              </w:rPr>
              <w:t>0</w:t>
            </w:r>
          </w:p>
        </w:tc>
      </w:tr>
      <w:tr w:rsidR="00706A96" w:rsidRPr="00E05B2D" w:rsidTr="00670BF0">
        <w:trPr>
          <w:trHeight w:val="313"/>
          <w:jc w:val="center"/>
        </w:trPr>
        <w:tc>
          <w:tcPr>
            <w:tcW w:w="851"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ind w:left="360"/>
              <w:jc w:val="center"/>
              <w:rPr>
                <w:rFonts w:ascii="Times New Roman" w:hAnsi="Times New Roman" w:cs="Times New Roman"/>
              </w:rPr>
            </w:pPr>
          </w:p>
        </w:tc>
        <w:tc>
          <w:tcPr>
            <w:tcW w:w="4961" w:type="dxa"/>
            <w:gridSpan w:val="3"/>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rPr>
                <w:rFonts w:ascii="Times New Roman" w:hAnsi="Times New Roman" w:cs="Times New Roman"/>
              </w:rPr>
            </w:pPr>
          </w:p>
          <w:p w:rsidR="00706A96" w:rsidRPr="001561D4" w:rsidRDefault="00706A96" w:rsidP="00670BF0">
            <w:pPr>
              <w:spacing w:after="0" w:line="240" w:lineRule="auto"/>
              <w:jc w:val="right"/>
              <w:rPr>
                <w:rFonts w:ascii="Times New Roman" w:hAnsi="Times New Roman" w:cs="Times New Roman"/>
                <w:b/>
              </w:rPr>
            </w:pPr>
            <w:r w:rsidRPr="00E05B2D">
              <w:rPr>
                <w:rFonts w:ascii="Times New Roman" w:hAnsi="Times New Roman" w:cs="Times New Roman"/>
                <w:b/>
              </w:rPr>
              <w:t>ИТОГО</w:t>
            </w:r>
          </w:p>
        </w:tc>
        <w:tc>
          <w:tcPr>
            <w:tcW w:w="709" w:type="dxa"/>
            <w:tcBorders>
              <w:top w:val="single" w:sz="4" w:space="0" w:color="auto"/>
              <w:left w:val="single" w:sz="4" w:space="0" w:color="auto"/>
              <w:bottom w:val="single" w:sz="4" w:space="0" w:color="auto"/>
              <w:right w:val="single" w:sz="4" w:space="0" w:color="auto"/>
            </w:tcBorders>
          </w:tcPr>
          <w:p w:rsidR="00706A96" w:rsidRPr="001561D4" w:rsidRDefault="00706A96" w:rsidP="00670BF0">
            <w:pPr>
              <w:spacing w:after="0" w:line="240" w:lineRule="auto"/>
              <w:jc w:val="center"/>
              <w:rPr>
                <w:rFonts w:ascii="Times New Roman" w:hAnsi="Times New Roman" w:cs="Times New Roman"/>
                <w:b/>
              </w:rPr>
            </w:pPr>
            <w:r>
              <w:rPr>
                <w:rFonts w:ascii="Times New Roman" w:hAnsi="Times New Roman" w:cs="Times New Roman"/>
                <w:b/>
              </w:rPr>
              <w:t>108</w:t>
            </w:r>
          </w:p>
        </w:tc>
        <w:tc>
          <w:tcPr>
            <w:tcW w:w="708" w:type="dxa"/>
            <w:tcBorders>
              <w:top w:val="single" w:sz="4" w:space="0" w:color="auto"/>
              <w:left w:val="single" w:sz="4" w:space="0" w:color="auto"/>
              <w:bottom w:val="single" w:sz="4" w:space="0" w:color="auto"/>
              <w:right w:val="single" w:sz="4" w:space="0" w:color="auto"/>
            </w:tcBorders>
          </w:tcPr>
          <w:p w:rsidR="00706A96" w:rsidRPr="001561D4" w:rsidRDefault="00706A96" w:rsidP="00670BF0">
            <w:pPr>
              <w:spacing w:after="0" w:line="240" w:lineRule="auto"/>
              <w:jc w:val="center"/>
              <w:rPr>
                <w:rFonts w:ascii="Times New Roman" w:hAnsi="Times New Roman" w:cs="Times New Roman"/>
                <w:b/>
              </w:rPr>
            </w:pPr>
            <w:r>
              <w:rPr>
                <w:rFonts w:ascii="Times New Roman" w:hAnsi="Times New Roman" w:cs="Times New Roman"/>
                <w:b/>
              </w:rPr>
              <w:t>500</w:t>
            </w:r>
          </w:p>
        </w:tc>
        <w:tc>
          <w:tcPr>
            <w:tcW w:w="851" w:type="dxa"/>
            <w:tcBorders>
              <w:top w:val="single" w:sz="4" w:space="0" w:color="auto"/>
              <w:left w:val="single" w:sz="4" w:space="0" w:color="auto"/>
              <w:bottom w:val="single" w:sz="4" w:space="0" w:color="auto"/>
              <w:right w:val="single" w:sz="4" w:space="0" w:color="auto"/>
            </w:tcBorders>
          </w:tcPr>
          <w:p w:rsidR="00706A96" w:rsidRPr="001561D4" w:rsidRDefault="00706A96" w:rsidP="00670BF0">
            <w:pPr>
              <w:spacing w:after="0" w:line="240" w:lineRule="auto"/>
              <w:jc w:val="center"/>
              <w:rPr>
                <w:rFonts w:ascii="Times New Roman" w:hAnsi="Times New Roman" w:cs="Times New Roman"/>
                <w:b/>
              </w:rPr>
            </w:pPr>
            <w:r>
              <w:rPr>
                <w:rFonts w:ascii="Times New Roman" w:hAnsi="Times New Roman" w:cs="Times New Roman"/>
                <w:b/>
              </w:rPr>
              <w:t>34</w:t>
            </w:r>
          </w:p>
        </w:tc>
        <w:tc>
          <w:tcPr>
            <w:tcW w:w="850" w:type="dxa"/>
            <w:tcBorders>
              <w:top w:val="single" w:sz="4" w:space="0" w:color="auto"/>
              <w:left w:val="single" w:sz="4" w:space="0" w:color="auto"/>
              <w:bottom w:val="single" w:sz="4" w:space="0" w:color="auto"/>
              <w:right w:val="single" w:sz="4" w:space="0" w:color="auto"/>
            </w:tcBorders>
          </w:tcPr>
          <w:p w:rsidR="00706A96" w:rsidRPr="001561D4" w:rsidRDefault="00706A96" w:rsidP="00670BF0">
            <w:pPr>
              <w:spacing w:after="0" w:line="240" w:lineRule="auto"/>
              <w:jc w:val="center"/>
              <w:rPr>
                <w:rFonts w:ascii="Times New Roman" w:hAnsi="Times New Roman" w:cs="Times New Roman"/>
                <w:b/>
              </w:rPr>
            </w:pPr>
            <w:r>
              <w:rPr>
                <w:rFonts w:ascii="Times New Roman" w:hAnsi="Times New Roman" w:cs="Times New Roman"/>
                <w:b/>
              </w:rPr>
              <w:t>26</w:t>
            </w:r>
          </w:p>
        </w:tc>
        <w:tc>
          <w:tcPr>
            <w:tcW w:w="851"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rPr>
            </w:pPr>
            <w:r>
              <w:rPr>
                <w:rFonts w:ascii="Times New Roman" w:hAnsi="Times New Roman" w:cs="Times New Roman"/>
                <w:b/>
              </w:rPr>
              <w:t>6</w:t>
            </w:r>
          </w:p>
        </w:tc>
        <w:tc>
          <w:tcPr>
            <w:tcW w:w="709" w:type="dxa"/>
            <w:tcBorders>
              <w:top w:val="single" w:sz="4" w:space="0" w:color="auto"/>
              <w:left w:val="single" w:sz="4" w:space="0" w:color="auto"/>
              <w:bottom w:val="single" w:sz="4" w:space="0" w:color="auto"/>
              <w:right w:val="single" w:sz="4" w:space="0" w:color="auto"/>
            </w:tcBorders>
          </w:tcPr>
          <w:p w:rsidR="00706A96" w:rsidRPr="00E05B2D" w:rsidRDefault="00706A96" w:rsidP="00670BF0">
            <w:pPr>
              <w:spacing w:after="0" w:line="240" w:lineRule="auto"/>
              <w:jc w:val="center"/>
              <w:rPr>
                <w:rFonts w:ascii="Times New Roman" w:hAnsi="Times New Roman" w:cs="Times New Roman"/>
              </w:rPr>
            </w:pPr>
            <w:r>
              <w:rPr>
                <w:rFonts w:ascii="Times New Roman" w:hAnsi="Times New Roman" w:cs="Times New Roman"/>
                <w:b/>
              </w:rPr>
              <w:t>2</w:t>
            </w:r>
          </w:p>
        </w:tc>
      </w:tr>
    </w:tbl>
    <w:p w:rsidR="00706A96" w:rsidRPr="00F90BD1" w:rsidRDefault="00706A96" w:rsidP="00706A96">
      <w:pPr>
        <w:pStyle w:val="a4"/>
        <w:jc w:val="center"/>
        <w:rPr>
          <w:rFonts w:ascii="Times New Roman" w:eastAsia="Times New Roman" w:hAnsi="Times New Roman"/>
          <w:b/>
          <w:i/>
          <w:lang w:eastAsia="ru-RU"/>
        </w:rPr>
      </w:pPr>
    </w:p>
    <w:p w:rsidR="00706A96" w:rsidRPr="00027F8B" w:rsidRDefault="00706A96" w:rsidP="00706A96">
      <w:pPr>
        <w:spacing w:after="0"/>
        <w:jc w:val="center"/>
        <w:rPr>
          <w:rFonts w:ascii="Times New Roman" w:hAnsi="Times New Roman" w:cs="Times New Roman"/>
          <w:b/>
          <w:i/>
          <w:sz w:val="24"/>
          <w:szCs w:val="24"/>
        </w:rPr>
      </w:pPr>
      <w:r w:rsidRPr="00027F8B">
        <w:rPr>
          <w:rFonts w:ascii="Times New Roman" w:hAnsi="Times New Roman" w:cs="Times New Roman"/>
          <w:b/>
          <w:i/>
          <w:sz w:val="24"/>
          <w:szCs w:val="24"/>
        </w:rPr>
        <w:t>Реестр сертифицированных программ</w:t>
      </w:r>
    </w:p>
    <w:tbl>
      <w:tblPr>
        <w:tblStyle w:val="a3"/>
        <w:tblW w:w="10348" w:type="dxa"/>
        <w:jc w:val="center"/>
        <w:tblInd w:w="-601" w:type="dxa"/>
        <w:tblLayout w:type="fixed"/>
        <w:tblLook w:val="04A0"/>
      </w:tblPr>
      <w:tblGrid>
        <w:gridCol w:w="709"/>
        <w:gridCol w:w="5529"/>
        <w:gridCol w:w="2835"/>
        <w:gridCol w:w="1275"/>
      </w:tblGrid>
      <w:tr w:rsidR="00706A96" w:rsidTr="00670BF0">
        <w:trPr>
          <w:jc w:val="center"/>
        </w:trPr>
        <w:tc>
          <w:tcPr>
            <w:tcW w:w="709" w:type="dxa"/>
          </w:tcPr>
          <w:p w:rsidR="00706A96" w:rsidRPr="00C4199B" w:rsidRDefault="00706A96" w:rsidP="00670BF0">
            <w:pPr>
              <w:jc w:val="center"/>
              <w:rPr>
                <w:rFonts w:ascii="Times New Roman" w:hAnsi="Times New Roman" w:cs="Times New Roman"/>
                <w:b/>
                <w:sz w:val="24"/>
                <w:szCs w:val="24"/>
              </w:rPr>
            </w:pPr>
            <w:r w:rsidRPr="00C4199B">
              <w:rPr>
                <w:rFonts w:ascii="Times New Roman" w:hAnsi="Times New Roman" w:cs="Times New Roman"/>
                <w:b/>
                <w:sz w:val="24"/>
                <w:szCs w:val="24"/>
              </w:rPr>
              <w:t>№ п/п</w:t>
            </w:r>
          </w:p>
        </w:tc>
        <w:tc>
          <w:tcPr>
            <w:tcW w:w="5529" w:type="dxa"/>
          </w:tcPr>
          <w:p w:rsidR="00706A96" w:rsidRPr="00C4199B" w:rsidRDefault="00706A96" w:rsidP="00670BF0">
            <w:pPr>
              <w:jc w:val="center"/>
              <w:rPr>
                <w:rFonts w:ascii="Times New Roman" w:hAnsi="Times New Roman" w:cs="Times New Roman"/>
                <w:b/>
                <w:sz w:val="24"/>
                <w:szCs w:val="24"/>
              </w:rPr>
            </w:pPr>
            <w:r w:rsidRPr="00C4199B">
              <w:rPr>
                <w:rFonts w:ascii="Times New Roman" w:hAnsi="Times New Roman" w:cs="Times New Roman"/>
                <w:b/>
                <w:sz w:val="24"/>
                <w:szCs w:val="24"/>
              </w:rPr>
              <w:t>Название программы</w:t>
            </w:r>
          </w:p>
        </w:tc>
        <w:tc>
          <w:tcPr>
            <w:tcW w:w="2835" w:type="dxa"/>
          </w:tcPr>
          <w:p w:rsidR="00706A96" w:rsidRPr="00C4199B" w:rsidRDefault="00706A96" w:rsidP="00670BF0">
            <w:pPr>
              <w:jc w:val="center"/>
              <w:rPr>
                <w:rFonts w:ascii="Times New Roman" w:hAnsi="Times New Roman" w:cs="Times New Roman"/>
                <w:b/>
                <w:sz w:val="24"/>
                <w:szCs w:val="24"/>
              </w:rPr>
            </w:pPr>
            <w:r w:rsidRPr="00C4199B">
              <w:rPr>
                <w:rFonts w:ascii="Times New Roman" w:hAnsi="Times New Roman" w:cs="Times New Roman"/>
                <w:b/>
                <w:sz w:val="24"/>
                <w:szCs w:val="24"/>
              </w:rPr>
              <w:t>Тренер</w:t>
            </w:r>
          </w:p>
        </w:tc>
        <w:tc>
          <w:tcPr>
            <w:tcW w:w="1275" w:type="dxa"/>
          </w:tcPr>
          <w:p w:rsidR="00706A96" w:rsidRPr="00C4199B" w:rsidRDefault="00706A96" w:rsidP="00670BF0">
            <w:pPr>
              <w:jc w:val="center"/>
              <w:rPr>
                <w:rFonts w:ascii="Times New Roman" w:hAnsi="Times New Roman" w:cs="Times New Roman"/>
                <w:b/>
              </w:rPr>
            </w:pPr>
            <w:r w:rsidRPr="00C4199B">
              <w:rPr>
                <w:rFonts w:ascii="Times New Roman" w:hAnsi="Times New Roman" w:cs="Times New Roman"/>
                <w:b/>
              </w:rPr>
              <w:t>Кол-во учащихся</w:t>
            </w:r>
          </w:p>
        </w:tc>
      </w:tr>
      <w:tr w:rsidR="00706A96" w:rsidTr="00670BF0">
        <w:trPr>
          <w:jc w:val="center"/>
        </w:trPr>
        <w:tc>
          <w:tcPr>
            <w:tcW w:w="709" w:type="dxa"/>
          </w:tcPr>
          <w:p w:rsidR="00706A96" w:rsidRPr="009C58B4" w:rsidRDefault="00706A96" w:rsidP="00670BF0">
            <w:pPr>
              <w:pStyle w:val="a4"/>
              <w:numPr>
                <w:ilvl w:val="0"/>
                <w:numId w:val="33"/>
              </w:numPr>
              <w:contextualSpacing/>
              <w:jc w:val="center"/>
              <w:rPr>
                <w:rFonts w:ascii="Times New Roman" w:hAnsi="Times New Roman"/>
              </w:rPr>
            </w:pPr>
          </w:p>
        </w:tc>
        <w:tc>
          <w:tcPr>
            <w:tcW w:w="5529" w:type="dxa"/>
          </w:tcPr>
          <w:p w:rsidR="00706A96" w:rsidRDefault="00706A96" w:rsidP="00670BF0">
            <w:pPr>
              <w:jc w:val="both"/>
              <w:rPr>
                <w:rFonts w:ascii="Times New Roman" w:hAnsi="Times New Roman" w:cs="Times New Roman"/>
                <w:i/>
                <w:sz w:val="24"/>
                <w:szCs w:val="24"/>
              </w:rPr>
            </w:pPr>
            <w:r>
              <w:rPr>
                <w:rFonts w:ascii="Times New Roman" w:hAnsi="Times New Roman" w:cs="Times New Roman"/>
              </w:rPr>
              <w:t>Дополнительная общеобразовательная общеразвивающая программа физкультурно – спортивной направленности «</w:t>
            </w:r>
            <w:r w:rsidRPr="00E05B2D">
              <w:rPr>
                <w:rFonts w:ascii="Times New Roman" w:hAnsi="Times New Roman" w:cs="Times New Roman"/>
              </w:rPr>
              <w:t>Футбол</w:t>
            </w:r>
            <w:r>
              <w:rPr>
                <w:rFonts w:ascii="Times New Roman" w:hAnsi="Times New Roman" w:cs="Times New Roman"/>
              </w:rPr>
              <w:t>»</w:t>
            </w:r>
          </w:p>
        </w:tc>
        <w:tc>
          <w:tcPr>
            <w:tcW w:w="2835" w:type="dxa"/>
          </w:tcPr>
          <w:p w:rsidR="00706A96" w:rsidRDefault="00706A96" w:rsidP="00670BF0">
            <w:pPr>
              <w:jc w:val="center"/>
              <w:rPr>
                <w:rFonts w:ascii="Times New Roman" w:hAnsi="Times New Roman" w:cs="Times New Roman"/>
                <w:i/>
                <w:sz w:val="24"/>
                <w:szCs w:val="24"/>
              </w:rPr>
            </w:pPr>
            <w:r w:rsidRPr="00E05B2D">
              <w:rPr>
                <w:rFonts w:ascii="Times New Roman" w:hAnsi="Times New Roman" w:cs="Times New Roman"/>
              </w:rPr>
              <w:t>Гаврюшкин Виталий Николаевич</w:t>
            </w:r>
          </w:p>
        </w:tc>
        <w:tc>
          <w:tcPr>
            <w:tcW w:w="1275" w:type="dxa"/>
          </w:tcPr>
          <w:p w:rsidR="00706A96" w:rsidRPr="00C4199B" w:rsidRDefault="00706A96" w:rsidP="00670BF0">
            <w:pPr>
              <w:jc w:val="center"/>
              <w:rPr>
                <w:rFonts w:ascii="Times New Roman" w:hAnsi="Times New Roman" w:cs="Times New Roman"/>
                <w:sz w:val="24"/>
                <w:szCs w:val="24"/>
              </w:rPr>
            </w:pPr>
            <w:r w:rsidRPr="00C4199B">
              <w:rPr>
                <w:rFonts w:ascii="Times New Roman" w:hAnsi="Times New Roman" w:cs="Times New Roman"/>
                <w:sz w:val="24"/>
                <w:szCs w:val="24"/>
              </w:rPr>
              <w:t>20</w:t>
            </w:r>
          </w:p>
        </w:tc>
      </w:tr>
      <w:tr w:rsidR="00706A96" w:rsidTr="00670BF0">
        <w:trPr>
          <w:jc w:val="center"/>
        </w:trPr>
        <w:tc>
          <w:tcPr>
            <w:tcW w:w="709" w:type="dxa"/>
          </w:tcPr>
          <w:p w:rsidR="00706A96" w:rsidRPr="009C58B4" w:rsidRDefault="00706A96" w:rsidP="00670BF0">
            <w:pPr>
              <w:pStyle w:val="a4"/>
              <w:numPr>
                <w:ilvl w:val="0"/>
                <w:numId w:val="33"/>
              </w:numPr>
              <w:contextualSpacing/>
              <w:jc w:val="center"/>
              <w:rPr>
                <w:rFonts w:ascii="Times New Roman" w:hAnsi="Times New Roman"/>
              </w:rPr>
            </w:pPr>
          </w:p>
        </w:tc>
        <w:tc>
          <w:tcPr>
            <w:tcW w:w="5529" w:type="dxa"/>
          </w:tcPr>
          <w:p w:rsidR="00706A96" w:rsidRDefault="00706A96" w:rsidP="00670BF0">
            <w:pPr>
              <w:jc w:val="both"/>
              <w:rPr>
                <w:rFonts w:ascii="Times New Roman" w:hAnsi="Times New Roman" w:cs="Times New Roman"/>
                <w:i/>
                <w:sz w:val="24"/>
                <w:szCs w:val="24"/>
              </w:rPr>
            </w:pPr>
            <w:r>
              <w:rPr>
                <w:rFonts w:ascii="Times New Roman" w:hAnsi="Times New Roman" w:cs="Times New Roman"/>
              </w:rPr>
              <w:t>Дополнительная общеобразовательная общеразвивающая программа физкультурно – спортивной направленности «</w:t>
            </w:r>
            <w:r w:rsidRPr="00E05B2D">
              <w:rPr>
                <w:rFonts w:ascii="Times New Roman" w:hAnsi="Times New Roman" w:cs="Times New Roman"/>
              </w:rPr>
              <w:t>Настольный теннис</w:t>
            </w:r>
            <w:r>
              <w:rPr>
                <w:rFonts w:ascii="Times New Roman" w:hAnsi="Times New Roman" w:cs="Times New Roman"/>
              </w:rPr>
              <w:t>»</w:t>
            </w:r>
          </w:p>
        </w:tc>
        <w:tc>
          <w:tcPr>
            <w:tcW w:w="2835" w:type="dxa"/>
          </w:tcPr>
          <w:p w:rsidR="00706A96" w:rsidRDefault="00706A96" w:rsidP="00670BF0">
            <w:pPr>
              <w:jc w:val="center"/>
              <w:rPr>
                <w:rFonts w:ascii="Times New Roman" w:hAnsi="Times New Roman" w:cs="Times New Roman"/>
                <w:i/>
                <w:sz w:val="24"/>
                <w:szCs w:val="24"/>
              </w:rPr>
            </w:pPr>
            <w:r w:rsidRPr="00E05B2D">
              <w:rPr>
                <w:rFonts w:ascii="Times New Roman" w:hAnsi="Times New Roman" w:cs="Times New Roman"/>
              </w:rPr>
              <w:t>Гаврюшкин Виталий Николаевич</w:t>
            </w:r>
          </w:p>
        </w:tc>
        <w:tc>
          <w:tcPr>
            <w:tcW w:w="1275" w:type="dxa"/>
          </w:tcPr>
          <w:p w:rsidR="00706A96" w:rsidRPr="00C4199B" w:rsidRDefault="00706A96" w:rsidP="00670BF0">
            <w:pPr>
              <w:jc w:val="center"/>
              <w:rPr>
                <w:rFonts w:ascii="Times New Roman" w:hAnsi="Times New Roman" w:cs="Times New Roman"/>
                <w:sz w:val="24"/>
                <w:szCs w:val="24"/>
              </w:rPr>
            </w:pPr>
            <w:r w:rsidRPr="00C4199B">
              <w:rPr>
                <w:rFonts w:ascii="Times New Roman" w:hAnsi="Times New Roman" w:cs="Times New Roman"/>
                <w:sz w:val="24"/>
                <w:szCs w:val="24"/>
              </w:rPr>
              <w:t>11</w:t>
            </w:r>
          </w:p>
        </w:tc>
      </w:tr>
      <w:tr w:rsidR="00706A96" w:rsidTr="00670BF0">
        <w:trPr>
          <w:jc w:val="center"/>
        </w:trPr>
        <w:tc>
          <w:tcPr>
            <w:tcW w:w="709" w:type="dxa"/>
          </w:tcPr>
          <w:p w:rsidR="00706A96" w:rsidRPr="009C58B4" w:rsidRDefault="00706A96" w:rsidP="00670BF0">
            <w:pPr>
              <w:pStyle w:val="a4"/>
              <w:numPr>
                <w:ilvl w:val="0"/>
                <w:numId w:val="33"/>
              </w:numPr>
              <w:contextualSpacing/>
              <w:jc w:val="center"/>
              <w:rPr>
                <w:rFonts w:ascii="Times New Roman" w:hAnsi="Times New Roman"/>
              </w:rPr>
            </w:pPr>
          </w:p>
        </w:tc>
        <w:tc>
          <w:tcPr>
            <w:tcW w:w="5529" w:type="dxa"/>
          </w:tcPr>
          <w:p w:rsidR="00706A96" w:rsidRDefault="00706A96" w:rsidP="00670BF0">
            <w:pPr>
              <w:jc w:val="both"/>
              <w:rPr>
                <w:rFonts w:ascii="Times New Roman" w:hAnsi="Times New Roman" w:cs="Times New Roman"/>
                <w:i/>
                <w:sz w:val="24"/>
                <w:szCs w:val="24"/>
              </w:rPr>
            </w:pPr>
            <w:r>
              <w:rPr>
                <w:rFonts w:ascii="Times New Roman" w:hAnsi="Times New Roman" w:cs="Times New Roman"/>
              </w:rPr>
              <w:t>Дополнительная общеобразовательная общеразвивающая программа физкультурно – спортивной направленности «</w:t>
            </w:r>
            <w:r w:rsidRPr="00E05B2D">
              <w:rPr>
                <w:rFonts w:ascii="Times New Roman" w:hAnsi="Times New Roman" w:cs="Times New Roman"/>
              </w:rPr>
              <w:t>Фитнес-аэробика</w:t>
            </w:r>
            <w:r>
              <w:rPr>
                <w:rFonts w:ascii="Times New Roman" w:hAnsi="Times New Roman" w:cs="Times New Roman"/>
              </w:rPr>
              <w:t>»</w:t>
            </w:r>
          </w:p>
        </w:tc>
        <w:tc>
          <w:tcPr>
            <w:tcW w:w="2835" w:type="dxa"/>
          </w:tcPr>
          <w:p w:rsidR="00706A96" w:rsidRDefault="00706A96" w:rsidP="00670BF0">
            <w:pPr>
              <w:jc w:val="center"/>
              <w:rPr>
                <w:rFonts w:ascii="Times New Roman" w:hAnsi="Times New Roman" w:cs="Times New Roman"/>
                <w:i/>
                <w:sz w:val="24"/>
                <w:szCs w:val="24"/>
              </w:rPr>
            </w:pPr>
            <w:r w:rsidRPr="00E05B2D">
              <w:rPr>
                <w:rFonts w:ascii="Times New Roman" w:hAnsi="Times New Roman" w:cs="Times New Roman"/>
              </w:rPr>
              <w:t>Блинкова Полина Игоревна</w:t>
            </w:r>
          </w:p>
        </w:tc>
        <w:tc>
          <w:tcPr>
            <w:tcW w:w="1275" w:type="dxa"/>
          </w:tcPr>
          <w:p w:rsidR="00706A96" w:rsidRPr="00C4199B" w:rsidRDefault="00706A96" w:rsidP="00670BF0">
            <w:pPr>
              <w:jc w:val="center"/>
              <w:rPr>
                <w:rFonts w:ascii="Times New Roman" w:hAnsi="Times New Roman" w:cs="Times New Roman"/>
                <w:sz w:val="24"/>
                <w:szCs w:val="24"/>
              </w:rPr>
            </w:pPr>
            <w:r w:rsidRPr="00C4199B">
              <w:rPr>
                <w:rFonts w:ascii="Times New Roman" w:hAnsi="Times New Roman" w:cs="Times New Roman"/>
                <w:sz w:val="24"/>
                <w:szCs w:val="24"/>
              </w:rPr>
              <w:t>21</w:t>
            </w:r>
          </w:p>
        </w:tc>
      </w:tr>
      <w:tr w:rsidR="00706A96" w:rsidTr="00670BF0">
        <w:trPr>
          <w:jc w:val="center"/>
        </w:trPr>
        <w:tc>
          <w:tcPr>
            <w:tcW w:w="709" w:type="dxa"/>
          </w:tcPr>
          <w:p w:rsidR="00706A96" w:rsidRPr="009C58B4" w:rsidRDefault="00706A96" w:rsidP="00670BF0">
            <w:pPr>
              <w:pStyle w:val="a4"/>
              <w:numPr>
                <w:ilvl w:val="0"/>
                <w:numId w:val="33"/>
              </w:numPr>
              <w:contextualSpacing/>
              <w:jc w:val="center"/>
              <w:rPr>
                <w:rFonts w:ascii="Times New Roman" w:hAnsi="Times New Roman"/>
              </w:rPr>
            </w:pPr>
          </w:p>
        </w:tc>
        <w:tc>
          <w:tcPr>
            <w:tcW w:w="5529" w:type="dxa"/>
          </w:tcPr>
          <w:p w:rsidR="00706A96" w:rsidRDefault="00706A96" w:rsidP="00670BF0">
            <w:pPr>
              <w:jc w:val="both"/>
              <w:rPr>
                <w:rFonts w:ascii="Times New Roman" w:hAnsi="Times New Roman" w:cs="Times New Roman"/>
                <w:i/>
                <w:sz w:val="24"/>
                <w:szCs w:val="24"/>
              </w:rPr>
            </w:pPr>
            <w:r>
              <w:rPr>
                <w:rFonts w:ascii="Times New Roman" w:hAnsi="Times New Roman" w:cs="Times New Roman"/>
              </w:rPr>
              <w:t>Дополнительная общеобразовательная общеразвивающая программа физкультурно – спортивной направленности «</w:t>
            </w:r>
            <w:r w:rsidRPr="00E05B2D">
              <w:rPr>
                <w:rFonts w:ascii="Times New Roman" w:hAnsi="Times New Roman" w:cs="Times New Roman"/>
              </w:rPr>
              <w:t>Лёгкая атлетика</w:t>
            </w:r>
            <w:r>
              <w:rPr>
                <w:rFonts w:ascii="Times New Roman" w:hAnsi="Times New Roman" w:cs="Times New Roman"/>
              </w:rPr>
              <w:t>»</w:t>
            </w:r>
          </w:p>
        </w:tc>
        <w:tc>
          <w:tcPr>
            <w:tcW w:w="2835" w:type="dxa"/>
          </w:tcPr>
          <w:p w:rsidR="00706A96" w:rsidRDefault="00706A96" w:rsidP="00670BF0">
            <w:pPr>
              <w:jc w:val="center"/>
              <w:rPr>
                <w:rFonts w:ascii="Times New Roman" w:hAnsi="Times New Roman" w:cs="Times New Roman"/>
                <w:i/>
                <w:sz w:val="24"/>
                <w:szCs w:val="24"/>
              </w:rPr>
            </w:pPr>
            <w:r w:rsidRPr="00E05B2D">
              <w:rPr>
                <w:rFonts w:ascii="Times New Roman" w:hAnsi="Times New Roman" w:cs="Times New Roman"/>
              </w:rPr>
              <w:t>Гордеев Алексей Николаевич</w:t>
            </w:r>
          </w:p>
        </w:tc>
        <w:tc>
          <w:tcPr>
            <w:tcW w:w="1275" w:type="dxa"/>
          </w:tcPr>
          <w:p w:rsidR="00706A96" w:rsidRPr="00C4199B" w:rsidRDefault="00706A96" w:rsidP="00670BF0">
            <w:pPr>
              <w:jc w:val="center"/>
              <w:rPr>
                <w:rFonts w:ascii="Times New Roman" w:hAnsi="Times New Roman" w:cs="Times New Roman"/>
                <w:sz w:val="24"/>
                <w:szCs w:val="24"/>
              </w:rPr>
            </w:pPr>
            <w:r w:rsidRPr="00C4199B">
              <w:rPr>
                <w:rFonts w:ascii="Times New Roman" w:hAnsi="Times New Roman" w:cs="Times New Roman"/>
                <w:sz w:val="24"/>
                <w:szCs w:val="24"/>
              </w:rPr>
              <w:t>25</w:t>
            </w:r>
          </w:p>
        </w:tc>
      </w:tr>
      <w:tr w:rsidR="00706A96" w:rsidTr="00670BF0">
        <w:trPr>
          <w:jc w:val="center"/>
        </w:trPr>
        <w:tc>
          <w:tcPr>
            <w:tcW w:w="709" w:type="dxa"/>
          </w:tcPr>
          <w:p w:rsidR="00706A96" w:rsidRPr="009C58B4" w:rsidRDefault="00706A96" w:rsidP="00670BF0">
            <w:pPr>
              <w:pStyle w:val="a4"/>
              <w:numPr>
                <w:ilvl w:val="0"/>
                <w:numId w:val="33"/>
              </w:numPr>
              <w:contextualSpacing/>
              <w:jc w:val="center"/>
              <w:rPr>
                <w:rFonts w:ascii="Times New Roman" w:hAnsi="Times New Roman"/>
              </w:rPr>
            </w:pPr>
          </w:p>
        </w:tc>
        <w:tc>
          <w:tcPr>
            <w:tcW w:w="5529" w:type="dxa"/>
          </w:tcPr>
          <w:p w:rsidR="00706A96" w:rsidRDefault="00706A96" w:rsidP="00670BF0">
            <w:pPr>
              <w:jc w:val="both"/>
              <w:rPr>
                <w:rFonts w:ascii="Times New Roman" w:hAnsi="Times New Roman" w:cs="Times New Roman"/>
                <w:i/>
                <w:sz w:val="24"/>
                <w:szCs w:val="24"/>
              </w:rPr>
            </w:pPr>
            <w:r>
              <w:rPr>
                <w:rFonts w:ascii="Times New Roman" w:hAnsi="Times New Roman" w:cs="Times New Roman"/>
              </w:rPr>
              <w:t>Дополнительная общеобразовательная общеразвивающая программа физкультурно – спортивной направленности «</w:t>
            </w:r>
            <w:r w:rsidRPr="00E05B2D">
              <w:rPr>
                <w:rFonts w:ascii="Times New Roman" w:hAnsi="Times New Roman" w:cs="Times New Roman"/>
              </w:rPr>
              <w:t>Баскетбол</w:t>
            </w:r>
            <w:r>
              <w:rPr>
                <w:rFonts w:ascii="Times New Roman" w:hAnsi="Times New Roman" w:cs="Times New Roman"/>
              </w:rPr>
              <w:t>»</w:t>
            </w:r>
          </w:p>
        </w:tc>
        <w:tc>
          <w:tcPr>
            <w:tcW w:w="2835" w:type="dxa"/>
          </w:tcPr>
          <w:p w:rsidR="00706A96" w:rsidRDefault="00706A96" w:rsidP="00670BF0">
            <w:pPr>
              <w:jc w:val="center"/>
              <w:rPr>
                <w:rFonts w:ascii="Times New Roman" w:hAnsi="Times New Roman" w:cs="Times New Roman"/>
                <w:i/>
                <w:sz w:val="24"/>
                <w:szCs w:val="24"/>
              </w:rPr>
            </w:pPr>
            <w:r>
              <w:rPr>
                <w:rFonts w:ascii="Times New Roman" w:hAnsi="Times New Roman" w:cs="Times New Roman"/>
              </w:rPr>
              <w:t>Манторов Василий Сергеевич</w:t>
            </w:r>
          </w:p>
        </w:tc>
        <w:tc>
          <w:tcPr>
            <w:tcW w:w="1275" w:type="dxa"/>
          </w:tcPr>
          <w:p w:rsidR="00706A96" w:rsidRPr="00C4199B" w:rsidRDefault="00706A96" w:rsidP="00670BF0">
            <w:pPr>
              <w:jc w:val="center"/>
              <w:rPr>
                <w:rFonts w:ascii="Times New Roman" w:hAnsi="Times New Roman" w:cs="Times New Roman"/>
                <w:sz w:val="24"/>
                <w:szCs w:val="24"/>
              </w:rPr>
            </w:pPr>
            <w:r w:rsidRPr="00C4199B">
              <w:rPr>
                <w:rFonts w:ascii="Times New Roman" w:hAnsi="Times New Roman" w:cs="Times New Roman"/>
                <w:sz w:val="24"/>
                <w:szCs w:val="24"/>
              </w:rPr>
              <w:t>0</w:t>
            </w:r>
          </w:p>
        </w:tc>
      </w:tr>
      <w:tr w:rsidR="00706A96" w:rsidTr="00670BF0">
        <w:trPr>
          <w:jc w:val="center"/>
        </w:trPr>
        <w:tc>
          <w:tcPr>
            <w:tcW w:w="709" w:type="dxa"/>
          </w:tcPr>
          <w:p w:rsidR="00706A96" w:rsidRPr="009C58B4" w:rsidRDefault="00706A96" w:rsidP="00670BF0">
            <w:pPr>
              <w:pStyle w:val="a4"/>
              <w:numPr>
                <w:ilvl w:val="0"/>
                <w:numId w:val="33"/>
              </w:numPr>
              <w:contextualSpacing/>
              <w:jc w:val="center"/>
              <w:rPr>
                <w:rFonts w:ascii="Times New Roman" w:hAnsi="Times New Roman"/>
              </w:rPr>
            </w:pPr>
          </w:p>
        </w:tc>
        <w:tc>
          <w:tcPr>
            <w:tcW w:w="5529" w:type="dxa"/>
          </w:tcPr>
          <w:p w:rsidR="00706A96" w:rsidRDefault="00706A96" w:rsidP="002D267D">
            <w:pPr>
              <w:jc w:val="center"/>
              <w:rPr>
                <w:rFonts w:ascii="Times New Roman" w:hAnsi="Times New Roman" w:cs="Times New Roman"/>
              </w:rPr>
            </w:pPr>
            <w:r>
              <w:rPr>
                <w:rFonts w:ascii="Times New Roman" w:hAnsi="Times New Roman" w:cs="Times New Roman"/>
              </w:rPr>
              <w:t>ИТОГО</w:t>
            </w:r>
          </w:p>
        </w:tc>
        <w:tc>
          <w:tcPr>
            <w:tcW w:w="2835" w:type="dxa"/>
          </w:tcPr>
          <w:p w:rsidR="00706A96" w:rsidRDefault="00706A96" w:rsidP="00670BF0">
            <w:pPr>
              <w:jc w:val="center"/>
              <w:rPr>
                <w:rFonts w:ascii="Times New Roman" w:hAnsi="Times New Roman" w:cs="Times New Roman"/>
              </w:rPr>
            </w:pPr>
          </w:p>
        </w:tc>
        <w:tc>
          <w:tcPr>
            <w:tcW w:w="1275" w:type="dxa"/>
          </w:tcPr>
          <w:p w:rsidR="00706A96" w:rsidRPr="00C4199B" w:rsidRDefault="00706A96" w:rsidP="00670BF0">
            <w:pPr>
              <w:jc w:val="center"/>
              <w:rPr>
                <w:rFonts w:ascii="Times New Roman" w:hAnsi="Times New Roman" w:cs="Times New Roman"/>
                <w:b/>
                <w:sz w:val="24"/>
                <w:szCs w:val="24"/>
              </w:rPr>
            </w:pPr>
            <w:r w:rsidRPr="00C4199B">
              <w:rPr>
                <w:rFonts w:ascii="Times New Roman" w:hAnsi="Times New Roman" w:cs="Times New Roman"/>
                <w:b/>
                <w:sz w:val="24"/>
                <w:szCs w:val="24"/>
              </w:rPr>
              <w:t>77</w:t>
            </w:r>
          </w:p>
        </w:tc>
      </w:tr>
    </w:tbl>
    <w:p w:rsidR="005231F7" w:rsidRDefault="00706A96" w:rsidP="002D267D">
      <w:pPr>
        <w:spacing w:after="0"/>
        <w:ind w:left="-709"/>
        <w:jc w:val="both"/>
        <w:rPr>
          <w:rFonts w:ascii="Times New Roman" w:hAnsi="Times New Roman" w:cs="Times New Roman"/>
          <w:b/>
          <w:sz w:val="24"/>
          <w:szCs w:val="24"/>
        </w:rPr>
      </w:pPr>
      <w:r w:rsidRPr="00F90BD1">
        <w:rPr>
          <w:rFonts w:ascii="Times New Roman" w:hAnsi="Times New Roman" w:cs="Times New Roman"/>
          <w:b/>
          <w:sz w:val="24"/>
          <w:szCs w:val="24"/>
        </w:rPr>
        <w:t xml:space="preserve">            </w:t>
      </w:r>
    </w:p>
    <w:p w:rsidR="00706A96" w:rsidRPr="005231F7" w:rsidRDefault="00706A96" w:rsidP="005231F7">
      <w:pPr>
        <w:spacing w:after="0"/>
        <w:ind w:left="-709"/>
        <w:jc w:val="center"/>
        <w:rPr>
          <w:rFonts w:ascii="Times New Roman" w:hAnsi="Times New Roman" w:cs="Times New Roman"/>
          <w:sz w:val="24"/>
          <w:szCs w:val="24"/>
        </w:rPr>
      </w:pPr>
      <w:r w:rsidRPr="005231F7">
        <w:rPr>
          <w:rFonts w:ascii="Times New Roman" w:hAnsi="Times New Roman" w:cs="Times New Roman"/>
          <w:sz w:val="24"/>
          <w:szCs w:val="24"/>
        </w:rPr>
        <w:t>Наиболее значимые результаты показали наши учащиеся на следующих соревнованиях:</w:t>
      </w:r>
    </w:p>
    <w:p w:rsidR="005231F7" w:rsidRPr="002275A8" w:rsidRDefault="005231F7" w:rsidP="002D267D">
      <w:pPr>
        <w:spacing w:after="0"/>
        <w:ind w:left="-709"/>
        <w:jc w:val="both"/>
        <w:rPr>
          <w:rFonts w:ascii="Times New Roman" w:hAnsi="Times New Roman" w:cs="Times New Roman"/>
          <w:b/>
          <w:sz w:val="24"/>
          <w:szCs w:val="24"/>
        </w:rPr>
      </w:pPr>
    </w:p>
    <w:tbl>
      <w:tblPr>
        <w:tblStyle w:val="a3"/>
        <w:tblW w:w="10207" w:type="dxa"/>
        <w:jc w:val="center"/>
        <w:tblInd w:w="-601" w:type="dxa"/>
        <w:tblLook w:val="04A0"/>
      </w:tblPr>
      <w:tblGrid>
        <w:gridCol w:w="817"/>
        <w:gridCol w:w="3686"/>
        <w:gridCol w:w="3543"/>
        <w:gridCol w:w="2161"/>
      </w:tblGrid>
      <w:tr w:rsidR="00706A96" w:rsidTr="00670BF0">
        <w:trPr>
          <w:jc w:val="center"/>
        </w:trPr>
        <w:tc>
          <w:tcPr>
            <w:tcW w:w="817" w:type="dxa"/>
          </w:tcPr>
          <w:p w:rsidR="00706A96" w:rsidRDefault="00706A96" w:rsidP="00670BF0">
            <w:pPr>
              <w:jc w:val="center"/>
              <w:rPr>
                <w:rFonts w:ascii="Times New Roman" w:hAnsi="Times New Roman" w:cs="Times New Roman"/>
                <w:i/>
                <w:sz w:val="24"/>
                <w:szCs w:val="24"/>
              </w:rPr>
            </w:pPr>
            <w:r>
              <w:rPr>
                <w:rFonts w:ascii="Times New Roman" w:hAnsi="Times New Roman" w:cs="Times New Roman"/>
                <w:i/>
                <w:sz w:val="24"/>
                <w:szCs w:val="24"/>
              </w:rPr>
              <w:t>№ п/п</w:t>
            </w:r>
          </w:p>
        </w:tc>
        <w:tc>
          <w:tcPr>
            <w:tcW w:w="3686" w:type="dxa"/>
          </w:tcPr>
          <w:p w:rsidR="00706A96" w:rsidRDefault="00706A96" w:rsidP="00670BF0">
            <w:pPr>
              <w:jc w:val="center"/>
              <w:rPr>
                <w:rFonts w:ascii="Times New Roman" w:hAnsi="Times New Roman" w:cs="Times New Roman"/>
                <w:i/>
                <w:sz w:val="24"/>
                <w:szCs w:val="24"/>
              </w:rPr>
            </w:pPr>
            <w:r>
              <w:rPr>
                <w:rFonts w:ascii="Times New Roman" w:hAnsi="Times New Roman" w:cs="Times New Roman"/>
                <w:i/>
                <w:sz w:val="24"/>
                <w:szCs w:val="24"/>
              </w:rPr>
              <w:t>Мероприятие</w:t>
            </w:r>
          </w:p>
        </w:tc>
        <w:tc>
          <w:tcPr>
            <w:tcW w:w="3543" w:type="dxa"/>
          </w:tcPr>
          <w:p w:rsidR="00706A96" w:rsidRDefault="00706A96" w:rsidP="00670BF0">
            <w:pPr>
              <w:jc w:val="center"/>
              <w:rPr>
                <w:rFonts w:ascii="Times New Roman" w:hAnsi="Times New Roman" w:cs="Times New Roman"/>
                <w:i/>
                <w:sz w:val="24"/>
                <w:szCs w:val="24"/>
              </w:rPr>
            </w:pPr>
            <w:r>
              <w:rPr>
                <w:rFonts w:ascii="Times New Roman" w:hAnsi="Times New Roman" w:cs="Times New Roman"/>
                <w:i/>
                <w:sz w:val="24"/>
                <w:szCs w:val="24"/>
              </w:rPr>
              <w:t>Результат</w:t>
            </w:r>
          </w:p>
        </w:tc>
        <w:tc>
          <w:tcPr>
            <w:tcW w:w="2161" w:type="dxa"/>
          </w:tcPr>
          <w:p w:rsidR="00706A96" w:rsidRDefault="00706A96" w:rsidP="00670BF0">
            <w:pPr>
              <w:jc w:val="center"/>
              <w:rPr>
                <w:rFonts w:ascii="Times New Roman" w:hAnsi="Times New Roman" w:cs="Times New Roman"/>
                <w:i/>
                <w:sz w:val="24"/>
                <w:szCs w:val="24"/>
              </w:rPr>
            </w:pPr>
            <w:r>
              <w:rPr>
                <w:rFonts w:ascii="Times New Roman" w:hAnsi="Times New Roman" w:cs="Times New Roman"/>
                <w:i/>
                <w:sz w:val="24"/>
                <w:szCs w:val="24"/>
              </w:rPr>
              <w:t>Тренер</w:t>
            </w:r>
          </w:p>
        </w:tc>
      </w:tr>
      <w:tr w:rsidR="00706A96" w:rsidTr="00670BF0">
        <w:trPr>
          <w:jc w:val="center"/>
        </w:trPr>
        <w:tc>
          <w:tcPr>
            <w:tcW w:w="817" w:type="dxa"/>
          </w:tcPr>
          <w:p w:rsidR="00706A96" w:rsidRPr="00027F8B" w:rsidRDefault="00706A96" w:rsidP="00670BF0">
            <w:pPr>
              <w:pStyle w:val="a4"/>
              <w:numPr>
                <w:ilvl w:val="0"/>
                <w:numId w:val="34"/>
              </w:numPr>
              <w:contextualSpacing/>
              <w:jc w:val="center"/>
              <w:rPr>
                <w:rFonts w:ascii="Times New Roman" w:hAnsi="Times New Roman"/>
                <w:i/>
              </w:rPr>
            </w:pPr>
          </w:p>
        </w:tc>
        <w:tc>
          <w:tcPr>
            <w:tcW w:w="3686" w:type="dxa"/>
          </w:tcPr>
          <w:p w:rsidR="00706A96" w:rsidRDefault="00706A96" w:rsidP="00670BF0">
            <w:pPr>
              <w:jc w:val="both"/>
              <w:rPr>
                <w:rFonts w:ascii="Times New Roman" w:hAnsi="Times New Roman" w:cs="Times New Roman"/>
                <w:i/>
                <w:sz w:val="24"/>
                <w:szCs w:val="24"/>
              </w:rPr>
            </w:pPr>
            <w:r>
              <w:rPr>
                <w:rFonts w:ascii="Times New Roman" w:hAnsi="Times New Roman" w:cs="Times New Roman"/>
                <w:sz w:val="24"/>
                <w:szCs w:val="24"/>
              </w:rPr>
              <w:t>Первенство Пензенской области по лёгкой атлетике</w:t>
            </w:r>
          </w:p>
        </w:tc>
        <w:tc>
          <w:tcPr>
            <w:tcW w:w="3543" w:type="dxa"/>
          </w:tcPr>
          <w:p w:rsidR="00706A96" w:rsidRDefault="00706A96" w:rsidP="00670BF0">
            <w:pPr>
              <w:rPr>
                <w:rFonts w:ascii="Times New Roman" w:hAnsi="Times New Roman" w:cs="Times New Roman"/>
                <w:sz w:val="24"/>
                <w:szCs w:val="24"/>
              </w:rPr>
            </w:pPr>
            <w:r>
              <w:rPr>
                <w:rFonts w:ascii="Times New Roman" w:hAnsi="Times New Roman" w:cs="Times New Roman"/>
                <w:sz w:val="24"/>
                <w:szCs w:val="24"/>
              </w:rPr>
              <w:t xml:space="preserve">Тихонов Н., 6а – </w:t>
            </w:r>
            <w:r w:rsidRPr="00027F8B">
              <w:rPr>
                <w:rFonts w:ascii="Times New Roman" w:hAnsi="Times New Roman" w:cs="Times New Roman"/>
                <w:b/>
                <w:sz w:val="24"/>
                <w:szCs w:val="24"/>
              </w:rPr>
              <w:t>1</w:t>
            </w:r>
            <w:r>
              <w:rPr>
                <w:rFonts w:ascii="Times New Roman" w:hAnsi="Times New Roman" w:cs="Times New Roman"/>
                <w:sz w:val="24"/>
                <w:szCs w:val="24"/>
              </w:rPr>
              <w:t xml:space="preserve"> место,</w:t>
            </w:r>
          </w:p>
          <w:p w:rsidR="00706A96" w:rsidRDefault="00706A96" w:rsidP="00670BF0">
            <w:pPr>
              <w:rPr>
                <w:rFonts w:ascii="Times New Roman" w:hAnsi="Times New Roman" w:cs="Times New Roman"/>
                <w:i/>
                <w:sz w:val="24"/>
                <w:szCs w:val="24"/>
              </w:rPr>
            </w:pPr>
            <w:r>
              <w:rPr>
                <w:rFonts w:ascii="Times New Roman" w:hAnsi="Times New Roman" w:cs="Times New Roman"/>
                <w:sz w:val="24"/>
                <w:szCs w:val="24"/>
              </w:rPr>
              <w:t xml:space="preserve">Лизунов Артём, 9а – </w:t>
            </w:r>
            <w:r w:rsidRPr="00027F8B">
              <w:rPr>
                <w:rFonts w:ascii="Times New Roman" w:hAnsi="Times New Roman" w:cs="Times New Roman"/>
                <w:b/>
                <w:sz w:val="24"/>
                <w:szCs w:val="24"/>
              </w:rPr>
              <w:t>2</w:t>
            </w:r>
            <w:r>
              <w:rPr>
                <w:rFonts w:ascii="Times New Roman" w:hAnsi="Times New Roman" w:cs="Times New Roman"/>
                <w:sz w:val="24"/>
                <w:szCs w:val="24"/>
              </w:rPr>
              <w:t xml:space="preserve"> место.</w:t>
            </w:r>
          </w:p>
        </w:tc>
        <w:tc>
          <w:tcPr>
            <w:tcW w:w="2161" w:type="dxa"/>
          </w:tcPr>
          <w:p w:rsidR="00706A96" w:rsidRPr="00027F8B" w:rsidRDefault="00706A96" w:rsidP="00670BF0">
            <w:pPr>
              <w:jc w:val="center"/>
              <w:rPr>
                <w:rFonts w:ascii="Times New Roman" w:hAnsi="Times New Roman" w:cs="Times New Roman"/>
                <w:sz w:val="24"/>
                <w:szCs w:val="24"/>
              </w:rPr>
            </w:pPr>
            <w:r w:rsidRPr="00027F8B">
              <w:rPr>
                <w:rFonts w:ascii="Times New Roman" w:hAnsi="Times New Roman" w:cs="Times New Roman"/>
                <w:sz w:val="24"/>
                <w:szCs w:val="24"/>
              </w:rPr>
              <w:t>Гордеев А.Н.</w:t>
            </w:r>
          </w:p>
        </w:tc>
      </w:tr>
      <w:tr w:rsidR="00706A96" w:rsidTr="00670BF0">
        <w:trPr>
          <w:jc w:val="center"/>
        </w:trPr>
        <w:tc>
          <w:tcPr>
            <w:tcW w:w="817" w:type="dxa"/>
          </w:tcPr>
          <w:p w:rsidR="00706A96" w:rsidRPr="00027F8B" w:rsidRDefault="00706A96" w:rsidP="00670BF0">
            <w:pPr>
              <w:pStyle w:val="a4"/>
              <w:numPr>
                <w:ilvl w:val="0"/>
                <w:numId w:val="34"/>
              </w:numPr>
              <w:contextualSpacing/>
              <w:jc w:val="center"/>
              <w:rPr>
                <w:rFonts w:ascii="Times New Roman" w:hAnsi="Times New Roman"/>
                <w:i/>
              </w:rPr>
            </w:pPr>
          </w:p>
        </w:tc>
        <w:tc>
          <w:tcPr>
            <w:tcW w:w="3686" w:type="dxa"/>
          </w:tcPr>
          <w:p w:rsidR="00706A96" w:rsidRDefault="00706A96" w:rsidP="00670BF0">
            <w:pPr>
              <w:jc w:val="both"/>
              <w:rPr>
                <w:rFonts w:ascii="Times New Roman" w:hAnsi="Times New Roman" w:cs="Times New Roman"/>
                <w:sz w:val="24"/>
                <w:szCs w:val="24"/>
              </w:rPr>
            </w:pPr>
            <w:r w:rsidRPr="00027F8B">
              <w:rPr>
                <w:rFonts w:ascii="Times New Roman" w:hAnsi="Times New Roman" w:cs="Times New Roman"/>
              </w:rPr>
              <w:t>Фестиваль Гран – При по лёгкой атлетике «Здоровый город – здоровые люди, посвящённый памяти отличника физической культуры и спорта РФ  Е.Б. Прыткова</w:t>
            </w:r>
          </w:p>
        </w:tc>
        <w:tc>
          <w:tcPr>
            <w:tcW w:w="3543" w:type="dxa"/>
          </w:tcPr>
          <w:p w:rsidR="00706A96" w:rsidRPr="00027F8B" w:rsidRDefault="00706A96" w:rsidP="00670BF0">
            <w:pPr>
              <w:jc w:val="both"/>
              <w:rPr>
                <w:rFonts w:ascii="Times New Roman" w:hAnsi="Times New Roman" w:cs="Times New Roman"/>
              </w:rPr>
            </w:pPr>
            <w:r w:rsidRPr="00027F8B">
              <w:rPr>
                <w:rFonts w:ascii="Times New Roman" w:hAnsi="Times New Roman" w:cs="Times New Roman"/>
              </w:rPr>
              <w:t xml:space="preserve">Лизунов Артём, 9а  – </w:t>
            </w:r>
            <w:r w:rsidRPr="00027F8B">
              <w:rPr>
                <w:rFonts w:ascii="Times New Roman" w:hAnsi="Times New Roman" w:cs="Times New Roman"/>
                <w:b/>
              </w:rPr>
              <w:t xml:space="preserve">1 </w:t>
            </w:r>
            <w:r w:rsidRPr="00027F8B">
              <w:rPr>
                <w:rFonts w:ascii="Times New Roman" w:hAnsi="Times New Roman" w:cs="Times New Roman"/>
              </w:rPr>
              <w:t>место</w:t>
            </w:r>
          </w:p>
          <w:p w:rsidR="00706A96" w:rsidRPr="00027F8B" w:rsidRDefault="00706A96" w:rsidP="00670BF0">
            <w:pPr>
              <w:jc w:val="both"/>
              <w:rPr>
                <w:rFonts w:ascii="Times New Roman" w:hAnsi="Times New Roman" w:cs="Times New Roman"/>
              </w:rPr>
            </w:pPr>
            <w:r w:rsidRPr="00027F8B">
              <w:rPr>
                <w:rFonts w:ascii="Times New Roman" w:hAnsi="Times New Roman" w:cs="Times New Roman"/>
              </w:rPr>
              <w:t>Тихонов Никита, 6а -</w:t>
            </w:r>
            <w:r>
              <w:rPr>
                <w:rFonts w:ascii="Times New Roman" w:hAnsi="Times New Roman" w:cs="Times New Roman"/>
              </w:rPr>
              <w:t xml:space="preserve"> </w:t>
            </w:r>
            <w:r w:rsidRPr="00027F8B">
              <w:rPr>
                <w:rFonts w:ascii="Times New Roman" w:hAnsi="Times New Roman" w:cs="Times New Roman"/>
                <w:b/>
              </w:rPr>
              <w:t>2</w:t>
            </w:r>
            <w:r w:rsidRPr="00027F8B">
              <w:rPr>
                <w:rFonts w:ascii="Times New Roman" w:hAnsi="Times New Roman" w:cs="Times New Roman"/>
              </w:rPr>
              <w:t xml:space="preserve"> место</w:t>
            </w:r>
          </w:p>
          <w:p w:rsidR="00706A96" w:rsidRDefault="00706A96" w:rsidP="00670BF0">
            <w:pPr>
              <w:jc w:val="both"/>
              <w:rPr>
                <w:rFonts w:ascii="Times New Roman" w:hAnsi="Times New Roman" w:cs="Times New Roman"/>
              </w:rPr>
            </w:pPr>
            <w:r w:rsidRPr="00027F8B">
              <w:rPr>
                <w:rFonts w:ascii="Times New Roman" w:hAnsi="Times New Roman" w:cs="Times New Roman"/>
              </w:rPr>
              <w:t xml:space="preserve">Сысуева Дарья, 8б  – </w:t>
            </w:r>
            <w:r w:rsidRPr="00027F8B">
              <w:rPr>
                <w:rFonts w:ascii="Times New Roman" w:hAnsi="Times New Roman" w:cs="Times New Roman"/>
                <w:b/>
              </w:rPr>
              <w:t xml:space="preserve">2 </w:t>
            </w:r>
            <w:r w:rsidRPr="00027F8B">
              <w:rPr>
                <w:rFonts w:ascii="Times New Roman" w:hAnsi="Times New Roman" w:cs="Times New Roman"/>
              </w:rPr>
              <w:t>место</w:t>
            </w:r>
          </w:p>
          <w:p w:rsidR="00706A96" w:rsidRPr="00027F8B" w:rsidRDefault="00706A96" w:rsidP="00670BF0">
            <w:pPr>
              <w:jc w:val="both"/>
              <w:rPr>
                <w:rFonts w:ascii="Times New Roman" w:hAnsi="Times New Roman" w:cs="Times New Roman"/>
              </w:rPr>
            </w:pPr>
            <w:r w:rsidRPr="00027F8B">
              <w:rPr>
                <w:rFonts w:ascii="Times New Roman" w:hAnsi="Times New Roman" w:cs="Times New Roman"/>
              </w:rPr>
              <w:t xml:space="preserve">Тихонов Н., 6а - </w:t>
            </w:r>
            <w:r w:rsidRPr="00027F8B">
              <w:rPr>
                <w:rFonts w:ascii="Times New Roman" w:hAnsi="Times New Roman" w:cs="Times New Roman"/>
                <w:b/>
              </w:rPr>
              <w:t>1</w:t>
            </w:r>
            <w:r w:rsidRPr="00027F8B">
              <w:rPr>
                <w:rFonts w:ascii="Times New Roman" w:hAnsi="Times New Roman" w:cs="Times New Roman"/>
              </w:rPr>
              <w:t xml:space="preserve"> место</w:t>
            </w:r>
          </w:p>
          <w:p w:rsidR="00706A96" w:rsidRPr="00027F8B" w:rsidRDefault="00706A96" w:rsidP="00670BF0">
            <w:pPr>
              <w:jc w:val="both"/>
              <w:rPr>
                <w:rFonts w:ascii="Times New Roman" w:hAnsi="Times New Roman" w:cs="Times New Roman"/>
              </w:rPr>
            </w:pPr>
            <w:r w:rsidRPr="00027F8B">
              <w:rPr>
                <w:rFonts w:ascii="Times New Roman" w:hAnsi="Times New Roman" w:cs="Times New Roman"/>
              </w:rPr>
              <w:t xml:space="preserve">Лизунов Артём, 9а – </w:t>
            </w:r>
            <w:r w:rsidRPr="00027F8B">
              <w:rPr>
                <w:rFonts w:ascii="Times New Roman" w:hAnsi="Times New Roman" w:cs="Times New Roman"/>
                <w:b/>
              </w:rPr>
              <w:t>3</w:t>
            </w:r>
            <w:r w:rsidRPr="00027F8B">
              <w:rPr>
                <w:rFonts w:ascii="Times New Roman" w:hAnsi="Times New Roman" w:cs="Times New Roman"/>
              </w:rPr>
              <w:t xml:space="preserve"> место</w:t>
            </w:r>
          </w:p>
          <w:p w:rsidR="00706A96" w:rsidRDefault="00706A96" w:rsidP="00670BF0">
            <w:pPr>
              <w:rPr>
                <w:rFonts w:ascii="Times New Roman" w:hAnsi="Times New Roman" w:cs="Times New Roman"/>
                <w:sz w:val="24"/>
                <w:szCs w:val="24"/>
              </w:rPr>
            </w:pPr>
          </w:p>
        </w:tc>
        <w:tc>
          <w:tcPr>
            <w:tcW w:w="2161" w:type="dxa"/>
          </w:tcPr>
          <w:p w:rsidR="00706A96" w:rsidRPr="00027F8B" w:rsidRDefault="00706A96" w:rsidP="00670BF0">
            <w:pPr>
              <w:jc w:val="center"/>
              <w:rPr>
                <w:rFonts w:ascii="Times New Roman" w:hAnsi="Times New Roman" w:cs="Times New Roman"/>
                <w:sz w:val="24"/>
                <w:szCs w:val="24"/>
              </w:rPr>
            </w:pPr>
            <w:r w:rsidRPr="00027F8B">
              <w:rPr>
                <w:rFonts w:ascii="Times New Roman" w:hAnsi="Times New Roman" w:cs="Times New Roman"/>
                <w:sz w:val="24"/>
                <w:szCs w:val="24"/>
              </w:rPr>
              <w:t>Гордеев А.Н.</w:t>
            </w:r>
          </w:p>
        </w:tc>
      </w:tr>
      <w:tr w:rsidR="00706A96" w:rsidTr="00670BF0">
        <w:trPr>
          <w:jc w:val="center"/>
        </w:trPr>
        <w:tc>
          <w:tcPr>
            <w:tcW w:w="817" w:type="dxa"/>
          </w:tcPr>
          <w:p w:rsidR="00706A96" w:rsidRPr="00027F8B" w:rsidRDefault="00706A96" w:rsidP="00670BF0">
            <w:pPr>
              <w:pStyle w:val="a4"/>
              <w:numPr>
                <w:ilvl w:val="0"/>
                <w:numId w:val="34"/>
              </w:numPr>
              <w:contextualSpacing/>
              <w:jc w:val="center"/>
              <w:rPr>
                <w:rFonts w:ascii="Times New Roman" w:hAnsi="Times New Roman"/>
                <w:i/>
              </w:rPr>
            </w:pPr>
          </w:p>
        </w:tc>
        <w:tc>
          <w:tcPr>
            <w:tcW w:w="3686" w:type="dxa"/>
          </w:tcPr>
          <w:p w:rsidR="00706A96" w:rsidRPr="00027F8B" w:rsidRDefault="00706A96" w:rsidP="00670BF0">
            <w:pPr>
              <w:jc w:val="both"/>
              <w:rPr>
                <w:rFonts w:ascii="Times New Roman" w:hAnsi="Times New Roman" w:cs="Times New Roman"/>
                <w:i/>
                <w:sz w:val="24"/>
                <w:szCs w:val="24"/>
              </w:rPr>
            </w:pPr>
            <w:r w:rsidRPr="00027F8B">
              <w:rPr>
                <w:rFonts w:ascii="Times New Roman" w:hAnsi="Times New Roman" w:cs="Times New Roman"/>
                <w:sz w:val="24"/>
                <w:szCs w:val="24"/>
              </w:rPr>
              <w:t>Областные соревнования по тяжёлой атлетике</w:t>
            </w:r>
          </w:p>
        </w:tc>
        <w:tc>
          <w:tcPr>
            <w:tcW w:w="3543" w:type="dxa"/>
          </w:tcPr>
          <w:p w:rsidR="00706A96" w:rsidRDefault="00706A96" w:rsidP="00670BF0">
            <w:pPr>
              <w:jc w:val="both"/>
              <w:rPr>
                <w:rFonts w:ascii="Times New Roman" w:hAnsi="Times New Roman" w:cs="Times New Roman"/>
                <w:sz w:val="24"/>
                <w:szCs w:val="24"/>
              </w:rPr>
            </w:pPr>
            <w:r>
              <w:rPr>
                <w:rFonts w:ascii="Times New Roman" w:hAnsi="Times New Roman" w:cs="Times New Roman"/>
                <w:sz w:val="24"/>
                <w:szCs w:val="24"/>
              </w:rPr>
              <w:t xml:space="preserve">Александр Сафронов, 7 б </w:t>
            </w:r>
            <w:r w:rsidRPr="00027F8B">
              <w:rPr>
                <w:rFonts w:ascii="Times New Roman" w:hAnsi="Times New Roman" w:cs="Times New Roman"/>
                <w:sz w:val="24"/>
                <w:szCs w:val="24"/>
              </w:rPr>
              <w:t xml:space="preserve"> – </w:t>
            </w:r>
            <w:r w:rsidRPr="00027F8B">
              <w:rPr>
                <w:rFonts w:ascii="Times New Roman" w:hAnsi="Times New Roman" w:cs="Times New Roman"/>
                <w:b/>
                <w:sz w:val="24"/>
                <w:szCs w:val="24"/>
              </w:rPr>
              <w:t xml:space="preserve">1 </w:t>
            </w:r>
            <w:r w:rsidRPr="00027F8B">
              <w:rPr>
                <w:rFonts w:ascii="Times New Roman" w:hAnsi="Times New Roman" w:cs="Times New Roman"/>
                <w:sz w:val="24"/>
                <w:szCs w:val="24"/>
              </w:rPr>
              <w:t>место</w:t>
            </w:r>
            <w:r>
              <w:rPr>
                <w:rFonts w:ascii="Times New Roman" w:hAnsi="Times New Roman" w:cs="Times New Roman"/>
                <w:sz w:val="24"/>
                <w:szCs w:val="24"/>
              </w:rPr>
              <w:t xml:space="preserve"> (</w:t>
            </w:r>
            <w:r w:rsidRPr="00027F8B">
              <w:rPr>
                <w:rFonts w:ascii="Times New Roman" w:hAnsi="Times New Roman" w:cs="Times New Roman"/>
                <w:sz w:val="24"/>
                <w:szCs w:val="24"/>
              </w:rPr>
              <w:t>в категории до 96 кг</w:t>
            </w:r>
            <w:r>
              <w:rPr>
                <w:rFonts w:ascii="Times New Roman" w:hAnsi="Times New Roman" w:cs="Times New Roman"/>
                <w:sz w:val="24"/>
                <w:szCs w:val="24"/>
              </w:rPr>
              <w:t>)</w:t>
            </w:r>
          </w:p>
          <w:p w:rsidR="00706A96" w:rsidRPr="00027F8B" w:rsidRDefault="00706A96" w:rsidP="00670BF0">
            <w:pPr>
              <w:jc w:val="both"/>
              <w:rPr>
                <w:rFonts w:ascii="Times New Roman" w:hAnsi="Times New Roman" w:cs="Times New Roman"/>
                <w:i/>
                <w:sz w:val="24"/>
                <w:szCs w:val="24"/>
              </w:rPr>
            </w:pPr>
            <w:r>
              <w:rPr>
                <w:rFonts w:ascii="Times New Roman" w:hAnsi="Times New Roman" w:cs="Times New Roman"/>
                <w:sz w:val="24"/>
                <w:szCs w:val="24"/>
              </w:rPr>
              <w:t>Гришин Иван, 7а –</w:t>
            </w:r>
            <w:r w:rsidRPr="00027F8B">
              <w:rPr>
                <w:rFonts w:ascii="Times New Roman" w:hAnsi="Times New Roman" w:cs="Times New Roman"/>
                <w:sz w:val="24"/>
                <w:szCs w:val="24"/>
              </w:rPr>
              <w:t xml:space="preserve"> </w:t>
            </w:r>
            <w:r w:rsidRPr="00027F8B">
              <w:rPr>
                <w:rFonts w:ascii="Times New Roman" w:hAnsi="Times New Roman" w:cs="Times New Roman"/>
                <w:b/>
                <w:sz w:val="24"/>
                <w:szCs w:val="24"/>
              </w:rPr>
              <w:t>4</w:t>
            </w:r>
            <w:r>
              <w:rPr>
                <w:rFonts w:ascii="Times New Roman" w:hAnsi="Times New Roman" w:cs="Times New Roman"/>
                <w:b/>
                <w:sz w:val="24"/>
                <w:szCs w:val="24"/>
              </w:rPr>
              <w:t xml:space="preserve"> </w:t>
            </w:r>
            <w:r w:rsidRPr="001561D4">
              <w:rPr>
                <w:rFonts w:ascii="Times New Roman" w:hAnsi="Times New Roman" w:cs="Times New Roman"/>
                <w:sz w:val="24"/>
                <w:szCs w:val="24"/>
              </w:rPr>
              <w:t>место</w:t>
            </w:r>
            <w:r w:rsidRPr="00027F8B">
              <w:rPr>
                <w:rFonts w:ascii="Times New Roman" w:hAnsi="Times New Roman" w:cs="Times New Roman"/>
                <w:sz w:val="24"/>
                <w:szCs w:val="24"/>
              </w:rPr>
              <w:t xml:space="preserve"> в категории до 61 кг</w:t>
            </w:r>
          </w:p>
        </w:tc>
        <w:tc>
          <w:tcPr>
            <w:tcW w:w="2161" w:type="dxa"/>
          </w:tcPr>
          <w:p w:rsidR="00706A96" w:rsidRPr="00027F8B" w:rsidRDefault="00706A96" w:rsidP="00670BF0">
            <w:pPr>
              <w:jc w:val="center"/>
              <w:rPr>
                <w:rFonts w:ascii="Times New Roman" w:hAnsi="Times New Roman" w:cs="Times New Roman"/>
                <w:sz w:val="24"/>
                <w:szCs w:val="24"/>
              </w:rPr>
            </w:pPr>
            <w:r w:rsidRPr="00027F8B">
              <w:rPr>
                <w:rFonts w:ascii="Times New Roman" w:hAnsi="Times New Roman" w:cs="Times New Roman"/>
                <w:sz w:val="24"/>
                <w:szCs w:val="24"/>
              </w:rPr>
              <w:t>Храмов О.В.</w:t>
            </w:r>
          </w:p>
        </w:tc>
      </w:tr>
      <w:tr w:rsidR="00706A96" w:rsidTr="00670BF0">
        <w:trPr>
          <w:jc w:val="center"/>
        </w:trPr>
        <w:tc>
          <w:tcPr>
            <w:tcW w:w="817" w:type="dxa"/>
          </w:tcPr>
          <w:p w:rsidR="00706A96" w:rsidRPr="00027F8B" w:rsidRDefault="00706A96" w:rsidP="00670BF0">
            <w:pPr>
              <w:pStyle w:val="a4"/>
              <w:numPr>
                <w:ilvl w:val="0"/>
                <w:numId w:val="34"/>
              </w:numPr>
              <w:contextualSpacing/>
              <w:jc w:val="center"/>
              <w:rPr>
                <w:rFonts w:ascii="Times New Roman" w:hAnsi="Times New Roman"/>
                <w:i/>
              </w:rPr>
            </w:pPr>
          </w:p>
        </w:tc>
        <w:tc>
          <w:tcPr>
            <w:tcW w:w="3686" w:type="dxa"/>
          </w:tcPr>
          <w:p w:rsidR="00706A96" w:rsidRPr="00027F8B" w:rsidRDefault="00706A96" w:rsidP="00670BF0">
            <w:pPr>
              <w:jc w:val="both"/>
              <w:rPr>
                <w:rFonts w:ascii="Times New Roman" w:hAnsi="Times New Roman" w:cs="Times New Roman"/>
                <w:i/>
                <w:sz w:val="24"/>
                <w:szCs w:val="24"/>
              </w:rPr>
            </w:pPr>
            <w:r w:rsidRPr="00027F8B">
              <w:rPr>
                <w:rFonts w:ascii="Times New Roman" w:hAnsi="Times New Roman" w:cs="Times New Roman"/>
                <w:sz w:val="24"/>
                <w:szCs w:val="24"/>
              </w:rPr>
              <w:t>Первенство Пензенской области по тяжёлой атлетике среди молодёжи до 18 лет.</w:t>
            </w:r>
          </w:p>
        </w:tc>
        <w:tc>
          <w:tcPr>
            <w:tcW w:w="3543" w:type="dxa"/>
          </w:tcPr>
          <w:p w:rsidR="00706A96" w:rsidRPr="00027F8B" w:rsidRDefault="00706A96" w:rsidP="00670BF0">
            <w:pPr>
              <w:jc w:val="both"/>
              <w:rPr>
                <w:rFonts w:ascii="Times New Roman" w:hAnsi="Times New Roman" w:cs="Times New Roman"/>
                <w:sz w:val="24"/>
                <w:szCs w:val="24"/>
              </w:rPr>
            </w:pPr>
            <w:r w:rsidRPr="00027F8B">
              <w:rPr>
                <w:rFonts w:ascii="Times New Roman" w:hAnsi="Times New Roman" w:cs="Times New Roman"/>
                <w:sz w:val="24"/>
                <w:szCs w:val="24"/>
              </w:rPr>
              <w:t xml:space="preserve">Александр Сафронов, 7 б – </w:t>
            </w:r>
            <w:r w:rsidRPr="00027F8B">
              <w:rPr>
                <w:rFonts w:ascii="Times New Roman" w:hAnsi="Times New Roman" w:cs="Times New Roman"/>
                <w:b/>
                <w:sz w:val="24"/>
                <w:szCs w:val="24"/>
              </w:rPr>
              <w:t xml:space="preserve">1 </w:t>
            </w:r>
            <w:r w:rsidRPr="00027F8B">
              <w:rPr>
                <w:rFonts w:ascii="Times New Roman" w:hAnsi="Times New Roman" w:cs="Times New Roman"/>
                <w:sz w:val="24"/>
                <w:szCs w:val="24"/>
              </w:rPr>
              <w:t xml:space="preserve">место, </w:t>
            </w:r>
          </w:p>
          <w:p w:rsidR="00706A96" w:rsidRPr="00027F8B" w:rsidRDefault="00706A96" w:rsidP="00670BF0">
            <w:pPr>
              <w:jc w:val="both"/>
              <w:rPr>
                <w:rFonts w:ascii="Times New Roman" w:hAnsi="Times New Roman" w:cs="Times New Roman"/>
                <w:sz w:val="24"/>
                <w:szCs w:val="24"/>
              </w:rPr>
            </w:pPr>
            <w:r w:rsidRPr="00027F8B">
              <w:rPr>
                <w:rFonts w:ascii="Times New Roman" w:hAnsi="Times New Roman" w:cs="Times New Roman"/>
                <w:sz w:val="24"/>
                <w:szCs w:val="24"/>
              </w:rPr>
              <w:t xml:space="preserve">Гришин Иван, 7а  - </w:t>
            </w:r>
            <w:r w:rsidRPr="00027F8B">
              <w:rPr>
                <w:rFonts w:ascii="Times New Roman" w:hAnsi="Times New Roman" w:cs="Times New Roman"/>
                <w:b/>
                <w:sz w:val="24"/>
                <w:szCs w:val="24"/>
              </w:rPr>
              <w:t>2</w:t>
            </w:r>
            <w:r w:rsidRPr="00027F8B">
              <w:rPr>
                <w:rFonts w:ascii="Times New Roman" w:hAnsi="Times New Roman" w:cs="Times New Roman"/>
                <w:sz w:val="24"/>
                <w:szCs w:val="24"/>
              </w:rPr>
              <w:t xml:space="preserve"> место, </w:t>
            </w:r>
          </w:p>
          <w:p w:rsidR="00706A96" w:rsidRDefault="00706A96" w:rsidP="00670BF0">
            <w:pPr>
              <w:jc w:val="both"/>
              <w:rPr>
                <w:rFonts w:ascii="Times New Roman" w:hAnsi="Times New Roman" w:cs="Times New Roman"/>
                <w:i/>
                <w:sz w:val="24"/>
                <w:szCs w:val="24"/>
              </w:rPr>
            </w:pPr>
            <w:r w:rsidRPr="00027F8B">
              <w:rPr>
                <w:rFonts w:ascii="Times New Roman" w:hAnsi="Times New Roman" w:cs="Times New Roman"/>
                <w:sz w:val="24"/>
                <w:szCs w:val="24"/>
              </w:rPr>
              <w:t xml:space="preserve">Рыбак Александр, 8б – </w:t>
            </w:r>
            <w:r w:rsidRPr="00027F8B">
              <w:rPr>
                <w:rFonts w:ascii="Times New Roman" w:hAnsi="Times New Roman" w:cs="Times New Roman"/>
                <w:b/>
                <w:sz w:val="24"/>
                <w:szCs w:val="24"/>
              </w:rPr>
              <w:t>2</w:t>
            </w:r>
            <w:r w:rsidRPr="00027F8B">
              <w:rPr>
                <w:rFonts w:ascii="Times New Roman" w:hAnsi="Times New Roman" w:cs="Times New Roman"/>
                <w:sz w:val="24"/>
                <w:szCs w:val="24"/>
              </w:rPr>
              <w:t xml:space="preserve"> место.</w:t>
            </w:r>
            <w:bookmarkStart w:id="5" w:name="_GoBack"/>
            <w:bookmarkEnd w:id="5"/>
          </w:p>
        </w:tc>
        <w:tc>
          <w:tcPr>
            <w:tcW w:w="2161" w:type="dxa"/>
          </w:tcPr>
          <w:p w:rsidR="00706A96" w:rsidRPr="00027F8B" w:rsidRDefault="00706A96" w:rsidP="00670BF0">
            <w:pPr>
              <w:jc w:val="center"/>
              <w:rPr>
                <w:rFonts w:ascii="Times New Roman" w:hAnsi="Times New Roman" w:cs="Times New Roman"/>
                <w:sz w:val="24"/>
                <w:szCs w:val="24"/>
              </w:rPr>
            </w:pPr>
            <w:r w:rsidRPr="00027F8B">
              <w:rPr>
                <w:rFonts w:ascii="Times New Roman" w:hAnsi="Times New Roman" w:cs="Times New Roman"/>
                <w:sz w:val="24"/>
                <w:szCs w:val="24"/>
              </w:rPr>
              <w:t>Храмов О.В.</w:t>
            </w:r>
          </w:p>
        </w:tc>
      </w:tr>
    </w:tbl>
    <w:p w:rsidR="00706A96" w:rsidRPr="00F90BD1" w:rsidRDefault="005231F7" w:rsidP="00706A96">
      <w:pPr>
        <w:spacing w:after="0"/>
        <w:rPr>
          <w:rFonts w:ascii="Times New Roman" w:hAnsi="Times New Roman" w:cs="Times New Roman"/>
          <w:b/>
          <w:sz w:val="24"/>
          <w:szCs w:val="24"/>
          <w:lang w:val="en-US"/>
        </w:rPr>
      </w:pPr>
      <w:r>
        <w:rPr>
          <w:rFonts w:ascii="Times New Roman" w:hAnsi="Times New Roman" w:cs="Times New Roman"/>
          <w:b/>
          <w:noProof/>
          <w:sz w:val="24"/>
          <w:szCs w:val="24"/>
          <w:lang w:eastAsia="ru-RU"/>
        </w:rPr>
        <w:drawing>
          <wp:inline distT="0" distB="0" distL="0" distR="0">
            <wp:extent cx="2141958" cy="1607108"/>
            <wp:effectExtent l="0" t="266700" r="0" b="240742"/>
            <wp:docPr id="75" name="Рисунок 14" descr="C:\Users\42_2020_1\Desktop\ФОТО 21-22\IMG_9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42_2020_1\Desktop\ФОТО 21-22\IMG_9919.jpg"/>
                    <pic:cNvPicPr>
                      <a:picLocks noChangeAspect="1" noChangeArrowheads="1"/>
                    </pic:cNvPicPr>
                  </pic:nvPicPr>
                  <pic:blipFill>
                    <a:blip r:embed="rId60" cstate="print"/>
                    <a:srcRect/>
                    <a:stretch>
                      <a:fillRect/>
                    </a:stretch>
                  </pic:blipFill>
                  <pic:spPr bwMode="auto">
                    <a:xfrm rot="5400000">
                      <a:off x="0" y="0"/>
                      <a:ext cx="2144144" cy="1608748"/>
                    </a:xfrm>
                    <a:prstGeom prst="rect">
                      <a:avLst/>
                    </a:prstGeom>
                    <a:noFill/>
                    <a:ln w="9525">
                      <a:noFill/>
                      <a:miter lim="800000"/>
                      <a:headEnd/>
                      <a:tailEnd/>
                    </a:ln>
                  </pic:spPr>
                </pic:pic>
              </a:graphicData>
            </a:graphic>
          </wp:inline>
        </w:drawing>
      </w:r>
      <w:r w:rsidRPr="005231F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noProof/>
          <w:sz w:val="24"/>
          <w:szCs w:val="24"/>
          <w:lang w:eastAsia="ru-RU"/>
        </w:rPr>
        <w:drawing>
          <wp:inline distT="0" distB="0" distL="0" distR="0">
            <wp:extent cx="3613235" cy="2032868"/>
            <wp:effectExtent l="19050" t="0" r="6265" b="0"/>
            <wp:docPr id="77" name="Рисунок 15" descr="C:\Users\42_2020_1\Desktop\ФОТО 21-22\IMG_9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42_2020_1\Desktop\ФОТО 21-22\IMG_9717.JPG"/>
                    <pic:cNvPicPr>
                      <a:picLocks noChangeAspect="1" noChangeArrowheads="1"/>
                    </pic:cNvPicPr>
                  </pic:nvPicPr>
                  <pic:blipFill>
                    <a:blip r:embed="rId61" cstate="print"/>
                    <a:srcRect/>
                    <a:stretch>
                      <a:fillRect/>
                    </a:stretch>
                  </pic:blipFill>
                  <pic:spPr bwMode="auto">
                    <a:xfrm>
                      <a:off x="0" y="0"/>
                      <a:ext cx="3612296" cy="2032340"/>
                    </a:xfrm>
                    <a:prstGeom prst="rect">
                      <a:avLst/>
                    </a:prstGeom>
                    <a:noFill/>
                    <a:ln w="9525">
                      <a:noFill/>
                      <a:miter lim="800000"/>
                      <a:headEnd/>
                      <a:tailEnd/>
                    </a:ln>
                  </pic:spPr>
                </pic:pic>
              </a:graphicData>
            </a:graphic>
          </wp:inline>
        </w:drawing>
      </w:r>
    </w:p>
    <w:p w:rsidR="00300D63" w:rsidRDefault="002D267D" w:rsidP="00C114B6">
      <w:pPr>
        <w:pStyle w:val="Heading3"/>
        <w:tabs>
          <w:tab w:val="left" w:pos="2721"/>
          <w:tab w:val="left" w:pos="2722"/>
        </w:tabs>
        <w:ind w:left="0"/>
        <w:jc w:val="center"/>
        <w:rPr>
          <w:i w:val="0"/>
          <w:sz w:val="22"/>
          <w:szCs w:val="22"/>
        </w:rPr>
      </w:pPr>
      <w:r>
        <w:rPr>
          <w:i w:val="0"/>
          <w:sz w:val="22"/>
          <w:szCs w:val="22"/>
          <w:lang w:val="en-US"/>
        </w:rPr>
        <w:lastRenderedPageBreak/>
        <w:t>VIII</w:t>
      </w:r>
      <w:r w:rsidRPr="009A75F6">
        <w:rPr>
          <w:i w:val="0"/>
          <w:sz w:val="22"/>
          <w:szCs w:val="22"/>
        </w:rPr>
        <w:t xml:space="preserve">. </w:t>
      </w:r>
      <w:r w:rsidR="00300D63" w:rsidRPr="00B5509A">
        <w:rPr>
          <w:i w:val="0"/>
          <w:sz w:val="22"/>
          <w:szCs w:val="22"/>
        </w:rPr>
        <w:t>Партнерство и сетевое взаимодействие</w:t>
      </w:r>
      <w:r w:rsidR="000D1598">
        <w:rPr>
          <w:i w:val="0"/>
          <w:sz w:val="22"/>
          <w:szCs w:val="22"/>
        </w:rPr>
        <w:t>.</w:t>
      </w:r>
    </w:p>
    <w:p w:rsidR="000D1598" w:rsidRPr="00B5509A" w:rsidRDefault="000D1598" w:rsidP="00C114B6">
      <w:pPr>
        <w:pStyle w:val="Heading3"/>
        <w:tabs>
          <w:tab w:val="left" w:pos="2721"/>
          <w:tab w:val="left" w:pos="2722"/>
        </w:tabs>
        <w:ind w:left="0"/>
        <w:jc w:val="center"/>
        <w:rPr>
          <w:b w:val="0"/>
          <w:i w:val="0"/>
          <w:sz w:val="22"/>
          <w:szCs w:val="22"/>
        </w:rPr>
      </w:pPr>
    </w:p>
    <w:p w:rsidR="00300D63" w:rsidRPr="009A75F6" w:rsidRDefault="009A75F6" w:rsidP="009A75F6">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9A75F6">
        <w:rPr>
          <w:rFonts w:ascii="Times New Roman" w:hAnsi="Times New Roman" w:cs="Times New Roman"/>
          <w:sz w:val="24"/>
          <w:szCs w:val="24"/>
        </w:rPr>
        <w:t xml:space="preserve">Сетевое взаимодействие в образовании - это сложный механизм, благодаря которому происходит вовлечение сразу нескольких организаций в учебный или внеурочный процесс. </w:t>
      </w:r>
      <w:r>
        <w:rPr>
          <w:rFonts w:ascii="Times New Roman" w:hAnsi="Times New Roman" w:cs="Times New Roman"/>
          <w:sz w:val="24"/>
          <w:szCs w:val="24"/>
        </w:rPr>
        <w:t xml:space="preserve"> </w:t>
      </w:r>
      <w:r w:rsidRPr="009A75F6">
        <w:rPr>
          <w:rFonts w:ascii="Times New Roman" w:hAnsi="Times New Roman" w:cs="Times New Roman"/>
          <w:sz w:val="24"/>
          <w:szCs w:val="24"/>
        </w:rPr>
        <w:t xml:space="preserve"> Сетевое взаимодействие учреждений образования предполагает особое социальное партнерство, в котором подразумевается «двусторонняя полезность». Между всеми участниками такого взаимодействия возникают неформальные и формальные контакты. </w:t>
      </w:r>
      <w:r>
        <w:rPr>
          <w:rFonts w:ascii="Times New Roman" w:hAnsi="Times New Roman" w:cs="Times New Roman"/>
          <w:sz w:val="24"/>
          <w:szCs w:val="24"/>
        </w:rPr>
        <w:t xml:space="preserve"> Наша г</w:t>
      </w:r>
      <w:r w:rsidR="00300D63" w:rsidRPr="009A75F6">
        <w:rPr>
          <w:rFonts w:ascii="Times New Roman" w:hAnsi="Times New Roman" w:cs="Times New Roman"/>
          <w:sz w:val="24"/>
          <w:szCs w:val="24"/>
        </w:rPr>
        <w:t xml:space="preserve">имназия в течение </w:t>
      </w:r>
      <w:r>
        <w:rPr>
          <w:rFonts w:ascii="Times New Roman" w:hAnsi="Times New Roman" w:cs="Times New Roman"/>
          <w:sz w:val="24"/>
          <w:szCs w:val="24"/>
        </w:rPr>
        <w:t>нескольких</w:t>
      </w:r>
      <w:r w:rsidR="00300D63" w:rsidRPr="009A75F6">
        <w:rPr>
          <w:rFonts w:ascii="Times New Roman" w:hAnsi="Times New Roman" w:cs="Times New Roman"/>
          <w:sz w:val="24"/>
          <w:szCs w:val="24"/>
        </w:rPr>
        <w:t xml:space="preserve"> лет </w:t>
      </w:r>
      <w:r>
        <w:rPr>
          <w:rFonts w:ascii="Times New Roman" w:hAnsi="Times New Roman" w:cs="Times New Roman"/>
          <w:sz w:val="24"/>
          <w:szCs w:val="24"/>
        </w:rPr>
        <w:t xml:space="preserve">развивает и реализует </w:t>
      </w:r>
      <w:r w:rsidR="00300D63" w:rsidRPr="009A75F6">
        <w:rPr>
          <w:rFonts w:ascii="Times New Roman" w:hAnsi="Times New Roman" w:cs="Times New Roman"/>
          <w:sz w:val="24"/>
          <w:szCs w:val="24"/>
        </w:rPr>
        <w:t>плодотворно</w:t>
      </w:r>
      <w:r>
        <w:rPr>
          <w:rFonts w:ascii="Times New Roman" w:hAnsi="Times New Roman" w:cs="Times New Roman"/>
          <w:sz w:val="24"/>
          <w:szCs w:val="24"/>
        </w:rPr>
        <w:t>е</w:t>
      </w:r>
      <w:r w:rsidR="00300D63" w:rsidRPr="009A75F6">
        <w:rPr>
          <w:rFonts w:ascii="Times New Roman" w:hAnsi="Times New Roman" w:cs="Times New Roman"/>
          <w:sz w:val="24"/>
          <w:szCs w:val="24"/>
        </w:rPr>
        <w:t xml:space="preserve"> сотруднич</w:t>
      </w:r>
      <w:r>
        <w:rPr>
          <w:rFonts w:ascii="Times New Roman" w:hAnsi="Times New Roman" w:cs="Times New Roman"/>
          <w:sz w:val="24"/>
          <w:szCs w:val="24"/>
        </w:rPr>
        <w:t>ество</w:t>
      </w:r>
      <w:r w:rsidR="00300D63" w:rsidRPr="009A75F6">
        <w:rPr>
          <w:rFonts w:ascii="Times New Roman" w:hAnsi="Times New Roman" w:cs="Times New Roman"/>
          <w:sz w:val="24"/>
          <w:szCs w:val="24"/>
        </w:rPr>
        <w:t xml:space="preserve"> с учреждениями среднего </w:t>
      </w:r>
      <w:r w:rsidR="00C114B6" w:rsidRPr="009A75F6">
        <w:rPr>
          <w:rFonts w:ascii="Times New Roman" w:hAnsi="Times New Roman" w:cs="Times New Roman"/>
          <w:sz w:val="24"/>
          <w:szCs w:val="24"/>
        </w:rPr>
        <w:t xml:space="preserve">и </w:t>
      </w:r>
      <w:r w:rsidR="00300D63" w:rsidRPr="009A75F6">
        <w:rPr>
          <w:rFonts w:ascii="Times New Roman" w:hAnsi="Times New Roman" w:cs="Times New Roman"/>
          <w:sz w:val="24"/>
          <w:szCs w:val="24"/>
        </w:rPr>
        <w:t>высшего профессионального образования</w:t>
      </w:r>
      <w:r>
        <w:rPr>
          <w:rFonts w:ascii="Times New Roman" w:hAnsi="Times New Roman" w:cs="Times New Roman"/>
          <w:sz w:val="24"/>
          <w:szCs w:val="24"/>
        </w:rPr>
        <w:t xml:space="preserve">, а также дополнительного образования </w:t>
      </w:r>
      <w:r w:rsidR="00300D63" w:rsidRPr="009A75F6">
        <w:rPr>
          <w:rFonts w:ascii="Times New Roman" w:hAnsi="Times New Roman" w:cs="Times New Roman"/>
          <w:sz w:val="24"/>
          <w:szCs w:val="24"/>
        </w:rPr>
        <w:t xml:space="preserve"> </w:t>
      </w:r>
      <w:r>
        <w:rPr>
          <w:rFonts w:ascii="Times New Roman" w:hAnsi="Times New Roman" w:cs="Times New Roman"/>
          <w:sz w:val="24"/>
          <w:szCs w:val="24"/>
        </w:rPr>
        <w:t>города</w:t>
      </w:r>
      <w:r w:rsidR="00300D63" w:rsidRPr="009A75F6">
        <w:rPr>
          <w:rFonts w:ascii="Times New Roman" w:hAnsi="Times New Roman" w:cs="Times New Roman"/>
          <w:sz w:val="24"/>
          <w:szCs w:val="24"/>
        </w:rPr>
        <w:t xml:space="preserve"> Пензы.</w:t>
      </w:r>
    </w:p>
    <w:p w:rsidR="00300D63" w:rsidRDefault="00300D63" w:rsidP="00300D63">
      <w:pPr>
        <w:pStyle w:val="af1"/>
        <w:spacing w:after="4"/>
        <w:ind w:left="1202" w:right="1310" w:firstLine="707"/>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
        <w:gridCol w:w="3079"/>
        <w:gridCol w:w="6054"/>
      </w:tblGrid>
      <w:tr w:rsidR="00300D63" w:rsidRPr="00C114B6" w:rsidTr="00C114B6">
        <w:tc>
          <w:tcPr>
            <w:tcW w:w="0" w:type="auto"/>
          </w:tcPr>
          <w:p w:rsidR="00300D63" w:rsidRPr="00C114B6" w:rsidRDefault="00300D63" w:rsidP="00C114B6">
            <w:pPr>
              <w:adjustRightInd w:val="0"/>
              <w:spacing w:before="240" w:line="240" w:lineRule="auto"/>
              <w:jc w:val="center"/>
              <w:rPr>
                <w:rFonts w:ascii="Times New Roman" w:hAnsi="Times New Roman" w:cs="Times New Roman"/>
                <w:b/>
                <w:color w:val="000000"/>
              </w:rPr>
            </w:pPr>
            <w:r w:rsidRPr="00C114B6">
              <w:rPr>
                <w:rFonts w:ascii="Times New Roman" w:hAnsi="Times New Roman" w:cs="Times New Roman"/>
                <w:b/>
                <w:color w:val="000000"/>
              </w:rPr>
              <w:t>№</w:t>
            </w:r>
          </w:p>
        </w:tc>
        <w:tc>
          <w:tcPr>
            <w:tcW w:w="3356" w:type="dxa"/>
          </w:tcPr>
          <w:p w:rsidR="00300D63" w:rsidRPr="00C114B6" w:rsidRDefault="00300D63" w:rsidP="00C114B6">
            <w:pPr>
              <w:adjustRightInd w:val="0"/>
              <w:spacing w:after="0" w:line="240" w:lineRule="auto"/>
              <w:jc w:val="center"/>
              <w:rPr>
                <w:rFonts w:ascii="Times New Roman" w:hAnsi="Times New Roman" w:cs="Times New Roman"/>
                <w:b/>
                <w:color w:val="000000"/>
              </w:rPr>
            </w:pPr>
            <w:r w:rsidRPr="00C114B6">
              <w:rPr>
                <w:rFonts w:ascii="Times New Roman" w:hAnsi="Times New Roman" w:cs="Times New Roman"/>
                <w:b/>
                <w:color w:val="000000"/>
              </w:rPr>
              <w:t xml:space="preserve">Образовательная организация </w:t>
            </w:r>
          </w:p>
          <w:p w:rsidR="00300D63" w:rsidRPr="00C114B6" w:rsidRDefault="00300D63" w:rsidP="00C114B6">
            <w:pPr>
              <w:adjustRightInd w:val="0"/>
              <w:spacing w:after="0" w:line="240" w:lineRule="auto"/>
              <w:jc w:val="center"/>
              <w:rPr>
                <w:rFonts w:ascii="Times New Roman" w:hAnsi="Times New Roman" w:cs="Times New Roman"/>
                <w:b/>
                <w:color w:val="000000"/>
              </w:rPr>
            </w:pPr>
            <w:r w:rsidRPr="00C114B6">
              <w:rPr>
                <w:rFonts w:ascii="Times New Roman" w:hAnsi="Times New Roman" w:cs="Times New Roman"/>
                <w:b/>
                <w:color w:val="000000"/>
              </w:rPr>
              <w:t>высшего и среднего профессионального образования</w:t>
            </w:r>
          </w:p>
        </w:tc>
        <w:tc>
          <w:tcPr>
            <w:tcW w:w="6888" w:type="dxa"/>
          </w:tcPr>
          <w:p w:rsidR="00300D63" w:rsidRPr="00C114B6" w:rsidRDefault="00300D63" w:rsidP="00C114B6">
            <w:pPr>
              <w:adjustRightInd w:val="0"/>
              <w:spacing w:after="0" w:line="240" w:lineRule="auto"/>
              <w:jc w:val="center"/>
              <w:rPr>
                <w:rFonts w:ascii="Times New Roman" w:hAnsi="Times New Roman" w:cs="Times New Roman"/>
                <w:b/>
                <w:color w:val="000000"/>
              </w:rPr>
            </w:pPr>
            <w:r w:rsidRPr="00C114B6">
              <w:rPr>
                <w:rFonts w:ascii="Times New Roman" w:hAnsi="Times New Roman" w:cs="Times New Roman"/>
                <w:b/>
                <w:color w:val="000000"/>
              </w:rPr>
              <w:t>Формы и направления сотрудничества</w:t>
            </w:r>
          </w:p>
        </w:tc>
      </w:tr>
      <w:tr w:rsidR="00300D63" w:rsidRPr="00C114B6" w:rsidTr="00C114B6">
        <w:tc>
          <w:tcPr>
            <w:tcW w:w="0" w:type="auto"/>
          </w:tcPr>
          <w:p w:rsidR="00300D63" w:rsidRPr="00C114B6" w:rsidRDefault="00300D63" w:rsidP="00C114B6">
            <w:pPr>
              <w:spacing w:before="240" w:line="240" w:lineRule="auto"/>
              <w:rPr>
                <w:rFonts w:ascii="Times New Roman" w:hAnsi="Times New Roman" w:cs="Times New Roman"/>
                <w:color w:val="000000"/>
              </w:rPr>
            </w:pPr>
            <w:r w:rsidRPr="00C114B6">
              <w:rPr>
                <w:rFonts w:ascii="Times New Roman" w:hAnsi="Times New Roman" w:cs="Times New Roman"/>
                <w:color w:val="000000"/>
              </w:rPr>
              <w:t>1</w:t>
            </w:r>
          </w:p>
        </w:tc>
        <w:tc>
          <w:tcPr>
            <w:tcW w:w="3356" w:type="dxa"/>
          </w:tcPr>
          <w:p w:rsidR="00300D63" w:rsidRPr="00C114B6" w:rsidRDefault="000D1598" w:rsidP="00C114B6">
            <w:pPr>
              <w:spacing w:before="240" w:line="240" w:lineRule="auto"/>
              <w:rPr>
                <w:rFonts w:ascii="Times New Roman" w:hAnsi="Times New Roman" w:cs="Times New Roman"/>
                <w:color w:val="000000"/>
              </w:rPr>
            </w:pPr>
            <w:r>
              <w:rPr>
                <w:rFonts w:ascii="Times New Roman" w:hAnsi="Times New Roman" w:cs="Times New Roman"/>
                <w:color w:val="000000"/>
              </w:rPr>
              <w:t xml:space="preserve">ФГБОУ ВПО </w:t>
            </w:r>
            <w:r w:rsidR="00300D63" w:rsidRPr="00C114B6">
              <w:rPr>
                <w:rFonts w:ascii="Times New Roman" w:hAnsi="Times New Roman" w:cs="Times New Roman"/>
                <w:color w:val="000000"/>
              </w:rPr>
              <w:t>ПГУ (заключен договор о сотрудничестве)</w:t>
            </w:r>
          </w:p>
          <w:p w:rsidR="00300D63" w:rsidRPr="00C114B6" w:rsidRDefault="00300D63" w:rsidP="00C114B6">
            <w:pPr>
              <w:adjustRightInd w:val="0"/>
              <w:spacing w:before="240" w:line="240" w:lineRule="auto"/>
              <w:jc w:val="center"/>
              <w:rPr>
                <w:rFonts w:ascii="Times New Roman" w:hAnsi="Times New Roman" w:cs="Times New Roman"/>
                <w:color w:val="000000"/>
              </w:rPr>
            </w:pPr>
          </w:p>
        </w:tc>
        <w:tc>
          <w:tcPr>
            <w:tcW w:w="6888" w:type="dxa"/>
          </w:tcPr>
          <w:p w:rsidR="00C114B6" w:rsidRPr="00C114B6" w:rsidRDefault="00300D63" w:rsidP="00C114B6">
            <w:pPr>
              <w:numPr>
                <w:ilvl w:val="0"/>
                <w:numId w:val="16"/>
              </w:numPr>
              <w:spacing w:after="0" w:line="240" w:lineRule="auto"/>
              <w:jc w:val="both"/>
              <w:rPr>
                <w:rFonts w:ascii="Times New Roman" w:hAnsi="Times New Roman" w:cs="Times New Roman"/>
                <w:color w:val="000000"/>
              </w:rPr>
            </w:pPr>
            <w:r w:rsidRPr="00C114B6">
              <w:rPr>
                <w:rFonts w:ascii="Times New Roman" w:hAnsi="Times New Roman" w:cs="Times New Roman"/>
                <w:color w:val="000000"/>
              </w:rPr>
              <w:t>Профориентационная работа: экскурсии, мастер-</w:t>
            </w:r>
          </w:p>
          <w:p w:rsidR="00300D63" w:rsidRPr="00C114B6" w:rsidRDefault="00300D63" w:rsidP="00C114B6">
            <w:pPr>
              <w:spacing w:after="0" w:line="240" w:lineRule="auto"/>
              <w:jc w:val="both"/>
              <w:rPr>
                <w:rFonts w:ascii="Times New Roman" w:hAnsi="Times New Roman" w:cs="Times New Roman"/>
                <w:color w:val="000000"/>
              </w:rPr>
            </w:pPr>
            <w:r w:rsidRPr="00C114B6">
              <w:rPr>
                <w:rFonts w:ascii="Times New Roman" w:hAnsi="Times New Roman" w:cs="Times New Roman"/>
                <w:color w:val="000000"/>
              </w:rPr>
              <w:t>классы, проведение дня науки, тренинги, родительские собрания, дни открытых дверей, университетские субботы</w:t>
            </w:r>
          </w:p>
          <w:p w:rsidR="00C114B6" w:rsidRPr="00C114B6" w:rsidRDefault="00300D63" w:rsidP="00C114B6">
            <w:pPr>
              <w:numPr>
                <w:ilvl w:val="0"/>
                <w:numId w:val="16"/>
              </w:numPr>
              <w:spacing w:after="0" w:line="240" w:lineRule="auto"/>
              <w:jc w:val="both"/>
              <w:rPr>
                <w:rFonts w:ascii="Times New Roman" w:hAnsi="Times New Roman" w:cs="Times New Roman"/>
              </w:rPr>
            </w:pPr>
            <w:r w:rsidRPr="00C114B6">
              <w:rPr>
                <w:rFonts w:ascii="Times New Roman" w:hAnsi="Times New Roman" w:cs="Times New Roman"/>
              </w:rPr>
              <w:t xml:space="preserve">Встреча выпускников 10 - 11-х классов с </w:t>
            </w:r>
          </w:p>
          <w:p w:rsidR="00300D63" w:rsidRPr="00C114B6" w:rsidRDefault="00300D63" w:rsidP="00C114B6">
            <w:pPr>
              <w:spacing w:after="0" w:line="240" w:lineRule="auto"/>
              <w:jc w:val="both"/>
              <w:rPr>
                <w:rFonts w:ascii="Times New Roman" w:hAnsi="Times New Roman" w:cs="Times New Roman"/>
              </w:rPr>
            </w:pPr>
            <w:r w:rsidRPr="00C114B6">
              <w:rPr>
                <w:rFonts w:ascii="Times New Roman" w:hAnsi="Times New Roman" w:cs="Times New Roman"/>
              </w:rPr>
              <w:t>ответственным секретарем приемной комиссии ПГУ</w:t>
            </w:r>
          </w:p>
          <w:p w:rsidR="00C114B6" w:rsidRPr="00C114B6" w:rsidRDefault="00300D63" w:rsidP="00C114B6">
            <w:pPr>
              <w:numPr>
                <w:ilvl w:val="0"/>
                <w:numId w:val="16"/>
              </w:numPr>
              <w:spacing w:after="0" w:line="240" w:lineRule="auto"/>
              <w:jc w:val="both"/>
              <w:rPr>
                <w:rFonts w:ascii="Times New Roman" w:hAnsi="Times New Roman" w:cs="Times New Roman"/>
                <w:color w:val="000000"/>
              </w:rPr>
            </w:pPr>
            <w:r w:rsidRPr="00C114B6">
              <w:rPr>
                <w:rFonts w:ascii="Times New Roman" w:hAnsi="Times New Roman" w:cs="Times New Roman"/>
              </w:rPr>
              <w:t xml:space="preserve">Участие в заочном и очном турах межрегиональной </w:t>
            </w:r>
          </w:p>
          <w:p w:rsidR="00300D63" w:rsidRPr="00C114B6" w:rsidRDefault="00300D63" w:rsidP="00C114B6">
            <w:pPr>
              <w:spacing w:after="0" w:line="240" w:lineRule="auto"/>
              <w:jc w:val="both"/>
              <w:rPr>
                <w:rFonts w:ascii="Times New Roman" w:hAnsi="Times New Roman" w:cs="Times New Roman"/>
                <w:color w:val="000000"/>
              </w:rPr>
            </w:pPr>
            <w:r w:rsidRPr="00C114B6">
              <w:rPr>
                <w:rFonts w:ascii="Times New Roman" w:hAnsi="Times New Roman" w:cs="Times New Roman"/>
              </w:rPr>
              <w:t>олимпиады школьников в  ПГУ «Будущие исследователи - будущее науки», «Сурские таланты»</w:t>
            </w:r>
          </w:p>
          <w:p w:rsidR="00C114B6" w:rsidRPr="00C114B6" w:rsidRDefault="00300D63" w:rsidP="00C114B6">
            <w:pPr>
              <w:numPr>
                <w:ilvl w:val="0"/>
                <w:numId w:val="16"/>
              </w:numPr>
              <w:spacing w:after="0" w:line="240" w:lineRule="auto"/>
              <w:jc w:val="both"/>
              <w:rPr>
                <w:rFonts w:ascii="Times New Roman" w:hAnsi="Times New Roman" w:cs="Times New Roman"/>
                <w:color w:val="000000"/>
              </w:rPr>
            </w:pPr>
            <w:r w:rsidRPr="00C114B6">
              <w:rPr>
                <w:rFonts w:ascii="Times New Roman" w:hAnsi="Times New Roman" w:cs="Times New Roman"/>
              </w:rPr>
              <w:t xml:space="preserve">Участие в олимпиадах «География Победы», </w:t>
            </w:r>
          </w:p>
          <w:p w:rsidR="00300D63" w:rsidRPr="00C114B6" w:rsidRDefault="00300D63" w:rsidP="00C114B6">
            <w:pPr>
              <w:spacing w:after="0" w:line="240" w:lineRule="auto"/>
              <w:jc w:val="both"/>
              <w:rPr>
                <w:rFonts w:ascii="Times New Roman" w:hAnsi="Times New Roman" w:cs="Times New Roman"/>
                <w:color w:val="000000"/>
              </w:rPr>
            </w:pPr>
            <w:r w:rsidRPr="00C114B6">
              <w:rPr>
                <w:rFonts w:ascii="Times New Roman" w:hAnsi="Times New Roman" w:cs="Times New Roman"/>
              </w:rPr>
              <w:t xml:space="preserve">«Гуманитарий </w:t>
            </w:r>
            <w:r w:rsidRPr="00C114B6">
              <w:rPr>
                <w:rFonts w:ascii="Times New Roman" w:hAnsi="Times New Roman" w:cs="Times New Roman"/>
                <w:lang w:val="en-US"/>
              </w:rPr>
              <w:t>XXI</w:t>
            </w:r>
            <w:r w:rsidRPr="00C114B6">
              <w:rPr>
                <w:rFonts w:ascii="Times New Roman" w:hAnsi="Times New Roman" w:cs="Times New Roman"/>
              </w:rPr>
              <w:t>», «Малая географическая олимпиада», «Региональная олимпиада по химии»</w:t>
            </w:r>
          </w:p>
        </w:tc>
      </w:tr>
      <w:tr w:rsidR="00300D63" w:rsidRPr="00C114B6" w:rsidTr="00C114B6">
        <w:tc>
          <w:tcPr>
            <w:tcW w:w="0" w:type="auto"/>
          </w:tcPr>
          <w:p w:rsidR="00300D63" w:rsidRPr="00C114B6" w:rsidRDefault="00300D63" w:rsidP="00C114B6">
            <w:pPr>
              <w:adjustRightInd w:val="0"/>
              <w:spacing w:before="240" w:line="240" w:lineRule="auto"/>
              <w:jc w:val="center"/>
              <w:rPr>
                <w:rFonts w:ascii="Times New Roman" w:hAnsi="Times New Roman" w:cs="Times New Roman"/>
                <w:color w:val="000000"/>
              </w:rPr>
            </w:pPr>
            <w:r w:rsidRPr="00C114B6">
              <w:rPr>
                <w:rFonts w:ascii="Times New Roman" w:hAnsi="Times New Roman" w:cs="Times New Roman"/>
                <w:color w:val="000000"/>
              </w:rPr>
              <w:t>2</w:t>
            </w:r>
          </w:p>
        </w:tc>
        <w:tc>
          <w:tcPr>
            <w:tcW w:w="3356" w:type="dxa"/>
          </w:tcPr>
          <w:p w:rsidR="00300D63" w:rsidRPr="00C114B6" w:rsidRDefault="000D1598" w:rsidP="00C114B6">
            <w:pPr>
              <w:spacing w:before="240" w:line="240" w:lineRule="auto"/>
              <w:rPr>
                <w:rFonts w:ascii="Times New Roman" w:hAnsi="Times New Roman" w:cs="Times New Roman"/>
              </w:rPr>
            </w:pPr>
            <w:r>
              <w:rPr>
                <w:rFonts w:ascii="Times New Roman" w:hAnsi="Times New Roman" w:cs="Times New Roman"/>
                <w:color w:val="000000"/>
              </w:rPr>
              <w:t xml:space="preserve">ФГБОУ ВПО </w:t>
            </w:r>
            <w:r w:rsidR="00300D63" w:rsidRPr="00C114B6">
              <w:rPr>
                <w:rFonts w:ascii="Times New Roman" w:hAnsi="Times New Roman" w:cs="Times New Roman"/>
                <w:color w:val="000000"/>
              </w:rPr>
              <w:t>ПГУАС (гимназия  - член Ассоциации «Университетский учебный комплекс», заключено соглашение о сотрудничестве)</w:t>
            </w:r>
          </w:p>
          <w:p w:rsidR="00300D63" w:rsidRPr="00C114B6" w:rsidRDefault="00300D63" w:rsidP="00C114B6">
            <w:pPr>
              <w:adjustRightInd w:val="0"/>
              <w:spacing w:before="240" w:line="240" w:lineRule="auto"/>
              <w:jc w:val="center"/>
              <w:rPr>
                <w:rFonts w:ascii="Times New Roman" w:hAnsi="Times New Roman" w:cs="Times New Roman"/>
                <w:color w:val="000000"/>
              </w:rPr>
            </w:pPr>
          </w:p>
        </w:tc>
        <w:tc>
          <w:tcPr>
            <w:tcW w:w="6888" w:type="dxa"/>
          </w:tcPr>
          <w:p w:rsidR="00C114B6" w:rsidRPr="00C114B6" w:rsidRDefault="00300D63" w:rsidP="00C114B6">
            <w:pPr>
              <w:numPr>
                <w:ilvl w:val="0"/>
                <w:numId w:val="16"/>
              </w:numPr>
              <w:spacing w:after="0" w:line="240" w:lineRule="auto"/>
              <w:rPr>
                <w:rFonts w:ascii="Times New Roman" w:hAnsi="Times New Roman" w:cs="Times New Roman"/>
                <w:color w:val="000000"/>
              </w:rPr>
            </w:pPr>
            <w:r w:rsidRPr="00C114B6">
              <w:rPr>
                <w:rFonts w:ascii="Times New Roman" w:hAnsi="Times New Roman" w:cs="Times New Roman"/>
                <w:color w:val="000000"/>
              </w:rPr>
              <w:t>Профориентационная работа: экскурсии, мастер-</w:t>
            </w:r>
          </w:p>
          <w:p w:rsidR="00300D63" w:rsidRPr="00C114B6" w:rsidRDefault="00300D63" w:rsidP="00C114B6">
            <w:pPr>
              <w:spacing w:after="0" w:line="240" w:lineRule="auto"/>
              <w:rPr>
                <w:rFonts w:ascii="Times New Roman" w:hAnsi="Times New Roman" w:cs="Times New Roman"/>
                <w:color w:val="000000"/>
              </w:rPr>
            </w:pPr>
            <w:r w:rsidRPr="00C114B6">
              <w:rPr>
                <w:rFonts w:ascii="Times New Roman" w:hAnsi="Times New Roman" w:cs="Times New Roman"/>
                <w:color w:val="000000"/>
              </w:rPr>
              <w:t>классы, проведение дня науки, тренинги, родительские собрания, дни открытых дверей</w:t>
            </w:r>
          </w:p>
          <w:p w:rsidR="00300D63" w:rsidRPr="00C114B6" w:rsidRDefault="00300D63" w:rsidP="00C114B6">
            <w:pPr>
              <w:numPr>
                <w:ilvl w:val="0"/>
                <w:numId w:val="16"/>
              </w:numPr>
              <w:spacing w:after="0" w:line="240" w:lineRule="auto"/>
              <w:rPr>
                <w:rFonts w:ascii="Times New Roman" w:hAnsi="Times New Roman" w:cs="Times New Roman"/>
                <w:color w:val="000000"/>
              </w:rPr>
            </w:pPr>
            <w:r w:rsidRPr="00C114B6">
              <w:rPr>
                <w:rFonts w:ascii="Times New Roman" w:hAnsi="Times New Roman" w:cs="Times New Roman"/>
                <w:color w:val="000000"/>
              </w:rPr>
              <w:t xml:space="preserve">Участие в Фестивале науки «Наука объединяет» </w:t>
            </w:r>
          </w:p>
          <w:p w:rsidR="00C114B6" w:rsidRPr="00C114B6" w:rsidRDefault="00300D63" w:rsidP="00C114B6">
            <w:pPr>
              <w:numPr>
                <w:ilvl w:val="0"/>
                <w:numId w:val="16"/>
              </w:numPr>
              <w:spacing w:after="0" w:line="240" w:lineRule="auto"/>
              <w:rPr>
                <w:rFonts w:ascii="Times New Roman" w:hAnsi="Times New Roman" w:cs="Times New Roman"/>
              </w:rPr>
            </w:pPr>
            <w:r w:rsidRPr="00C114B6">
              <w:rPr>
                <w:rFonts w:ascii="Times New Roman" w:hAnsi="Times New Roman" w:cs="Times New Roman"/>
              </w:rPr>
              <w:t xml:space="preserve">Участие  во Всероссийском конкурсе-олимпиаде  </w:t>
            </w:r>
          </w:p>
          <w:p w:rsidR="00300D63" w:rsidRPr="00C114B6" w:rsidRDefault="00300D63" w:rsidP="00C114B6">
            <w:pPr>
              <w:spacing w:after="0" w:line="240" w:lineRule="auto"/>
              <w:rPr>
                <w:rFonts w:ascii="Times New Roman" w:hAnsi="Times New Roman" w:cs="Times New Roman"/>
              </w:rPr>
            </w:pPr>
            <w:r w:rsidRPr="00C114B6">
              <w:rPr>
                <w:rFonts w:ascii="Times New Roman" w:hAnsi="Times New Roman" w:cs="Times New Roman"/>
              </w:rPr>
              <w:t>детского архитектурно-художественного творчества имени В.Е. Татлина</w:t>
            </w:r>
          </w:p>
          <w:p w:rsidR="00C114B6" w:rsidRPr="00C114B6" w:rsidRDefault="00300D63" w:rsidP="00C114B6">
            <w:pPr>
              <w:numPr>
                <w:ilvl w:val="0"/>
                <w:numId w:val="16"/>
              </w:numPr>
              <w:spacing w:after="0" w:line="240" w:lineRule="auto"/>
              <w:rPr>
                <w:rFonts w:ascii="Times New Roman" w:hAnsi="Times New Roman" w:cs="Times New Roman"/>
                <w:b/>
                <w:color w:val="000000"/>
              </w:rPr>
            </w:pPr>
            <w:r w:rsidRPr="00C114B6">
              <w:rPr>
                <w:rFonts w:ascii="Times New Roman" w:hAnsi="Times New Roman" w:cs="Times New Roman"/>
              </w:rPr>
              <w:t xml:space="preserve">Реализация дополнительного образования по </w:t>
            </w:r>
          </w:p>
          <w:p w:rsidR="00300D63" w:rsidRPr="00C114B6" w:rsidRDefault="00300D63" w:rsidP="00C114B6">
            <w:pPr>
              <w:spacing w:after="0" w:line="240" w:lineRule="auto"/>
              <w:rPr>
                <w:rFonts w:ascii="Times New Roman" w:hAnsi="Times New Roman" w:cs="Times New Roman"/>
                <w:b/>
                <w:color w:val="000000"/>
              </w:rPr>
            </w:pPr>
            <w:r w:rsidRPr="00C114B6">
              <w:rPr>
                <w:rFonts w:ascii="Times New Roman" w:hAnsi="Times New Roman" w:cs="Times New Roman"/>
              </w:rPr>
              <w:t>направлению «Архитектура и дизайн»</w:t>
            </w:r>
          </w:p>
        </w:tc>
      </w:tr>
      <w:tr w:rsidR="00300D63" w:rsidRPr="00C114B6" w:rsidTr="00C114B6">
        <w:tc>
          <w:tcPr>
            <w:tcW w:w="0" w:type="auto"/>
          </w:tcPr>
          <w:p w:rsidR="00300D63" w:rsidRPr="00C114B6" w:rsidRDefault="00300D63" w:rsidP="00C114B6">
            <w:pPr>
              <w:adjustRightInd w:val="0"/>
              <w:spacing w:before="240" w:line="240" w:lineRule="auto"/>
              <w:jc w:val="center"/>
              <w:rPr>
                <w:rFonts w:ascii="Times New Roman" w:hAnsi="Times New Roman" w:cs="Times New Roman"/>
                <w:color w:val="000000"/>
              </w:rPr>
            </w:pPr>
            <w:r w:rsidRPr="00C114B6">
              <w:rPr>
                <w:rFonts w:ascii="Times New Roman" w:hAnsi="Times New Roman" w:cs="Times New Roman"/>
                <w:color w:val="000000"/>
              </w:rPr>
              <w:t>3</w:t>
            </w:r>
          </w:p>
        </w:tc>
        <w:tc>
          <w:tcPr>
            <w:tcW w:w="3356" w:type="dxa"/>
          </w:tcPr>
          <w:p w:rsidR="00300D63" w:rsidRPr="00C114B6" w:rsidRDefault="000D1598" w:rsidP="00C114B6">
            <w:pPr>
              <w:spacing w:before="240" w:line="240" w:lineRule="auto"/>
              <w:rPr>
                <w:rFonts w:ascii="Times New Roman" w:hAnsi="Times New Roman" w:cs="Times New Roman"/>
                <w:color w:val="000000"/>
              </w:rPr>
            </w:pPr>
            <w:r>
              <w:rPr>
                <w:rFonts w:ascii="Times New Roman" w:hAnsi="Times New Roman" w:cs="Times New Roman"/>
                <w:color w:val="000000"/>
              </w:rPr>
              <w:t xml:space="preserve">ФГБОУ ВПО </w:t>
            </w:r>
            <w:r w:rsidR="00300D63" w:rsidRPr="00C114B6">
              <w:rPr>
                <w:rFonts w:ascii="Times New Roman" w:hAnsi="Times New Roman" w:cs="Times New Roman"/>
                <w:color w:val="000000"/>
              </w:rPr>
              <w:t>ПензГТУ</w:t>
            </w:r>
            <w:r w:rsidR="00300D63" w:rsidRPr="00C114B6">
              <w:rPr>
                <w:rFonts w:ascii="Times New Roman" w:hAnsi="Times New Roman" w:cs="Times New Roman"/>
                <w:b/>
                <w:color w:val="000000"/>
              </w:rPr>
              <w:t xml:space="preserve"> </w:t>
            </w:r>
            <w:r w:rsidR="00300D63" w:rsidRPr="00C114B6">
              <w:rPr>
                <w:rFonts w:ascii="Times New Roman" w:hAnsi="Times New Roman" w:cs="Times New Roman"/>
                <w:color w:val="000000"/>
              </w:rPr>
              <w:t>(заключен договор о сотрудничестве)</w:t>
            </w:r>
          </w:p>
          <w:p w:rsidR="00300D63" w:rsidRPr="00C114B6" w:rsidRDefault="00300D63" w:rsidP="00C114B6">
            <w:pPr>
              <w:adjustRightInd w:val="0"/>
              <w:spacing w:before="240" w:line="240" w:lineRule="auto"/>
              <w:jc w:val="center"/>
              <w:rPr>
                <w:rFonts w:ascii="Times New Roman" w:hAnsi="Times New Roman" w:cs="Times New Roman"/>
                <w:b/>
                <w:color w:val="000000"/>
              </w:rPr>
            </w:pPr>
          </w:p>
        </w:tc>
        <w:tc>
          <w:tcPr>
            <w:tcW w:w="6888" w:type="dxa"/>
          </w:tcPr>
          <w:p w:rsidR="00C114B6" w:rsidRPr="00C114B6" w:rsidRDefault="00300D63" w:rsidP="00C114B6">
            <w:pPr>
              <w:numPr>
                <w:ilvl w:val="0"/>
                <w:numId w:val="16"/>
              </w:numPr>
              <w:spacing w:after="0" w:line="240" w:lineRule="auto"/>
              <w:rPr>
                <w:rFonts w:ascii="Times New Roman" w:hAnsi="Times New Roman" w:cs="Times New Roman"/>
                <w:color w:val="000000"/>
              </w:rPr>
            </w:pPr>
            <w:r w:rsidRPr="00C114B6">
              <w:rPr>
                <w:rFonts w:ascii="Times New Roman" w:hAnsi="Times New Roman" w:cs="Times New Roman"/>
                <w:color w:val="000000"/>
              </w:rPr>
              <w:t xml:space="preserve">Реализация совместного проекта «Технологический </w:t>
            </w:r>
          </w:p>
          <w:p w:rsidR="00300D63" w:rsidRPr="00C114B6" w:rsidRDefault="00300D63" w:rsidP="00C114B6">
            <w:pPr>
              <w:spacing w:after="0" w:line="240" w:lineRule="auto"/>
              <w:rPr>
                <w:rFonts w:ascii="Times New Roman" w:hAnsi="Times New Roman" w:cs="Times New Roman"/>
                <w:color w:val="000000"/>
              </w:rPr>
            </w:pPr>
            <w:r w:rsidRPr="00C114B6">
              <w:rPr>
                <w:rFonts w:ascii="Times New Roman" w:hAnsi="Times New Roman" w:cs="Times New Roman"/>
                <w:color w:val="000000"/>
              </w:rPr>
              <w:t>лицей» (10классы)</w:t>
            </w:r>
          </w:p>
          <w:p w:rsidR="00C114B6" w:rsidRPr="00C114B6" w:rsidRDefault="00300D63" w:rsidP="00C114B6">
            <w:pPr>
              <w:numPr>
                <w:ilvl w:val="0"/>
                <w:numId w:val="16"/>
              </w:numPr>
              <w:spacing w:after="0" w:line="240" w:lineRule="auto"/>
              <w:rPr>
                <w:rFonts w:ascii="Times New Roman" w:hAnsi="Times New Roman" w:cs="Times New Roman"/>
                <w:color w:val="000000"/>
              </w:rPr>
            </w:pPr>
            <w:r w:rsidRPr="00C114B6">
              <w:rPr>
                <w:rFonts w:ascii="Times New Roman" w:hAnsi="Times New Roman" w:cs="Times New Roman"/>
                <w:color w:val="000000"/>
              </w:rPr>
              <w:t>Профориентационная работа:</w:t>
            </w:r>
            <w:r w:rsidRPr="00C114B6">
              <w:rPr>
                <w:rFonts w:ascii="Times New Roman" w:hAnsi="Times New Roman" w:cs="Times New Roman"/>
              </w:rPr>
              <w:t xml:space="preserve"> </w:t>
            </w:r>
            <w:r w:rsidRPr="00C114B6">
              <w:rPr>
                <w:rFonts w:ascii="Times New Roman" w:hAnsi="Times New Roman" w:cs="Times New Roman"/>
                <w:color w:val="000000"/>
              </w:rPr>
              <w:t>экскурсии, мастер-</w:t>
            </w:r>
          </w:p>
          <w:p w:rsidR="00300D63" w:rsidRPr="00C114B6" w:rsidRDefault="00300D63" w:rsidP="00C114B6">
            <w:pPr>
              <w:spacing w:after="0" w:line="240" w:lineRule="auto"/>
              <w:rPr>
                <w:rFonts w:ascii="Times New Roman" w:hAnsi="Times New Roman" w:cs="Times New Roman"/>
                <w:color w:val="000000"/>
              </w:rPr>
            </w:pPr>
            <w:r w:rsidRPr="00C114B6">
              <w:rPr>
                <w:rFonts w:ascii="Times New Roman" w:hAnsi="Times New Roman" w:cs="Times New Roman"/>
                <w:color w:val="000000"/>
              </w:rPr>
              <w:t>классы, проведение дня науки, тренинги, родительские собрания, дни открытых дверей</w:t>
            </w:r>
          </w:p>
          <w:p w:rsidR="00C114B6" w:rsidRPr="00C114B6" w:rsidRDefault="00300D63" w:rsidP="00C114B6">
            <w:pPr>
              <w:numPr>
                <w:ilvl w:val="0"/>
                <w:numId w:val="16"/>
              </w:numPr>
              <w:spacing w:after="0" w:line="240" w:lineRule="auto"/>
              <w:rPr>
                <w:rFonts w:ascii="Times New Roman" w:hAnsi="Times New Roman" w:cs="Times New Roman"/>
              </w:rPr>
            </w:pPr>
            <w:r w:rsidRPr="00C114B6">
              <w:rPr>
                <w:rFonts w:ascii="Times New Roman" w:hAnsi="Times New Roman" w:cs="Times New Roman"/>
              </w:rPr>
              <w:t xml:space="preserve">Встреча выпускников 10 - 11-х классов с </w:t>
            </w:r>
          </w:p>
          <w:p w:rsidR="00300D63" w:rsidRPr="00C114B6" w:rsidRDefault="00300D63" w:rsidP="00C114B6">
            <w:pPr>
              <w:spacing w:after="0" w:line="240" w:lineRule="auto"/>
              <w:rPr>
                <w:rFonts w:ascii="Times New Roman" w:hAnsi="Times New Roman" w:cs="Times New Roman"/>
              </w:rPr>
            </w:pPr>
            <w:r w:rsidRPr="00C114B6">
              <w:rPr>
                <w:rFonts w:ascii="Times New Roman" w:hAnsi="Times New Roman" w:cs="Times New Roman"/>
              </w:rPr>
              <w:t>ответственным секретарем приемной комиссии ПензГТУ</w:t>
            </w:r>
          </w:p>
          <w:p w:rsidR="00300D63" w:rsidRPr="009A75F6" w:rsidRDefault="00300D63" w:rsidP="00C114B6">
            <w:pPr>
              <w:numPr>
                <w:ilvl w:val="0"/>
                <w:numId w:val="16"/>
              </w:numPr>
              <w:spacing w:after="0" w:line="240" w:lineRule="auto"/>
              <w:rPr>
                <w:rFonts w:ascii="Times New Roman" w:hAnsi="Times New Roman" w:cs="Times New Roman"/>
              </w:rPr>
            </w:pPr>
            <w:r w:rsidRPr="009A75F6">
              <w:rPr>
                <w:rFonts w:ascii="Times New Roman" w:hAnsi="Times New Roman" w:cs="Times New Roman"/>
              </w:rPr>
              <w:t>Проведение на базе гимназии отборочного (школьного) этапа Многопрофильной инженерной олимпиады «Звезда»</w:t>
            </w:r>
          </w:p>
          <w:p w:rsidR="00C114B6" w:rsidRPr="00C114B6" w:rsidRDefault="00300D63" w:rsidP="00C114B6">
            <w:pPr>
              <w:numPr>
                <w:ilvl w:val="0"/>
                <w:numId w:val="16"/>
              </w:numPr>
              <w:spacing w:after="0" w:line="240" w:lineRule="auto"/>
              <w:rPr>
                <w:rFonts w:ascii="Times New Roman" w:hAnsi="Times New Roman" w:cs="Times New Roman"/>
              </w:rPr>
            </w:pPr>
            <w:r w:rsidRPr="00C114B6">
              <w:rPr>
                <w:rFonts w:ascii="Times New Roman" w:hAnsi="Times New Roman" w:cs="Times New Roman"/>
              </w:rPr>
              <w:t xml:space="preserve">Участие в Многопрофильной инженерной олимпиаде </w:t>
            </w:r>
          </w:p>
          <w:p w:rsidR="00300D63" w:rsidRPr="00C114B6" w:rsidRDefault="00300D63" w:rsidP="00C114B6">
            <w:pPr>
              <w:spacing w:after="0" w:line="240" w:lineRule="auto"/>
              <w:rPr>
                <w:rFonts w:ascii="Times New Roman" w:hAnsi="Times New Roman" w:cs="Times New Roman"/>
              </w:rPr>
            </w:pPr>
            <w:r w:rsidRPr="00C114B6">
              <w:rPr>
                <w:rFonts w:ascii="Times New Roman" w:hAnsi="Times New Roman" w:cs="Times New Roman"/>
              </w:rPr>
              <w:t>«Звезда»</w:t>
            </w:r>
          </w:p>
          <w:p w:rsidR="00300D63" w:rsidRPr="00C114B6" w:rsidRDefault="00300D63" w:rsidP="00C114B6">
            <w:pPr>
              <w:numPr>
                <w:ilvl w:val="0"/>
                <w:numId w:val="16"/>
              </w:numPr>
              <w:spacing w:after="0" w:line="240" w:lineRule="auto"/>
              <w:rPr>
                <w:rFonts w:ascii="Times New Roman" w:hAnsi="Times New Roman" w:cs="Times New Roman"/>
              </w:rPr>
            </w:pPr>
            <w:r w:rsidRPr="00C114B6">
              <w:rPr>
                <w:rFonts w:ascii="Times New Roman" w:hAnsi="Times New Roman" w:cs="Times New Roman"/>
              </w:rPr>
              <w:t>Участие в  форуме«ПРОФориентация»</w:t>
            </w:r>
          </w:p>
          <w:p w:rsidR="00C114B6" w:rsidRPr="00C114B6" w:rsidRDefault="00300D63" w:rsidP="00C114B6">
            <w:pPr>
              <w:numPr>
                <w:ilvl w:val="0"/>
                <w:numId w:val="16"/>
              </w:numPr>
              <w:spacing w:after="0" w:line="240" w:lineRule="auto"/>
              <w:rPr>
                <w:rFonts w:ascii="Times New Roman" w:hAnsi="Times New Roman" w:cs="Times New Roman"/>
                <w:b/>
              </w:rPr>
            </w:pPr>
            <w:r w:rsidRPr="00C114B6">
              <w:rPr>
                <w:rFonts w:ascii="Times New Roman" w:hAnsi="Times New Roman" w:cs="Times New Roman"/>
              </w:rPr>
              <w:t xml:space="preserve">Участие в региональной олимпиаде «Компьютерная </w:t>
            </w:r>
          </w:p>
          <w:p w:rsidR="00300D63" w:rsidRPr="00C114B6" w:rsidRDefault="00300D63" w:rsidP="00C114B6">
            <w:pPr>
              <w:spacing w:after="0" w:line="240" w:lineRule="auto"/>
              <w:rPr>
                <w:rFonts w:ascii="Times New Roman" w:hAnsi="Times New Roman" w:cs="Times New Roman"/>
                <w:b/>
              </w:rPr>
            </w:pPr>
            <w:r w:rsidRPr="00C114B6">
              <w:rPr>
                <w:rFonts w:ascii="Times New Roman" w:hAnsi="Times New Roman" w:cs="Times New Roman"/>
              </w:rPr>
              <w:t>графика и анимация»</w:t>
            </w:r>
          </w:p>
          <w:p w:rsidR="00C114B6" w:rsidRPr="00C114B6" w:rsidRDefault="00300D63" w:rsidP="00C114B6">
            <w:pPr>
              <w:numPr>
                <w:ilvl w:val="0"/>
                <w:numId w:val="16"/>
              </w:numPr>
              <w:spacing w:after="0" w:line="240" w:lineRule="auto"/>
              <w:rPr>
                <w:rFonts w:ascii="Times New Roman" w:hAnsi="Times New Roman" w:cs="Times New Roman"/>
              </w:rPr>
            </w:pPr>
            <w:r w:rsidRPr="00C114B6">
              <w:rPr>
                <w:rFonts w:ascii="Times New Roman" w:hAnsi="Times New Roman" w:cs="Times New Roman"/>
              </w:rPr>
              <w:t xml:space="preserve">Участие в олимпиаде по Инженерной компьютерной </w:t>
            </w:r>
          </w:p>
          <w:p w:rsidR="00300D63" w:rsidRPr="00C114B6" w:rsidRDefault="00300D63" w:rsidP="00C114B6">
            <w:pPr>
              <w:spacing w:after="0" w:line="240" w:lineRule="auto"/>
              <w:rPr>
                <w:rFonts w:ascii="Times New Roman" w:hAnsi="Times New Roman" w:cs="Times New Roman"/>
              </w:rPr>
            </w:pPr>
            <w:r w:rsidRPr="00C114B6">
              <w:rPr>
                <w:rFonts w:ascii="Times New Roman" w:hAnsi="Times New Roman" w:cs="Times New Roman"/>
              </w:rPr>
              <w:lastRenderedPageBreak/>
              <w:t>графике (в среде КОМПАС-3</w:t>
            </w:r>
            <w:r w:rsidRPr="00C114B6">
              <w:rPr>
                <w:rFonts w:ascii="Times New Roman" w:hAnsi="Times New Roman" w:cs="Times New Roman"/>
                <w:lang w:val="en-US"/>
              </w:rPr>
              <w:t>D</w:t>
            </w:r>
            <w:r w:rsidRPr="00C114B6">
              <w:rPr>
                <w:rFonts w:ascii="Times New Roman" w:hAnsi="Times New Roman" w:cs="Times New Roman"/>
              </w:rPr>
              <w:t>)</w:t>
            </w:r>
          </w:p>
        </w:tc>
      </w:tr>
      <w:tr w:rsidR="00300D63" w:rsidRPr="00C114B6" w:rsidTr="00C114B6">
        <w:tc>
          <w:tcPr>
            <w:tcW w:w="0" w:type="auto"/>
          </w:tcPr>
          <w:p w:rsidR="00300D63" w:rsidRPr="00C114B6" w:rsidRDefault="00300D63" w:rsidP="00C114B6">
            <w:pPr>
              <w:adjustRightInd w:val="0"/>
              <w:spacing w:before="240" w:line="240" w:lineRule="auto"/>
              <w:jc w:val="center"/>
              <w:rPr>
                <w:rFonts w:ascii="Times New Roman" w:hAnsi="Times New Roman" w:cs="Times New Roman"/>
                <w:color w:val="000000"/>
              </w:rPr>
            </w:pPr>
            <w:r w:rsidRPr="00C114B6">
              <w:rPr>
                <w:rFonts w:ascii="Times New Roman" w:hAnsi="Times New Roman" w:cs="Times New Roman"/>
                <w:color w:val="000000"/>
              </w:rPr>
              <w:lastRenderedPageBreak/>
              <w:t>5</w:t>
            </w:r>
          </w:p>
        </w:tc>
        <w:tc>
          <w:tcPr>
            <w:tcW w:w="3356" w:type="dxa"/>
          </w:tcPr>
          <w:p w:rsidR="00300D63" w:rsidRPr="00C114B6" w:rsidRDefault="00300D63" w:rsidP="00C114B6">
            <w:pPr>
              <w:spacing w:before="240" w:line="240" w:lineRule="auto"/>
              <w:rPr>
                <w:rFonts w:ascii="Times New Roman" w:hAnsi="Times New Roman" w:cs="Times New Roman"/>
                <w:b/>
                <w:color w:val="000000"/>
              </w:rPr>
            </w:pPr>
            <w:r w:rsidRPr="00C114B6">
              <w:rPr>
                <w:rFonts w:ascii="Times New Roman" w:hAnsi="Times New Roman" w:cs="Times New Roman"/>
                <w:color w:val="000000"/>
              </w:rPr>
              <w:t>ГАПОУ Пензенской области «Пензенский колледж пищевой промышленности и коммерции»</w:t>
            </w:r>
          </w:p>
        </w:tc>
        <w:tc>
          <w:tcPr>
            <w:tcW w:w="6888" w:type="dxa"/>
            <w:vMerge w:val="restart"/>
          </w:tcPr>
          <w:p w:rsidR="00300D63" w:rsidRPr="009A75F6" w:rsidRDefault="00300D63" w:rsidP="00C114B6">
            <w:pPr>
              <w:pStyle w:val="a4"/>
              <w:numPr>
                <w:ilvl w:val="0"/>
                <w:numId w:val="17"/>
              </w:numPr>
              <w:contextualSpacing/>
              <w:rPr>
                <w:rFonts w:ascii="Times New Roman" w:hAnsi="Times New Roman"/>
                <w:color w:val="000000"/>
                <w:lang w:val="ru-RU"/>
              </w:rPr>
            </w:pPr>
            <w:r w:rsidRPr="009A75F6">
              <w:rPr>
                <w:rFonts w:ascii="Times New Roman" w:hAnsi="Times New Roman"/>
                <w:color w:val="000000"/>
                <w:sz w:val="22"/>
                <w:szCs w:val="22"/>
                <w:lang w:val="ru-RU"/>
              </w:rPr>
              <w:t xml:space="preserve">Профориентационная работа: экскурсии, родительские </w:t>
            </w:r>
            <w:r w:rsidRPr="009A75F6">
              <w:rPr>
                <w:rFonts w:ascii="Times New Roman" w:hAnsi="Times New Roman"/>
                <w:color w:val="000000"/>
                <w:lang w:val="ru-RU"/>
              </w:rPr>
              <w:t>собрания, дни открытых дверей</w:t>
            </w:r>
          </w:p>
          <w:p w:rsidR="00300D63" w:rsidRPr="009A75F6" w:rsidRDefault="00300D63" w:rsidP="00C114B6">
            <w:pPr>
              <w:pStyle w:val="a4"/>
              <w:numPr>
                <w:ilvl w:val="0"/>
                <w:numId w:val="17"/>
              </w:numPr>
              <w:contextualSpacing/>
              <w:rPr>
                <w:rFonts w:ascii="Times New Roman" w:hAnsi="Times New Roman"/>
                <w:b/>
                <w:color w:val="000000"/>
                <w:lang w:val="ru-RU"/>
              </w:rPr>
            </w:pPr>
            <w:r w:rsidRPr="009A75F6">
              <w:rPr>
                <w:rFonts w:ascii="Times New Roman" w:hAnsi="Times New Roman"/>
                <w:color w:val="000000"/>
                <w:sz w:val="22"/>
                <w:szCs w:val="22"/>
                <w:lang w:val="ru-RU"/>
              </w:rPr>
              <w:t xml:space="preserve">Участие в проведении «профессиональных проб» в рамках </w:t>
            </w:r>
            <w:r w:rsidRPr="009A75F6">
              <w:rPr>
                <w:rFonts w:ascii="Times New Roman" w:hAnsi="Times New Roman"/>
                <w:color w:val="000000"/>
                <w:lang w:val="ru-RU"/>
              </w:rPr>
              <w:t xml:space="preserve">реализации федерального проекта по ранней профессиональной ориентации учащихся 6-11 классов «Билет в будущее» </w:t>
            </w:r>
          </w:p>
          <w:p w:rsidR="00300D63" w:rsidRPr="009A75F6" w:rsidRDefault="00300D63" w:rsidP="009A75F6">
            <w:pPr>
              <w:pStyle w:val="a4"/>
              <w:numPr>
                <w:ilvl w:val="0"/>
                <w:numId w:val="17"/>
              </w:numPr>
              <w:contextualSpacing/>
              <w:rPr>
                <w:rFonts w:ascii="Times New Roman" w:hAnsi="Times New Roman"/>
                <w:b/>
                <w:color w:val="000000"/>
                <w:lang w:val="ru-RU"/>
              </w:rPr>
            </w:pPr>
            <w:r w:rsidRPr="00C114B6">
              <w:rPr>
                <w:rFonts w:ascii="Times New Roman" w:hAnsi="Times New Roman"/>
                <w:color w:val="000000"/>
                <w:sz w:val="22"/>
                <w:szCs w:val="22"/>
                <w:lang w:val="ru-RU"/>
              </w:rPr>
              <w:t xml:space="preserve">Участие в Областном профориентационном фестивале </w:t>
            </w:r>
            <w:r w:rsidRPr="009A75F6">
              <w:rPr>
                <w:rFonts w:ascii="Times New Roman" w:hAnsi="Times New Roman"/>
                <w:color w:val="000000"/>
                <w:lang w:val="ru-RU"/>
              </w:rPr>
              <w:t>«Навигатор»</w:t>
            </w:r>
          </w:p>
        </w:tc>
      </w:tr>
      <w:tr w:rsidR="00300D63" w:rsidRPr="00C114B6" w:rsidTr="00C114B6">
        <w:tc>
          <w:tcPr>
            <w:tcW w:w="0" w:type="auto"/>
          </w:tcPr>
          <w:p w:rsidR="00300D63" w:rsidRPr="00C114B6" w:rsidRDefault="00300D63" w:rsidP="00C114B6">
            <w:pPr>
              <w:adjustRightInd w:val="0"/>
              <w:spacing w:before="240" w:line="240" w:lineRule="auto"/>
              <w:jc w:val="center"/>
              <w:rPr>
                <w:rFonts w:ascii="Times New Roman" w:hAnsi="Times New Roman" w:cs="Times New Roman"/>
                <w:color w:val="000000"/>
              </w:rPr>
            </w:pPr>
            <w:r w:rsidRPr="00C114B6">
              <w:rPr>
                <w:rFonts w:ascii="Times New Roman" w:hAnsi="Times New Roman" w:cs="Times New Roman"/>
                <w:color w:val="000000"/>
              </w:rPr>
              <w:t>6</w:t>
            </w:r>
          </w:p>
        </w:tc>
        <w:tc>
          <w:tcPr>
            <w:tcW w:w="3356" w:type="dxa"/>
          </w:tcPr>
          <w:p w:rsidR="00300D63" w:rsidRPr="00C114B6" w:rsidRDefault="00300D63" w:rsidP="00C114B6">
            <w:pPr>
              <w:spacing w:before="240" w:line="240" w:lineRule="auto"/>
              <w:rPr>
                <w:rFonts w:ascii="Times New Roman" w:hAnsi="Times New Roman" w:cs="Times New Roman"/>
                <w:color w:val="000000"/>
              </w:rPr>
            </w:pPr>
            <w:r w:rsidRPr="00C114B6">
              <w:rPr>
                <w:rFonts w:ascii="Times New Roman" w:hAnsi="Times New Roman" w:cs="Times New Roman"/>
                <w:color w:val="000000"/>
              </w:rPr>
              <w:t>ГАПОУ  ПО «Пензенский колледж информационных и промышленных технологий (ИТ-колледж»</w:t>
            </w:r>
          </w:p>
        </w:tc>
        <w:tc>
          <w:tcPr>
            <w:tcW w:w="6888" w:type="dxa"/>
            <w:vMerge/>
          </w:tcPr>
          <w:p w:rsidR="00300D63" w:rsidRPr="00C114B6" w:rsidRDefault="00300D63" w:rsidP="00C114B6">
            <w:pPr>
              <w:pStyle w:val="a4"/>
              <w:numPr>
                <w:ilvl w:val="0"/>
                <w:numId w:val="17"/>
              </w:numPr>
              <w:spacing w:before="240"/>
              <w:contextualSpacing/>
              <w:rPr>
                <w:rFonts w:ascii="Times New Roman" w:hAnsi="Times New Roman"/>
                <w:color w:val="000000"/>
                <w:sz w:val="22"/>
                <w:szCs w:val="22"/>
                <w:lang w:val="ru-RU"/>
              </w:rPr>
            </w:pPr>
          </w:p>
        </w:tc>
      </w:tr>
      <w:tr w:rsidR="00300D63" w:rsidRPr="00C114B6" w:rsidTr="00C114B6">
        <w:tc>
          <w:tcPr>
            <w:tcW w:w="0" w:type="auto"/>
          </w:tcPr>
          <w:p w:rsidR="00300D63" w:rsidRPr="00C114B6" w:rsidRDefault="00300D63" w:rsidP="00C114B6">
            <w:pPr>
              <w:adjustRightInd w:val="0"/>
              <w:spacing w:before="240" w:line="240" w:lineRule="auto"/>
              <w:jc w:val="center"/>
              <w:rPr>
                <w:rFonts w:ascii="Times New Roman" w:hAnsi="Times New Roman" w:cs="Times New Roman"/>
                <w:color w:val="000000"/>
              </w:rPr>
            </w:pPr>
            <w:r w:rsidRPr="00C114B6">
              <w:rPr>
                <w:rFonts w:ascii="Times New Roman" w:hAnsi="Times New Roman" w:cs="Times New Roman"/>
                <w:color w:val="000000"/>
              </w:rPr>
              <w:t>7</w:t>
            </w:r>
          </w:p>
        </w:tc>
        <w:tc>
          <w:tcPr>
            <w:tcW w:w="3356" w:type="dxa"/>
          </w:tcPr>
          <w:p w:rsidR="00300D63" w:rsidRPr="00C114B6" w:rsidRDefault="00300D63" w:rsidP="00C114B6">
            <w:pPr>
              <w:spacing w:before="240" w:line="240" w:lineRule="auto"/>
              <w:rPr>
                <w:rFonts w:ascii="Times New Roman" w:hAnsi="Times New Roman" w:cs="Times New Roman"/>
                <w:color w:val="000000"/>
              </w:rPr>
            </w:pPr>
            <w:r w:rsidRPr="00C114B6">
              <w:rPr>
                <w:rFonts w:ascii="Times New Roman" w:hAnsi="Times New Roman" w:cs="Times New Roman"/>
                <w:color w:val="000000"/>
              </w:rPr>
              <w:t>ГАПОУ  ПО «Пензенский колледж архитектуры и строительства»</w:t>
            </w:r>
          </w:p>
        </w:tc>
        <w:tc>
          <w:tcPr>
            <w:tcW w:w="6888" w:type="dxa"/>
            <w:vMerge/>
          </w:tcPr>
          <w:p w:rsidR="00300D63" w:rsidRPr="00C114B6" w:rsidRDefault="00300D63" w:rsidP="00C114B6">
            <w:pPr>
              <w:pStyle w:val="a4"/>
              <w:numPr>
                <w:ilvl w:val="0"/>
                <w:numId w:val="17"/>
              </w:numPr>
              <w:spacing w:before="240"/>
              <w:contextualSpacing/>
              <w:rPr>
                <w:rFonts w:ascii="Times New Roman" w:hAnsi="Times New Roman"/>
                <w:color w:val="000000"/>
                <w:sz w:val="22"/>
                <w:szCs w:val="22"/>
                <w:lang w:val="ru-RU"/>
              </w:rPr>
            </w:pPr>
          </w:p>
        </w:tc>
      </w:tr>
      <w:tr w:rsidR="00300D63" w:rsidRPr="00C114B6" w:rsidTr="00C114B6">
        <w:tc>
          <w:tcPr>
            <w:tcW w:w="0" w:type="auto"/>
          </w:tcPr>
          <w:p w:rsidR="00300D63" w:rsidRPr="00C114B6" w:rsidRDefault="00300D63" w:rsidP="00C114B6">
            <w:pPr>
              <w:adjustRightInd w:val="0"/>
              <w:spacing w:before="240" w:line="240" w:lineRule="auto"/>
              <w:jc w:val="center"/>
              <w:rPr>
                <w:rFonts w:ascii="Times New Roman" w:hAnsi="Times New Roman" w:cs="Times New Roman"/>
                <w:color w:val="000000"/>
              </w:rPr>
            </w:pPr>
            <w:r w:rsidRPr="00C114B6">
              <w:rPr>
                <w:rFonts w:ascii="Times New Roman" w:hAnsi="Times New Roman" w:cs="Times New Roman"/>
                <w:color w:val="000000"/>
              </w:rPr>
              <w:t>8</w:t>
            </w:r>
          </w:p>
        </w:tc>
        <w:tc>
          <w:tcPr>
            <w:tcW w:w="3356" w:type="dxa"/>
          </w:tcPr>
          <w:p w:rsidR="00300D63" w:rsidRPr="00C114B6" w:rsidRDefault="00300D63" w:rsidP="00C114B6">
            <w:pPr>
              <w:spacing w:before="240" w:line="240" w:lineRule="auto"/>
              <w:rPr>
                <w:rFonts w:ascii="Times New Roman" w:hAnsi="Times New Roman" w:cs="Times New Roman"/>
                <w:color w:val="000000"/>
              </w:rPr>
            </w:pPr>
            <w:r w:rsidRPr="00C114B6">
              <w:rPr>
                <w:rFonts w:ascii="Times New Roman" w:hAnsi="Times New Roman" w:cs="Times New Roman"/>
                <w:color w:val="000000"/>
              </w:rPr>
              <w:t>ГАПОУ  ПО «Пензенский колледж  современных технологий переработки и бизнеса»</w:t>
            </w:r>
          </w:p>
        </w:tc>
        <w:tc>
          <w:tcPr>
            <w:tcW w:w="6888" w:type="dxa"/>
            <w:vMerge/>
          </w:tcPr>
          <w:p w:rsidR="00300D63" w:rsidRPr="00C114B6" w:rsidRDefault="00300D63" w:rsidP="00C114B6">
            <w:pPr>
              <w:pStyle w:val="a4"/>
              <w:numPr>
                <w:ilvl w:val="0"/>
                <w:numId w:val="17"/>
              </w:numPr>
              <w:spacing w:before="240"/>
              <w:contextualSpacing/>
              <w:rPr>
                <w:rFonts w:ascii="Times New Roman" w:hAnsi="Times New Roman"/>
                <w:color w:val="000000"/>
                <w:sz w:val="22"/>
                <w:szCs w:val="22"/>
                <w:lang w:val="ru-RU"/>
              </w:rPr>
            </w:pPr>
          </w:p>
        </w:tc>
      </w:tr>
      <w:tr w:rsidR="00300D63" w:rsidRPr="00C114B6" w:rsidTr="00C114B6">
        <w:tc>
          <w:tcPr>
            <w:tcW w:w="0" w:type="auto"/>
          </w:tcPr>
          <w:p w:rsidR="00300D63" w:rsidRPr="00C114B6" w:rsidRDefault="00300D63" w:rsidP="00C114B6">
            <w:pPr>
              <w:adjustRightInd w:val="0"/>
              <w:spacing w:before="240" w:line="240" w:lineRule="auto"/>
              <w:jc w:val="center"/>
              <w:rPr>
                <w:rFonts w:ascii="Times New Roman" w:hAnsi="Times New Roman" w:cs="Times New Roman"/>
                <w:color w:val="000000"/>
              </w:rPr>
            </w:pPr>
            <w:r w:rsidRPr="00C114B6">
              <w:rPr>
                <w:rFonts w:ascii="Times New Roman" w:hAnsi="Times New Roman" w:cs="Times New Roman"/>
                <w:color w:val="000000"/>
              </w:rPr>
              <w:t>9</w:t>
            </w:r>
          </w:p>
        </w:tc>
        <w:tc>
          <w:tcPr>
            <w:tcW w:w="3356" w:type="dxa"/>
          </w:tcPr>
          <w:p w:rsidR="00300D63" w:rsidRPr="00C114B6" w:rsidRDefault="00300D63" w:rsidP="00C114B6">
            <w:pPr>
              <w:spacing w:before="240" w:line="240" w:lineRule="auto"/>
              <w:rPr>
                <w:rFonts w:ascii="Times New Roman" w:hAnsi="Times New Roman" w:cs="Times New Roman"/>
                <w:color w:val="000000"/>
              </w:rPr>
            </w:pPr>
            <w:r w:rsidRPr="00C114B6">
              <w:rPr>
                <w:rFonts w:ascii="Times New Roman" w:eastAsia="Calibri" w:hAnsi="Times New Roman" w:cs="Times New Roman"/>
                <w:color w:val="000000"/>
              </w:rPr>
              <w:t>ГАПОУ Пензенской области «Пензенский социально-педагогический колледж»</w:t>
            </w:r>
          </w:p>
        </w:tc>
        <w:tc>
          <w:tcPr>
            <w:tcW w:w="6888" w:type="dxa"/>
            <w:vMerge/>
          </w:tcPr>
          <w:p w:rsidR="00300D63" w:rsidRPr="00C114B6" w:rsidRDefault="00300D63" w:rsidP="00C114B6">
            <w:pPr>
              <w:pStyle w:val="a4"/>
              <w:numPr>
                <w:ilvl w:val="0"/>
                <w:numId w:val="17"/>
              </w:numPr>
              <w:spacing w:before="240"/>
              <w:contextualSpacing/>
              <w:rPr>
                <w:rFonts w:ascii="Times New Roman" w:hAnsi="Times New Roman"/>
                <w:color w:val="000000"/>
                <w:sz w:val="22"/>
                <w:szCs w:val="22"/>
                <w:lang w:val="ru-RU"/>
              </w:rPr>
            </w:pPr>
          </w:p>
        </w:tc>
      </w:tr>
      <w:tr w:rsidR="00300D63" w:rsidRPr="00C114B6" w:rsidTr="00C114B6">
        <w:tc>
          <w:tcPr>
            <w:tcW w:w="0" w:type="auto"/>
          </w:tcPr>
          <w:p w:rsidR="00300D63" w:rsidRPr="00C114B6" w:rsidRDefault="00300D63" w:rsidP="00C114B6">
            <w:pPr>
              <w:adjustRightInd w:val="0"/>
              <w:spacing w:before="240" w:line="240" w:lineRule="auto"/>
              <w:jc w:val="center"/>
              <w:rPr>
                <w:rFonts w:ascii="Times New Roman" w:hAnsi="Times New Roman" w:cs="Times New Roman"/>
                <w:color w:val="000000"/>
              </w:rPr>
            </w:pPr>
            <w:r w:rsidRPr="00C114B6">
              <w:rPr>
                <w:rFonts w:ascii="Times New Roman" w:hAnsi="Times New Roman" w:cs="Times New Roman"/>
                <w:color w:val="000000"/>
              </w:rPr>
              <w:t>10</w:t>
            </w:r>
          </w:p>
        </w:tc>
        <w:tc>
          <w:tcPr>
            <w:tcW w:w="3356" w:type="dxa"/>
          </w:tcPr>
          <w:p w:rsidR="00300D63" w:rsidRPr="00C114B6" w:rsidRDefault="00300D63" w:rsidP="00C114B6">
            <w:pPr>
              <w:spacing w:before="240" w:line="240" w:lineRule="auto"/>
              <w:rPr>
                <w:rFonts w:ascii="Times New Roman" w:hAnsi="Times New Roman" w:cs="Times New Roman"/>
                <w:color w:val="000000"/>
              </w:rPr>
            </w:pPr>
            <w:r w:rsidRPr="00C114B6">
              <w:rPr>
                <w:rFonts w:ascii="Times New Roman" w:eastAsia="Calibri" w:hAnsi="Times New Roman" w:cs="Times New Roman"/>
                <w:color w:val="000000"/>
              </w:rPr>
              <w:t>ГАПОУ Пензенской области «Пензенский колледж транспортных технологий»</w:t>
            </w:r>
          </w:p>
        </w:tc>
        <w:tc>
          <w:tcPr>
            <w:tcW w:w="6888" w:type="dxa"/>
            <w:vMerge/>
          </w:tcPr>
          <w:p w:rsidR="00300D63" w:rsidRPr="00C114B6" w:rsidRDefault="00300D63" w:rsidP="00C114B6">
            <w:pPr>
              <w:pStyle w:val="a4"/>
              <w:numPr>
                <w:ilvl w:val="0"/>
                <w:numId w:val="17"/>
              </w:numPr>
              <w:spacing w:before="240"/>
              <w:contextualSpacing/>
              <w:rPr>
                <w:rFonts w:ascii="Times New Roman" w:hAnsi="Times New Roman"/>
                <w:color w:val="000000"/>
                <w:sz w:val="22"/>
                <w:szCs w:val="22"/>
                <w:lang w:val="ru-RU"/>
              </w:rPr>
            </w:pPr>
          </w:p>
        </w:tc>
      </w:tr>
    </w:tbl>
    <w:p w:rsidR="00300D63" w:rsidRPr="00C114B6" w:rsidRDefault="00300D63" w:rsidP="00C114B6">
      <w:pPr>
        <w:adjustRightInd w:val="0"/>
        <w:spacing w:after="0" w:line="240" w:lineRule="auto"/>
        <w:ind w:firstLine="708"/>
        <w:jc w:val="both"/>
        <w:rPr>
          <w:rFonts w:ascii="Times New Roman" w:hAnsi="Times New Roman" w:cs="Times New Roman"/>
          <w:sz w:val="24"/>
          <w:szCs w:val="24"/>
        </w:rPr>
      </w:pPr>
      <w:r w:rsidRPr="00C114B6">
        <w:rPr>
          <w:rFonts w:ascii="Times New Roman" w:hAnsi="Times New Roman" w:cs="Times New Roman"/>
          <w:sz w:val="24"/>
          <w:szCs w:val="24"/>
        </w:rPr>
        <w:t>Таким образом, всего в 2021-2022 учебном году в рамках сотрудничества гимназии с учреждениями среднего и высшего профессионального образования приняли участие:</w:t>
      </w:r>
    </w:p>
    <w:p w:rsidR="00300D63" w:rsidRPr="009A75F6" w:rsidRDefault="00300D63" w:rsidP="00C2651E">
      <w:pPr>
        <w:pStyle w:val="a4"/>
        <w:numPr>
          <w:ilvl w:val="0"/>
          <w:numId w:val="18"/>
        </w:numPr>
        <w:autoSpaceDE w:val="0"/>
        <w:autoSpaceDN w:val="0"/>
        <w:adjustRightInd w:val="0"/>
        <w:contextualSpacing/>
        <w:jc w:val="both"/>
        <w:rPr>
          <w:rFonts w:ascii="Times New Roman" w:hAnsi="Times New Roman"/>
          <w:lang w:val="ru-RU"/>
        </w:rPr>
      </w:pPr>
      <w:r w:rsidRPr="009A75F6">
        <w:rPr>
          <w:rFonts w:ascii="Times New Roman" w:hAnsi="Times New Roman"/>
          <w:lang w:val="ru-RU"/>
        </w:rPr>
        <w:t>профориентационная работа (экскурсии, тренинги, мастер-классы, форумы, дни открытых дверей) – 276 человек (7-11 классы, 100%)</w:t>
      </w:r>
      <w:r w:rsidR="00C2651E" w:rsidRPr="009A75F6">
        <w:rPr>
          <w:rFonts w:ascii="Times New Roman" w:hAnsi="Times New Roman"/>
          <w:lang w:val="ru-RU"/>
        </w:rPr>
        <w:t>;</w:t>
      </w:r>
    </w:p>
    <w:p w:rsidR="00300D63" w:rsidRPr="00C2651E" w:rsidRDefault="00300D63" w:rsidP="00C2651E">
      <w:pPr>
        <w:pStyle w:val="a4"/>
        <w:numPr>
          <w:ilvl w:val="0"/>
          <w:numId w:val="18"/>
        </w:numPr>
        <w:autoSpaceDE w:val="0"/>
        <w:autoSpaceDN w:val="0"/>
        <w:adjustRightInd w:val="0"/>
        <w:contextualSpacing/>
        <w:jc w:val="both"/>
        <w:rPr>
          <w:rFonts w:ascii="Times New Roman" w:hAnsi="Times New Roman"/>
        </w:rPr>
      </w:pPr>
      <w:r w:rsidRPr="00C2651E">
        <w:rPr>
          <w:rFonts w:ascii="Times New Roman" w:hAnsi="Times New Roman"/>
        </w:rPr>
        <w:t>олимпиады - 159 человек (6-11 классы, 41%)</w:t>
      </w:r>
      <w:r w:rsidR="00C2651E">
        <w:rPr>
          <w:rFonts w:ascii="Times New Roman" w:hAnsi="Times New Roman"/>
          <w:lang w:val="ru-RU"/>
        </w:rPr>
        <w:t>;</w:t>
      </w:r>
    </w:p>
    <w:p w:rsidR="00300D63" w:rsidRPr="009A75F6" w:rsidRDefault="00300D63" w:rsidP="00C2651E">
      <w:pPr>
        <w:pStyle w:val="a4"/>
        <w:numPr>
          <w:ilvl w:val="0"/>
          <w:numId w:val="18"/>
        </w:numPr>
        <w:autoSpaceDE w:val="0"/>
        <w:autoSpaceDN w:val="0"/>
        <w:adjustRightInd w:val="0"/>
        <w:contextualSpacing/>
        <w:jc w:val="both"/>
        <w:rPr>
          <w:rFonts w:ascii="Times New Roman" w:hAnsi="Times New Roman"/>
          <w:lang w:val="ru-RU"/>
        </w:rPr>
      </w:pPr>
      <w:r w:rsidRPr="009A75F6">
        <w:rPr>
          <w:rFonts w:ascii="Times New Roman" w:hAnsi="Times New Roman"/>
          <w:lang w:val="ru-RU"/>
        </w:rPr>
        <w:t>профессиональные пробы в рамках реализации проекта «Билет в Будущее»- 386 (6-11 классы, 100%)</w:t>
      </w:r>
      <w:r w:rsidR="00C2651E" w:rsidRPr="009A75F6">
        <w:rPr>
          <w:rFonts w:ascii="Times New Roman" w:hAnsi="Times New Roman"/>
          <w:lang w:val="ru-RU"/>
        </w:rPr>
        <w:t>.</w:t>
      </w:r>
    </w:p>
    <w:p w:rsidR="009A75F6" w:rsidRDefault="009A75F6" w:rsidP="00C2651E">
      <w:pPr>
        <w:adjustRightInd w:val="0"/>
        <w:spacing w:after="0" w:line="240" w:lineRule="auto"/>
        <w:ind w:firstLine="708"/>
        <w:jc w:val="center"/>
        <w:rPr>
          <w:rFonts w:ascii="Times New Roman" w:hAnsi="Times New Roman" w:cs="Times New Roman"/>
          <w:b/>
          <w:sz w:val="24"/>
          <w:szCs w:val="24"/>
        </w:rPr>
      </w:pPr>
    </w:p>
    <w:p w:rsidR="00300D63" w:rsidRPr="000D1598" w:rsidRDefault="000D1598" w:rsidP="000D1598">
      <w:pPr>
        <w:adjustRightInd w:val="0"/>
        <w:spacing w:after="0" w:line="240" w:lineRule="auto"/>
        <w:ind w:firstLine="708"/>
        <w:jc w:val="both"/>
        <w:rPr>
          <w:rFonts w:ascii="Times New Roman" w:hAnsi="Times New Roman" w:cs="Times New Roman"/>
          <w:color w:val="000000"/>
          <w:sz w:val="24"/>
          <w:szCs w:val="24"/>
        </w:rPr>
      </w:pPr>
      <w:r w:rsidRPr="000D1598">
        <w:rPr>
          <w:rFonts w:ascii="Times New Roman" w:hAnsi="Times New Roman" w:cs="Times New Roman"/>
          <w:sz w:val="24"/>
          <w:szCs w:val="24"/>
        </w:rPr>
        <w:t>Особого внимания заслуживает</w:t>
      </w:r>
      <w:r w:rsidRPr="000D1598">
        <w:rPr>
          <w:rFonts w:ascii="Times New Roman" w:hAnsi="Times New Roman" w:cs="Times New Roman"/>
          <w:b/>
          <w:sz w:val="24"/>
          <w:szCs w:val="24"/>
        </w:rPr>
        <w:t xml:space="preserve"> п</w:t>
      </w:r>
      <w:r w:rsidR="00300D63" w:rsidRPr="000D1598">
        <w:rPr>
          <w:rFonts w:ascii="Times New Roman" w:hAnsi="Times New Roman" w:cs="Times New Roman"/>
          <w:b/>
          <w:sz w:val="24"/>
          <w:szCs w:val="24"/>
        </w:rPr>
        <w:t>рофориентационный образовательный проект</w:t>
      </w:r>
      <w:r w:rsidRPr="000D1598">
        <w:rPr>
          <w:rFonts w:ascii="Times New Roman" w:hAnsi="Times New Roman" w:cs="Times New Roman"/>
          <w:b/>
          <w:sz w:val="24"/>
          <w:szCs w:val="24"/>
        </w:rPr>
        <w:t xml:space="preserve"> </w:t>
      </w:r>
      <w:r w:rsidR="00300D63" w:rsidRPr="000D1598">
        <w:rPr>
          <w:rFonts w:ascii="Times New Roman" w:hAnsi="Times New Roman" w:cs="Times New Roman"/>
          <w:b/>
          <w:sz w:val="24"/>
          <w:szCs w:val="24"/>
        </w:rPr>
        <w:t>«Технологический лицей</w:t>
      </w:r>
      <w:r w:rsidR="00300D63" w:rsidRPr="000D1598">
        <w:rPr>
          <w:rFonts w:ascii="Times New Roman" w:hAnsi="Times New Roman" w:cs="Times New Roman"/>
          <w:sz w:val="24"/>
          <w:szCs w:val="24"/>
        </w:rPr>
        <w:t>»</w:t>
      </w:r>
      <w:r w:rsidRPr="000D1598">
        <w:rPr>
          <w:rFonts w:ascii="Times New Roman" w:hAnsi="Times New Roman" w:cs="Times New Roman"/>
          <w:sz w:val="24"/>
          <w:szCs w:val="24"/>
        </w:rPr>
        <w:t xml:space="preserve">, реализуемый гимназией совместно  </w:t>
      </w:r>
      <w:r w:rsidRPr="000D1598">
        <w:rPr>
          <w:rFonts w:ascii="Times New Roman" w:hAnsi="Times New Roman" w:cs="Times New Roman"/>
          <w:b/>
          <w:sz w:val="24"/>
          <w:szCs w:val="24"/>
        </w:rPr>
        <w:t xml:space="preserve">с </w:t>
      </w:r>
      <w:r w:rsidRPr="000D1598">
        <w:rPr>
          <w:rFonts w:ascii="Times New Roman" w:hAnsi="Times New Roman" w:cs="Times New Roman"/>
          <w:color w:val="000000"/>
          <w:sz w:val="24"/>
          <w:szCs w:val="24"/>
        </w:rPr>
        <w:t>ФГБОУ ВПО «ПензГТУ» с 2019 года.</w:t>
      </w:r>
      <w:r w:rsidR="00C2651E" w:rsidRPr="000D1598">
        <w:rPr>
          <w:rFonts w:ascii="Times New Roman" w:hAnsi="Times New Roman" w:cs="Times New Roman"/>
          <w:color w:val="000000"/>
          <w:sz w:val="24"/>
          <w:szCs w:val="24"/>
          <w:shd w:val="clear" w:color="auto" w:fill="FFFFFF"/>
        </w:rPr>
        <w:t xml:space="preserve">     </w:t>
      </w:r>
      <w:r w:rsidRPr="000D1598">
        <w:rPr>
          <w:rFonts w:ascii="Times New Roman" w:hAnsi="Times New Roman" w:cs="Times New Roman"/>
          <w:color w:val="000000"/>
          <w:sz w:val="24"/>
          <w:szCs w:val="24"/>
          <w:shd w:val="clear" w:color="auto" w:fill="FFFFFF"/>
        </w:rPr>
        <w:t>В рамках проекта у</w:t>
      </w:r>
      <w:r w:rsidR="00300D63" w:rsidRPr="000D1598">
        <w:rPr>
          <w:rFonts w:ascii="Times New Roman" w:hAnsi="Times New Roman" w:cs="Times New Roman"/>
          <w:color w:val="000000"/>
          <w:sz w:val="24"/>
          <w:szCs w:val="24"/>
          <w:shd w:val="clear" w:color="auto" w:fill="FFFFFF"/>
        </w:rPr>
        <w:t xml:space="preserve">чащиеся 10-х классов гимназии продолжили посещать занятия в технологическом лицее, </w:t>
      </w:r>
      <w:r>
        <w:rPr>
          <w:rFonts w:ascii="Times New Roman" w:hAnsi="Times New Roman" w:cs="Times New Roman"/>
          <w:color w:val="000000"/>
          <w:sz w:val="24"/>
          <w:szCs w:val="24"/>
          <w:shd w:val="clear" w:color="auto" w:fill="FFFFFF"/>
        </w:rPr>
        <w:t>цель которых не только</w:t>
      </w:r>
      <w:r w:rsidR="00300D63" w:rsidRPr="000D1598">
        <w:rPr>
          <w:rFonts w:ascii="Times New Roman" w:hAnsi="Times New Roman" w:cs="Times New Roman"/>
          <w:color w:val="000000"/>
          <w:sz w:val="24"/>
          <w:szCs w:val="24"/>
        </w:rPr>
        <w:t xml:space="preserve"> расширить знания по общеобразовательным предметам, но и содействовать получению новых знаний в области информационных технологий, инженерии, экономики и естественных наук. На  занятиях</w:t>
      </w:r>
      <w:r>
        <w:rPr>
          <w:rFonts w:ascii="Times New Roman" w:hAnsi="Times New Roman" w:cs="Times New Roman"/>
          <w:color w:val="000000"/>
          <w:sz w:val="24"/>
          <w:szCs w:val="24"/>
        </w:rPr>
        <w:t xml:space="preserve"> </w:t>
      </w:r>
      <w:r w:rsidR="00300D63" w:rsidRPr="000D1598">
        <w:rPr>
          <w:rFonts w:ascii="Times New Roman" w:hAnsi="Times New Roman" w:cs="Times New Roman"/>
          <w:color w:val="000000"/>
          <w:sz w:val="24"/>
          <w:szCs w:val="24"/>
        </w:rPr>
        <w:t xml:space="preserve"> на базе научных лабораторий университета</w:t>
      </w:r>
      <w:r>
        <w:rPr>
          <w:rFonts w:ascii="Times New Roman" w:hAnsi="Times New Roman" w:cs="Times New Roman"/>
          <w:color w:val="000000"/>
          <w:sz w:val="24"/>
          <w:szCs w:val="24"/>
        </w:rPr>
        <w:t xml:space="preserve"> </w:t>
      </w:r>
      <w:r w:rsidR="00300D63" w:rsidRPr="000D1598">
        <w:rPr>
          <w:rFonts w:ascii="Times New Roman" w:hAnsi="Times New Roman" w:cs="Times New Roman"/>
          <w:color w:val="000000"/>
          <w:sz w:val="24"/>
          <w:szCs w:val="24"/>
        </w:rPr>
        <w:t xml:space="preserve"> под руководством доцентов и профессоров ПензГТУ учащиеся знаком</w:t>
      </w:r>
      <w:r>
        <w:rPr>
          <w:rFonts w:ascii="Times New Roman" w:hAnsi="Times New Roman" w:cs="Times New Roman"/>
          <w:color w:val="000000"/>
          <w:sz w:val="24"/>
          <w:szCs w:val="24"/>
        </w:rPr>
        <w:t>ились</w:t>
      </w:r>
      <w:r w:rsidR="00300D63" w:rsidRPr="000D1598">
        <w:rPr>
          <w:rFonts w:ascii="Times New Roman" w:hAnsi="Times New Roman" w:cs="Times New Roman"/>
          <w:color w:val="000000"/>
          <w:sz w:val="24"/>
          <w:szCs w:val="24"/>
        </w:rPr>
        <w:t xml:space="preserve"> с основами робототехники и компьютерной графики, уч</w:t>
      </w:r>
      <w:r>
        <w:rPr>
          <w:rFonts w:ascii="Times New Roman" w:hAnsi="Times New Roman" w:cs="Times New Roman"/>
          <w:color w:val="000000"/>
          <w:sz w:val="24"/>
          <w:szCs w:val="24"/>
        </w:rPr>
        <w:t>ились</w:t>
      </w:r>
      <w:r w:rsidR="00300D63" w:rsidRPr="000D1598">
        <w:rPr>
          <w:rFonts w:ascii="Times New Roman" w:hAnsi="Times New Roman" w:cs="Times New Roman"/>
          <w:color w:val="000000"/>
          <w:sz w:val="24"/>
          <w:szCs w:val="24"/>
        </w:rPr>
        <w:t xml:space="preserve">  решать практические задачи современной экономики и экспериментальной химии и биологии. </w:t>
      </w:r>
    </w:p>
    <w:p w:rsidR="00300D63" w:rsidRPr="00C2651E" w:rsidRDefault="00300D63" w:rsidP="000D1598">
      <w:pPr>
        <w:pStyle w:val="a6"/>
        <w:shd w:val="clear" w:color="auto" w:fill="FFFFFF"/>
        <w:spacing w:before="0" w:beforeAutospacing="0" w:after="0" w:afterAutospacing="0"/>
        <w:ind w:firstLine="708"/>
        <w:jc w:val="both"/>
        <w:rPr>
          <w:color w:val="000000"/>
        </w:rPr>
      </w:pPr>
      <w:r w:rsidRPr="00C2651E">
        <w:rPr>
          <w:color w:val="000000"/>
        </w:rPr>
        <w:t xml:space="preserve">Образовательные профили проекта: </w:t>
      </w:r>
    </w:p>
    <w:p w:rsidR="00300D63" w:rsidRPr="00C2651E" w:rsidRDefault="00300D63" w:rsidP="000D1598">
      <w:pPr>
        <w:pStyle w:val="a6"/>
        <w:shd w:val="clear" w:color="auto" w:fill="FFFFFF"/>
        <w:spacing w:before="0" w:beforeAutospacing="0" w:after="0" w:afterAutospacing="0"/>
        <w:ind w:firstLine="360"/>
        <w:jc w:val="both"/>
        <w:rPr>
          <w:color w:val="000000"/>
        </w:rPr>
      </w:pPr>
      <w:r w:rsidRPr="00C2651E">
        <w:rPr>
          <w:color w:val="000000"/>
        </w:rPr>
        <w:t xml:space="preserve">1) Информационно – технологический: </w:t>
      </w:r>
    </w:p>
    <w:p w:rsidR="00300D63" w:rsidRPr="00C2651E" w:rsidRDefault="00300D63" w:rsidP="00C2651E">
      <w:pPr>
        <w:pStyle w:val="a6"/>
        <w:numPr>
          <w:ilvl w:val="0"/>
          <w:numId w:val="17"/>
        </w:numPr>
        <w:shd w:val="clear" w:color="auto" w:fill="FFFFFF"/>
        <w:spacing w:before="0" w:beforeAutospacing="0" w:after="0" w:afterAutospacing="0"/>
        <w:jc w:val="both"/>
        <w:rPr>
          <w:color w:val="000000"/>
        </w:rPr>
      </w:pPr>
      <w:r w:rsidRPr="00C2651E">
        <w:rPr>
          <w:color w:val="000000"/>
        </w:rPr>
        <w:t xml:space="preserve">Промышленный дизайн. </w:t>
      </w:r>
      <w:r w:rsidRPr="00C2651E">
        <w:rPr>
          <w:color w:val="000000"/>
          <w:lang w:val="en-US"/>
        </w:rPr>
        <w:t>CAD</w:t>
      </w:r>
      <w:r w:rsidRPr="00C2651E">
        <w:rPr>
          <w:color w:val="000000"/>
        </w:rPr>
        <w:t xml:space="preserve"> – системы (КОМПАС);</w:t>
      </w:r>
    </w:p>
    <w:p w:rsidR="00300D63" w:rsidRPr="00C2651E" w:rsidRDefault="00300D63" w:rsidP="00C2651E">
      <w:pPr>
        <w:pStyle w:val="a6"/>
        <w:numPr>
          <w:ilvl w:val="0"/>
          <w:numId w:val="17"/>
        </w:numPr>
        <w:shd w:val="clear" w:color="auto" w:fill="FFFFFF"/>
        <w:spacing w:before="0" w:beforeAutospacing="0" w:after="0" w:afterAutospacing="0"/>
        <w:jc w:val="both"/>
        <w:rPr>
          <w:color w:val="000000"/>
        </w:rPr>
      </w:pPr>
      <w:r w:rsidRPr="00C2651E">
        <w:rPr>
          <w:color w:val="000000"/>
          <w:lang w:val="en-US"/>
        </w:rPr>
        <w:t xml:space="preserve">WEB </w:t>
      </w:r>
      <w:r w:rsidRPr="00C2651E">
        <w:rPr>
          <w:color w:val="000000"/>
        </w:rPr>
        <w:t>- дизайн. Сайтостроение;</w:t>
      </w:r>
    </w:p>
    <w:p w:rsidR="00300D63" w:rsidRPr="00C2651E" w:rsidRDefault="00300D63" w:rsidP="00C2651E">
      <w:pPr>
        <w:pStyle w:val="a6"/>
        <w:numPr>
          <w:ilvl w:val="0"/>
          <w:numId w:val="17"/>
        </w:numPr>
        <w:shd w:val="clear" w:color="auto" w:fill="FFFFFF"/>
        <w:spacing w:before="0" w:beforeAutospacing="0" w:after="0" w:afterAutospacing="0"/>
        <w:jc w:val="both"/>
        <w:rPr>
          <w:color w:val="000000"/>
        </w:rPr>
      </w:pPr>
      <w:r w:rsidRPr="00C2651E">
        <w:rPr>
          <w:color w:val="000000"/>
        </w:rPr>
        <w:lastRenderedPageBreak/>
        <w:t>Программирование в проектной деятельности (</w:t>
      </w:r>
      <w:r w:rsidRPr="00C2651E">
        <w:rPr>
          <w:color w:val="000000"/>
          <w:lang w:val="en-US"/>
        </w:rPr>
        <w:t>Delphi</w:t>
      </w:r>
      <w:r w:rsidRPr="00C2651E">
        <w:rPr>
          <w:color w:val="000000"/>
        </w:rPr>
        <w:t xml:space="preserve">, </w:t>
      </w:r>
      <w:r w:rsidRPr="00C2651E">
        <w:rPr>
          <w:color w:val="000000"/>
          <w:lang w:val="en-US"/>
        </w:rPr>
        <w:t>Python</w:t>
      </w:r>
      <w:r w:rsidRPr="00C2651E">
        <w:rPr>
          <w:color w:val="000000"/>
        </w:rPr>
        <w:t xml:space="preserve">, </w:t>
      </w:r>
      <w:r w:rsidRPr="00C2651E">
        <w:rPr>
          <w:color w:val="000000"/>
          <w:lang w:val="en-US"/>
        </w:rPr>
        <w:t>Pascal</w:t>
      </w:r>
      <w:r w:rsidRPr="00C2651E">
        <w:rPr>
          <w:color w:val="000000"/>
        </w:rPr>
        <w:t>);</w:t>
      </w:r>
    </w:p>
    <w:p w:rsidR="00300D63" w:rsidRPr="00C2651E" w:rsidRDefault="00300D63" w:rsidP="000D1598">
      <w:pPr>
        <w:pStyle w:val="a6"/>
        <w:shd w:val="clear" w:color="auto" w:fill="FFFFFF"/>
        <w:spacing w:before="0" w:beforeAutospacing="0" w:after="0" w:afterAutospacing="0"/>
        <w:ind w:firstLine="360"/>
        <w:jc w:val="both"/>
        <w:rPr>
          <w:color w:val="000000"/>
        </w:rPr>
      </w:pPr>
      <w:r w:rsidRPr="00C2651E">
        <w:rPr>
          <w:color w:val="000000"/>
        </w:rPr>
        <w:t>2) Социально – гуманитарный (экономика, маркетинг, менежмент)</w:t>
      </w:r>
    </w:p>
    <w:p w:rsidR="00300D63" w:rsidRPr="00C2651E" w:rsidRDefault="00300D63" w:rsidP="00C2651E">
      <w:pPr>
        <w:adjustRightInd w:val="0"/>
        <w:spacing w:after="0" w:line="240" w:lineRule="auto"/>
        <w:ind w:firstLine="708"/>
        <w:jc w:val="both"/>
        <w:rPr>
          <w:rFonts w:ascii="Times New Roman" w:hAnsi="Times New Roman" w:cs="Times New Roman"/>
          <w:sz w:val="24"/>
          <w:szCs w:val="24"/>
        </w:rPr>
      </w:pPr>
      <w:r w:rsidRPr="00C2651E">
        <w:rPr>
          <w:rFonts w:ascii="Times New Roman" w:hAnsi="Times New Roman" w:cs="Times New Roman"/>
          <w:sz w:val="24"/>
          <w:szCs w:val="24"/>
        </w:rPr>
        <w:t>42 учащихся 10х классов получили сертификат участника образовательного проекта «Технологический лицей ПензГТУ».</w:t>
      </w:r>
    </w:p>
    <w:p w:rsidR="00300D63" w:rsidRPr="00C2651E" w:rsidRDefault="000D1598" w:rsidP="00C2651E">
      <w:pPr>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Значимым результатом данного проекта считаем рост числа обучающихся, поступивших по окончании школы на обучение в ПензГТУ по своим профилям обучения. </w:t>
      </w:r>
      <w:r w:rsidR="00300D63" w:rsidRPr="00C2651E">
        <w:rPr>
          <w:rFonts w:ascii="Times New Roman" w:hAnsi="Times New Roman" w:cs="Times New Roman"/>
          <w:sz w:val="24"/>
          <w:szCs w:val="24"/>
        </w:rPr>
        <w:t>В 2020-2021 учебном году</w:t>
      </w:r>
      <w:r w:rsidR="003D7AEC">
        <w:rPr>
          <w:rFonts w:ascii="Times New Roman" w:hAnsi="Times New Roman" w:cs="Times New Roman"/>
          <w:sz w:val="24"/>
          <w:szCs w:val="24"/>
        </w:rPr>
        <w:t xml:space="preserve"> </w:t>
      </w:r>
      <w:r w:rsidR="00300D63" w:rsidRPr="00C2651E">
        <w:rPr>
          <w:rFonts w:ascii="Times New Roman" w:hAnsi="Times New Roman" w:cs="Times New Roman"/>
          <w:sz w:val="24"/>
          <w:szCs w:val="24"/>
        </w:rPr>
        <w:t xml:space="preserve"> 12%  выпускников</w:t>
      </w:r>
      <w:r>
        <w:rPr>
          <w:rFonts w:ascii="Times New Roman" w:hAnsi="Times New Roman" w:cs="Times New Roman"/>
          <w:sz w:val="24"/>
          <w:szCs w:val="24"/>
        </w:rPr>
        <w:t xml:space="preserve"> </w:t>
      </w:r>
      <w:r w:rsidR="00300D63" w:rsidRPr="00C2651E">
        <w:rPr>
          <w:rFonts w:ascii="Times New Roman" w:hAnsi="Times New Roman" w:cs="Times New Roman"/>
          <w:sz w:val="24"/>
          <w:szCs w:val="24"/>
        </w:rPr>
        <w:t xml:space="preserve"> технологического лицея, поступили в ПензГТУ, </w:t>
      </w:r>
      <w:r w:rsidR="003D7AEC">
        <w:rPr>
          <w:rFonts w:ascii="Times New Roman" w:hAnsi="Times New Roman" w:cs="Times New Roman"/>
          <w:sz w:val="24"/>
          <w:szCs w:val="24"/>
        </w:rPr>
        <w:t xml:space="preserve"> в 2021-2022</w:t>
      </w:r>
      <w:r w:rsidR="0052704E">
        <w:rPr>
          <w:rFonts w:ascii="Times New Roman" w:hAnsi="Times New Roman" w:cs="Times New Roman"/>
          <w:sz w:val="24"/>
          <w:szCs w:val="24"/>
        </w:rPr>
        <w:t xml:space="preserve"> </w:t>
      </w:r>
      <w:r w:rsidR="003D7AEC">
        <w:rPr>
          <w:rFonts w:ascii="Times New Roman" w:hAnsi="Times New Roman" w:cs="Times New Roman"/>
          <w:sz w:val="24"/>
          <w:szCs w:val="24"/>
        </w:rPr>
        <w:t xml:space="preserve">учебном году – 16%, </w:t>
      </w:r>
      <w:r w:rsidR="00300D63" w:rsidRPr="00C2651E">
        <w:rPr>
          <w:rFonts w:ascii="Times New Roman" w:hAnsi="Times New Roman" w:cs="Times New Roman"/>
          <w:sz w:val="24"/>
          <w:szCs w:val="24"/>
        </w:rPr>
        <w:t xml:space="preserve">что составляет 33% </w:t>
      </w:r>
      <w:r w:rsidR="005314B2">
        <w:rPr>
          <w:rFonts w:ascii="Times New Roman" w:hAnsi="Times New Roman" w:cs="Times New Roman"/>
          <w:sz w:val="24"/>
          <w:szCs w:val="24"/>
        </w:rPr>
        <w:t xml:space="preserve">от общего числа </w:t>
      </w:r>
      <w:r w:rsidR="00300D63" w:rsidRPr="00C2651E">
        <w:rPr>
          <w:rFonts w:ascii="Times New Roman" w:hAnsi="Times New Roman" w:cs="Times New Roman"/>
          <w:sz w:val="24"/>
          <w:szCs w:val="24"/>
        </w:rPr>
        <w:t xml:space="preserve">поступивших в </w:t>
      </w:r>
      <w:r w:rsidR="0052704E">
        <w:rPr>
          <w:rFonts w:ascii="Times New Roman" w:hAnsi="Times New Roman" w:cs="Times New Roman"/>
          <w:sz w:val="24"/>
          <w:szCs w:val="24"/>
        </w:rPr>
        <w:t>п</w:t>
      </w:r>
      <w:r w:rsidR="00300D63" w:rsidRPr="00C2651E">
        <w:rPr>
          <w:rFonts w:ascii="Times New Roman" w:hAnsi="Times New Roman" w:cs="Times New Roman"/>
          <w:sz w:val="24"/>
          <w:szCs w:val="24"/>
        </w:rPr>
        <w:t>ензенские вузы.</w:t>
      </w:r>
    </w:p>
    <w:p w:rsidR="00300D63" w:rsidRPr="00C2651E" w:rsidRDefault="0052704E" w:rsidP="0052704E">
      <w:pPr>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Р</w:t>
      </w:r>
      <w:r w:rsidR="00300D63" w:rsidRPr="00C2651E">
        <w:rPr>
          <w:rFonts w:ascii="Times New Roman" w:hAnsi="Times New Roman" w:cs="Times New Roman"/>
          <w:color w:val="000000"/>
          <w:sz w:val="24"/>
          <w:szCs w:val="24"/>
        </w:rPr>
        <w:t xml:space="preserve">ешая задачи формирования общей культуры личности, адаптации личности к жизни в обществе, создания основы для осознанного выбора и освоения профессиональных образовательных программ, </w:t>
      </w:r>
      <w:r>
        <w:rPr>
          <w:rFonts w:ascii="Times New Roman" w:hAnsi="Times New Roman" w:cs="Times New Roman"/>
          <w:color w:val="000000"/>
          <w:sz w:val="24"/>
          <w:szCs w:val="24"/>
        </w:rPr>
        <w:t>г</w:t>
      </w:r>
      <w:r w:rsidRPr="00C2651E">
        <w:rPr>
          <w:rFonts w:ascii="Times New Roman" w:hAnsi="Times New Roman" w:cs="Times New Roman"/>
          <w:color w:val="000000"/>
          <w:sz w:val="24"/>
          <w:szCs w:val="24"/>
        </w:rPr>
        <w:t xml:space="preserve">имназия </w:t>
      </w:r>
      <w:r w:rsidR="00300D63" w:rsidRPr="00C2651E">
        <w:rPr>
          <w:rFonts w:ascii="Times New Roman" w:hAnsi="Times New Roman" w:cs="Times New Roman"/>
          <w:color w:val="000000"/>
          <w:sz w:val="24"/>
          <w:szCs w:val="24"/>
        </w:rPr>
        <w:t>продолжила сотрудничество с МБУ ДО «</w:t>
      </w:r>
      <w:r w:rsidRPr="0052704E">
        <w:rPr>
          <w:rFonts w:ascii="Times New Roman" w:hAnsi="Times New Roman" w:cs="Times New Roman"/>
          <w:sz w:val="24"/>
          <w:szCs w:val="24"/>
        </w:rPr>
        <w:t>Центр технологического обучения</w:t>
      </w:r>
      <w:r w:rsidR="00300D63" w:rsidRPr="00C2651E">
        <w:rPr>
          <w:rFonts w:ascii="Times New Roman" w:hAnsi="Times New Roman" w:cs="Times New Roman"/>
          <w:color w:val="000000"/>
          <w:sz w:val="24"/>
          <w:szCs w:val="24"/>
        </w:rPr>
        <w:t>»</w:t>
      </w:r>
      <w:r>
        <w:rPr>
          <w:rFonts w:ascii="Times New Roman" w:hAnsi="Times New Roman" w:cs="Times New Roman"/>
          <w:color w:val="000000"/>
          <w:sz w:val="24"/>
          <w:szCs w:val="24"/>
        </w:rPr>
        <w:t xml:space="preserve"> г.Пензы</w:t>
      </w:r>
      <w:r w:rsidR="00300D63" w:rsidRPr="00C2651E">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300D63" w:rsidRPr="00C2651E">
        <w:rPr>
          <w:rFonts w:ascii="Times New Roman" w:hAnsi="Times New Roman" w:cs="Times New Roman"/>
          <w:color w:val="000000"/>
          <w:sz w:val="24"/>
          <w:szCs w:val="24"/>
        </w:rPr>
        <w:t xml:space="preserve">В рамках сотрудничества </w:t>
      </w:r>
      <w:r w:rsidRPr="00C2651E">
        <w:rPr>
          <w:rFonts w:ascii="Times New Roman" w:hAnsi="Times New Roman" w:cs="Times New Roman"/>
          <w:color w:val="000000"/>
          <w:sz w:val="24"/>
          <w:szCs w:val="24"/>
        </w:rPr>
        <w:t>55</w:t>
      </w:r>
      <w:r>
        <w:rPr>
          <w:rFonts w:ascii="Times New Roman" w:hAnsi="Times New Roman" w:cs="Times New Roman"/>
          <w:color w:val="000000"/>
          <w:sz w:val="24"/>
          <w:szCs w:val="24"/>
        </w:rPr>
        <w:t xml:space="preserve"> </w:t>
      </w:r>
      <w:r w:rsidR="00300D63" w:rsidRPr="00C2651E">
        <w:rPr>
          <w:rFonts w:ascii="Times New Roman" w:hAnsi="Times New Roman" w:cs="Times New Roman"/>
          <w:color w:val="000000"/>
          <w:sz w:val="24"/>
          <w:szCs w:val="24"/>
        </w:rPr>
        <w:t>обучающи</w:t>
      </w:r>
      <w:r>
        <w:rPr>
          <w:rFonts w:ascii="Times New Roman" w:hAnsi="Times New Roman" w:cs="Times New Roman"/>
          <w:color w:val="000000"/>
          <w:sz w:val="24"/>
          <w:szCs w:val="24"/>
        </w:rPr>
        <w:t>х</w:t>
      </w:r>
      <w:r w:rsidR="00300D63" w:rsidRPr="00C2651E">
        <w:rPr>
          <w:rFonts w:ascii="Times New Roman" w:hAnsi="Times New Roman" w:cs="Times New Roman"/>
          <w:color w:val="000000"/>
          <w:sz w:val="24"/>
          <w:szCs w:val="24"/>
        </w:rPr>
        <w:t xml:space="preserve">ся </w:t>
      </w:r>
      <w:r w:rsidRPr="00C2651E">
        <w:rPr>
          <w:rFonts w:ascii="Times New Roman" w:hAnsi="Times New Roman" w:cs="Times New Roman"/>
          <w:color w:val="000000"/>
          <w:sz w:val="24"/>
          <w:szCs w:val="24"/>
        </w:rPr>
        <w:t>7 класс</w:t>
      </w:r>
      <w:r>
        <w:rPr>
          <w:rFonts w:ascii="Times New Roman" w:hAnsi="Times New Roman" w:cs="Times New Roman"/>
          <w:color w:val="000000"/>
          <w:sz w:val="24"/>
          <w:szCs w:val="24"/>
        </w:rPr>
        <w:t>ов</w:t>
      </w:r>
      <w:r w:rsidRPr="00C2651E">
        <w:rPr>
          <w:rFonts w:ascii="Times New Roman" w:hAnsi="Times New Roman" w:cs="Times New Roman"/>
          <w:color w:val="000000"/>
          <w:sz w:val="24"/>
          <w:szCs w:val="24"/>
        </w:rPr>
        <w:t xml:space="preserve"> </w:t>
      </w:r>
      <w:r w:rsidR="00300D63" w:rsidRPr="00C2651E">
        <w:rPr>
          <w:rFonts w:ascii="Times New Roman" w:hAnsi="Times New Roman" w:cs="Times New Roman"/>
          <w:color w:val="000000"/>
          <w:sz w:val="24"/>
          <w:szCs w:val="24"/>
        </w:rPr>
        <w:t xml:space="preserve">гимназии проходили обучение по дополнительным общеразвивающим программам «Основы технического </w:t>
      </w:r>
      <w:r>
        <w:rPr>
          <w:rFonts w:ascii="Times New Roman" w:hAnsi="Times New Roman" w:cs="Times New Roman"/>
          <w:color w:val="000000"/>
          <w:sz w:val="24"/>
          <w:szCs w:val="24"/>
        </w:rPr>
        <w:t>черчения в программе Компас 3D».</w:t>
      </w:r>
    </w:p>
    <w:p w:rsidR="00300D63" w:rsidRPr="002B4371" w:rsidRDefault="00300D63" w:rsidP="00C2651E">
      <w:pPr>
        <w:spacing w:after="0" w:line="240" w:lineRule="auto"/>
        <w:jc w:val="both"/>
        <w:rPr>
          <w:rFonts w:ascii="Times New Roman" w:hAnsi="Times New Roman" w:cs="Times New Roman"/>
          <w:color w:val="333333"/>
          <w:sz w:val="24"/>
          <w:szCs w:val="24"/>
          <w:shd w:val="clear" w:color="auto" w:fill="FFFFFF"/>
        </w:rPr>
      </w:pPr>
      <w:r w:rsidRPr="00C2651E">
        <w:rPr>
          <w:rFonts w:ascii="Times New Roman" w:hAnsi="Times New Roman" w:cs="Times New Roman"/>
          <w:color w:val="000000"/>
          <w:sz w:val="24"/>
          <w:szCs w:val="24"/>
        </w:rPr>
        <w:t xml:space="preserve">            </w:t>
      </w:r>
      <w:r w:rsidR="0052704E">
        <w:rPr>
          <w:rFonts w:ascii="Times New Roman" w:hAnsi="Times New Roman" w:cs="Times New Roman"/>
          <w:color w:val="000000"/>
          <w:sz w:val="24"/>
          <w:szCs w:val="24"/>
        </w:rPr>
        <w:t xml:space="preserve"> </w:t>
      </w:r>
      <w:r w:rsidRPr="00C2651E">
        <w:rPr>
          <w:rFonts w:ascii="Times New Roman" w:hAnsi="Times New Roman" w:cs="Times New Roman"/>
          <w:color w:val="000000"/>
          <w:sz w:val="24"/>
          <w:szCs w:val="24"/>
        </w:rPr>
        <w:t xml:space="preserve"> </w:t>
      </w:r>
      <w:r w:rsidRPr="00C2651E">
        <w:rPr>
          <w:rFonts w:ascii="Times New Roman" w:hAnsi="Times New Roman" w:cs="Times New Roman"/>
          <w:color w:val="333333"/>
          <w:sz w:val="24"/>
          <w:szCs w:val="24"/>
          <w:shd w:val="clear" w:color="auto" w:fill="FFFFFF"/>
        </w:rPr>
        <w:t>С 01.09.2021 года Центр технологического обучения на основании соглашений с Министерством здравоохранения Пензенской области и Рязанским государственным медицинским университетом им.академика И.П.Павлова реализует кластерный образовательный проект по непрерывной допрофессиональной медицинской подготовке старшеклассников. В рамках проекта - освоение программы «Младшая сестра милосердия», углубленное изучение профильных предметов биологии и химии, волонтерская деятельность. Медицинский класс посещали</w:t>
      </w:r>
      <w:r w:rsidR="0052704E">
        <w:rPr>
          <w:rFonts w:ascii="Times New Roman" w:hAnsi="Times New Roman" w:cs="Times New Roman"/>
          <w:color w:val="333333"/>
          <w:sz w:val="24"/>
          <w:szCs w:val="24"/>
          <w:shd w:val="clear" w:color="auto" w:fill="FFFFFF"/>
        </w:rPr>
        <w:t xml:space="preserve"> и учащиеся гимназии</w:t>
      </w:r>
      <w:r w:rsidRPr="00C2651E">
        <w:rPr>
          <w:rFonts w:ascii="Times New Roman" w:hAnsi="Times New Roman" w:cs="Times New Roman"/>
          <w:color w:val="333333"/>
          <w:sz w:val="24"/>
          <w:szCs w:val="24"/>
          <w:shd w:val="clear" w:color="auto" w:fill="FFFFFF"/>
        </w:rPr>
        <w:t>: 9</w:t>
      </w:r>
      <w:r w:rsidR="0052704E">
        <w:rPr>
          <w:rFonts w:ascii="Times New Roman" w:hAnsi="Times New Roman" w:cs="Times New Roman"/>
          <w:color w:val="333333"/>
          <w:sz w:val="24"/>
          <w:szCs w:val="24"/>
          <w:shd w:val="clear" w:color="auto" w:fill="FFFFFF"/>
        </w:rPr>
        <w:t xml:space="preserve"> </w:t>
      </w:r>
      <w:r w:rsidRPr="00C2651E">
        <w:rPr>
          <w:rFonts w:ascii="Times New Roman" w:hAnsi="Times New Roman" w:cs="Times New Roman"/>
          <w:color w:val="333333"/>
          <w:sz w:val="24"/>
          <w:szCs w:val="24"/>
          <w:shd w:val="clear" w:color="auto" w:fill="FFFFFF"/>
        </w:rPr>
        <w:t>класс (6</w:t>
      </w:r>
      <w:r w:rsidR="0052704E">
        <w:rPr>
          <w:rFonts w:ascii="Times New Roman" w:hAnsi="Times New Roman" w:cs="Times New Roman"/>
          <w:color w:val="333333"/>
          <w:sz w:val="24"/>
          <w:szCs w:val="24"/>
          <w:shd w:val="clear" w:color="auto" w:fill="FFFFFF"/>
        </w:rPr>
        <w:t xml:space="preserve"> </w:t>
      </w:r>
      <w:r w:rsidRPr="00C2651E">
        <w:rPr>
          <w:rFonts w:ascii="Times New Roman" w:hAnsi="Times New Roman" w:cs="Times New Roman"/>
          <w:color w:val="333333"/>
          <w:sz w:val="24"/>
          <w:szCs w:val="24"/>
          <w:shd w:val="clear" w:color="auto" w:fill="FFFFFF"/>
        </w:rPr>
        <w:t>чел.), 10</w:t>
      </w:r>
      <w:r w:rsidR="0052704E">
        <w:rPr>
          <w:rFonts w:ascii="Times New Roman" w:hAnsi="Times New Roman" w:cs="Times New Roman"/>
          <w:color w:val="333333"/>
          <w:sz w:val="24"/>
          <w:szCs w:val="24"/>
          <w:shd w:val="clear" w:color="auto" w:fill="FFFFFF"/>
        </w:rPr>
        <w:t xml:space="preserve"> </w:t>
      </w:r>
      <w:r w:rsidRPr="00C2651E">
        <w:rPr>
          <w:rFonts w:ascii="Times New Roman" w:hAnsi="Times New Roman" w:cs="Times New Roman"/>
          <w:color w:val="333333"/>
          <w:sz w:val="24"/>
          <w:szCs w:val="24"/>
          <w:shd w:val="clear" w:color="auto" w:fill="FFFFFF"/>
        </w:rPr>
        <w:t>класс (2</w:t>
      </w:r>
      <w:r w:rsidR="0052704E">
        <w:rPr>
          <w:rFonts w:ascii="Times New Roman" w:hAnsi="Times New Roman" w:cs="Times New Roman"/>
          <w:color w:val="333333"/>
          <w:sz w:val="24"/>
          <w:szCs w:val="24"/>
          <w:shd w:val="clear" w:color="auto" w:fill="FFFFFF"/>
        </w:rPr>
        <w:t xml:space="preserve"> </w:t>
      </w:r>
      <w:r w:rsidRPr="00C2651E">
        <w:rPr>
          <w:rFonts w:ascii="Times New Roman" w:hAnsi="Times New Roman" w:cs="Times New Roman"/>
          <w:color w:val="333333"/>
          <w:sz w:val="24"/>
          <w:szCs w:val="24"/>
          <w:shd w:val="clear" w:color="auto" w:fill="FFFFFF"/>
        </w:rPr>
        <w:t>чел), 11</w:t>
      </w:r>
      <w:r w:rsidR="0052704E">
        <w:rPr>
          <w:rFonts w:ascii="Times New Roman" w:hAnsi="Times New Roman" w:cs="Times New Roman"/>
          <w:color w:val="333333"/>
          <w:sz w:val="24"/>
          <w:szCs w:val="24"/>
          <w:shd w:val="clear" w:color="auto" w:fill="FFFFFF"/>
        </w:rPr>
        <w:t xml:space="preserve"> </w:t>
      </w:r>
      <w:r w:rsidRPr="00C2651E">
        <w:rPr>
          <w:rFonts w:ascii="Times New Roman" w:hAnsi="Times New Roman" w:cs="Times New Roman"/>
          <w:color w:val="333333"/>
          <w:sz w:val="24"/>
          <w:szCs w:val="24"/>
          <w:shd w:val="clear" w:color="auto" w:fill="FFFFFF"/>
        </w:rPr>
        <w:t>класс (4</w:t>
      </w:r>
      <w:r w:rsidR="0052704E">
        <w:rPr>
          <w:rFonts w:ascii="Times New Roman" w:hAnsi="Times New Roman" w:cs="Times New Roman"/>
          <w:color w:val="333333"/>
          <w:sz w:val="24"/>
          <w:szCs w:val="24"/>
          <w:shd w:val="clear" w:color="auto" w:fill="FFFFFF"/>
        </w:rPr>
        <w:t xml:space="preserve"> </w:t>
      </w:r>
      <w:r w:rsidRPr="00C2651E">
        <w:rPr>
          <w:rFonts w:ascii="Times New Roman" w:hAnsi="Times New Roman" w:cs="Times New Roman"/>
          <w:color w:val="333333"/>
          <w:sz w:val="24"/>
          <w:szCs w:val="24"/>
          <w:shd w:val="clear" w:color="auto" w:fill="FFFFFF"/>
        </w:rPr>
        <w:t xml:space="preserve">чел). </w:t>
      </w:r>
      <w:r w:rsidR="0052704E">
        <w:rPr>
          <w:rFonts w:ascii="Times New Roman" w:hAnsi="Times New Roman" w:cs="Times New Roman"/>
          <w:color w:val="333333"/>
          <w:sz w:val="24"/>
          <w:szCs w:val="24"/>
          <w:shd w:val="clear" w:color="auto" w:fill="FFFFFF"/>
        </w:rPr>
        <w:t>Кроме того, учащиеся 11 естественнонаучного профильного класса в</w:t>
      </w:r>
      <w:r w:rsidR="0052704E" w:rsidRPr="00C2651E">
        <w:rPr>
          <w:rFonts w:ascii="Times New Roman" w:hAnsi="Times New Roman" w:cs="Times New Roman"/>
          <w:color w:val="333333"/>
          <w:sz w:val="24"/>
          <w:szCs w:val="24"/>
          <w:shd w:val="clear" w:color="auto" w:fill="FFFFFF"/>
        </w:rPr>
        <w:t xml:space="preserve"> весенние каникулы </w:t>
      </w:r>
      <w:r w:rsidR="0052704E">
        <w:rPr>
          <w:rFonts w:ascii="Times New Roman" w:hAnsi="Times New Roman" w:cs="Times New Roman"/>
          <w:color w:val="333333"/>
          <w:sz w:val="24"/>
          <w:szCs w:val="24"/>
          <w:shd w:val="clear" w:color="auto" w:fill="FFFFFF"/>
        </w:rPr>
        <w:t>участвовали в</w:t>
      </w:r>
      <w:r w:rsidRPr="00C2651E">
        <w:rPr>
          <w:rFonts w:ascii="Times New Roman" w:hAnsi="Times New Roman" w:cs="Times New Roman"/>
          <w:color w:val="333333"/>
          <w:sz w:val="24"/>
          <w:szCs w:val="24"/>
          <w:shd w:val="clear" w:color="auto" w:fill="FFFFFF"/>
        </w:rPr>
        <w:t xml:space="preserve"> профильн</w:t>
      </w:r>
      <w:r w:rsidR="0052704E">
        <w:rPr>
          <w:rFonts w:ascii="Times New Roman" w:hAnsi="Times New Roman" w:cs="Times New Roman"/>
          <w:color w:val="333333"/>
          <w:sz w:val="24"/>
          <w:szCs w:val="24"/>
          <w:shd w:val="clear" w:color="auto" w:fill="FFFFFF"/>
        </w:rPr>
        <w:t>ой</w:t>
      </w:r>
      <w:r w:rsidRPr="00C2651E">
        <w:rPr>
          <w:rFonts w:ascii="Times New Roman" w:hAnsi="Times New Roman" w:cs="Times New Roman"/>
          <w:color w:val="333333"/>
          <w:sz w:val="24"/>
          <w:szCs w:val="24"/>
          <w:shd w:val="clear" w:color="auto" w:fill="FFFFFF"/>
        </w:rPr>
        <w:t xml:space="preserve"> смен</w:t>
      </w:r>
      <w:r w:rsidR="0052704E">
        <w:rPr>
          <w:rFonts w:ascii="Times New Roman" w:hAnsi="Times New Roman" w:cs="Times New Roman"/>
          <w:color w:val="333333"/>
          <w:sz w:val="24"/>
          <w:szCs w:val="24"/>
          <w:shd w:val="clear" w:color="auto" w:fill="FFFFFF"/>
        </w:rPr>
        <w:t>е</w:t>
      </w:r>
      <w:r w:rsidRPr="00C2651E">
        <w:rPr>
          <w:rFonts w:ascii="Times New Roman" w:hAnsi="Times New Roman" w:cs="Times New Roman"/>
          <w:color w:val="333333"/>
          <w:sz w:val="24"/>
          <w:szCs w:val="24"/>
          <w:shd w:val="clear" w:color="auto" w:fill="FFFFFF"/>
        </w:rPr>
        <w:t xml:space="preserve">, которая проходила на базе Рязанского государственного медицинского университета им.академика И.П.Павлова, </w:t>
      </w:r>
      <w:r w:rsidR="0052704E">
        <w:rPr>
          <w:rFonts w:ascii="Times New Roman" w:hAnsi="Times New Roman" w:cs="Times New Roman"/>
          <w:color w:val="333333"/>
          <w:sz w:val="24"/>
          <w:szCs w:val="24"/>
          <w:shd w:val="clear" w:color="auto" w:fill="FFFFFF"/>
        </w:rPr>
        <w:t xml:space="preserve">а </w:t>
      </w:r>
      <w:r w:rsidR="0052704E" w:rsidRPr="00C2651E">
        <w:rPr>
          <w:rFonts w:ascii="Times New Roman" w:hAnsi="Times New Roman" w:cs="Times New Roman"/>
          <w:color w:val="333333"/>
          <w:sz w:val="24"/>
          <w:szCs w:val="24"/>
          <w:shd w:val="clear" w:color="auto" w:fill="FFFFFF"/>
        </w:rPr>
        <w:t>учащи</w:t>
      </w:r>
      <w:r w:rsidR="0052704E">
        <w:rPr>
          <w:rFonts w:ascii="Times New Roman" w:hAnsi="Times New Roman" w:cs="Times New Roman"/>
          <w:color w:val="333333"/>
          <w:sz w:val="24"/>
          <w:szCs w:val="24"/>
          <w:shd w:val="clear" w:color="auto" w:fill="FFFFFF"/>
        </w:rPr>
        <w:t>е</w:t>
      </w:r>
      <w:r w:rsidR="0052704E" w:rsidRPr="00C2651E">
        <w:rPr>
          <w:rFonts w:ascii="Times New Roman" w:hAnsi="Times New Roman" w:cs="Times New Roman"/>
          <w:color w:val="333333"/>
          <w:sz w:val="24"/>
          <w:szCs w:val="24"/>
          <w:shd w:val="clear" w:color="auto" w:fill="FFFFFF"/>
        </w:rPr>
        <w:t>ся 10 класс</w:t>
      </w:r>
      <w:r w:rsidR="0052704E">
        <w:rPr>
          <w:rFonts w:ascii="Times New Roman" w:hAnsi="Times New Roman" w:cs="Times New Roman"/>
          <w:color w:val="333333"/>
          <w:sz w:val="24"/>
          <w:szCs w:val="24"/>
          <w:shd w:val="clear" w:color="auto" w:fill="FFFFFF"/>
        </w:rPr>
        <w:t>а</w:t>
      </w:r>
      <w:r w:rsidR="0052704E" w:rsidRPr="00C2651E">
        <w:rPr>
          <w:rFonts w:ascii="Times New Roman" w:hAnsi="Times New Roman" w:cs="Times New Roman"/>
          <w:color w:val="333333"/>
          <w:sz w:val="24"/>
          <w:szCs w:val="24"/>
          <w:shd w:val="clear" w:color="auto" w:fill="FFFFFF"/>
        </w:rPr>
        <w:t xml:space="preserve"> </w:t>
      </w:r>
      <w:r w:rsidR="0052704E">
        <w:rPr>
          <w:rFonts w:ascii="Times New Roman" w:hAnsi="Times New Roman" w:cs="Times New Roman"/>
          <w:color w:val="333333"/>
          <w:sz w:val="24"/>
          <w:szCs w:val="24"/>
          <w:shd w:val="clear" w:color="auto" w:fill="FFFFFF"/>
        </w:rPr>
        <w:t xml:space="preserve">- </w:t>
      </w:r>
      <w:r w:rsidRPr="00C2651E">
        <w:rPr>
          <w:rFonts w:ascii="Times New Roman" w:hAnsi="Times New Roman" w:cs="Times New Roman"/>
          <w:color w:val="333333"/>
          <w:sz w:val="24"/>
          <w:szCs w:val="24"/>
          <w:shd w:val="clear" w:color="auto" w:fill="FFFFFF"/>
        </w:rPr>
        <w:t xml:space="preserve">в июне </w:t>
      </w:r>
      <w:r w:rsidR="0052704E">
        <w:rPr>
          <w:rFonts w:ascii="Times New Roman" w:hAnsi="Times New Roman" w:cs="Times New Roman"/>
          <w:color w:val="333333"/>
          <w:sz w:val="24"/>
          <w:szCs w:val="24"/>
          <w:shd w:val="clear" w:color="auto" w:fill="FFFFFF"/>
        </w:rPr>
        <w:t xml:space="preserve"> в</w:t>
      </w:r>
      <w:r w:rsidRPr="00C2651E">
        <w:rPr>
          <w:rFonts w:ascii="Times New Roman" w:hAnsi="Times New Roman" w:cs="Times New Roman"/>
          <w:color w:val="333333"/>
          <w:sz w:val="24"/>
          <w:szCs w:val="24"/>
          <w:shd w:val="clear" w:color="auto" w:fill="FFFFFF"/>
        </w:rPr>
        <w:t xml:space="preserve"> двухнедельн</w:t>
      </w:r>
      <w:r w:rsidR="0052704E">
        <w:rPr>
          <w:rFonts w:ascii="Times New Roman" w:hAnsi="Times New Roman" w:cs="Times New Roman"/>
          <w:color w:val="333333"/>
          <w:sz w:val="24"/>
          <w:szCs w:val="24"/>
          <w:shd w:val="clear" w:color="auto" w:fill="FFFFFF"/>
        </w:rPr>
        <w:t>ой</w:t>
      </w:r>
      <w:r w:rsidRPr="00C2651E">
        <w:rPr>
          <w:rFonts w:ascii="Times New Roman" w:hAnsi="Times New Roman" w:cs="Times New Roman"/>
          <w:color w:val="333333"/>
          <w:sz w:val="24"/>
          <w:szCs w:val="24"/>
          <w:shd w:val="clear" w:color="auto" w:fill="FFFFFF"/>
        </w:rPr>
        <w:t xml:space="preserve"> профильная </w:t>
      </w:r>
      <w:r w:rsidRPr="002B4371">
        <w:rPr>
          <w:rFonts w:ascii="Times New Roman" w:hAnsi="Times New Roman" w:cs="Times New Roman"/>
          <w:color w:val="333333"/>
          <w:sz w:val="24"/>
          <w:szCs w:val="24"/>
          <w:shd w:val="clear" w:color="auto" w:fill="FFFFFF"/>
        </w:rPr>
        <w:t>смена.</w:t>
      </w:r>
    </w:p>
    <w:p w:rsidR="00AD3426" w:rsidRPr="00C22984" w:rsidRDefault="0052704E" w:rsidP="00C22984">
      <w:pPr>
        <w:jc w:val="both"/>
        <w:rPr>
          <w:rFonts w:ascii="Times New Roman" w:hAnsi="Times New Roman" w:cs="Times New Roman"/>
          <w:sz w:val="24"/>
          <w:szCs w:val="24"/>
        </w:rPr>
      </w:pPr>
      <w:r>
        <w:tab/>
      </w:r>
      <w:r w:rsidRPr="00C22984">
        <w:rPr>
          <w:rFonts w:ascii="Times New Roman" w:hAnsi="Times New Roman" w:cs="Times New Roman"/>
          <w:sz w:val="24"/>
          <w:szCs w:val="24"/>
        </w:rPr>
        <w:t>Работа по расширению</w:t>
      </w:r>
      <w:r w:rsidR="00C22984" w:rsidRPr="00C22984">
        <w:rPr>
          <w:rFonts w:ascii="Times New Roman" w:hAnsi="Times New Roman" w:cs="Times New Roman"/>
          <w:sz w:val="24"/>
          <w:szCs w:val="24"/>
        </w:rPr>
        <w:t xml:space="preserve"> направлений </w:t>
      </w:r>
      <w:r w:rsidRPr="00C22984">
        <w:rPr>
          <w:rFonts w:ascii="Times New Roman" w:hAnsi="Times New Roman" w:cs="Times New Roman"/>
          <w:sz w:val="24"/>
          <w:szCs w:val="24"/>
        </w:rPr>
        <w:t xml:space="preserve"> сетевого взаимодействия гимназией будет продолжена</w:t>
      </w:r>
      <w:r w:rsidR="00C22984">
        <w:rPr>
          <w:rFonts w:ascii="Times New Roman" w:hAnsi="Times New Roman" w:cs="Times New Roman"/>
          <w:sz w:val="24"/>
          <w:szCs w:val="24"/>
        </w:rPr>
        <w:t xml:space="preserve"> и в 2022-2023 учебном году.</w:t>
      </w:r>
    </w:p>
    <w:p w:rsidR="00E14FA8" w:rsidRDefault="00E14FA8" w:rsidP="002B4371">
      <w:pPr>
        <w:shd w:val="clear" w:color="auto" w:fill="FFFFFF"/>
        <w:ind w:left="360"/>
        <w:jc w:val="center"/>
        <w:rPr>
          <w:rFonts w:ascii="Times New Roman" w:hAnsi="Times New Roman"/>
          <w:b/>
          <w:sz w:val="24"/>
          <w:szCs w:val="24"/>
        </w:rPr>
      </w:pPr>
    </w:p>
    <w:p w:rsidR="002B4371" w:rsidRPr="00567710" w:rsidRDefault="002B4371" w:rsidP="002B4371">
      <w:pPr>
        <w:shd w:val="clear" w:color="auto" w:fill="FFFFFF"/>
        <w:ind w:left="360"/>
        <w:jc w:val="center"/>
        <w:rPr>
          <w:rFonts w:ascii="YS Text" w:eastAsia="Times New Roman" w:hAnsi="YS Text"/>
          <w:color w:val="000000"/>
          <w:sz w:val="24"/>
          <w:szCs w:val="24"/>
          <w:lang w:eastAsia="ru-RU"/>
        </w:rPr>
      </w:pPr>
      <w:r w:rsidRPr="00567710">
        <w:rPr>
          <w:rFonts w:ascii="Times New Roman" w:hAnsi="Times New Roman"/>
          <w:b/>
          <w:sz w:val="24"/>
          <w:szCs w:val="24"/>
          <w:lang w:val="en-US"/>
        </w:rPr>
        <w:t>IX</w:t>
      </w:r>
      <w:r w:rsidRPr="00567710">
        <w:rPr>
          <w:rFonts w:ascii="Times New Roman" w:hAnsi="Times New Roman"/>
          <w:b/>
          <w:sz w:val="24"/>
          <w:szCs w:val="24"/>
        </w:rPr>
        <w:t>.Приоритетные направления деятельности гимназии на 2022/2023 учебный год.</w:t>
      </w:r>
    </w:p>
    <w:p w:rsidR="009C7626" w:rsidRDefault="002B4371" w:rsidP="002B4371">
      <w:pPr>
        <w:shd w:val="clear" w:color="auto" w:fill="FFFFFF"/>
        <w:spacing w:after="0" w:line="240" w:lineRule="auto"/>
        <w:ind w:firstLine="708"/>
        <w:jc w:val="both"/>
        <w:rPr>
          <w:rFonts w:ascii="Times New Roman" w:hAnsi="Times New Roman" w:cs="Times New Roman"/>
          <w:sz w:val="24"/>
          <w:szCs w:val="24"/>
        </w:rPr>
      </w:pPr>
      <w:r w:rsidRPr="00567710">
        <w:rPr>
          <w:rFonts w:ascii="Times New Roman" w:hAnsi="Times New Roman" w:cs="Times New Roman"/>
          <w:sz w:val="24"/>
          <w:szCs w:val="24"/>
        </w:rPr>
        <w:t>Исходя из проведенного анализа де</w:t>
      </w:r>
      <w:r>
        <w:rPr>
          <w:rFonts w:ascii="Times New Roman" w:hAnsi="Times New Roman" w:cs="Times New Roman"/>
          <w:sz w:val="24"/>
          <w:szCs w:val="24"/>
        </w:rPr>
        <w:t>ятельности гимназии</w:t>
      </w:r>
      <w:r w:rsidRPr="002B4371">
        <w:rPr>
          <w:rFonts w:ascii="Times New Roman" w:hAnsi="Times New Roman" w:cs="Times New Roman"/>
          <w:sz w:val="24"/>
          <w:szCs w:val="24"/>
        </w:rPr>
        <w:t xml:space="preserve">, необходимо отметить, что в целом поставленные </w:t>
      </w:r>
      <w:r>
        <w:rPr>
          <w:rFonts w:ascii="Times New Roman" w:hAnsi="Times New Roman" w:cs="Times New Roman"/>
          <w:sz w:val="24"/>
          <w:szCs w:val="24"/>
        </w:rPr>
        <w:t>на</w:t>
      </w:r>
      <w:r w:rsidRPr="002B4371">
        <w:rPr>
          <w:rFonts w:ascii="Times New Roman" w:hAnsi="Times New Roman" w:cs="Times New Roman"/>
          <w:sz w:val="24"/>
          <w:szCs w:val="24"/>
        </w:rPr>
        <w:t xml:space="preserve"> 202</w:t>
      </w:r>
      <w:r>
        <w:rPr>
          <w:rFonts w:ascii="Times New Roman" w:hAnsi="Times New Roman" w:cs="Times New Roman"/>
          <w:sz w:val="24"/>
          <w:szCs w:val="24"/>
        </w:rPr>
        <w:t>1/</w:t>
      </w:r>
      <w:r w:rsidRPr="002B4371">
        <w:rPr>
          <w:rFonts w:ascii="Times New Roman" w:hAnsi="Times New Roman" w:cs="Times New Roman"/>
          <w:sz w:val="24"/>
          <w:szCs w:val="24"/>
        </w:rPr>
        <w:t>202</w:t>
      </w:r>
      <w:r>
        <w:rPr>
          <w:rFonts w:ascii="Times New Roman" w:hAnsi="Times New Roman" w:cs="Times New Roman"/>
          <w:sz w:val="24"/>
          <w:szCs w:val="24"/>
        </w:rPr>
        <w:t>2</w:t>
      </w:r>
      <w:r w:rsidRPr="002B4371">
        <w:rPr>
          <w:rFonts w:ascii="Times New Roman" w:hAnsi="Times New Roman" w:cs="Times New Roman"/>
          <w:sz w:val="24"/>
          <w:szCs w:val="24"/>
        </w:rPr>
        <w:t xml:space="preserve"> учебн</w:t>
      </w:r>
      <w:r>
        <w:rPr>
          <w:rFonts w:ascii="Times New Roman" w:hAnsi="Times New Roman" w:cs="Times New Roman"/>
          <w:sz w:val="24"/>
          <w:szCs w:val="24"/>
        </w:rPr>
        <w:t>ый</w:t>
      </w:r>
      <w:r w:rsidRPr="002B4371">
        <w:rPr>
          <w:rFonts w:ascii="Times New Roman" w:hAnsi="Times New Roman" w:cs="Times New Roman"/>
          <w:sz w:val="24"/>
          <w:szCs w:val="24"/>
        </w:rPr>
        <w:t xml:space="preserve"> год</w:t>
      </w:r>
      <w:r>
        <w:rPr>
          <w:rFonts w:ascii="Times New Roman" w:hAnsi="Times New Roman" w:cs="Times New Roman"/>
          <w:sz w:val="24"/>
          <w:szCs w:val="24"/>
        </w:rPr>
        <w:t xml:space="preserve"> </w:t>
      </w:r>
      <w:r w:rsidRPr="002B4371">
        <w:rPr>
          <w:rFonts w:ascii="Times New Roman" w:hAnsi="Times New Roman" w:cs="Times New Roman"/>
          <w:sz w:val="24"/>
          <w:szCs w:val="24"/>
        </w:rPr>
        <w:t xml:space="preserve"> задачи </w:t>
      </w:r>
      <w:r>
        <w:rPr>
          <w:rFonts w:ascii="Times New Roman" w:hAnsi="Times New Roman" w:cs="Times New Roman"/>
          <w:sz w:val="24"/>
          <w:szCs w:val="24"/>
        </w:rPr>
        <w:t xml:space="preserve"> </w:t>
      </w:r>
      <w:r w:rsidRPr="002B4371">
        <w:rPr>
          <w:rFonts w:ascii="Times New Roman" w:hAnsi="Times New Roman" w:cs="Times New Roman"/>
          <w:sz w:val="24"/>
          <w:szCs w:val="24"/>
        </w:rPr>
        <w:t>можно считать решенными, цели достигнуты</w:t>
      </w:r>
      <w:r>
        <w:rPr>
          <w:rFonts w:ascii="Times New Roman" w:hAnsi="Times New Roman" w:cs="Times New Roman"/>
          <w:sz w:val="24"/>
          <w:szCs w:val="24"/>
        </w:rPr>
        <w:t>ми</w:t>
      </w:r>
      <w:r w:rsidRPr="002B4371">
        <w:rPr>
          <w:rFonts w:ascii="Times New Roman" w:hAnsi="Times New Roman" w:cs="Times New Roman"/>
          <w:sz w:val="24"/>
          <w:szCs w:val="24"/>
        </w:rPr>
        <w:t xml:space="preserve">. Содержание, уровень и качество подготовки выпускников МБОУ </w:t>
      </w:r>
      <w:r>
        <w:rPr>
          <w:rFonts w:ascii="Times New Roman" w:hAnsi="Times New Roman" w:cs="Times New Roman"/>
          <w:sz w:val="24"/>
          <w:szCs w:val="24"/>
        </w:rPr>
        <w:t xml:space="preserve">гимназии № 42 г.Пензы </w:t>
      </w:r>
      <w:r w:rsidRPr="002B4371">
        <w:rPr>
          <w:rFonts w:ascii="Times New Roman" w:hAnsi="Times New Roman" w:cs="Times New Roman"/>
          <w:sz w:val="24"/>
          <w:szCs w:val="24"/>
        </w:rPr>
        <w:t xml:space="preserve"> соответствуют требованиям государственного общеобразовательного стандарта. Состояние системы образования свидетельствует о готовности к обновлению содержания образования в связи с введением </w:t>
      </w:r>
      <w:r>
        <w:rPr>
          <w:rFonts w:ascii="Times New Roman" w:hAnsi="Times New Roman" w:cs="Times New Roman"/>
          <w:sz w:val="24"/>
          <w:szCs w:val="24"/>
        </w:rPr>
        <w:t>об</w:t>
      </w:r>
      <w:r w:rsidRPr="002B4371">
        <w:rPr>
          <w:rFonts w:ascii="Times New Roman" w:hAnsi="Times New Roman" w:cs="Times New Roman"/>
          <w:sz w:val="24"/>
          <w:szCs w:val="24"/>
        </w:rPr>
        <w:t>нов</w:t>
      </w:r>
      <w:r>
        <w:rPr>
          <w:rFonts w:ascii="Times New Roman" w:hAnsi="Times New Roman" w:cs="Times New Roman"/>
          <w:sz w:val="24"/>
          <w:szCs w:val="24"/>
        </w:rPr>
        <w:t>ленн</w:t>
      </w:r>
      <w:r w:rsidRPr="002B4371">
        <w:rPr>
          <w:rFonts w:ascii="Times New Roman" w:hAnsi="Times New Roman" w:cs="Times New Roman"/>
          <w:sz w:val="24"/>
          <w:szCs w:val="24"/>
        </w:rPr>
        <w:t xml:space="preserve">ых федеральных государственных образовательных стандартов, созданию современной школьной инфраструктуры, сформированности поддержки одаренных детей и подростков, развитию учительского потенциала, созданию условий для формирования здорового образа жизни. </w:t>
      </w:r>
    </w:p>
    <w:p w:rsidR="002B4371" w:rsidRPr="002B4371" w:rsidRDefault="002B4371" w:rsidP="002B4371">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B4371">
        <w:rPr>
          <w:rFonts w:ascii="Times New Roman" w:hAnsi="Times New Roman" w:cs="Times New Roman"/>
          <w:sz w:val="24"/>
          <w:szCs w:val="24"/>
        </w:rPr>
        <w:t xml:space="preserve">В </w:t>
      </w:r>
      <w:r w:rsidR="009C7626">
        <w:rPr>
          <w:rFonts w:ascii="Times New Roman" w:hAnsi="Times New Roman" w:cs="Times New Roman"/>
          <w:sz w:val="24"/>
          <w:szCs w:val="24"/>
        </w:rPr>
        <w:t>гимназии</w:t>
      </w:r>
      <w:r w:rsidRPr="002B4371">
        <w:rPr>
          <w:rFonts w:ascii="Times New Roman" w:hAnsi="Times New Roman" w:cs="Times New Roman"/>
          <w:sz w:val="24"/>
          <w:szCs w:val="24"/>
        </w:rPr>
        <w:t xml:space="preserve"> созданы все необходимые условия для учебной деятельности: обеспечена безопасность образовательного процесса, соблюдены санитарные нормы и правила, </w:t>
      </w:r>
      <w:r w:rsidR="009C7626">
        <w:rPr>
          <w:rFonts w:ascii="Times New Roman" w:hAnsi="Times New Roman" w:cs="Times New Roman"/>
          <w:sz w:val="24"/>
          <w:szCs w:val="24"/>
        </w:rPr>
        <w:t>а</w:t>
      </w:r>
      <w:r w:rsidRPr="002B4371">
        <w:rPr>
          <w:rFonts w:ascii="Times New Roman" w:hAnsi="Times New Roman" w:cs="Times New Roman"/>
          <w:sz w:val="24"/>
          <w:szCs w:val="24"/>
        </w:rPr>
        <w:t xml:space="preserve">ктивно развивается образовательная среда </w:t>
      </w:r>
      <w:r w:rsidR="009C7626">
        <w:rPr>
          <w:rFonts w:ascii="Times New Roman" w:hAnsi="Times New Roman" w:cs="Times New Roman"/>
          <w:sz w:val="24"/>
          <w:szCs w:val="24"/>
        </w:rPr>
        <w:t>у</w:t>
      </w:r>
      <w:r w:rsidRPr="002B4371">
        <w:rPr>
          <w:rFonts w:ascii="Times New Roman" w:hAnsi="Times New Roman" w:cs="Times New Roman"/>
          <w:sz w:val="24"/>
          <w:szCs w:val="24"/>
        </w:rPr>
        <w:t>чреждения, которая удовлетвор</w:t>
      </w:r>
      <w:r w:rsidR="009C7626">
        <w:rPr>
          <w:rFonts w:ascii="Times New Roman" w:hAnsi="Times New Roman" w:cs="Times New Roman"/>
          <w:sz w:val="24"/>
          <w:szCs w:val="24"/>
        </w:rPr>
        <w:t xml:space="preserve">яет социальный заказ родителей, </w:t>
      </w:r>
      <w:r w:rsidRPr="002B4371">
        <w:rPr>
          <w:rFonts w:ascii="Times New Roman" w:hAnsi="Times New Roman" w:cs="Times New Roman"/>
          <w:sz w:val="24"/>
          <w:szCs w:val="24"/>
        </w:rPr>
        <w:t>расшир</w:t>
      </w:r>
      <w:r w:rsidR="009C7626">
        <w:rPr>
          <w:rFonts w:ascii="Times New Roman" w:hAnsi="Times New Roman" w:cs="Times New Roman"/>
          <w:sz w:val="24"/>
          <w:szCs w:val="24"/>
        </w:rPr>
        <w:t>яется</w:t>
      </w:r>
      <w:r w:rsidRPr="002B4371">
        <w:rPr>
          <w:rFonts w:ascii="Times New Roman" w:hAnsi="Times New Roman" w:cs="Times New Roman"/>
          <w:sz w:val="24"/>
          <w:szCs w:val="24"/>
        </w:rPr>
        <w:t xml:space="preserve"> спектр</w:t>
      </w:r>
      <w:r w:rsidR="009C7626">
        <w:rPr>
          <w:rFonts w:ascii="Times New Roman" w:hAnsi="Times New Roman" w:cs="Times New Roman"/>
          <w:sz w:val="24"/>
          <w:szCs w:val="24"/>
        </w:rPr>
        <w:t xml:space="preserve"> </w:t>
      </w:r>
      <w:r w:rsidRPr="002B4371">
        <w:rPr>
          <w:rFonts w:ascii="Times New Roman" w:hAnsi="Times New Roman" w:cs="Times New Roman"/>
          <w:sz w:val="24"/>
          <w:szCs w:val="24"/>
        </w:rPr>
        <w:t xml:space="preserve"> дополнительного образования и внеурочной деятельности. Благоприятный психологический климат и корпоративная культура в </w:t>
      </w:r>
      <w:r w:rsidR="009C7626">
        <w:rPr>
          <w:rFonts w:ascii="Times New Roman" w:hAnsi="Times New Roman" w:cs="Times New Roman"/>
          <w:sz w:val="24"/>
          <w:szCs w:val="24"/>
        </w:rPr>
        <w:t>гимназии</w:t>
      </w:r>
      <w:r w:rsidRPr="002B4371">
        <w:rPr>
          <w:rFonts w:ascii="Times New Roman" w:hAnsi="Times New Roman" w:cs="Times New Roman"/>
          <w:sz w:val="24"/>
          <w:szCs w:val="24"/>
        </w:rPr>
        <w:t xml:space="preserve"> способствует созданию развивающей творческой среды для всех </w:t>
      </w:r>
      <w:r w:rsidRPr="002B4371">
        <w:rPr>
          <w:rFonts w:ascii="Times New Roman" w:hAnsi="Times New Roman" w:cs="Times New Roman"/>
          <w:sz w:val="24"/>
          <w:szCs w:val="24"/>
        </w:rPr>
        <w:lastRenderedPageBreak/>
        <w:t xml:space="preserve">субъектов образовательных отношений. Положительный имидж </w:t>
      </w:r>
      <w:r w:rsidR="009C7626">
        <w:rPr>
          <w:rFonts w:ascii="Times New Roman" w:hAnsi="Times New Roman" w:cs="Times New Roman"/>
          <w:sz w:val="24"/>
          <w:szCs w:val="24"/>
        </w:rPr>
        <w:t>у</w:t>
      </w:r>
      <w:r w:rsidRPr="002B4371">
        <w:rPr>
          <w:rFonts w:ascii="Times New Roman" w:hAnsi="Times New Roman" w:cs="Times New Roman"/>
          <w:sz w:val="24"/>
          <w:szCs w:val="24"/>
        </w:rPr>
        <w:t>чреждения в окружающем социуме способствует расширению социального партнерства</w:t>
      </w:r>
    </w:p>
    <w:p w:rsidR="002B4371" w:rsidRDefault="002B4371" w:rsidP="00C22984">
      <w:pPr>
        <w:shd w:val="clear" w:color="auto" w:fill="FFFFFF"/>
        <w:spacing w:after="0" w:line="240" w:lineRule="auto"/>
        <w:rPr>
          <w:rFonts w:ascii="YS Text" w:eastAsia="Times New Roman" w:hAnsi="YS Text" w:cs="Times New Roman"/>
          <w:color w:val="000000"/>
          <w:sz w:val="15"/>
          <w:szCs w:val="15"/>
          <w:lang w:eastAsia="ru-RU"/>
        </w:rPr>
      </w:pPr>
    </w:p>
    <w:p w:rsidR="002B4371" w:rsidRPr="002B4371" w:rsidRDefault="009C7626" w:rsidP="009C7626">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w:t>
      </w:r>
      <w:r w:rsidR="002B4371" w:rsidRPr="002B4371">
        <w:rPr>
          <w:rFonts w:ascii="Times New Roman" w:hAnsi="Times New Roman" w:cs="Times New Roman"/>
          <w:sz w:val="24"/>
          <w:szCs w:val="24"/>
        </w:rPr>
        <w:t>читаю, что добиться</w:t>
      </w:r>
      <w:r>
        <w:rPr>
          <w:rFonts w:ascii="Times New Roman" w:hAnsi="Times New Roman" w:cs="Times New Roman"/>
          <w:sz w:val="24"/>
          <w:szCs w:val="24"/>
        </w:rPr>
        <w:t xml:space="preserve"> дальнейшего развития</w:t>
      </w:r>
      <w:r w:rsidR="002B4371" w:rsidRPr="002B4371">
        <w:rPr>
          <w:rFonts w:ascii="Times New Roman" w:hAnsi="Times New Roman" w:cs="Times New Roman"/>
          <w:sz w:val="24"/>
          <w:szCs w:val="24"/>
        </w:rPr>
        <w:t xml:space="preserve"> </w:t>
      </w:r>
      <w:r>
        <w:rPr>
          <w:rFonts w:ascii="Times New Roman" w:hAnsi="Times New Roman" w:cs="Times New Roman"/>
          <w:sz w:val="24"/>
          <w:szCs w:val="24"/>
        </w:rPr>
        <w:t xml:space="preserve">единого образовательного пространства, </w:t>
      </w:r>
      <w:r w:rsidR="002B4371" w:rsidRPr="002B4371">
        <w:rPr>
          <w:rFonts w:ascii="Times New Roman" w:hAnsi="Times New Roman" w:cs="Times New Roman"/>
          <w:sz w:val="24"/>
          <w:szCs w:val="24"/>
        </w:rPr>
        <w:t xml:space="preserve">повышения качества образования мы сможем через </w:t>
      </w:r>
      <w:r w:rsidR="00567710">
        <w:rPr>
          <w:rFonts w:ascii="Times New Roman" w:hAnsi="Times New Roman" w:cs="Times New Roman"/>
          <w:sz w:val="24"/>
          <w:szCs w:val="24"/>
        </w:rPr>
        <w:t>реализацию</w:t>
      </w:r>
      <w:r w:rsidR="002B4371" w:rsidRPr="002B4371">
        <w:rPr>
          <w:rFonts w:ascii="Times New Roman" w:hAnsi="Times New Roman" w:cs="Times New Roman"/>
          <w:sz w:val="24"/>
          <w:szCs w:val="24"/>
        </w:rPr>
        <w:t xml:space="preserve"> четырех приоритетных </w:t>
      </w:r>
      <w:r w:rsidR="00567710">
        <w:rPr>
          <w:rFonts w:ascii="Times New Roman" w:hAnsi="Times New Roman" w:cs="Times New Roman"/>
          <w:sz w:val="24"/>
          <w:szCs w:val="24"/>
        </w:rPr>
        <w:t>направлений</w:t>
      </w:r>
      <w:r w:rsidR="002B4371" w:rsidRPr="002B4371">
        <w:rPr>
          <w:rFonts w:ascii="Times New Roman" w:hAnsi="Times New Roman" w:cs="Times New Roman"/>
          <w:sz w:val="24"/>
          <w:szCs w:val="24"/>
        </w:rPr>
        <w:t xml:space="preserve">: </w:t>
      </w:r>
      <w:r>
        <w:rPr>
          <w:rFonts w:ascii="Arial" w:hAnsi="Arial" w:cs="Arial"/>
          <w:color w:val="212529"/>
          <w:sz w:val="11"/>
          <w:szCs w:val="11"/>
          <w:shd w:val="clear" w:color="auto" w:fill="FFFFFF"/>
        </w:rPr>
        <w:t xml:space="preserve"> </w:t>
      </w:r>
    </w:p>
    <w:p w:rsidR="002B4371" w:rsidRPr="009C7626" w:rsidRDefault="002B4371" w:rsidP="009C7626">
      <w:pPr>
        <w:shd w:val="clear" w:color="auto" w:fill="FFFFFF"/>
        <w:spacing w:after="0" w:line="240" w:lineRule="auto"/>
        <w:ind w:firstLine="708"/>
        <w:jc w:val="both"/>
        <w:rPr>
          <w:rFonts w:ascii="Times New Roman" w:hAnsi="Times New Roman" w:cs="Times New Roman"/>
          <w:sz w:val="24"/>
          <w:szCs w:val="24"/>
        </w:rPr>
      </w:pPr>
      <w:r w:rsidRPr="002B4371">
        <w:rPr>
          <w:rFonts w:ascii="Times New Roman" w:hAnsi="Times New Roman" w:cs="Times New Roman"/>
          <w:sz w:val="24"/>
          <w:szCs w:val="24"/>
        </w:rPr>
        <w:t xml:space="preserve">1. </w:t>
      </w:r>
      <w:r w:rsidR="00567710">
        <w:rPr>
          <w:rFonts w:ascii="Times New Roman" w:hAnsi="Times New Roman" w:cs="Times New Roman"/>
          <w:sz w:val="24"/>
          <w:szCs w:val="24"/>
        </w:rPr>
        <w:t>С</w:t>
      </w:r>
      <w:r w:rsidR="009C7626" w:rsidRPr="009C7626">
        <w:rPr>
          <w:rFonts w:ascii="Times New Roman" w:hAnsi="Times New Roman" w:cs="Times New Roman"/>
          <w:sz w:val="24"/>
          <w:szCs w:val="24"/>
        </w:rPr>
        <w:t>тановлени</w:t>
      </w:r>
      <w:r w:rsidR="00567710">
        <w:rPr>
          <w:rFonts w:ascii="Times New Roman" w:hAnsi="Times New Roman" w:cs="Times New Roman"/>
          <w:sz w:val="24"/>
          <w:szCs w:val="24"/>
        </w:rPr>
        <w:t>е</w:t>
      </w:r>
      <w:r w:rsidR="009C7626" w:rsidRPr="009C7626">
        <w:rPr>
          <w:rFonts w:ascii="Times New Roman" w:hAnsi="Times New Roman" w:cs="Times New Roman"/>
          <w:sz w:val="24"/>
          <w:szCs w:val="24"/>
        </w:rPr>
        <w:t xml:space="preserve"> устойчивой, физически и духовно здоровой, творческой личности со сформированными ключевыми компетентностями, готовой войти в информационное сообщество, способной к самоопределению в обществе</w:t>
      </w:r>
      <w:r w:rsidRPr="009C7626">
        <w:rPr>
          <w:rFonts w:ascii="Times New Roman" w:hAnsi="Times New Roman" w:cs="Times New Roman"/>
          <w:sz w:val="24"/>
          <w:szCs w:val="24"/>
        </w:rPr>
        <w:t>.</w:t>
      </w:r>
    </w:p>
    <w:p w:rsidR="00567710" w:rsidRDefault="002B4371" w:rsidP="00567710">
      <w:pPr>
        <w:shd w:val="clear" w:color="auto" w:fill="FFFFFF"/>
        <w:spacing w:after="0" w:line="240" w:lineRule="auto"/>
        <w:ind w:firstLine="708"/>
        <w:jc w:val="both"/>
        <w:rPr>
          <w:rFonts w:ascii="Times New Roman" w:hAnsi="Times New Roman" w:cs="Times New Roman"/>
          <w:sz w:val="24"/>
          <w:szCs w:val="24"/>
        </w:rPr>
      </w:pPr>
      <w:r w:rsidRPr="002B4371">
        <w:rPr>
          <w:rFonts w:ascii="Times New Roman" w:hAnsi="Times New Roman" w:cs="Times New Roman"/>
          <w:sz w:val="24"/>
          <w:szCs w:val="24"/>
        </w:rPr>
        <w:t xml:space="preserve">2. </w:t>
      </w:r>
      <w:r w:rsidR="00567710">
        <w:rPr>
          <w:rFonts w:ascii="Times New Roman" w:hAnsi="Times New Roman" w:cs="Times New Roman"/>
          <w:sz w:val="24"/>
          <w:szCs w:val="24"/>
        </w:rPr>
        <w:t>Д</w:t>
      </w:r>
      <w:r w:rsidR="00567710" w:rsidRPr="002B4371">
        <w:rPr>
          <w:rFonts w:ascii="Times New Roman" w:hAnsi="Times New Roman" w:cs="Times New Roman"/>
          <w:sz w:val="24"/>
          <w:szCs w:val="24"/>
        </w:rPr>
        <w:t>остижени</w:t>
      </w:r>
      <w:r w:rsidR="00567710">
        <w:rPr>
          <w:rFonts w:ascii="Times New Roman" w:hAnsi="Times New Roman" w:cs="Times New Roman"/>
          <w:sz w:val="24"/>
          <w:szCs w:val="24"/>
        </w:rPr>
        <w:t>е</w:t>
      </w:r>
      <w:r w:rsidR="00567710" w:rsidRPr="002B4371">
        <w:rPr>
          <w:rFonts w:ascii="Times New Roman" w:hAnsi="Times New Roman" w:cs="Times New Roman"/>
          <w:sz w:val="24"/>
          <w:szCs w:val="24"/>
        </w:rPr>
        <w:t xml:space="preserve"> новых образовательных результатов учащихся</w:t>
      </w:r>
      <w:r w:rsidR="00567710">
        <w:rPr>
          <w:rFonts w:ascii="Times New Roman" w:hAnsi="Times New Roman" w:cs="Times New Roman"/>
          <w:sz w:val="24"/>
          <w:szCs w:val="24"/>
        </w:rPr>
        <w:t xml:space="preserve"> через</w:t>
      </w:r>
      <w:r w:rsidR="00567710" w:rsidRPr="002B4371">
        <w:rPr>
          <w:rFonts w:ascii="Times New Roman" w:hAnsi="Times New Roman" w:cs="Times New Roman"/>
          <w:sz w:val="24"/>
          <w:szCs w:val="24"/>
        </w:rPr>
        <w:t xml:space="preserve"> создание условий для персонализации и индивидуализации в учебном процессе каждого учащегося и согласование подходов школы, родителей, местных сообществ к воспитанию, формированию российской идентичности у учащихся. </w:t>
      </w:r>
      <w:r w:rsidR="00567710">
        <w:rPr>
          <w:rFonts w:ascii="Times New Roman" w:hAnsi="Times New Roman" w:cs="Times New Roman"/>
          <w:sz w:val="24"/>
          <w:szCs w:val="24"/>
        </w:rPr>
        <w:t xml:space="preserve"> </w:t>
      </w:r>
    </w:p>
    <w:p w:rsidR="00567710" w:rsidRDefault="00567710" w:rsidP="00567710">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 М</w:t>
      </w:r>
      <w:r w:rsidRPr="002B4371">
        <w:rPr>
          <w:rFonts w:ascii="Times New Roman" w:hAnsi="Times New Roman" w:cs="Times New Roman"/>
          <w:sz w:val="24"/>
          <w:szCs w:val="24"/>
        </w:rPr>
        <w:t>етодическо</w:t>
      </w:r>
      <w:r>
        <w:rPr>
          <w:rFonts w:ascii="Times New Roman" w:hAnsi="Times New Roman" w:cs="Times New Roman"/>
          <w:sz w:val="24"/>
          <w:szCs w:val="24"/>
        </w:rPr>
        <w:t>е</w:t>
      </w:r>
      <w:r w:rsidRPr="002B4371">
        <w:rPr>
          <w:rFonts w:ascii="Times New Roman" w:hAnsi="Times New Roman" w:cs="Times New Roman"/>
          <w:sz w:val="24"/>
          <w:szCs w:val="24"/>
        </w:rPr>
        <w:t xml:space="preserve"> сопровождения профессионального роста педагогов</w:t>
      </w:r>
      <w:r>
        <w:rPr>
          <w:rFonts w:ascii="Times New Roman" w:hAnsi="Times New Roman" w:cs="Times New Roman"/>
          <w:sz w:val="24"/>
          <w:szCs w:val="24"/>
        </w:rPr>
        <w:t>, н</w:t>
      </w:r>
      <w:r w:rsidRPr="002B4371">
        <w:rPr>
          <w:rFonts w:ascii="Times New Roman" w:hAnsi="Times New Roman" w:cs="Times New Roman"/>
          <w:sz w:val="24"/>
          <w:szCs w:val="24"/>
        </w:rPr>
        <w:t>епрерывное повышение их профессионального мастерства через обеспечение формирования актуальных компетенций педагогов на основе выявления и компенсации профессиональных дефицитов и удовлетворения образовательных потребностей в различных современных форматах (сетевых и дистанционных)</w:t>
      </w:r>
      <w:r>
        <w:rPr>
          <w:rFonts w:ascii="Times New Roman" w:hAnsi="Times New Roman" w:cs="Times New Roman"/>
          <w:sz w:val="24"/>
          <w:szCs w:val="24"/>
        </w:rPr>
        <w:t>.</w:t>
      </w:r>
    </w:p>
    <w:p w:rsidR="002B4371" w:rsidRPr="002B4371" w:rsidRDefault="00567710" w:rsidP="00567710">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 О</w:t>
      </w:r>
      <w:r w:rsidR="002B4371" w:rsidRPr="002B4371">
        <w:rPr>
          <w:rFonts w:ascii="Times New Roman" w:hAnsi="Times New Roman" w:cs="Times New Roman"/>
          <w:sz w:val="24"/>
          <w:szCs w:val="24"/>
        </w:rPr>
        <w:t>беспечение</w:t>
      </w:r>
      <w:r>
        <w:rPr>
          <w:rFonts w:ascii="Times New Roman" w:hAnsi="Times New Roman" w:cs="Times New Roman"/>
          <w:sz w:val="24"/>
          <w:szCs w:val="24"/>
        </w:rPr>
        <w:t xml:space="preserve"> </w:t>
      </w:r>
      <w:r w:rsidR="002B4371" w:rsidRPr="002B4371">
        <w:rPr>
          <w:rFonts w:ascii="Times New Roman" w:hAnsi="Times New Roman" w:cs="Times New Roman"/>
          <w:sz w:val="24"/>
          <w:szCs w:val="24"/>
        </w:rPr>
        <w:t xml:space="preserve"> роста доступа к актуальному, обновляемому содержанию учебных предметов, образовательному контенту, создаваемому на различных цифровых платформах.</w:t>
      </w:r>
    </w:p>
    <w:p w:rsidR="00DA7159" w:rsidRDefault="00567710" w:rsidP="00DA7159">
      <w:pPr>
        <w:spacing w:after="0" w:line="240" w:lineRule="auto"/>
        <w:jc w:val="center"/>
        <w:rPr>
          <w:rFonts w:ascii="Times New Roman" w:hAnsi="Times New Roman" w:cs="Times New Roman"/>
          <w:b/>
          <w:i/>
          <w:sz w:val="24"/>
          <w:szCs w:val="24"/>
        </w:rPr>
      </w:pPr>
      <w:r>
        <w:rPr>
          <w:rFonts w:ascii="Times New Roman" w:hAnsi="Times New Roman" w:cs="Times New Roman"/>
          <w:sz w:val="24"/>
          <w:szCs w:val="24"/>
        </w:rPr>
        <w:t xml:space="preserve"> </w:t>
      </w:r>
    </w:p>
    <w:p w:rsidR="00DA7159" w:rsidRDefault="00DA7159" w:rsidP="00DA7159">
      <w:pPr>
        <w:spacing w:after="0" w:line="240" w:lineRule="auto"/>
        <w:jc w:val="center"/>
        <w:rPr>
          <w:rFonts w:ascii="Times New Roman" w:hAnsi="Times New Roman" w:cs="Times New Roman"/>
          <w:b/>
          <w:i/>
          <w:sz w:val="24"/>
          <w:szCs w:val="24"/>
        </w:rPr>
      </w:pPr>
    </w:p>
    <w:p w:rsidR="00DA7159" w:rsidRDefault="00DA7159" w:rsidP="00DA7159">
      <w:pPr>
        <w:spacing w:after="0" w:line="240" w:lineRule="auto"/>
        <w:jc w:val="center"/>
        <w:rPr>
          <w:rFonts w:ascii="Times New Roman" w:hAnsi="Times New Roman" w:cs="Times New Roman"/>
          <w:b/>
          <w:i/>
          <w:sz w:val="24"/>
          <w:szCs w:val="24"/>
        </w:rPr>
      </w:pPr>
    </w:p>
    <w:p w:rsidR="00DA7159" w:rsidRDefault="00DA7159" w:rsidP="00DA7159">
      <w:pPr>
        <w:spacing w:after="0" w:line="240" w:lineRule="auto"/>
        <w:jc w:val="center"/>
        <w:rPr>
          <w:rFonts w:ascii="Times New Roman" w:hAnsi="Times New Roman" w:cs="Times New Roman"/>
          <w:b/>
          <w:i/>
          <w:sz w:val="24"/>
          <w:szCs w:val="24"/>
        </w:rPr>
      </w:pPr>
    </w:p>
    <w:p w:rsidR="00DA7159" w:rsidRDefault="00DA7159" w:rsidP="00DA7159">
      <w:pPr>
        <w:spacing w:after="0" w:line="240" w:lineRule="auto"/>
        <w:jc w:val="center"/>
        <w:rPr>
          <w:rFonts w:ascii="Times New Roman" w:hAnsi="Times New Roman" w:cs="Times New Roman"/>
          <w:b/>
          <w:i/>
          <w:sz w:val="24"/>
          <w:szCs w:val="24"/>
        </w:rPr>
      </w:pPr>
    </w:p>
    <w:p w:rsidR="00DA7159" w:rsidRDefault="00DA7159" w:rsidP="00DA7159">
      <w:pPr>
        <w:spacing w:after="0" w:line="240" w:lineRule="auto"/>
        <w:jc w:val="center"/>
        <w:rPr>
          <w:rFonts w:ascii="Times New Roman" w:hAnsi="Times New Roman" w:cs="Times New Roman"/>
          <w:b/>
          <w:i/>
          <w:sz w:val="24"/>
          <w:szCs w:val="24"/>
        </w:rPr>
      </w:pPr>
    </w:p>
    <w:p w:rsidR="00DA7159" w:rsidRDefault="00DA7159" w:rsidP="00DA7159">
      <w:pPr>
        <w:spacing w:after="0" w:line="240" w:lineRule="auto"/>
        <w:jc w:val="center"/>
        <w:rPr>
          <w:rFonts w:ascii="Times New Roman" w:hAnsi="Times New Roman" w:cs="Times New Roman"/>
          <w:b/>
          <w:i/>
          <w:sz w:val="24"/>
          <w:szCs w:val="24"/>
        </w:rPr>
      </w:pPr>
    </w:p>
    <w:p w:rsidR="00DA7159" w:rsidRDefault="00DA7159" w:rsidP="00DA7159">
      <w:pPr>
        <w:spacing w:after="0" w:line="240" w:lineRule="auto"/>
        <w:jc w:val="center"/>
        <w:rPr>
          <w:rFonts w:ascii="Times New Roman" w:hAnsi="Times New Roman" w:cs="Times New Roman"/>
          <w:b/>
          <w:i/>
          <w:sz w:val="24"/>
          <w:szCs w:val="24"/>
        </w:rPr>
      </w:pPr>
    </w:p>
    <w:p w:rsidR="00DA7159" w:rsidRDefault="00DA7159" w:rsidP="00DA7159">
      <w:pPr>
        <w:spacing w:after="0" w:line="240" w:lineRule="auto"/>
        <w:jc w:val="center"/>
        <w:rPr>
          <w:rFonts w:ascii="Times New Roman" w:hAnsi="Times New Roman" w:cs="Times New Roman"/>
          <w:b/>
          <w:i/>
          <w:sz w:val="24"/>
          <w:szCs w:val="24"/>
        </w:rPr>
      </w:pPr>
    </w:p>
    <w:p w:rsidR="00DA7159" w:rsidRDefault="00DA7159" w:rsidP="00DA7159">
      <w:pPr>
        <w:spacing w:after="0" w:line="240" w:lineRule="auto"/>
        <w:jc w:val="center"/>
        <w:rPr>
          <w:rFonts w:ascii="Times New Roman" w:hAnsi="Times New Roman" w:cs="Times New Roman"/>
          <w:b/>
          <w:i/>
          <w:sz w:val="24"/>
          <w:szCs w:val="24"/>
        </w:rPr>
      </w:pPr>
    </w:p>
    <w:p w:rsidR="00DA7159" w:rsidRDefault="00DA7159" w:rsidP="00DA7159">
      <w:pPr>
        <w:spacing w:after="0" w:line="240" w:lineRule="auto"/>
        <w:jc w:val="center"/>
        <w:rPr>
          <w:rFonts w:ascii="Times New Roman" w:hAnsi="Times New Roman" w:cs="Times New Roman"/>
          <w:b/>
          <w:i/>
          <w:sz w:val="24"/>
          <w:szCs w:val="24"/>
        </w:rPr>
      </w:pPr>
    </w:p>
    <w:p w:rsidR="00DA7159" w:rsidRDefault="00DA7159" w:rsidP="00DA7159">
      <w:pPr>
        <w:spacing w:after="0" w:line="240" w:lineRule="auto"/>
        <w:jc w:val="center"/>
        <w:rPr>
          <w:rFonts w:ascii="Times New Roman" w:hAnsi="Times New Roman" w:cs="Times New Roman"/>
          <w:b/>
          <w:i/>
          <w:sz w:val="24"/>
          <w:szCs w:val="24"/>
        </w:rPr>
      </w:pPr>
    </w:p>
    <w:p w:rsidR="00DA7159" w:rsidRDefault="00DA7159" w:rsidP="00DA7159">
      <w:pPr>
        <w:spacing w:after="0" w:line="240" w:lineRule="auto"/>
        <w:jc w:val="center"/>
        <w:rPr>
          <w:rFonts w:ascii="Times New Roman" w:hAnsi="Times New Roman" w:cs="Times New Roman"/>
          <w:b/>
          <w:i/>
          <w:sz w:val="24"/>
          <w:szCs w:val="24"/>
        </w:rPr>
      </w:pPr>
    </w:p>
    <w:p w:rsidR="00DA7159" w:rsidRDefault="00DA7159" w:rsidP="00DA7159">
      <w:pPr>
        <w:spacing w:after="0" w:line="240" w:lineRule="auto"/>
        <w:jc w:val="center"/>
        <w:rPr>
          <w:rFonts w:ascii="Times New Roman" w:hAnsi="Times New Roman" w:cs="Times New Roman"/>
          <w:b/>
          <w:i/>
          <w:sz w:val="24"/>
          <w:szCs w:val="24"/>
        </w:rPr>
      </w:pPr>
    </w:p>
    <w:p w:rsidR="00DA7159" w:rsidRDefault="00DA7159" w:rsidP="00DA7159">
      <w:pPr>
        <w:spacing w:after="0" w:line="240" w:lineRule="auto"/>
        <w:jc w:val="center"/>
        <w:rPr>
          <w:rFonts w:ascii="Times New Roman" w:hAnsi="Times New Roman" w:cs="Times New Roman"/>
          <w:b/>
          <w:i/>
          <w:sz w:val="24"/>
          <w:szCs w:val="24"/>
        </w:rPr>
      </w:pPr>
    </w:p>
    <w:p w:rsidR="00DA7159" w:rsidRDefault="00DA7159" w:rsidP="00DA7159">
      <w:pPr>
        <w:spacing w:after="0" w:line="240" w:lineRule="auto"/>
        <w:jc w:val="center"/>
        <w:rPr>
          <w:rFonts w:ascii="Times New Roman" w:hAnsi="Times New Roman" w:cs="Times New Roman"/>
          <w:b/>
          <w:i/>
          <w:sz w:val="24"/>
          <w:szCs w:val="24"/>
        </w:rPr>
      </w:pPr>
    </w:p>
    <w:p w:rsidR="00DA7159" w:rsidRDefault="00DA7159" w:rsidP="00DA7159">
      <w:pPr>
        <w:spacing w:after="0" w:line="240" w:lineRule="auto"/>
        <w:jc w:val="center"/>
        <w:rPr>
          <w:rFonts w:ascii="Times New Roman" w:hAnsi="Times New Roman" w:cs="Times New Roman"/>
          <w:b/>
          <w:i/>
          <w:sz w:val="24"/>
          <w:szCs w:val="24"/>
        </w:rPr>
      </w:pPr>
    </w:p>
    <w:p w:rsidR="00DA7159" w:rsidRDefault="00DA7159" w:rsidP="00DA7159">
      <w:pPr>
        <w:spacing w:after="0" w:line="240" w:lineRule="auto"/>
        <w:jc w:val="center"/>
        <w:rPr>
          <w:rFonts w:ascii="Times New Roman" w:hAnsi="Times New Roman" w:cs="Times New Roman"/>
          <w:b/>
          <w:i/>
          <w:sz w:val="24"/>
          <w:szCs w:val="24"/>
        </w:rPr>
      </w:pPr>
    </w:p>
    <w:p w:rsidR="00DA7159" w:rsidRDefault="00DA7159" w:rsidP="00DA7159">
      <w:pPr>
        <w:spacing w:after="0" w:line="240" w:lineRule="auto"/>
        <w:jc w:val="center"/>
        <w:rPr>
          <w:rFonts w:ascii="Times New Roman" w:hAnsi="Times New Roman" w:cs="Times New Roman"/>
          <w:b/>
          <w:i/>
          <w:sz w:val="24"/>
          <w:szCs w:val="24"/>
        </w:rPr>
      </w:pPr>
    </w:p>
    <w:p w:rsidR="00DA7159" w:rsidRDefault="00DA7159" w:rsidP="00DA7159">
      <w:pPr>
        <w:spacing w:after="0" w:line="240" w:lineRule="auto"/>
        <w:jc w:val="center"/>
        <w:rPr>
          <w:rFonts w:ascii="Times New Roman" w:hAnsi="Times New Roman" w:cs="Times New Roman"/>
          <w:b/>
          <w:i/>
          <w:sz w:val="24"/>
          <w:szCs w:val="24"/>
        </w:rPr>
      </w:pPr>
    </w:p>
    <w:p w:rsidR="00DA7159" w:rsidRDefault="00DA7159" w:rsidP="00DA7159">
      <w:pPr>
        <w:spacing w:after="0" w:line="240" w:lineRule="auto"/>
        <w:jc w:val="center"/>
        <w:rPr>
          <w:rFonts w:ascii="Times New Roman" w:hAnsi="Times New Roman" w:cs="Times New Roman"/>
          <w:b/>
          <w:i/>
          <w:sz w:val="24"/>
          <w:szCs w:val="24"/>
        </w:rPr>
      </w:pPr>
    </w:p>
    <w:sectPr w:rsidR="00DA7159" w:rsidSect="006959CB">
      <w:footerReference w:type="default" r:id="rId62"/>
      <w:footerReference w:type="first" r:id="rId63"/>
      <w:pgSz w:w="11906" w:h="16838"/>
      <w:pgMar w:top="1134" w:right="850" w:bottom="851"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32BF" w:rsidRDefault="007B32BF" w:rsidP="000E6854">
      <w:pPr>
        <w:spacing w:after="0" w:line="240" w:lineRule="auto"/>
      </w:pPr>
      <w:r>
        <w:separator/>
      </w:r>
    </w:p>
  </w:endnote>
  <w:endnote w:type="continuationSeparator" w:id="1">
    <w:p w:rsidR="007B32BF" w:rsidRDefault="007B32BF" w:rsidP="000E68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S Tex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397657"/>
      <w:docPartObj>
        <w:docPartGallery w:val="Page Numbers (Bottom of Page)"/>
        <w:docPartUnique/>
      </w:docPartObj>
    </w:sdtPr>
    <w:sdtContent>
      <w:p w:rsidR="003B425A" w:rsidRDefault="006D1622" w:rsidP="000518E5">
        <w:pPr>
          <w:pStyle w:val="af"/>
          <w:jc w:val="center"/>
        </w:pPr>
        <w:fldSimple w:instr=" PAGE   \* MERGEFORMAT ">
          <w:r w:rsidR="009A30DF">
            <w:rPr>
              <w:noProof/>
            </w:rPr>
            <w:t>12</w:t>
          </w:r>
        </w:fldSimple>
      </w:p>
    </w:sdtContent>
  </w:sdt>
  <w:p w:rsidR="003B425A" w:rsidRDefault="003B425A" w:rsidP="000518E5">
    <w:pPr>
      <w:pStyle w:val="af"/>
      <w:jc w:val="right"/>
    </w:pPr>
    <w:r>
      <w:t>Публичный отчет о деятельности гимназии _2021/2022</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25A" w:rsidRDefault="003B425A">
    <w:pPr>
      <w:pStyle w:val="af"/>
    </w:pP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32BF" w:rsidRDefault="007B32BF" w:rsidP="000E6854">
      <w:pPr>
        <w:spacing w:after="0" w:line="240" w:lineRule="auto"/>
      </w:pPr>
      <w:r>
        <w:separator/>
      </w:r>
    </w:p>
  </w:footnote>
  <w:footnote w:type="continuationSeparator" w:id="1">
    <w:p w:rsidR="007B32BF" w:rsidRDefault="007B32BF" w:rsidP="000E685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E37D5"/>
    <w:multiLevelType w:val="hybridMultilevel"/>
    <w:tmpl w:val="1488F85A"/>
    <w:lvl w:ilvl="0" w:tplc="04190001">
      <w:start w:val="1"/>
      <w:numFmt w:val="bullet"/>
      <w:lvlText w:val=""/>
      <w:lvlJc w:val="left"/>
      <w:pPr>
        <w:ind w:left="720" w:hanging="360"/>
      </w:pPr>
      <w:rPr>
        <w:rFonts w:ascii="Symbol" w:hAnsi="Symbol" w:hint="default"/>
      </w:rPr>
    </w:lvl>
    <w:lvl w:ilvl="1" w:tplc="43243B20">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536627"/>
    <w:multiLevelType w:val="hybridMultilevel"/>
    <w:tmpl w:val="42A29580"/>
    <w:lvl w:ilvl="0" w:tplc="DCD20492">
      <w:numFmt w:val="bullet"/>
      <w:lvlText w:val=""/>
      <w:lvlJc w:val="left"/>
      <w:pPr>
        <w:ind w:left="826" w:hanging="361"/>
      </w:pPr>
      <w:rPr>
        <w:rFonts w:ascii="Symbol" w:eastAsia="Symbol" w:hAnsi="Symbol" w:cs="Symbol" w:hint="default"/>
        <w:w w:val="100"/>
        <w:sz w:val="24"/>
        <w:szCs w:val="24"/>
        <w:lang w:val="ru-RU" w:eastAsia="en-US" w:bidi="ar-SA"/>
      </w:rPr>
    </w:lvl>
    <w:lvl w:ilvl="1" w:tplc="C1CC58C8">
      <w:numFmt w:val="bullet"/>
      <w:lvlText w:val="•"/>
      <w:lvlJc w:val="left"/>
      <w:pPr>
        <w:ind w:left="1215" w:hanging="361"/>
      </w:pPr>
      <w:rPr>
        <w:rFonts w:hint="default"/>
        <w:lang w:val="ru-RU" w:eastAsia="en-US" w:bidi="ar-SA"/>
      </w:rPr>
    </w:lvl>
    <w:lvl w:ilvl="2" w:tplc="6F9E8648">
      <w:numFmt w:val="bullet"/>
      <w:lvlText w:val="•"/>
      <w:lvlJc w:val="left"/>
      <w:pPr>
        <w:ind w:left="1611" w:hanging="361"/>
      </w:pPr>
      <w:rPr>
        <w:rFonts w:hint="default"/>
        <w:lang w:val="ru-RU" w:eastAsia="en-US" w:bidi="ar-SA"/>
      </w:rPr>
    </w:lvl>
    <w:lvl w:ilvl="3" w:tplc="D946EACC">
      <w:numFmt w:val="bullet"/>
      <w:lvlText w:val="•"/>
      <w:lvlJc w:val="left"/>
      <w:pPr>
        <w:ind w:left="2006" w:hanging="361"/>
      </w:pPr>
      <w:rPr>
        <w:rFonts w:hint="default"/>
        <w:lang w:val="ru-RU" w:eastAsia="en-US" w:bidi="ar-SA"/>
      </w:rPr>
    </w:lvl>
    <w:lvl w:ilvl="4" w:tplc="260CE1F6">
      <w:numFmt w:val="bullet"/>
      <w:lvlText w:val="•"/>
      <w:lvlJc w:val="left"/>
      <w:pPr>
        <w:ind w:left="2402" w:hanging="361"/>
      </w:pPr>
      <w:rPr>
        <w:rFonts w:hint="default"/>
        <w:lang w:val="ru-RU" w:eastAsia="en-US" w:bidi="ar-SA"/>
      </w:rPr>
    </w:lvl>
    <w:lvl w:ilvl="5" w:tplc="151876B0">
      <w:numFmt w:val="bullet"/>
      <w:lvlText w:val="•"/>
      <w:lvlJc w:val="left"/>
      <w:pPr>
        <w:ind w:left="2798" w:hanging="361"/>
      </w:pPr>
      <w:rPr>
        <w:rFonts w:hint="default"/>
        <w:lang w:val="ru-RU" w:eastAsia="en-US" w:bidi="ar-SA"/>
      </w:rPr>
    </w:lvl>
    <w:lvl w:ilvl="6" w:tplc="CF5C9E96">
      <w:numFmt w:val="bullet"/>
      <w:lvlText w:val="•"/>
      <w:lvlJc w:val="left"/>
      <w:pPr>
        <w:ind w:left="3193" w:hanging="361"/>
      </w:pPr>
      <w:rPr>
        <w:rFonts w:hint="default"/>
        <w:lang w:val="ru-RU" w:eastAsia="en-US" w:bidi="ar-SA"/>
      </w:rPr>
    </w:lvl>
    <w:lvl w:ilvl="7" w:tplc="48463D92">
      <w:numFmt w:val="bullet"/>
      <w:lvlText w:val="•"/>
      <w:lvlJc w:val="left"/>
      <w:pPr>
        <w:ind w:left="3589" w:hanging="361"/>
      </w:pPr>
      <w:rPr>
        <w:rFonts w:hint="default"/>
        <w:lang w:val="ru-RU" w:eastAsia="en-US" w:bidi="ar-SA"/>
      </w:rPr>
    </w:lvl>
    <w:lvl w:ilvl="8" w:tplc="9A846814">
      <w:numFmt w:val="bullet"/>
      <w:lvlText w:val="•"/>
      <w:lvlJc w:val="left"/>
      <w:pPr>
        <w:ind w:left="3984" w:hanging="361"/>
      </w:pPr>
      <w:rPr>
        <w:rFonts w:hint="default"/>
        <w:lang w:val="ru-RU" w:eastAsia="en-US" w:bidi="ar-SA"/>
      </w:rPr>
    </w:lvl>
  </w:abstractNum>
  <w:abstractNum w:abstractNumId="2">
    <w:nsid w:val="05385E9D"/>
    <w:multiLevelType w:val="hybridMultilevel"/>
    <w:tmpl w:val="0D6C2B8E"/>
    <w:lvl w:ilvl="0" w:tplc="58CCF046">
      <w:numFmt w:val="bullet"/>
      <w:lvlText w:val=""/>
      <w:lvlJc w:val="left"/>
      <w:pPr>
        <w:ind w:left="106" w:hanging="361"/>
      </w:pPr>
      <w:rPr>
        <w:rFonts w:ascii="Symbol" w:eastAsia="Symbol" w:hAnsi="Symbol" w:cs="Symbol" w:hint="default"/>
        <w:w w:val="100"/>
        <w:sz w:val="24"/>
        <w:szCs w:val="24"/>
        <w:lang w:val="ru-RU" w:eastAsia="en-US" w:bidi="ar-SA"/>
      </w:rPr>
    </w:lvl>
    <w:lvl w:ilvl="1" w:tplc="37D0A138">
      <w:numFmt w:val="bullet"/>
      <w:lvlText w:val="•"/>
      <w:lvlJc w:val="left"/>
      <w:pPr>
        <w:ind w:left="567" w:hanging="361"/>
      </w:pPr>
      <w:rPr>
        <w:rFonts w:hint="default"/>
        <w:lang w:val="ru-RU" w:eastAsia="en-US" w:bidi="ar-SA"/>
      </w:rPr>
    </w:lvl>
    <w:lvl w:ilvl="2" w:tplc="70561664">
      <w:numFmt w:val="bullet"/>
      <w:lvlText w:val="•"/>
      <w:lvlJc w:val="left"/>
      <w:pPr>
        <w:ind w:left="1035" w:hanging="361"/>
      </w:pPr>
      <w:rPr>
        <w:rFonts w:hint="default"/>
        <w:lang w:val="ru-RU" w:eastAsia="en-US" w:bidi="ar-SA"/>
      </w:rPr>
    </w:lvl>
    <w:lvl w:ilvl="3" w:tplc="3A66ADC0">
      <w:numFmt w:val="bullet"/>
      <w:lvlText w:val="•"/>
      <w:lvlJc w:val="left"/>
      <w:pPr>
        <w:ind w:left="1502" w:hanging="361"/>
      </w:pPr>
      <w:rPr>
        <w:rFonts w:hint="default"/>
        <w:lang w:val="ru-RU" w:eastAsia="en-US" w:bidi="ar-SA"/>
      </w:rPr>
    </w:lvl>
    <w:lvl w:ilvl="4" w:tplc="1F9E3C9A">
      <w:numFmt w:val="bullet"/>
      <w:lvlText w:val="•"/>
      <w:lvlJc w:val="left"/>
      <w:pPr>
        <w:ind w:left="1970" w:hanging="361"/>
      </w:pPr>
      <w:rPr>
        <w:rFonts w:hint="default"/>
        <w:lang w:val="ru-RU" w:eastAsia="en-US" w:bidi="ar-SA"/>
      </w:rPr>
    </w:lvl>
    <w:lvl w:ilvl="5" w:tplc="39C00E5C">
      <w:numFmt w:val="bullet"/>
      <w:lvlText w:val="•"/>
      <w:lvlJc w:val="left"/>
      <w:pPr>
        <w:ind w:left="2438" w:hanging="361"/>
      </w:pPr>
      <w:rPr>
        <w:rFonts w:hint="default"/>
        <w:lang w:val="ru-RU" w:eastAsia="en-US" w:bidi="ar-SA"/>
      </w:rPr>
    </w:lvl>
    <w:lvl w:ilvl="6" w:tplc="4274EB8C">
      <w:numFmt w:val="bullet"/>
      <w:lvlText w:val="•"/>
      <w:lvlJc w:val="left"/>
      <w:pPr>
        <w:ind w:left="2905" w:hanging="361"/>
      </w:pPr>
      <w:rPr>
        <w:rFonts w:hint="default"/>
        <w:lang w:val="ru-RU" w:eastAsia="en-US" w:bidi="ar-SA"/>
      </w:rPr>
    </w:lvl>
    <w:lvl w:ilvl="7" w:tplc="DEF4F1B6">
      <w:numFmt w:val="bullet"/>
      <w:lvlText w:val="•"/>
      <w:lvlJc w:val="left"/>
      <w:pPr>
        <w:ind w:left="3373" w:hanging="361"/>
      </w:pPr>
      <w:rPr>
        <w:rFonts w:hint="default"/>
        <w:lang w:val="ru-RU" w:eastAsia="en-US" w:bidi="ar-SA"/>
      </w:rPr>
    </w:lvl>
    <w:lvl w:ilvl="8" w:tplc="7910E9A8">
      <w:numFmt w:val="bullet"/>
      <w:lvlText w:val="•"/>
      <w:lvlJc w:val="left"/>
      <w:pPr>
        <w:ind w:left="3840" w:hanging="361"/>
      </w:pPr>
      <w:rPr>
        <w:rFonts w:hint="default"/>
        <w:lang w:val="ru-RU" w:eastAsia="en-US" w:bidi="ar-SA"/>
      </w:rPr>
    </w:lvl>
  </w:abstractNum>
  <w:abstractNum w:abstractNumId="3">
    <w:nsid w:val="09040E0B"/>
    <w:multiLevelType w:val="hybridMultilevel"/>
    <w:tmpl w:val="C5328C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7A3706"/>
    <w:multiLevelType w:val="hybridMultilevel"/>
    <w:tmpl w:val="59244454"/>
    <w:lvl w:ilvl="0" w:tplc="BC48BB7E">
      <w:numFmt w:val="bullet"/>
      <w:lvlText w:val=""/>
      <w:lvlJc w:val="left"/>
      <w:pPr>
        <w:ind w:left="826" w:hanging="361"/>
      </w:pPr>
      <w:rPr>
        <w:rFonts w:ascii="Symbol" w:eastAsia="Symbol" w:hAnsi="Symbol" w:cs="Symbol" w:hint="default"/>
        <w:w w:val="100"/>
        <w:sz w:val="24"/>
        <w:szCs w:val="24"/>
        <w:lang w:val="ru-RU" w:eastAsia="en-US" w:bidi="ar-SA"/>
      </w:rPr>
    </w:lvl>
    <w:lvl w:ilvl="1" w:tplc="881618E0">
      <w:numFmt w:val="bullet"/>
      <w:lvlText w:val="•"/>
      <w:lvlJc w:val="left"/>
      <w:pPr>
        <w:ind w:left="1215" w:hanging="361"/>
      </w:pPr>
      <w:rPr>
        <w:rFonts w:hint="default"/>
        <w:lang w:val="ru-RU" w:eastAsia="en-US" w:bidi="ar-SA"/>
      </w:rPr>
    </w:lvl>
    <w:lvl w:ilvl="2" w:tplc="D1DC5E1E">
      <w:numFmt w:val="bullet"/>
      <w:lvlText w:val="•"/>
      <w:lvlJc w:val="left"/>
      <w:pPr>
        <w:ind w:left="1611" w:hanging="361"/>
      </w:pPr>
      <w:rPr>
        <w:rFonts w:hint="default"/>
        <w:lang w:val="ru-RU" w:eastAsia="en-US" w:bidi="ar-SA"/>
      </w:rPr>
    </w:lvl>
    <w:lvl w:ilvl="3" w:tplc="2668A8BE">
      <w:numFmt w:val="bullet"/>
      <w:lvlText w:val="•"/>
      <w:lvlJc w:val="left"/>
      <w:pPr>
        <w:ind w:left="2006" w:hanging="361"/>
      </w:pPr>
      <w:rPr>
        <w:rFonts w:hint="default"/>
        <w:lang w:val="ru-RU" w:eastAsia="en-US" w:bidi="ar-SA"/>
      </w:rPr>
    </w:lvl>
    <w:lvl w:ilvl="4" w:tplc="14DA4E70">
      <w:numFmt w:val="bullet"/>
      <w:lvlText w:val="•"/>
      <w:lvlJc w:val="left"/>
      <w:pPr>
        <w:ind w:left="2402" w:hanging="361"/>
      </w:pPr>
      <w:rPr>
        <w:rFonts w:hint="default"/>
        <w:lang w:val="ru-RU" w:eastAsia="en-US" w:bidi="ar-SA"/>
      </w:rPr>
    </w:lvl>
    <w:lvl w:ilvl="5" w:tplc="9B7A44D0">
      <w:numFmt w:val="bullet"/>
      <w:lvlText w:val="•"/>
      <w:lvlJc w:val="left"/>
      <w:pPr>
        <w:ind w:left="2798" w:hanging="361"/>
      </w:pPr>
      <w:rPr>
        <w:rFonts w:hint="default"/>
        <w:lang w:val="ru-RU" w:eastAsia="en-US" w:bidi="ar-SA"/>
      </w:rPr>
    </w:lvl>
    <w:lvl w:ilvl="6" w:tplc="5884353C">
      <w:numFmt w:val="bullet"/>
      <w:lvlText w:val="•"/>
      <w:lvlJc w:val="left"/>
      <w:pPr>
        <w:ind w:left="3193" w:hanging="361"/>
      </w:pPr>
      <w:rPr>
        <w:rFonts w:hint="default"/>
        <w:lang w:val="ru-RU" w:eastAsia="en-US" w:bidi="ar-SA"/>
      </w:rPr>
    </w:lvl>
    <w:lvl w:ilvl="7" w:tplc="8FB80974">
      <w:numFmt w:val="bullet"/>
      <w:lvlText w:val="•"/>
      <w:lvlJc w:val="left"/>
      <w:pPr>
        <w:ind w:left="3589" w:hanging="361"/>
      </w:pPr>
      <w:rPr>
        <w:rFonts w:hint="default"/>
        <w:lang w:val="ru-RU" w:eastAsia="en-US" w:bidi="ar-SA"/>
      </w:rPr>
    </w:lvl>
    <w:lvl w:ilvl="8" w:tplc="18E0A96C">
      <w:numFmt w:val="bullet"/>
      <w:lvlText w:val="•"/>
      <w:lvlJc w:val="left"/>
      <w:pPr>
        <w:ind w:left="3984" w:hanging="361"/>
      </w:pPr>
      <w:rPr>
        <w:rFonts w:hint="default"/>
        <w:lang w:val="ru-RU" w:eastAsia="en-US" w:bidi="ar-SA"/>
      </w:rPr>
    </w:lvl>
  </w:abstractNum>
  <w:abstractNum w:abstractNumId="5">
    <w:nsid w:val="0DFC22F1"/>
    <w:multiLevelType w:val="hybridMultilevel"/>
    <w:tmpl w:val="67185D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2A2240"/>
    <w:multiLevelType w:val="hybridMultilevel"/>
    <w:tmpl w:val="566256CA"/>
    <w:lvl w:ilvl="0" w:tplc="F64AFE56">
      <w:numFmt w:val="bullet"/>
      <w:lvlText w:val=""/>
      <w:lvlJc w:val="left"/>
      <w:pPr>
        <w:ind w:left="106" w:hanging="361"/>
      </w:pPr>
      <w:rPr>
        <w:rFonts w:ascii="Symbol" w:eastAsia="Symbol" w:hAnsi="Symbol" w:cs="Symbol" w:hint="default"/>
        <w:w w:val="100"/>
        <w:sz w:val="24"/>
        <w:szCs w:val="24"/>
        <w:lang w:val="ru-RU" w:eastAsia="en-US" w:bidi="ar-SA"/>
      </w:rPr>
    </w:lvl>
    <w:lvl w:ilvl="1" w:tplc="D77E8A68">
      <w:numFmt w:val="bullet"/>
      <w:lvlText w:val="•"/>
      <w:lvlJc w:val="left"/>
      <w:pPr>
        <w:ind w:left="567" w:hanging="361"/>
      </w:pPr>
      <w:rPr>
        <w:rFonts w:hint="default"/>
        <w:lang w:val="ru-RU" w:eastAsia="en-US" w:bidi="ar-SA"/>
      </w:rPr>
    </w:lvl>
    <w:lvl w:ilvl="2" w:tplc="19009ED8">
      <w:numFmt w:val="bullet"/>
      <w:lvlText w:val="•"/>
      <w:lvlJc w:val="left"/>
      <w:pPr>
        <w:ind w:left="1035" w:hanging="361"/>
      </w:pPr>
      <w:rPr>
        <w:rFonts w:hint="default"/>
        <w:lang w:val="ru-RU" w:eastAsia="en-US" w:bidi="ar-SA"/>
      </w:rPr>
    </w:lvl>
    <w:lvl w:ilvl="3" w:tplc="4448E508">
      <w:numFmt w:val="bullet"/>
      <w:lvlText w:val="•"/>
      <w:lvlJc w:val="left"/>
      <w:pPr>
        <w:ind w:left="1502" w:hanging="361"/>
      </w:pPr>
      <w:rPr>
        <w:rFonts w:hint="default"/>
        <w:lang w:val="ru-RU" w:eastAsia="en-US" w:bidi="ar-SA"/>
      </w:rPr>
    </w:lvl>
    <w:lvl w:ilvl="4" w:tplc="0D10A276">
      <w:numFmt w:val="bullet"/>
      <w:lvlText w:val="•"/>
      <w:lvlJc w:val="left"/>
      <w:pPr>
        <w:ind w:left="1970" w:hanging="361"/>
      </w:pPr>
      <w:rPr>
        <w:rFonts w:hint="default"/>
        <w:lang w:val="ru-RU" w:eastAsia="en-US" w:bidi="ar-SA"/>
      </w:rPr>
    </w:lvl>
    <w:lvl w:ilvl="5" w:tplc="EFBA4B5C">
      <w:numFmt w:val="bullet"/>
      <w:lvlText w:val="•"/>
      <w:lvlJc w:val="left"/>
      <w:pPr>
        <w:ind w:left="2438" w:hanging="361"/>
      </w:pPr>
      <w:rPr>
        <w:rFonts w:hint="default"/>
        <w:lang w:val="ru-RU" w:eastAsia="en-US" w:bidi="ar-SA"/>
      </w:rPr>
    </w:lvl>
    <w:lvl w:ilvl="6" w:tplc="91747CD6">
      <w:numFmt w:val="bullet"/>
      <w:lvlText w:val="•"/>
      <w:lvlJc w:val="left"/>
      <w:pPr>
        <w:ind w:left="2905" w:hanging="361"/>
      </w:pPr>
      <w:rPr>
        <w:rFonts w:hint="default"/>
        <w:lang w:val="ru-RU" w:eastAsia="en-US" w:bidi="ar-SA"/>
      </w:rPr>
    </w:lvl>
    <w:lvl w:ilvl="7" w:tplc="ADBEEA88">
      <w:numFmt w:val="bullet"/>
      <w:lvlText w:val="•"/>
      <w:lvlJc w:val="left"/>
      <w:pPr>
        <w:ind w:left="3373" w:hanging="361"/>
      </w:pPr>
      <w:rPr>
        <w:rFonts w:hint="default"/>
        <w:lang w:val="ru-RU" w:eastAsia="en-US" w:bidi="ar-SA"/>
      </w:rPr>
    </w:lvl>
    <w:lvl w:ilvl="8" w:tplc="02B0620C">
      <w:numFmt w:val="bullet"/>
      <w:lvlText w:val="•"/>
      <w:lvlJc w:val="left"/>
      <w:pPr>
        <w:ind w:left="3840" w:hanging="361"/>
      </w:pPr>
      <w:rPr>
        <w:rFonts w:hint="default"/>
        <w:lang w:val="ru-RU" w:eastAsia="en-US" w:bidi="ar-SA"/>
      </w:rPr>
    </w:lvl>
  </w:abstractNum>
  <w:abstractNum w:abstractNumId="7">
    <w:nsid w:val="11A105DD"/>
    <w:multiLevelType w:val="hybridMultilevel"/>
    <w:tmpl w:val="10FAB1A6"/>
    <w:lvl w:ilvl="0" w:tplc="04190001">
      <w:start w:val="1"/>
      <w:numFmt w:val="bullet"/>
      <w:lvlText w:val=""/>
      <w:lvlJc w:val="left"/>
      <w:pPr>
        <w:ind w:left="210" w:hanging="360"/>
      </w:pPr>
      <w:rPr>
        <w:rFonts w:ascii="Symbol" w:hAnsi="Symbol" w:hint="default"/>
      </w:rPr>
    </w:lvl>
    <w:lvl w:ilvl="1" w:tplc="04190003" w:tentative="1">
      <w:start w:val="1"/>
      <w:numFmt w:val="bullet"/>
      <w:lvlText w:val="o"/>
      <w:lvlJc w:val="left"/>
      <w:pPr>
        <w:ind w:left="930" w:hanging="360"/>
      </w:pPr>
      <w:rPr>
        <w:rFonts w:ascii="Courier New" w:hAnsi="Courier New" w:cs="Courier New" w:hint="default"/>
      </w:rPr>
    </w:lvl>
    <w:lvl w:ilvl="2" w:tplc="04190005" w:tentative="1">
      <w:start w:val="1"/>
      <w:numFmt w:val="bullet"/>
      <w:lvlText w:val=""/>
      <w:lvlJc w:val="left"/>
      <w:pPr>
        <w:ind w:left="1650" w:hanging="360"/>
      </w:pPr>
      <w:rPr>
        <w:rFonts w:ascii="Wingdings" w:hAnsi="Wingdings" w:hint="default"/>
      </w:rPr>
    </w:lvl>
    <w:lvl w:ilvl="3" w:tplc="04190001" w:tentative="1">
      <w:start w:val="1"/>
      <w:numFmt w:val="bullet"/>
      <w:lvlText w:val=""/>
      <w:lvlJc w:val="left"/>
      <w:pPr>
        <w:ind w:left="2370" w:hanging="360"/>
      </w:pPr>
      <w:rPr>
        <w:rFonts w:ascii="Symbol" w:hAnsi="Symbol" w:hint="default"/>
      </w:rPr>
    </w:lvl>
    <w:lvl w:ilvl="4" w:tplc="04190003" w:tentative="1">
      <w:start w:val="1"/>
      <w:numFmt w:val="bullet"/>
      <w:lvlText w:val="o"/>
      <w:lvlJc w:val="left"/>
      <w:pPr>
        <w:ind w:left="3090" w:hanging="360"/>
      </w:pPr>
      <w:rPr>
        <w:rFonts w:ascii="Courier New" w:hAnsi="Courier New" w:cs="Courier New" w:hint="default"/>
      </w:rPr>
    </w:lvl>
    <w:lvl w:ilvl="5" w:tplc="04190005" w:tentative="1">
      <w:start w:val="1"/>
      <w:numFmt w:val="bullet"/>
      <w:lvlText w:val=""/>
      <w:lvlJc w:val="left"/>
      <w:pPr>
        <w:ind w:left="3810" w:hanging="360"/>
      </w:pPr>
      <w:rPr>
        <w:rFonts w:ascii="Wingdings" w:hAnsi="Wingdings" w:hint="default"/>
      </w:rPr>
    </w:lvl>
    <w:lvl w:ilvl="6" w:tplc="04190001" w:tentative="1">
      <w:start w:val="1"/>
      <w:numFmt w:val="bullet"/>
      <w:lvlText w:val=""/>
      <w:lvlJc w:val="left"/>
      <w:pPr>
        <w:ind w:left="4530" w:hanging="360"/>
      </w:pPr>
      <w:rPr>
        <w:rFonts w:ascii="Symbol" w:hAnsi="Symbol" w:hint="default"/>
      </w:rPr>
    </w:lvl>
    <w:lvl w:ilvl="7" w:tplc="04190003" w:tentative="1">
      <w:start w:val="1"/>
      <w:numFmt w:val="bullet"/>
      <w:lvlText w:val="o"/>
      <w:lvlJc w:val="left"/>
      <w:pPr>
        <w:ind w:left="5250" w:hanging="360"/>
      </w:pPr>
      <w:rPr>
        <w:rFonts w:ascii="Courier New" w:hAnsi="Courier New" w:cs="Courier New" w:hint="default"/>
      </w:rPr>
    </w:lvl>
    <w:lvl w:ilvl="8" w:tplc="04190005" w:tentative="1">
      <w:start w:val="1"/>
      <w:numFmt w:val="bullet"/>
      <w:lvlText w:val=""/>
      <w:lvlJc w:val="left"/>
      <w:pPr>
        <w:ind w:left="5970" w:hanging="360"/>
      </w:pPr>
      <w:rPr>
        <w:rFonts w:ascii="Wingdings" w:hAnsi="Wingdings" w:hint="default"/>
      </w:rPr>
    </w:lvl>
  </w:abstractNum>
  <w:abstractNum w:abstractNumId="8">
    <w:nsid w:val="12D51B62"/>
    <w:multiLevelType w:val="hybridMultilevel"/>
    <w:tmpl w:val="3C8401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64F080E"/>
    <w:multiLevelType w:val="hybridMultilevel"/>
    <w:tmpl w:val="3E9424B4"/>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1A741B34"/>
    <w:multiLevelType w:val="hybridMultilevel"/>
    <w:tmpl w:val="891A3692"/>
    <w:lvl w:ilvl="0" w:tplc="C66EEFCC">
      <w:numFmt w:val="bullet"/>
      <w:lvlText w:val="⚫"/>
      <w:lvlJc w:val="left"/>
      <w:pPr>
        <w:ind w:left="1202" w:hanging="360"/>
      </w:pPr>
      <w:rPr>
        <w:rFonts w:ascii="Segoe UI Symbol" w:eastAsia="Segoe UI Symbol" w:hAnsi="Segoe UI Symbol" w:cs="Segoe UI Symbol" w:hint="default"/>
        <w:w w:val="55"/>
        <w:sz w:val="24"/>
        <w:szCs w:val="24"/>
        <w:lang w:val="ru-RU" w:eastAsia="en-US" w:bidi="ar-SA"/>
      </w:rPr>
    </w:lvl>
    <w:lvl w:ilvl="1" w:tplc="136211D8">
      <w:numFmt w:val="bullet"/>
      <w:lvlText w:val=""/>
      <w:lvlJc w:val="left"/>
      <w:pPr>
        <w:ind w:left="1202" w:hanging="360"/>
      </w:pPr>
      <w:rPr>
        <w:rFonts w:ascii="Wingdings" w:eastAsia="Wingdings" w:hAnsi="Wingdings" w:cs="Wingdings" w:hint="default"/>
        <w:w w:val="100"/>
        <w:sz w:val="24"/>
        <w:szCs w:val="24"/>
        <w:lang w:val="ru-RU" w:eastAsia="en-US" w:bidi="ar-SA"/>
      </w:rPr>
    </w:lvl>
    <w:lvl w:ilvl="2" w:tplc="08621774">
      <w:numFmt w:val="bullet"/>
      <w:lvlText w:val="•"/>
      <w:lvlJc w:val="left"/>
      <w:pPr>
        <w:ind w:left="3221" w:hanging="360"/>
      </w:pPr>
      <w:rPr>
        <w:rFonts w:hint="default"/>
        <w:lang w:val="ru-RU" w:eastAsia="en-US" w:bidi="ar-SA"/>
      </w:rPr>
    </w:lvl>
    <w:lvl w:ilvl="3" w:tplc="FF4CBECE">
      <w:numFmt w:val="bullet"/>
      <w:lvlText w:val="•"/>
      <w:lvlJc w:val="left"/>
      <w:pPr>
        <w:ind w:left="4231" w:hanging="360"/>
      </w:pPr>
      <w:rPr>
        <w:rFonts w:hint="default"/>
        <w:lang w:val="ru-RU" w:eastAsia="en-US" w:bidi="ar-SA"/>
      </w:rPr>
    </w:lvl>
    <w:lvl w:ilvl="4" w:tplc="5C30F004">
      <w:numFmt w:val="bullet"/>
      <w:lvlText w:val="•"/>
      <w:lvlJc w:val="left"/>
      <w:pPr>
        <w:ind w:left="5242" w:hanging="360"/>
      </w:pPr>
      <w:rPr>
        <w:rFonts w:hint="default"/>
        <w:lang w:val="ru-RU" w:eastAsia="en-US" w:bidi="ar-SA"/>
      </w:rPr>
    </w:lvl>
    <w:lvl w:ilvl="5" w:tplc="6F82281C">
      <w:numFmt w:val="bullet"/>
      <w:lvlText w:val="•"/>
      <w:lvlJc w:val="left"/>
      <w:pPr>
        <w:ind w:left="6253" w:hanging="360"/>
      </w:pPr>
      <w:rPr>
        <w:rFonts w:hint="default"/>
        <w:lang w:val="ru-RU" w:eastAsia="en-US" w:bidi="ar-SA"/>
      </w:rPr>
    </w:lvl>
    <w:lvl w:ilvl="6" w:tplc="407671B6">
      <w:numFmt w:val="bullet"/>
      <w:lvlText w:val="•"/>
      <w:lvlJc w:val="left"/>
      <w:pPr>
        <w:ind w:left="7263" w:hanging="360"/>
      </w:pPr>
      <w:rPr>
        <w:rFonts w:hint="default"/>
        <w:lang w:val="ru-RU" w:eastAsia="en-US" w:bidi="ar-SA"/>
      </w:rPr>
    </w:lvl>
    <w:lvl w:ilvl="7" w:tplc="E118E6A6">
      <w:numFmt w:val="bullet"/>
      <w:lvlText w:val="•"/>
      <w:lvlJc w:val="left"/>
      <w:pPr>
        <w:ind w:left="8274" w:hanging="360"/>
      </w:pPr>
      <w:rPr>
        <w:rFonts w:hint="default"/>
        <w:lang w:val="ru-RU" w:eastAsia="en-US" w:bidi="ar-SA"/>
      </w:rPr>
    </w:lvl>
    <w:lvl w:ilvl="8" w:tplc="00680EC6">
      <w:numFmt w:val="bullet"/>
      <w:lvlText w:val="•"/>
      <w:lvlJc w:val="left"/>
      <w:pPr>
        <w:ind w:left="9285" w:hanging="360"/>
      </w:pPr>
      <w:rPr>
        <w:rFonts w:hint="default"/>
        <w:lang w:val="ru-RU" w:eastAsia="en-US" w:bidi="ar-SA"/>
      </w:rPr>
    </w:lvl>
  </w:abstractNum>
  <w:abstractNum w:abstractNumId="11">
    <w:nsid w:val="1FC15CBA"/>
    <w:multiLevelType w:val="hybridMultilevel"/>
    <w:tmpl w:val="150818D4"/>
    <w:lvl w:ilvl="0" w:tplc="0E0AD614">
      <w:start w:val="1"/>
      <w:numFmt w:val="upperRoman"/>
      <w:lvlText w:val="%1."/>
      <w:lvlJc w:val="left"/>
      <w:pPr>
        <w:ind w:left="720" w:hanging="360"/>
      </w:pPr>
      <w:rPr>
        <w:rFonts w:ascii="Times New Roman" w:hAnsi="Times New Roman" w:cs="Times New Roman" w:hint="default"/>
        <w:b/>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7C438BC"/>
    <w:multiLevelType w:val="hybridMultilevel"/>
    <w:tmpl w:val="6972B6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4113DD1"/>
    <w:multiLevelType w:val="hybridMultilevel"/>
    <w:tmpl w:val="69F0B080"/>
    <w:lvl w:ilvl="0" w:tplc="0419000F">
      <w:start w:val="1"/>
      <w:numFmt w:val="decimal"/>
      <w:lvlText w:val="%1."/>
      <w:lvlJc w:val="left"/>
      <w:pPr>
        <w:ind w:left="1778" w:hanging="360"/>
      </w:p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4">
    <w:nsid w:val="3CB24741"/>
    <w:multiLevelType w:val="hybridMultilevel"/>
    <w:tmpl w:val="35AA32A6"/>
    <w:lvl w:ilvl="0" w:tplc="94F27A7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E1C42AB"/>
    <w:multiLevelType w:val="hybridMultilevel"/>
    <w:tmpl w:val="DCF2DA9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6">
    <w:nsid w:val="4EF14AC9"/>
    <w:multiLevelType w:val="hybridMultilevel"/>
    <w:tmpl w:val="749CFF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F327629"/>
    <w:multiLevelType w:val="hybridMultilevel"/>
    <w:tmpl w:val="9A400C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2F3091A"/>
    <w:multiLevelType w:val="hybridMultilevel"/>
    <w:tmpl w:val="CB003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3C3256B"/>
    <w:multiLevelType w:val="hybridMultilevel"/>
    <w:tmpl w:val="6B9EF8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7227C60"/>
    <w:multiLevelType w:val="hybridMultilevel"/>
    <w:tmpl w:val="83DC368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1">
    <w:nsid w:val="62D01326"/>
    <w:multiLevelType w:val="hybridMultilevel"/>
    <w:tmpl w:val="D7CC31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33B1A6D"/>
    <w:multiLevelType w:val="hybridMultilevel"/>
    <w:tmpl w:val="EC341C4C"/>
    <w:lvl w:ilvl="0" w:tplc="4A96BC0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637960E8"/>
    <w:multiLevelType w:val="hybridMultilevel"/>
    <w:tmpl w:val="EA46FEE6"/>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24">
    <w:nsid w:val="648752CF"/>
    <w:multiLevelType w:val="hybridMultilevel"/>
    <w:tmpl w:val="26ACEE44"/>
    <w:lvl w:ilvl="0" w:tplc="364A0FC0">
      <w:numFmt w:val="bullet"/>
      <w:lvlText w:val="-"/>
      <w:lvlJc w:val="left"/>
      <w:pPr>
        <w:ind w:left="1202" w:hanging="140"/>
      </w:pPr>
      <w:rPr>
        <w:rFonts w:ascii="Times New Roman" w:eastAsia="Times New Roman" w:hAnsi="Times New Roman" w:cs="Times New Roman" w:hint="default"/>
        <w:w w:val="99"/>
        <w:sz w:val="24"/>
        <w:szCs w:val="24"/>
        <w:lang w:val="ru-RU" w:eastAsia="en-US" w:bidi="ar-SA"/>
      </w:rPr>
    </w:lvl>
    <w:lvl w:ilvl="1" w:tplc="8A8A75EE">
      <w:numFmt w:val="bullet"/>
      <w:lvlText w:val=""/>
      <w:lvlJc w:val="left"/>
      <w:pPr>
        <w:ind w:left="1922" w:hanging="360"/>
      </w:pPr>
      <w:rPr>
        <w:rFonts w:ascii="Symbol" w:eastAsia="Symbol" w:hAnsi="Symbol" w:cs="Symbol" w:hint="default"/>
        <w:w w:val="100"/>
        <w:sz w:val="24"/>
        <w:szCs w:val="24"/>
        <w:lang w:val="ru-RU" w:eastAsia="en-US" w:bidi="ar-SA"/>
      </w:rPr>
    </w:lvl>
    <w:lvl w:ilvl="2" w:tplc="9EC21C5E">
      <w:numFmt w:val="bullet"/>
      <w:lvlText w:val="•"/>
      <w:lvlJc w:val="left"/>
      <w:pPr>
        <w:ind w:left="2962" w:hanging="360"/>
      </w:pPr>
      <w:rPr>
        <w:rFonts w:hint="default"/>
        <w:lang w:val="ru-RU" w:eastAsia="en-US" w:bidi="ar-SA"/>
      </w:rPr>
    </w:lvl>
    <w:lvl w:ilvl="3" w:tplc="B55E72F4">
      <w:numFmt w:val="bullet"/>
      <w:lvlText w:val="•"/>
      <w:lvlJc w:val="left"/>
      <w:pPr>
        <w:ind w:left="4005" w:hanging="360"/>
      </w:pPr>
      <w:rPr>
        <w:rFonts w:hint="default"/>
        <w:lang w:val="ru-RU" w:eastAsia="en-US" w:bidi="ar-SA"/>
      </w:rPr>
    </w:lvl>
    <w:lvl w:ilvl="4" w:tplc="7C94C812">
      <w:numFmt w:val="bullet"/>
      <w:lvlText w:val="•"/>
      <w:lvlJc w:val="left"/>
      <w:pPr>
        <w:ind w:left="5048" w:hanging="360"/>
      </w:pPr>
      <w:rPr>
        <w:rFonts w:hint="default"/>
        <w:lang w:val="ru-RU" w:eastAsia="en-US" w:bidi="ar-SA"/>
      </w:rPr>
    </w:lvl>
    <w:lvl w:ilvl="5" w:tplc="F1D6699C">
      <w:numFmt w:val="bullet"/>
      <w:lvlText w:val="•"/>
      <w:lvlJc w:val="left"/>
      <w:pPr>
        <w:ind w:left="6091" w:hanging="360"/>
      </w:pPr>
      <w:rPr>
        <w:rFonts w:hint="default"/>
        <w:lang w:val="ru-RU" w:eastAsia="en-US" w:bidi="ar-SA"/>
      </w:rPr>
    </w:lvl>
    <w:lvl w:ilvl="6" w:tplc="F7E0FDDA">
      <w:numFmt w:val="bullet"/>
      <w:lvlText w:val="•"/>
      <w:lvlJc w:val="left"/>
      <w:pPr>
        <w:ind w:left="7134" w:hanging="360"/>
      </w:pPr>
      <w:rPr>
        <w:rFonts w:hint="default"/>
        <w:lang w:val="ru-RU" w:eastAsia="en-US" w:bidi="ar-SA"/>
      </w:rPr>
    </w:lvl>
    <w:lvl w:ilvl="7" w:tplc="176E4D18">
      <w:numFmt w:val="bullet"/>
      <w:lvlText w:val="•"/>
      <w:lvlJc w:val="left"/>
      <w:pPr>
        <w:ind w:left="8177" w:hanging="360"/>
      </w:pPr>
      <w:rPr>
        <w:rFonts w:hint="default"/>
        <w:lang w:val="ru-RU" w:eastAsia="en-US" w:bidi="ar-SA"/>
      </w:rPr>
    </w:lvl>
    <w:lvl w:ilvl="8" w:tplc="E81C06E0">
      <w:numFmt w:val="bullet"/>
      <w:lvlText w:val="•"/>
      <w:lvlJc w:val="left"/>
      <w:pPr>
        <w:ind w:left="9220" w:hanging="360"/>
      </w:pPr>
      <w:rPr>
        <w:rFonts w:hint="default"/>
        <w:lang w:val="ru-RU" w:eastAsia="en-US" w:bidi="ar-SA"/>
      </w:rPr>
    </w:lvl>
  </w:abstractNum>
  <w:abstractNum w:abstractNumId="25">
    <w:nsid w:val="64986DA6"/>
    <w:multiLevelType w:val="hybridMultilevel"/>
    <w:tmpl w:val="982C3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4F728FD"/>
    <w:multiLevelType w:val="hybridMultilevel"/>
    <w:tmpl w:val="1BD640CC"/>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6FD36DA"/>
    <w:multiLevelType w:val="hybridMultilevel"/>
    <w:tmpl w:val="03A893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8F602B3"/>
    <w:multiLevelType w:val="hybridMultilevel"/>
    <w:tmpl w:val="7B68D1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8FE1685"/>
    <w:multiLevelType w:val="hybridMultilevel"/>
    <w:tmpl w:val="288017F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6B0B463A"/>
    <w:multiLevelType w:val="hybridMultilevel"/>
    <w:tmpl w:val="C63ECFAA"/>
    <w:lvl w:ilvl="0" w:tplc="269A4814">
      <w:numFmt w:val="bullet"/>
      <w:lvlText w:val=""/>
      <w:lvlJc w:val="left"/>
      <w:pPr>
        <w:ind w:left="692" w:hanging="721"/>
      </w:pPr>
      <w:rPr>
        <w:rFonts w:ascii="Symbol" w:eastAsia="Symbol" w:hAnsi="Symbol" w:cs="Symbol" w:hint="default"/>
        <w:w w:val="99"/>
        <w:sz w:val="26"/>
        <w:szCs w:val="26"/>
        <w:lang w:val="ru-RU" w:eastAsia="ru-RU" w:bidi="ru-RU"/>
      </w:rPr>
    </w:lvl>
    <w:lvl w:ilvl="1" w:tplc="914C8BC8">
      <w:numFmt w:val="bullet"/>
      <w:lvlText w:val="-"/>
      <w:lvlJc w:val="left"/>
      <w:pPr>
        <w:ind w:left="692" w:hanging="720"/>
      </w:pPr>
      <w:rPr>
        <w:rFonts w:ascii="Times New Roman" w:eastAsia="Times New Roman" w:hAnsi="Times New Roman" w:cs="Times New Roman" w:hint="default"/>
        <w:w w:val="100"/>
        <w:sz w:val="28"/>
        <w:szCs w:val="28"/>
        <w:lang w:val="ru-RU" w:eastAsia="ru-RU" w:bidi="ru-RU"/>
      </w:rPr>
    </w:lvl>
    <w:lvl w:ilvl="2" w:tplc="16B8E1F4">
      <w:numFmt w:val="bullet"/>
      <w:lvlText w:val="•"/>
      <w:lvlJc w:val="left"/>
      <w:pPr>
        <w:ind w:left="2701" w:hanging="720"/>
      </w:pPr>
      <w:rPr>
        <w:rFonts w:hint="default"/>
        <w:lang w:val="ru-RU" w:eastAsia="ru-RU" w:bidi="ru-RU"/>
      </w:rPr>
    </w:lvl>
    <w:lvl w:ilvl="3" w:tplc="D1149414">
      <w:numFmt w:val="bullet"/>
      <w:lvlText w:val="•"/>
      <w:lvlJc w:val="left"/>
      <w:pPr>
        <w:ind w:left="3701" w:hanging="720"/>
      </w:pPr>
      <w:rPr>
        <w:rFonts w:hint="default"/>
        <w:lang w:val="ru-RU" w:eastAsia="ru-RU" w:bidi="ru-RU"/>
      </w:rPr>
    </w:lvl>
    <w:lvl w:ilvl="4" w:tplc="40849650">
      <w:numFmt w:val="bullet"/>
      <w:lvlText w:val="•"/>
      <w:lvlJc w:val="left"/>
      <w:pPr>
        <w:ind w:left="4702" w:hanging="720"/>
      </w:pPr>
      <w:rPr>
        <w:rFonts w:hint="default"/>
        <w:lang w:val="ru-RU" w:eastAsia="ru-RU" w:bidi="ru-RU"/>
      </w:rPr>
    </w:lvl>
    <w:lvl w:ilvl="5" w:tplc="E0304CB4">
      <w:numFmt w:val="bullet"/>
      <w:lvlText w:val="•"/>
      <w:lvlJc w:val="left"/>
      <w:pPr>
        <w:ind w:left="5703" w:hanging="720"/>
      </w:pPr>
      <w:rPr>
        <w:rFonts w:hint="default"/>
        <w:lang w:val="ru-RU" w:eastAsia="ru-RU" w:bidi="ru-RU"/>
      </w:rPr>
    </w:lvl>
    <w:lvl w:ilvl="6" w:tplc="2994680C">
      <w:numFmt w:val="bullet"/>
      <w:lvlText w:val="•"/>
      <w:lvlJc w:val="left"/>
      <w:pPr>
        <w:ind w:left="6703" w:hanging="720"/>
      </w:pPr>
      <w:rPr>
        <w:rFonts w:hint="default"/>
        <w:lang w:val="ru-RU" w:eastAsia="ru-RU" w:bidi="ru-RU"/>
      </w:rPr>
    </w:lvl>
    <w:lvl w:ilvl="7" w:tplc="03FC36BC">
      <w:numFmt w:val="bullet"/>
      <w:lvlText w:val="•"/>
      <w:lvlJc w:val="left"/>
      <w:pPr>
        <w:ind w:left="7704" w:hanging="720"/>
      </w:pPr>
      <w:rPr>
        <w:rFonts w:hint="default"/>
        <w:lang w:val="ru-RU" w:eastAsia="ru-RU" w:bidi="ru-RU"/>
      </w:rPr>
    </w:lvl>
    <w:lvl w:ilvl="8" w:tplc="4D4E2E80">
      <w:numFmt w:val="bullet"/>
      <w:lvlText w:val="•"/>
      <w:lvlJc w:val="left"/>
      <w:pPr>
        <w:ind w:left="8705" w:hanging="720"/>
      </w:pPr>
      <w:rPr>
        <w:rFonts w:hint="default"/>
        <w:lang w:val="ru-RU" w:eastAsia="ru-RU" w:bidi="ru-RU"/>
      </w:rPr>
    </w:lvl>
  </w:abstractNum>
  <w:abstractNum w:abstractNumId="31">
    <w:nsid w:val="6EB3263C"/>
    <w:multiLevelType w:val="hybridMultilevel"/>
    <w:tmpl w:val="15FCC3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01A53C6"/>
    <w:multiLevelType w:val="hybridMultilevel"/>
    <w:tmpl w:val="1C6A9240"/>
    <w:lvl w:ilvl="0" w:tplc="43209B9E">
      <w:numFmt w:val="bullet"/>
      <w:lvlText w:val=""/>
      <w:lvlJc w:val="left"/>
      <w:pPr>
        <w:ind w:left="826" w:hanging="361"/>
      </w:pPr>
      <w:rPr>
        <w:rFonts w:ascii="Symbol" w:eastAsia="Symbol" w:hAnsi="Symbol" w:cs="Symbol" w:hint="default"/>
        <w:w w:val="100"/>
        <w:sz w:val="24"/>
        <w:szCs w:val="24"/>
        <w:lang w:val="ru-RU" w:eastAsia="en-US" w:bidi="ar-SA"/>
      </w:rPr>
    </w:lvl>
    <w:lvl w:ilvl="1" w:tplc="6C3EF3A0">
      <w:numFmt w:val="bullet"/>
      <w:lvlText w:val="•"/>
      <w:lvlJc w:val="left"/>
      <w:pPr>
        <w:ind w:left="1215" w:hanging="361"/>
      </w:pPr>
      <w:rPr>
        <w:rFonts w:hint="default"/>
        <w:lang w:val="ru-RU" w:eastAsia="en-US" w:bidi="ar-SA"/>
      </w:rPr>
    </w:lvl>
    <w:lvl w:ilvl="2" w:tplc="C7545EE0">
      <w:numFmt w:val="bullet"/>
      <w:lvlText w:val="•"/>
      <w:lvlJc w:val="left"/>
      <w:pPr>
        <w:ind w:left="1611" w:hanging="361"/>
      </w:pPr>
      <w:rPr>
        <w:rFonts w:hint="default"/>
        <w:lang w:val="ru-RU" w:eastAsia="en-US" w:bidi="ar-SA"/>
      </w:rPr>
    </w:lvl>
    <w:lvl w:ilvl="3" w:tplc="1DD25B9A">
      <w:numFmt w:val="bullet"/>
      <w:lvlText w:val="•"/>
      <w:lvlJc w:val="left"/>
      <w:pPr>
        <w:ind w:left="2006" w:hanging="361"/>
      </w:pPr>
      <w:rPr>
        <w:rFonts w:hint="default"/>
        <w:lang w:val="ru-RU" w:eastAsia="en-US" w:bidi="ar-SA"/>
      </w:rPr>
    </w:lvl>
    <w:lvl w:ilvl="4" w:tplc="8FD67F46">
      <w:numFmt w:val="bullet"/>
      <w:lvlText w:val="•"/>
      <w:lvlJc w:val="left"/>
      <w:pPr>
        <w:ind w:left="2402" w:hanging="361"/>
      </w:pPr>
      <w:rPr>
        <w:rFonts w:hint="default"/>
        <w:lang w:val="ru-RU" w:eastAsia="en-US" w:bidi="ar-SA"/>
      </w:rPr>
    </w:lvl>
    <w:lvl w:ilvl="5" w:tplc="13643FD8">
      <w:numFmt w:val="bullet"/>
      <w:lvlText w:val="•"/>
      <w:lvlJc w:val="left"/>
      <w:pPr>
        <w:ind w:left="2798" w:hanging="361"/>
      </w:pPr>
      <w:rPr>
        <w:rFonts w:hint="default"/>
        <w:lang w:val="ru-RU" w:eastAsia="en-US" w:bidi="ar-SA"/>
      </w:rPr>
    </w:lvl>
    <w:lvl w:ilvl="6" w:tplc="CD802750">
      <w:numFmt w:val="bullet"/>
      <w:lvlText w:val="•"/>
      <w:lvlJc w:val="left"/>
      <w:pPr>
        <w:ind w:left="3193" w:hanging="361"/>
      </w:pPr>
      <w:rPr>
        <w:rFonts w:hint="default"/>
        <w:lang w:val="ru-RU" w:eastAsia="en-US" w:bidi="ar-SA"/>
      </w:rPr>
    </w:lvl>
    <w:lvl w:ilvl="7" w:tplc="79900AA6">
      <w:numFmt w:val="bullet"/>
      <w:lvlText w:val="•"/>
      <w:lvlJc w:val="left"/>
      <w:pPr>
        <w:ind w:left="3589" w:hanging="361"/>
      </w:pPr>
      <w:rPr>
        <w:rFonts w:hint="default"/>
        <w:lang w:val="ru-RU" w:eastAsia="en-US" w:bidi="ar-SA"/>
      </w:rPr>
    </w:lvl>
    <w:lvl w:ilvl="8" w:tplc="CA0834FC">
      <w:numFmt w:val="bullet"/>
      <w:lvlText w:val="•"/>
      <w:lvlJc w:val="left"/>
      <w:pPr>
        <w:ind w:left="3984" w:hanging="361"/>
      </w:pPr>
      <w:rPr>
        <w:rFonts w:hint="default"/>
        <w:lang w:val="ru-RU" w:eastAsia="en-US" w:bidi="ar-SA"/>
      </w:rPr>
    </w:lvl>
  </w:abstractNum>
  <w:abstractNum w:abstractNumId="33">
    <w:nsid w:val="73455E56"/>
    <w:multiLevelType w:val="hybridMultilevel"/>
    <w:tmpl w:val="9FD07A64"/>
    <w:lvl w:ilvl="0" w:tplc="E03A99BA">
      <w:start w:val="1"/>
      <w:numFmt w:val="bullet"/>
      <w:lvlText w:val=""/>
      <w:lvlJc w:val="left"/>
      <w:pPr>
        <w:tabs>
          <w:tab w:val="num" w:pos="720"/>
        </w:tabs>
        <w:ind w:left="720" w:hanging="360"/>
      </w:pPr>
      <w:rPr>
        <w:rFonts w:ascii="Wingdings" w:hAnsi="Wingdings" w:hint="default"/>
      </w:rPr>
    </w:lvl>
    <w:lvl w:ilvl="1" w:tplc="0F3A779E" w:tentative="1">
      <w:start w:val="1"/>
      <w:numFmt w:val="bullet"/>
      <w:lvlText w:val=""/>
      <w:lvlJc w:val="left"/>
      <w:pPr>
        <w:tabs>
          <w:tab w:val="num" w:pos="1440"/>
        </w:tabs>
        <w:ind w:left="1440" w:hanging="360"/>
      </w:pPr>
      <w:rPr>
        <w:rFonts w:ascii="Wingdings" w:hAnsi="Wingdings" w:hint="default"/>
      </w:rPr>
    </w:lvl>
    <w:lvl w:ilvl="2" w:tplc="77D83EEE" w:tentative="1">
      <w:start w:val="1"/>
      <w:numFmt w:val="bullet"/>
      <w:lvlText w:val=""/>
      <w:lvlJc w:val="left"/>
      <w:pPr>
        <w:tabs>
          <w:tab w:val="num" w:pos="2160"/>
        </w:tabs>
        <w:ind w:left="2160" w:hanging="360"/>
      </w:pPr>
      <w:rPr>
        <w:rFonts w:ascii="Wingdings" w:hAnsi="Wingdings" w:hint="default"/>
      </w:rPr>
    </w:lvl>
    <w:lvl w:ilvl="3" w:tplc="A9B41252" w:tentative="1">
      <w:start w:val="1"/>
      <w:numFmt w:val="bullet"/>
      <w:lvlText w:val=""/>
      <w:lvlJc w:val="left"/>
      <w:pPr>
        <w:tabs>
          <w:tab w:val="num" w:pos="2880"/>
        </w:tabs>
        <w:ind w:left="2880" w:hanging="360"/>
      </w:pPr>
      <w:rPr>
        <w:rFonts w:ascii="Wingdings" w:hAnsi="Wingdings" w:hint="default"/>
      </w:rPr>
    </w:lvl>
    <w:lvl w:ilvl="4" w:tplc="36466D0E" w:tentative="1">
      <w:start w:val="1"/>
      <w:numFmt w:val="bullet"/>
      <w:lvlText w:val=""/>
      <w:lvlJc w:val="left"/>
      <w:pPr>
        <w:tabs>
          <w:tab w:val="num" w:pos="3600"/>
        </w:tabs>
        <w:ind w:left="3600" w:hanging="360"/>
      </w:pPr>
      <w:rPr>
        <w:rFonts w:ascii="Wingdings" w:hAnsi="Wingdings" w:hint="default"/>
      </w:rPr>
    </w:lvl>
    <w:lvl w:ilvl="5" w:tplc="50D8ED9A" w:tentative="1">
      <w:start w:val="1"/>
      <w:numFmt w:val="bullet"/>
      <w:lvlText w:val=""/>
      <w:lvlJc w:val="left"/>
      <w:pPr>
        <w:tabs>
          <w:tab w:val="num" w:pos="4320"/>
        </w:tabs>
        <w:ind w:left="4320" w:hanging="360"/>
      </w:pPr>
      <w:rPr>
        <w:rFonts w:ascii="Wingdings" w:hAnsi="Wingdings" w:hint="default"/>
      </w:rPr>
    </w:lvl>
    <w:lvl w:ilvl="6" w:tplc="B292284C" w:tentative="1">
      <w:start w:val="1"/>
      <w:numFmt w:val="bullet"/>
      <w:lvlText w:val=""/>
      <w:lvlJc w:val="left"/>
      <w:pPr>
        <w:tabs>
          <w:tab w:val="num" w:pos="5040"/>
        </w:tabs>
        <w:ind w:left="5040" w:hanging="360"/>
      </w:pPr>
      <w:rPr>
        <w:rFonts w:ascii="Wingdings" w:hAnsi="Wingdings" w:hint="default"/>
      </w:rPr>
    </w:lvl>
    <w:lvl w:ilvl="7" w:tplc="528425DC" w:tentative="1">
      <w:start w:val="1"/>
      <w:numFmt w:val="bullet"/>
      <w:lvlText w:val=""/>
      <w:lvlJc w:val="left"/>
      <w:pPr>
        <w:tabs>
          <w:tab w:val="num" w:pos="5760"/>
        </w:tabs>
        <w:ind w:left="5760" w:hanging="360"/>
      </w:pPr>
      <w:rPr>
        <w:rFonts w:ascii="Wingdings" w:hAnsi="Wingdings" w:hint="default"/>
      </w:rPr>
    </w:lvl>
    <w:lvl w:ilvl="8" w:tplc="CBE4729C" w:tentative="1">
      <w:start w:val="1"/>
      <w:numFmt w:val="bullet"/>
      <w:lvlText w:val=""/>
      <w:lvlJc w:val="left"/>
      <w:pPr>
        <w:tabs>
          <w:tab w:val="num" w:pos="6480"/>
        </w:tabs>
        <w:ind w:left="6480" w:hanging="360"/>
      </w:pPr>
      <w:rPr>
        <w:rFonts w:ascii="Wingdings" w:hAnsi="Wingdings" w:hint="default"/>
      </w:rPr>
    </w:lvl>
  </w:abstractNum>
  <w:abstractNum w:abstractNumId="34">
    <w:nsid w:val="73456089"/>
    <w:multiLevelType w:val="hybridMultilevel"/>
    <w:tmpl w:val="28E441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7C51956"/>
    <w:multiLevelType w:val="hybridMultilevel"/>
    <w:tmpl w:val="74042EAC"/>
    <w:lvl w:ilvl="0" w:tplc="7E8EADC4">
      <w:start w:val="1"/>
      <w:numFmt w:val="decimal"/>
      <w:lvlText w:val="%1."/>
      <w:lvlJc w:val="left"/>
      <w:pPr>
        <w:ind w:left="1863" w:hanging="115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AC53296"/>
    <w:multiLevelType w:val="hybridMultilevel"/>
    <w:tmpl w:val="6E809B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4"/>
  </w:num>
  <w:num w:numId="3">
    <w:abstractNumId w:val="22"/>
  </w:num>
  <w:num w:numId="4">
    <w:abstractNumId w:val="26"/>
  </w:num>
  <w:num w:numId="5">
    <w:abstractNumId w:val="27"/>
  </w:num>
  <w:num w:numId="6">
    <w:abstractNumId w:val="7"/>
  </w:num>
  <w:num w:numId="7">
    <w:abstractNumId w:val="15"/>
  </w:num>
  <w:num w:numId="8">
    <w:abstractNumId w:val="23"/>
  </w:num>
  <w:num w:numId="9">
    <w:abstractNumId w:val="24"/>
  </w:num>
  <w:num w:numId="10">
    <w:abstractNumId w:val="2"/>
  </w:num>
  <w:num w:numId="11">
    <w:abstractNumId w:val="4"/>
  </w:num>
  <w:num w:numId="12">
    <w:abstractNumId w:val="6"/>
  </w:num>
  <w:num w:numId="13">
    <w:abstractNumId w:val="32"/>
  </w:num>
  <w:num w:numId="14">
    <w:abstractNumId w:val="1"/>
  </w:num>
  <w:num w:numId="15">
    <w:abstractNumId w:val="10"/>
  </w:num>
  <w:num w:numId="16">
    <w:abstractNumId w:val="36"/>
  </w:num>
  <w:num w:numId="17">
    <w:abstractNumId w:val="0"/>
  </w:num>
  <w:num w:numId="18">
    <w:abstractNumId w:val="29"/>
  </w:num>
  <w:num w:numId="19">
    <w:abstractNumId w:val="35"/>
  </w:num>
  <w:num w:numId="20">
    <w:abstractNumId w:val="34"/>
  </w:num>
  <w:num w:numId="21">
    <w:abstractNumId w:val="28"/>
  </w:num>
  <w:num w:numId="22">
    <w:abstractNumId w:val="3"/>
  </w:num>
  <w:num w:numId="23">
    <w:abstractNumId w:val="12"/>
  </w:num>
  <w:num w:numId="24">
    <w:abstractNumId w:val="5"/>
  </w:num>
  <w:num w:numId="25">
    <w:abstractNumId w:val="16"/>
  </w:num>
  <w:num w:numId="26">
    <w:abstractNumId w:val="19"/>
  </w:num>
  <w:num w:numId="27">
    <w:abstractNumId w:val="30"/>
  </w:num>
  <w:num w:numId="28">
    <w:abstractNumId w:val="33"/>
  </w:num>
  <w:num w:numId="29">
    <w:abstractNumId w:val="9"/>
  </w:num>
  <w:num w:numId="30">
    <w:abstractNumId w:val="18"/>
  </w:num>
  <w:num w:numId="31">
    <w:abstractNumId w:val="25"/>
  </w:num>
  <w:num w:numId="32">
    <w:abstractNumId w:val="8"/>
  </w:num>
  <w:num w:numId="33">
    <w:abstractNumId w:val="21"/>
  </w:num>
  <w:num w:numId="34">
    <w:abstractNumId w:val="17"/>
  </w:num>
  <w:num w:numId="35">
    <w:abstractNumId w:val="13"/>
  </w:num>
  <w:num w:numId="36">
    <w:abstractNumId w:val="31"/>
  </w:num>
  <w:num w:numId="3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08"/>
  <w:drawingGridHorizontalSpacing w:val="110"/>
  <w:displayHorizontalDrawingGridEvery w:val="2"/>
  <w:characterSpacingControl w:val="doNotCompress"/>
  <w:hdrShapeDefaults>
    <o:shapedefaults v:ext="edit" spidmax="16386"/>
  </w:hdrShapeDefaults>
  <w:footnotePr>
    <w:footnote w:id="0"/>
    <w:footnote w:id="1"/>
  </w:footnotePr>
  <w:endnotePr>
    <w:endnote w:id="0"/>
    <w:endnote w:id="1"/>
  </w:endnotePr>
  <w:compat/>
  <w:rsids>
    <w:rsidRoot w:val="00C82671"/>
    <w:rsid w:val="00015256"/>
    <w:rsid w:val="00045C6B"/>
    <w:rsid w:val="000518E5"/>
    <w:rsid w:val="000B55FA"/>
    <w:rsid w:val="000D1598"/>
    <w:rsid w:val="000E6854"/>
    <w:rsid w:val="00135760"/>
    <w:rsid w:val="00166D22"/>
    <w:rsid w:val="001C5683"/>
    <w:rsid w:val="002275A8"/>
    <w:rsid w:val="002B4371"/>
    <w:rsid w:val="002D267D"/>
    <w:rsid w:val="00300D63"/>
    <w:rsid w:val="00332871"/>
    <w:rsid w:val="003542B3"/>
    <w:rsid w:val="003B425A"/>
    <w:rsid w:val="003D7AEC"/>
    <w:rsid w:val="003F2BF5"/>
    <w:rsid w:val="00413144"/>
    <w:rsid w:val="00413F68"/>
    <w:rsid w:val="00413FD8"/>
    <w:rsid w:val="004154D4"/>
    <w:rsid w:val="004660A5"/>
    <w:rsid w:val="004A698D"/>
    <w:rsid w:val="004F1DC7"/>
    <w:rsid w:val="005231F7"/>
    <w:rsid w:val="0052704E"/>
    <w:rsid w:val="005314B2"/>
    <w:rsid w:val="0054094A"/>
    <w:rsid w:val="00556CA0"/>
    <w:rsid w:val="00567710"/>
    <w:rsid w:val="005729CD"/>
    <w:rsid w:val="0065659F"/>
    <w:rsid w:val="00670BF0"/>
    <w:rsid w:val="006946E7"/>
    <w:rsid w:val="006959CB"/>
    <w:rsid w:val="006D1622"/>
    <w:rsid w:val="006D24BC"/>
    <w:rsid w:val="006D79C6"/>
    <w:rsid w:val="00706A96"/>
    <w:rsid w:val="00711BE9"/>
    <w:rsid w:val="00730598"/>
    <w:rsid w:val="0079191F"/>
    <w:rsid w:val="007B1E0C"/>
    <w:rsid w:val="007B32BF"/>
    <w:rsid w:val="00866711"/>
    <w:rsid w:val="008B1853"/>
    <w:rsid w:val="008B1A5E"/>
    <w:rsid w:val="008C1477"/>
    <w:rsid w:val="008C176E"/>
    <w:rsid w:val="00922135"/>
    <w:rsid w:val="009401EB"/>
    <w:rsid w:val="00976E7B"/>
    <w:rsid w:val="009A30DF"/>
    <w:rsid w:val="009A75F6"/>
    <w:rsid w:val="009C7626"/>
    <w:rsid w:val="00A13C44"/>
    <w:rsid w:val="00A140C6"/>
    <w:rsid w:val="00A90156"/>
    <w:rsid w:val="00A905E5"/>
    <w:rsid w:val="00AB3ACA"/>
    <w:rsid w:val="00AB530D"/>
    <w:rsid w:val="00AC06F7"/>
    <w:rsid w:val="00AD3426"/>
    <w:rsid w:val="00AF32A5"/>
    <w:rsid w:val="00B13B72"/>
    <w:rsid w:val="00B445B0"/>
    <w:rsid w:val="00C114B6"/>
    <w:rsid w:val="00C22984"/>
    <w:rsid w:val="00C2651E"/>
    <w:rsid w:val="00C475A0"/>
    <w:rsid w:val="00C82671"/>
    <w:rsid w:val="00C900D6"/>
    <w:rsid w:val="00CE3FBD"/>
    <w:rsid w:val="00CF2E24"/>
    <w:rsid w:val="00D53CA9"/>
    <w:rsid w:val="00D84CA1"/>
    <w:rsid w:val="00DA03A0"/>
    <w:rsid w:val="00DA7159"/>
    <w:rsid w:val="00DD0869"/>
    <w:rsid w:val="00E14FA8"/>
    <w:rsid w:val="00E22D45"/>
    <w:rsid w:val="00E325C4"/>
    <w:rsid w:val="00EC3679"/>
    <w:rsid w:val="00EC4E73"/>
    <w:rsid w:val="00EE50F1"/>
    <w:rsid w:val="00EE72CA"/>
    <w:rsid w:val="00F04D49"/>
    <w:rsid w:val="00F07C0E"/>
    <w:rsid w:val="00F90B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6E7B"/>
  </w:style>
  <w:style w:type="paragraph" w:styleId="2">
    <w:name w:val="heading 2"/>
    <w:basedOn w:val="a"/>
    <w:next w:val="a"/>
    <w:link w:val="20"/>
    <w:uiPriority w:val="9"/>
    <w:unhideWhenUsed/>
    <w:qFormat/>
    <w:rsid w:val="00300D63"/>
    <w:pPr>
      <w:keepNext/>
      <w:spacing w:before="240" w:after="60"/>
      <w:outlineLvl w:val="1"/>
    </w:pPr>
    <w:rPr>
      <w:rFonts w:ascii="Cambria" w:eastAsia="Times New Roman" w:hAnsi="Cambria" w:cs="Times New Roman"/>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00D63"/>
    <w:rPr>
      <w:rFonts w:ascii="Cambria" w:eastAsia="Times New Roman" w:hAnsi="Cambria" w:cs="Times New Roman"/>
      <w:b/>
      <w:bCs/>
      <w:i/>
      <w:iCs/>
      <w:sz w:val="28"/>
      <w:szCs w:val="28"/>
      <w:lang w:eastAsia="ru-RU"/>
    </w:rPr>
  </w:style>
  <w:style w:type="table" w:styleId="a3">
    <w:name w:val="Table Grid"/>
    <w:basedOn w:val="a1"/>
    <w:uiPriority w:val="59"/>
    <w:rsid w:val="00C826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34"/>
    <w:qFormat/>
    <w:rsid w:val="00C82671"/>
    <w:pPr>
      <w:spacing w:after="0" w:line="240" w:lineRule="auto"/>
      <w:ind w:left="720"/>
    </w:pPr>
    <w:rPr>
      <w:rFonts w:ascii="Calibri" w:eastAsia="Calibri" w:hAnsi="Calibri" w:cs="Times New Roman"/>
      <w:sz w:val="24"/>
      <w:szCs w:val="24"/>
      <w:lang w:val="en-US"/>
    </w:rPr>
  </w:style>
  <w:style w:type="character" w:customStyle="1" w:styleId="a5">
    <w:name w:val="Абзац списка Знак"/>
    <w:link w:val="a4"/>
    <w:uiPriority w:val="34"/>
    <w:qFormat/>
    <w:locked/>
    <w:rsid w:val="00C82671"/>
    <w:rPr>
      <w:rFonts w:ascii="Calibri" w:eastAsia="Calibri" w:hAnsi="Calibri" w:cs="Times New Roman"/>
      <w:sz w:val="24"/>
      <w:szCs w:val="24"/>
      <w:lang w:val="en-US"/>
    </w:rPr>
  </w:style>
  <w:style w:type="paragraph" w:styleId="a6">
    <w:name w:val="Normal (Web)"/>
    <w:basedOn w:val="a"/>
    <w:uiPriority w:val="99"/>
    <w:unhideWhenUsed/>
    <w:rsid w:val="00AD34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nhideWhenUsed/>
    <w:rsid w:val="00AD3426"/>
    <w:pPr>
      <w:spacing w:after="0" w:line="240" w:lineRule="auto"/>
    </w:pPr>
    <w:rPr>
      <w:rFonts w:ascii="Tahoma" w:hAnsi="Tahoma" w:cs="Tahoma"/>
      <w:sz w:val="16"/>
      <w:szCs w:val="16"/>
    </w:rPr>
  </w:style>
  <w:style w:type="character" w:customStyle="1" w:styleId="a8">
    <w:name w:val="Текст выноски Знак"/>
    <w:basedOn w:val="a0"/>
    <w:link w:val="a7"/>
    <w:rsid w:val="00AD3426"/>
    <w:rPr>
      <w:rFonts w:ascii="Tahoma" w:hAnsi="Tahoma" w:cs="Tahoma"/>
      <w:sz w:val="16"/>
      <w:szCs w:val="16"/>
    </w:rPr>
  </w:style>
  <w:style w:type="paragraph" w:customStyle="1" w:styleId="TableParagraph">
    <w:name w:val="Table Paragraph"/>
    <w:basedOn w:val="a"/>
    <w:uiPriority w:val="1"/>
    <w:qFormat/>
    <w:rsid w:val="00300D63"/>
    <w:pPr>
      <w:widowControl w:val="0"/>
      <w:autoSpaceDE w:val="0"/>
      <w:autoSpaceDN w:val="0"/>
      <w:spacing w:after="0" w:line="240" w:lineRule="auto"/>
    </w:pPr>
    <w:rPr>
      <w:rFonts w:ascii="Times New Roman" w:eastAsia="Times New Roman" w:hAnsi="Times New Roman" w:cs="Times New Roman"/>
    </w:rPr>
  </w:style>
  <w:style w:type="character" w:styleId="a9">
    <w:name w:val="Strong"/>
    <w:uiPriority w:val="99"/>
    <w:qFormat/>
    <w:rsid w:val="00300D63"/>
    <w:rPr>
      <w:b/>
      <w:bCs/>
    </w:rPr>
  </w:style>
  <w:style w:type="character" w:customStyle="1" w:styleId="apple-converted-space">
    <w:name w:val="apple-converted-space"/>
    <w:basedOn w:val="a0"/>
    <w:rsid w:val="00300D63"/>
  </w:style>
  <w:style w:type="character" w:styleId="aa">
    <w:name w:val="Hyperlink"/>
    <w:basedOn w:val="a0"/>
    <w:unhideWhenUsed/>
    <w:rsid w:val="00300D63"/>
    <w:rPr>
      <w:color w:val="0000FF"/>
      <w:u w:val="single"/>
    </w:rPr>
  </w:style>
  <w:style w:type="paragraph" w:styleId="ab">
    <w:name w:val="No Spacing"/>
    <w:link w:val="ac"/>
    <w:uiPriority w:val="1"/>
    <w:qFormat/>
    <w:rsid w:val="00300D63"/>
    <w:pPr>
      <w:spacing w:after="0" w:line="240" w:lineRule="auto"/>
    </w:pPr>
    <w:rPr>
      <w:rFonts w:ascii="Calibri" w:eastAsia="Calibri" w:hAnsi="Calibri" w:cs="Times New Roman"/>
    </w:rPr>
  </w:style>
  <w:style w:type="paragraph" w:styleId="ad">
    <w:name w:val="header"/>
    <w:basedOn w:val="a"/>
    <w:link w:val="ae"/>
    <w:rsid w:val="00300D6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Верхний колонтитул Знак"/>
    <w:basedOn w:val="a0"/>
    <w:link w:val="ad"/>
    <w:rsid w:val="00300D63"/>
    <w:rPr>
      <w:rFonts w:ascii="Times New Roman" w:eastAsia="Times New Roman" w:hAnsi="Times New Roman" w:cs="Times New Roman"/>
      <w:sz w:val="24"/>
      <w:szCs w:val="24"/>
      <w:lang w:eastAsia="ru-RU"/>
    </w:rPr>
  </w:style>
  <w:style w:type="paragraph" w:styleId="af">
    <w:name w:val="footer"/>
    <w:basedOn w:val="a"/>
    <w:link w:val="af0"/>
    <w:uiPriority w:val="99"/>
    <w:rsid w:val="00300D6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Нижний колонтитул Знак"/>
    <w:basedOn w:val="a0"/>
    <w:link w:val="af"/>
    <w:uiPriority w:val="99"/>
    <w:rsid w:val="00300D63"/>
    <w:rPr>
      <w:rFonts w:ascii="Times New Roman" w:eastAsia="Times New Roman" w:hAnsi="Times New Roman" w:cs="Times New Roman"/>
      <w:sz w:val="24"/>
      <w:szCs w:val="24"/>
      <w:lang w:eastAsia="ru-RU"/>
    </w:rPr>
  </w:style>
  <w:style w:type="paragraph" w:customStyle="1" w:styleId="c5">
    <w:name w:val="c5"/>
    <w:basedOn w:val="a"/>
    <w:rsid w:val="00300D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300D63"/>
  </w:style>
  <w:style w:type="paragraph" w:styleId="af1">
    <w:name w:val="Body Text"/>
    <w:basedOn w:val="a"/>
    <w:link w:val="af2"/>
    <w:uiPriority w:val="1"/>
    <w:qFormat/>
    <w:rsid w:val="00300D63"/>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f2">
    <w:name w:val="Основной текст Знак"/>
    <w:basedOn w:val="a0"/>
    <w:link w:val="af1"/>
    <w:uiPriority w:val="1"/>
    <w:rsid w:val="00300D63"/>
    <w:rPr>
      <w:rFonts w:ascii="Times New Roman" w:eastAsia="Times New Roman" w:hAnsi="Times New Roman" w:cs="Times New Roman"/>
      <w:sz w:val="24"/>
      <w:szCs w:val="24"/>
    </w:rPr>
  </w:style>
  <w:style w:type="paragraph" w:customStyle="1" w:styleId="Heading1">
    <w:name w:val="Heading 1"/>
    <w:basedOn w:val="a"/>
    <w:uiPriority w:val="1"/>
    <w:qFormat/>
    <w:rsid w:val="00300D63"/>
    <w:pPr>
      <w:widowControl w:val="0"/>
      <w:autoSpaceDE w:val="0"/>
      <w:autoSpaceDN w:val="0"/>
      <w:spacing w:after="0" w:line="240" w:lineRule="auto"/>
      <w:ind w:left="542" w:right="845"/>
      <w:jc w:val="both"/>
      <w:outlineLvl w:val="1"/>
    </w:pPr>
    <w:rPr>
      <w:rFonts w:ascii="Times New Roman" w:eastAsia="Times New Roman" w:hAnsi="Times New Roman" w:cs="Times New Roman"/>
      <w:sz w:val="26"/>
      <w:szCs w:val="26"/>
    </w:rPr>
  </w:style>
  <w:style w:type="paragraph" w:customStyle="1" w:styleId="Heading2">
    <w:name w:val="Heading 2"/>
    <w:basedOn w:val="a"/>
    <w:uiPriority w:val="1"/>
    <w:qFormat/>
    <w:rsid w:val="00300D63"/>
    <w:pPr>
      <w:widowControl w:val="0"/>
      <w:autoSpaceDE w:val="0"/>
      <w:autoSpaceDN w:val="0"/>
      <w:spacing w:after="0" w:line="240" w:lineRule="auto"/>
      <w:ind w:left="1202"/>
      <w:outlineLvl w:val="2"/>
    </w:pPr>
    <w:rPr>
      <w:rFonts w:ascii="Times New Roman" w:eastAsia="Times New Roman" w:hAnsi="Times New Roman" w:cs="Times New Roman"/>
      <w:b/>
      <w:bCs/>
      <w:sz w:val="24"/>
      <w:szCs w:val="24"/>
    </w:rPr>
  </w:style>
  <w:style w:type="paragraph" w:customStyle="1" w:styleId="Heading3">
    <w:name w:val="Heading 3"/>
    <w:basedOn w:val="a"/>
    <w:uiPriority w:val="1"/>
    <w:qFormat/>
    <w:rsid w:val="00300D63"/>
    <w:pPr>
      <w:widowControl w:val="0"/>
      <w:autoSpaceDE w:val="0"/>
      <w:autoSpaceDN w:val="0"/>
      <w:spacing w:after="0" w:line="240" w:lineRule="auto"/>
      <w:ind w:left="542"/>
      <w:outlineLvl w:val="3"/>
    </w:pPr>
    <w:rPr>
      <w:rFonts w:ascii="Times New Roman" w:eastAsia="Times New Roman" w:hAnsi="Times New Roman" w:cs="Times New Roman"/>
      <w:b/>
      <w:bCs/>
      <w:i/>
      <w:iCs/>
      <w:sz w:val="24"/>
      <w:szCs w:val="24"/>
    </w:rPr>
  </w:style>
  <w:style w:type="paragraph" w:customStyle="1" w:styleId="Default">
    <w:name w:val="Default"/>
    <w:rsid w:val="00DA7159"/>
    <w:pPr>
      <w:autoSpaceDE w:val="0"/>
      <w:autoSpaceDN w:val="0"/>
      <w:adjustRightInd w:val="0"/>
      <w:spacing w:after="0" w:line="240" w:lineRule="auto"/>
    </w:pPr>
    <w:rPr>
      <w:rFonts w:ascii="Times New Roman" w:hAnsi="Times New Roman" w:cs="Times New Roman"/>
      <w:color w:val="000000"/>
      <w:sz w:val="24"/>
      <w:szCs w:val="24"/>
    </w:rPr>
  </w:style>
  <w:style w:type="paragraph" w:styleId="21">
    <w:name w:val="Body Text 2"/>
    <w:basedOn w:val="a"/>
    <w:link w:val="22"/>
    <w:uiPriority w:val="99"/>
    <w:unhideWhenUsed/>
    <w:rsid w:val="00DA7159"/>
    <w:pPr>
      <w:spacing w:after="120" w:line="480" w:lineRule="auto"/>
    </w:pPr>
    <w:rPr>
      <w:rFonts w:ascii="Calibri" w:eastAsia="Times New Roman" w:hAnsi="Calibri" w:cs="Times New Roman"/>
      <w:lang w:eastAsia="ru-RU"/>
    </w:rPr>
  </w:style>
  <w:style w:type="character" w:customStyle="1" w:styleId="22">
    <w:name w:val="Основной текст 2 Знак"/>
    <w:basedOn w:val="a0"/>
    <w:link w:val="21"/>
    <w:uiPriority w:val="99"/>
    <w:rsid w:val="00DA7159"/>
    <w:rPr>
      <w:rFonts w:ascii="Calibri" w:eastAsia="Times New Roman" w:hAnsi="Calibri" w:cs="Times New Roman"/>
      <w:lang w:eastAsia="ru-RU"/>
    </w:rPr>
  </w:style>
  <w:style w:type="paragraph" w:customStyle="1" w:styleId="Style8">
    <w:name w:val="Style8"/>
    <w:basedOn w:val="a"/>
    <w:uiPriority w:val="99"/>
    <w:rsid w:val="000E6854"/>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55">
    <w:name w:val="Font Style55"/>
    <w:uiPriority w:val="99"/>
    <w:rsid w:val="000E6854"/>
    <w:rPr>
      <w:rFonts w:ascii="Times New Roman" w:hAnsi="Times New Roman" w:cs="Times New Roman" w:hint="default"/>
      <w:sz w:val="26"/>
      <w:szCs w:val="26"/>
    </w:rPr>
  </w:style>
  <w:style w:type="character" w:customStyle="1" w:styleId="1">
    <w:name w:val="Основной текст1"/>
    <w:basedOn w:val="a0"/>
    <w:rsid w:val="00015256"/>
    <w:rPr>
      <w:rFonts w:ascii="Times New Roman" w:eastAsia="Times New Roman" w:hAnsi="Times New Roman" w:cs="Times New Roman"/>
      <w:sz w:val="25"/>
      <w:szCs w:val="25"/>
      <w:shd w:val="clear" w:color="auto" w:fill="FFFFFF"/>
    </w:rPr>
  </w:style>
  <w:style w:type="paragraph" w:styleId="af3">
    <w:name w:val="Title"/>
    <w:basedOn w:val="a"/>
    <w:link w:val="af4"/>
    <w:qFormat/>
    <w:rsid w:val="002275A8"/>
    <w:pPr>
      <w:spacing w:after="0" w:line="240" w:lineRule="auto"/>
      <w:jc w:val="center"/>
    </w:pPr>
    <w:rPr>
      <w:rFonts w:ascii="Times New Roman" w:eastAsia="Calibri" w:hAnsi="Times New Roman" w:cs="Times New Roman"/>
      <w:sz w:val="28"/>
      <w:szCs w:val="20"/>
      <w:lang w:eastAsia="ru-RU"/>
    </w:rPr>
  </w:style>
  <w:style w:type="character" w:customStyle="1" w:styleId="af4">
    <w:name w:val="Название Знак"/>
    <w:basedOn w:val="a0"/>
    <w:link w:val="af3"/>
    <w:rsid w:val="002275A8"/>
    <w:rPr>
      <w:rFonts w:ascii="Times New Roman" w:eastAsia="Calibri" w:hAnsi="Times New Roman" w:cs="Times New Roman"/>
      <w:sz w:val="28"/>
      <w:szCs w:val="20"/>
      <w:lang w:eastAsia="ru-RU"/>
    </w:rPr>
  </w:style>
  <w:style w:type="character" w:customStyle="1" w:styleId="ac">
    <w:name w:val="Без интервала Знак"/>
    <w:link w:val="ab"/>
    <w:uiPriority w:val="1"/>
    <w:rsid w:val="002275A8"/>
    <w:rPr>
      <w:rFonts w:ascii="Calibri" w:eastAsia="Calibri" w:hAnsi="Calibri" w:cs="Times New Roman"/>
    </w:rPr>
  </w:style>
  <w:style w:type="paragraph" w:customStyle="1" w:styleId="msotitle3">
    <w:name w:val="msotitle3"/>
    <w:rsid w:val="002275A8"/>
    <w:pPr>
      <w:spacing w:after="0" w:line="264" w:lineRule="auto"/>
    </w:pPr>
    <w:rPr>
      <w:rFonts w:ascii="Courier New" w:eastAsia="Times New Roman" w:hAnsi="Courier New" w:cs="Courier New"/>
      <w:b/>
      <w:bCs/>
      <w:color w:val="800080"/>
      <w:kern w:val="28"/>
      <w:sz w:val="36"/>
      <w:szCs w:val="36"/>
      <w:lang w:eastAsia="ru-RU"/>
    </w:rPr>
  </w:style>
</w:styles>
</file>

<file path=word/webSettings.xml><?xml version="1.0" encoding="utf-8"?>
<w:webSettings xmlns:r="http://schemas.openxmlformats.org/officeDocument/2006/relationships" xmlns:w="http://schemas.openxmlformats.org/wordprocessingml/2006/main">
  <w:divs>
    <w:div w:id="1874339454">
      <w:bodyDiv w:val="1"/>
      <w:marLeft w:val="0"/>
      <w:marRight w:val="0"/>
      <w:marTop w:val="0"/>
      <w:marBottom w:val="0"/>
      <w:divBdr>
        <w:top w:val="none" w:sz="0" w:space="0" w:color="auto"/>
        <w:left w:val="none" w:sz="0" w:space="0" w:color="auto"/>
        <w:bottom w:val="none" w:sz="0" w:space="0" w:color="auto"/>
        <w:right w:val="none" w:sz="0" w:space="0" w:color="auto"/>
      </w:divBdr>
    </w:div>
    <w:div w:id="2070642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chart" Target="charts/chart27.xml"/><Relationship Id="rId21" Type="http://schemas.openxmlformats.org/officeDocument/2006/relationships/chart" Target="charts/chart9.xml"/><Relationship Id="rId34" Type="http://schemas.openxmlformats.org/officeDocument/2006/relationships/chart" Target="charts/chart22.xml"/><Relationship Id="rId42" Type="http://schemas.openxmlformats.org/officeDocument/2006/relationships/image" Target="media/image4.png"/><Relationship Id="rId47" Type="http://schemas.openxmlformats.org/officeDocument/2006/relationships/image" Target="media/image8.jpeg"/><Relationship Id="rId50" Type="http://schemas.openxmlformats.org/officeDocument/2006/relationships/image" Target="media/image11.jpeg"/><Relationship Id="rId55" Type="http://schemas.openxmlformats.org/officeDocument/2006/relationships/image" Target="media/image16.jpe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41" Type="http://schemas.openxmlformats.org/officeDocument/2006/relationships/chart" Target="charts/chart29.xml"/><Relationship Id="rId54" Type="http://schemas.openxmlformats.org/officeDocument/2006/relationships/image" Target="media/image15.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ndia.ru/text/category/koll/" TargetMode="External"/><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chart" Target="charts/chart25.xml"/><Relationship Id="rId40" Type="http://schemas.openxmlformats.org/officeDocument/2006/relationships/chart" Target="charts/chart28.xml"/><Relationship Id="rId45" Type="http://schemas.openxmlformats.org/officeDocument/2006/relationships/image" Target="media/image6.jpeg"/><Relationship Id="rId53" Type="http://schemas.openxmlformats.org/officeDocument/2006/relationships/image" Target="media/image14.jpeg"/><Relationship Id="rId58"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4.xml"/><Relationship Id="rId49" Type="http://schemas.openxmlformats.org/officeDocument/2006/relationships/image" Target="media/image10.jpeg"/><Relationship Id="rId57" Type="http://schemas.openxmlformats.org/officeDocument/2006/relationships/image" Target="media/image18.jpeg"/><Relationship Id="rId61" Type="http://schemas.openxmlformats.org/officeDocument/2006/relationships/image" Target="media/image22.jpeg"/><Relationship Id="rId10" Type="http://schemas.openxmlformats.org/officeDocument/2006/relationships/chart" Target="charts/chart2.xml"/><Relationship Id="rId19" Type="http://schemas.openxmlformats.org/officeDocument/2006/relationships/chart" Target="charts/chart7.xml"/><Relationship Id="rId31" Type="http://schemas.openxmlformats.org/officeDocument/2006/relationships/chart" Target="charts/chart19.xml"/><Relationship Id="rId44" Type="http://schemas.openxmlformats.org/officeDocument/2006/relationships/image" Target="media/image5.jpeg"/><Relationship Id="rId52" Type="http://schemas.openxmlformats.org/officeDocument/2006/relationships/image" Target="media/image13.jpeg"/><Relationship Id="rId60" Type="http://schemas.openxmlformats.org/officeDocument/2006/relationships/image" Target="media/image21.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jpe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chart" Target="charts/chart30.xml"/><Relationship Id="rId48" Type="http://schemas.openxmlformats.org/officeDocument/2006/relationships/image" Target="media/image9.jpeg"/><Relationship Id="rId56" Type="http://schemas.openxmlformats.org/officeDocument/2006/relationships/image" Target="media/image17.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hyperlink" Target="https://pandia.ru/text/category/metodicheskaya_deyatelmznostmz/" TargetMode="Externa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chart" Target="charts/chart26.xml"/><Relationship Id="rId46" Type="http://schemas.openxmlformats.org/officeDocument/2006/relationships/image" Target="media/image7.jpeg"/><Relationship Id="rId59" Type="http://schemas.openxmlformats.org/officeDocument/2006/relationships/image" Target="media/image20.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Office_Excel25.xlsx"/><Relationship Id="rId1" Type="http://schemas.openxmlformats.org/officeDocument/2006/relationships/themeOverride" Target="../theme/themeOverride1.xml"/></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Office_Excel29.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Office_Excel30.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sz="1200"/>
          </a:pPr>
          <a:endParaRPr lang="ru-RU"/>
        </a:p>
      </c:txPr>
    </c:title>
    <c:view3D>
      <c:perspective val="30"/>
    </c:view3D>
    <c:plotArea>
      <c:layout/>
      <c:bar3DChart>
        <c:barDir val="col"/>
        <c:grouping val="standard"/>
        <c:ser>
          <c:idx val="0"/>
          <c:order val="0"/>
          <c:tx>
            <c:strRef>
              <c:f>Лист1!$B$1</c:f>
              <c:strCache>
                <c:ptCount val="1"/>
                <c:pt idx="0">
                  <c:v>Доля педагогических работников до 35 лет</c:v>
                </c:pt>
              </c:strCache>
            </c:strRef>
          </c:tx>
          <c:dLbls>
            <c:dLbl>
              <c:idx val="0"/>
              <c:showVal val="1"/>
            </c:dLbl>
            <c:dLbl>
              <c:idx val="1"/>
              <c:showVal val="1"/>
            </c:dLbl>
            <c:dLbl>
              <c:idx val="2"/>
              <c:showVal val="1"/>
            </c:dLbl>
            <c:delete val="1"/>
          </c:dLbls>
          <c:cat>
            <c:strRef>
              <c:f>Лист1!$A$2:$A$4</c:f>
              <c:strCache>
                <c:ptCount val="3"/>
                <c:pt idx="0">
                  <c:v>2019-20</c:v>
                </c:pt>
                <c:pt idx="1">
                  <c:v>2020-21</c:v>
                </c:pt>
                <c:pt idx="2">
                  <c:v>2021-22</c:v>
                </c:pt>
              </c:strCache>
            </c:strRef>
          </c:cat>
          <c:val>
            <c:numRef>
              <c:f>Лист1!$B$2:$B$4</c:f>
              <c:numCache>
                <c:formatCode>0%</c:formatCode>
                <c:ptCount val="3"/>
                <c:pt idx="0">
                  <c:v>0.25</c:v>
                </c:pt>
                <c:pt idx="1">
                  <c:v>0.26</c:v>
                </c:pt>
                <c:pt idx="2">
                  <c:v>0.27</c:v>
                </c:pt>
              </c:numCache>
            </c:numRef>
          </c:val>
        </c:ser>
        <c:gapWidth val="100"/>
        <c:shape val="cylinder"/>
        <c:axId val="199255936"/>
        <c:axId val="199257472"/>
        <c:axId val="81821696"/>
      </c:bar3DChart>
      <c:catAx>
        <c:axId val="199255936"/>
        <c:scaling>
          <c:orientation val="minMax"/>
        </c:scaling>
        <c:axPos val="b"/>
        <c:tickLblPos val="nextTo"/>
        <c:crossAx val="199257472"/>
        <c:crosses val="autoZero"/>
        <c:auto val="1"/>
        <c:lblAlgn val="ctr"/>
        <c:lblOffset val="100"/>
      </c:catAx>
      <c:valAx>
        <c:axId val="199257472"/>
        <c:scaling>
          <c:orientation val="minMax"/>
        </c:scaling>
        <c:axPos val="l"/>
        <c:majorGridlines/>
        <c:numFmt formatCode="0%" sourceLinked="1"/>
        <c:tickLblPos val="nextTo"/>
        <c:crossAx val="199255936"/>
        <c:crosses val="autoZero"/>
        <c:crossBetween val="between"/>
      </c:valAx>
      <c:serAx>
        <c:axId val="81821696"/>
        <c:scaling>
          <c:orientation val="minMax"/>
        </c:scaling>
        <c:axPos val="b"/>
        <c:tickLblPos val="nextTo"/>
        <c:crossAx val="199257472"/>
        <c:crosses val="autoZero"/>
      </c:serAx>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8635426253536513"/>
          <c:y val="7.4379817710269358E-2"/>
          <c:w val="0.62100456621004563"/>
          <c:h val="0.82619047619050034"/>
        </c:manualLayout>
      </c:layout>
      <c:lineChart>
        <c:grouping val="standard"/>
        <c:ser>
          <c:idx val="0"/>
          <c:order val="0"/>
          <c:tx>
            <c:strRef>
              <c:f>Лист1!$B$1</c:f>
              <c:strCache>
                <c:ptCount val="1"/>
                <c:pt idx="0">
                  <c:v>Город</c:v>
                </c:pt>
              </c:strCache>
            </c:strRef>
          </c:tx>
          <c:spPr>
            <a:ln w="30701">
              <a:solidFill>
                <a:srgbClr val="FFCC00"/>
              </a:solidFill>
              <a:prstDash val="solid"/>
            </a:ln>
          </c:spPr>
          <c:marker>
            <c:symbol val="circle"/>
            <c:size val="7"/>
            <c:spPr>
              <a:solidFill>
                <a:srgbClr val="FFCC00"/>
              </a:solidFill>
              <a:ln>
                <a:solidFill>
                  <a:srgbClr val="FFCC00"/>
                </a:solidFill>
                <a:prstDash val="solid"/>
              </a:ln>
            </c:spPr>
          </c:marker>
          <c:cat>
            <c:numRef>
              <c:f>Лист1!$A$2:$A$4</c:f>
              <c:numCache>
                <c:formatCode>General</c:formatCode>
                <c:ptCount val="3"/>
                <c:pt idx="0">
                  <c:v>2020</c:v>
                </c:pt>
                <c:pt idx="1">
                  <c:v>2021</c:v>
                </c:pt>
                <c:pt idx="2">
                  <c:v>2022</c:v>
                </c:pt>
              </c:numCache>
            </c:numRef>
          </c:cat>
          <c:val>
            <c:numRef>
              <c:f>Лист1!$B$2:$B$4</c:f>
              <c:numCache>
                <c:formatCode>#,##0.0_р_.</c:formatCode>
                <c:ptCount val="3"/>
                <c:pt idx="0">
                  <c:v>63.4</c:v>
                </c:pt>
                <c:pt idx="1">
                  <c:v>61.5</c:v>
                </c:pt>
                <c:pt idx="2">
                  <c:v>60.8</c:v>
                </c:pt>
              </c:numCache>
            </c:numRef>
          </c:val>
        </c:ser>
        <c:ser>
          <c:idx val="1"/>
          <c:order val="1"/>
          <c:tx>
            <c:strRef>
              <c:f>Лист1!$C$1</c:f>
              <c:strCache>
                <c:ptCount val="1"/>
                <c:pt idx="0">
                  <c:v>Гимназия</c:v>
                </c:pt>
              </c:strCache>
            </c:strRef>
          </c:tx>
          <c:spPr>
            <a:ln w="30701">
              <a:solidFill>
                <a:srgbClr val="FF0000"/>
              </a:solidFill>
              <a:prstDash val="solid"/>
            </a:ln>
          </c:spPr>
          <c:marker>
            <c:symbol val="circle"/>
            <c:size val="7"/>
            <c:spPr>
              <a:solidFill>
                <a:srgbClr val="FF0000"/>
              </a:solidFill>
              <a:ln>
                <a:solidFill>
                  <a:srgbClr val="FF0000"/>
                </a:solidFill>
                <a:prstDash val="solid"/>
              </a:ln>
            </c:spPr>
          </c:marker>
          <c:cat>
            <c:numRef>
              <c:f>Лист1!$A$2:$A$4</c:f>
              <c:numCache>
                <c:formatCode>General</c:formatCode>
                <c:ptCount val="3"/>
                <c:pt idx="0">
                  <c:v>2020</c:v>
                </c:pt>
                <c:pt idx="1">
                  <c:v>2021</c:v>
                </c:pt>
                <c:pt idx="2">
                  <c:v>2022</c:v>
                </c:pt>
              </c:numCache>
            </c:numRef>
          </c:cat>
          <c:val>
            <c:numRef>
              <c:f>Лист1!$C$2:$C$4</c:f>
              <c:numCache>
                <c:formatCode>#,##0.0_р_.</c:formatCode>
                <c:ptCount val="3"/>
                <c:pt idx="0">
                  <c:v>57</c:v>
                </c:pt>
                <c:pt idx="1">
                  <c:v>74.400000000000006</c:v>
                </c:pt>
                <c:pt idx="2">
                  <c:v>52.7</c:v>
                </c:pt>
              </c:numCache>
            </c:numRef>
          </c:val>
        </c:ser>
        <c:dropLines>
          <c:spPr>
            <a:ln w="2558">
              <a:solidFill>
                <a:srgbClr val="000000"/>
              </a:solidFill>
              <a:prstDash val="solid"/>
            </a:ln>
          </c:spPr>
        </c:dropLines>
        <c:marker val="1"/>
        <c:axId val="82206720"/>
        <c:axId val="82208256"/>
      </c:lineChart>
      <c:catAx>
        <c:axId val="82206720"/>
        <c:scaling>
          <c:orientation val="minMax"/>
        </c:scaling>
        <c:axPos val="b"/>
        <c:numFmt formatCode="General" sourceLinked="1"/>
        <c:tickLblPos val="nextTo"/>
        <c:spPr>
          <a:ln w="2558">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82208256"/>
        <c:crosses val="autoZero"/>
        <c:auto val="1"/>
        <c:lblAlgn val="ctr"/>
        <c:lblOffset val="100"/>
        <c:tickLblSkip val="1"/>
        <c:tickMarkSkip val="1"/>
      </c:catAx>
      <c:valAx>
        <c:axId val="82208256"/>
        <c:scaling>
          <c:orientation val="minMax"/>
        </c:scaling>
        <c:axPos val="l"/>
        <c:majorGridlines>
          <c:spPr>
            <a:ln w="2558">
              <a:solidFill>
                <a:srgbClr val="000000"/>
              </a:solidFill>
              <a:prstDash val="solid"/>
            </a:ln>
          </c:spPr>
        </c:majorGridlines>
        <c:numFmt formatCode="#,##0.0_р_." sourceLinked="1"/>
        <c:tickLblPos val="nextTo"/>
        <c:spPr>
          <a:ln w="2558">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82206720"/>
        <c:crosses val="autoZero"/>
        <c:crossBetween val="between"/>
      </c:valAx>
      <c:spPr>
        <a:solidFill>
          <a:srgbClr val="FFFFFF"/>
        </a:solidFill>
        <a:ln w="20468">
          <a:noFill/>
        </a:ln>
      </c:spPr>
    </c:plotArea>
    <c:legend>
      <c:legendPos val="r"/>
      <c:layout>
        <c:manualLayout>
          <c:xMode val="edge"/>
          <c:yMode val="edge"/>
          <c:x val="0.50684923248181357"/>
          <c:y val="0.59999995176936449"/>
          <c:w val="0.4528850086920953"/>
          <c:h val="0.22028976887735274"/>
        </c:manualLayout>
      </c:layout>
      <c:spPr>
        <a:solidFill>
          <a:srgbClr val="FFFFFF"/>
        </a:solidFill>
        <a:ln w="2558">
          <a:solidFill>
            <a:srgbClr val="000000"/>
          </a:solidFill>
          <a:prstDash val="solid"/>
        </a:ln>
      </c:spPr>
      <c:txPr>
        <a:bodyPr/>
        <a:lstStyle/>
        <a:p>
          <a:pPr>
            <a:defRPr sz="800" b="1" i="0" u="none" strike="noStrike" baseline="0">
              <a:solidFill>
                <a:srgbClr val="000000"/>
              </a:solidFill>
              <a:latin typeface="Arial Cyr"/>
              <a:ea typeface="Arial Cyr"/>
              <a:cs typeface="Arial Cyr"/>
            </a:defRPr>
          </a:pPr>
          <a:endParaRPr lang="ru-RU"/>
        </a:p>
      </c:txPr>
    </c:legend>
    <c:dispBlanksAs val="gap"/>
  </c:chart>
  <c:spPr>
    <a:noFill/>
    <a:ln>
      <a:noFill/>
    </a:ln>
  </c:spPr>
  <c:txPr>
    <a:bodyPr/>
    <a:lstStyle/>
    <a:p>
      <a:pPr>
        <a:defRPr sz="282" b="0" i="0" u="none" strike="noStrike" baseline="0">
          <a:solidFill>
            <a:srgbClr val="000000"/>
          </a:solidFill>
          <a:latin typeface="Arial Cyr"/>
          <a:ea typeface="Arial Cyr"/>
          <a:cs typeface="Arial Cyr"/>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4678416853522477"/>
          <c:y val="2.8118774309837741E-2"/>
          <c:w val="0.67120181405897406"/>
          <c:h val="0.80511182108626156"/>
        </c:manualLayout>
      </c:layout>
      <c:lineChart>
        <c:grouping val="standard"/>
        <c:ser>
          <c:idx val="0"/>
          <c:order val="0"/>
          <c:tx>
            <c:strRef>
              <c:f>Лист1!$B$1</c:f>
              <c:strCache>
                <c:ptCount val="1"/>
                <c:pt idx="0">
                  <c:v>Город</c:v>
                </c:pt>
              </c:strCache>
            </c:strRef>
          </c:tx>
          <c:spPr>
            <a:ln w="29619">
              <a:solidFill>
                <a:srgbClr val="FFCC00"/>
              </a:solidFill>
              <a:prstDash val="solid"/>
            </a:ln>
          </c:spPr>
          <c:marker>
            <c:symbol val="circle"/>
            <c:size val="6"/>
            <c:spPr>
              <a:solidFill>
                <a:srgbClr val="FFCC00"/>
              </a:solidFill>
              <a:ln>
                <a:solidFill>
                  <a:srgbClr val="FFCC00"/>
                </a:solidFill>
                <a:prstDash val="solid"/>
              </a:ln>
            </c:spPr>
          </c:marker>
          <c:cat>
            <c:numRef>
              <c:f>Лист1!$A$2:$A$4</c:f>
              <c:numCache>
                <c:formatCode>General</c:formatCode>
                <c:ptCount val="3"/>
                <c:pt idx="0">
                  <c:v>2020</c:v>
                </c:pt>
                <c:pt idx="1">
                  <c:v>2021</c:v>
                </c:pt>
                <c:pt idx="2">
                  <c:v>2022</c:v>
                </c:pt>
              </c:numCache>
            </c:numRef>
          </c:cat>
          <c:val>
            <c:numRef>
              <c:f>Лист1!$B$2:$B$4</c:f>
              <c:numCache>
                <c:formatCode>#,##0.0_р_.</c:formatCode>
                <c:ptCount val="3"/>
                <c:pt idx="0">
                  <c:v>54.5</c:v>
                </c:pt>
                <c:pt idx="1">
                  <c:v>54.2</c:v>
                </c:pt>
                <c:pt idx="2">
                  <c:v>52.2</c:v>
                </c:pt>
              </c:numCache>
            </c:numRef>
          </c:val>
        </c:ser>
        <c:ser>
          <c:idx val="1"/>
          <c:order val="1"/>
          <c:tx>
            <c:strRef>
              <c:f>Лист1!$C$1</c:f>
              <c:strCache>
                <c:ptCount val="1"/>
                <c:pt idx="0">
                  <c:v>Гимназия</c:v>
                </c:pt>
              </c:strCache>
            </c:strRef>
          </c:tx>
          <c:spPr>
            <a:ln w="29619">
              <a:solidFill>
                <a:srgbClr val="FF0000"/>
              </a:solidFill>
              <a:prstDash val="solid"/>
            </a:ln>
          </c:spPr>
          <c:marker>
            <c:symbol val="circle"/>
            <c:size val="6"/>
            <c:spPr>
              <a:solidFill>
                <a:srgbClr val="FF0000"/>
              </a:solidFill>
              <a:ln>
                <a:solidFill>
                  <a:srgbClr val="FF0000"/>
                </a:solidFill>
                <a:prstDash val="solid"/>
              </a:ln>
            </c:spPr>
          </c:marker>
          <c:cat>
            <c:numRef>
              <c:f>Лист1!$A$2:$A$4</c:f>
              <c:numCache>
                <c:formatCode>General</c:formatCode>
                <c:ptCount val="3"/>
                <c:pt idx="0">
                  <c:v>2020</c:v>
                </c:pt>
                <c:pt idx="1">
                  <c:v>2021</c:v>
                </c:pt>
                <c:pt idx="2">
                  <c:v>2022</c:v>
                </c:pt>
              </c:numCache>
            </c:numRef>
          </c:cat>
          <c:val>
            <c:numRef>
              <c:f>Лист1!$C$2:$C$4</c:f>
              <c:numCache>
                <c:formatCode>#,##0.0_р_.</c:formatCode>
                <c:ptCount val="3"/>
                <c:pt idx="0">
                  <c:v>63.9</c:v>
                </c:pt>
                <c:pt idx="1">
                  <c:v>56.2</c:v>
                </c:pt>
                <c:pt idx="2">
                  <c:v>49.8</c:v>
                </c:pt>
              </c:numCache>
            </c:numRef>
          </c:val>
        </c:ser>
        <c:dropLines>
          <c:spPr>
            <a:ln w="2468">
              <a:solidFill>
                <a:srgbClr val="000000"/>
              </a:solidFill>
              <a:prstDash val="solid"/>
            </a:ln>
          </c:spPr>
        </c:dropLines>
        <c:marker val="1"/>
        <c:axId val="82593664"/>
        <c:axId val="82595200"/>
      </c:lineChart>
      <c:catAx>
        <c:axId val="82593664"/>
        <c:scaling>
          <c:orientation val="minMax"/>
        </c:scaling>
        <c:axPos val="b"/>
        <c:numFmt formatCode="General" sourceLinked="1"/>
        <c:tickLblPos val="nextTo"/>
        <c:spPr>
          <a:ln w="2468">
            <a:solidFill>
              <a:srgbClr val="000000"/>
            </a:solidFill>
            <a:prstDash val="solid"/>
          </a:ln>
        </c:spPr>
        <c:txPr>
          <a:bodyPr rot="0" vert="horz"/>
          <a:lstStyle/>
          <a:p>
            <a:pPr>
              <a:defRPr sz="758" b="1" i="0" u="none" strike="noStrike" baseline="0">
                <a:solidFill>
                  <a:srgbClr val="000000"/>
                </a:solidFill>
                <a:latin typeface="Arial Cyr"/>
                <a:ea typeface="Arial Cyr"/>
                <a:cs typeface="Arial Cyr"/>
              </a:defRPr>
            </a:pPr>
            <a:endParaRPr lang="ru-RU"/>
          </a:p>
        </c:txPr>
        <c:crossAx val="82595200"/>
        <c:crosses val="autoZero"/>
        <c:auto val="1"/>
        <c:lblAlgn val="ctr"/>
        <c:lblOffset val="100"/>
        <c:tickLblSkip val="1"/>
        <c:tickMarkSkip val="1"/>
      </c:catAx>
      <c:valAx>
        <c:axId val="82595200"/>
        <c:scaling>
          <c:orientation val="minMax"/>
        </c:scaling>
        <c:axPos val="l"/>
        <c:majorGridlines>
          <c:spPr>
            <a:ln w="2468">
              <a:solidFill>
                <a:srgbClr val="000000"/>
              </a:solidFill>
              <a:prstDash val="solid"/>
            </a:ln>
          </c:spPr>
        </c:majorGridlines>
        <c:numFmt formatCode="#,##0.0_р_." sourceLinked="1"/>
        <c:tickLblPos val="nextTo"/>
        <c:spPr>
          <a:ln w="2468">
            <a:solidFill>
              <a:srgbClr val="000000"/>
            </a:solidFill>
            <a:prstDash val="solid"/>
          </a:ln>
        </c:spPr>
        <c:txPr>
          <a:bodyPr rot="0" vert="horz"/>
          <a:lstStyle/>
          <a:p>
            <a:pPr>
              <a:defRPr sz="758" b="1" i="0" u="none" strike="noStrike" baseline="0">
                <a:solidFill>
                  <a:srgbClr val="000000"/>
                </a:solidFill>
                <a:latin typeface="Arial Cyr"/>
                <a:ea typeface="Arial Cyr"/>
                <a:cs typeface="Arial Cyr"/>
              </a:defRPr>
            </a:pPr>
            <a:endParaRPr lang="ru-RU"/>
          </a:p>
        </c:txPr>
        <c:crossAx val="82593664"/>
        <c:crosses val="autoZero"/>
        <c:crossBetween val="between"/>
      </c:valAx>
      <c:spPr>
        <a:solidFill>
          <a:srgbClr val="FFFFFF"/>
        </a:solidFill>
        <a:ln w="19746">
          <a:noFill/>
        </a:ln>
      </c:spPr>
    </c:plotArea>
    <c:legend>
      <c:legendPos val="r"/>
      <c:layout>
        <c:manualLayout>
          <c:xMode val="edge"/>
          <c:yMode val="edge"/>
          <c:x val="0.48752845529230104"/>
          <c:y val="0.54952068097915807"/>
          <c:w val="0.2993196906577224"/>
          <c:h val="0.17252406419564081"/>
        </c:manualLayout>
      </c:layout>
      <c:spPr>
        <a:solidFill>
          <a:srgbClr val="FFFFFF"/>
        </a:solidFill>
        <a:ln w="2468">
          <a:solidFill>
            <a:srgbClr val="000000"/>
          </a:solidFill>
          <a:prstDash val="solid"/>
        </a:ln>
      </c:spPr>
      <c:txPr>
        <a:bodyPr/>
        <a:lstStyle/>
        <a:p>
          <a:pPr>
            <a:defRPr sz="800" b="1" i="0" u="none" strike="noStrike" baseline="0">
              <a:solidFill>
                <a:srgbClr val="000000"/>
              </a:solidFill>
              <a:latin typeface="Arial Cyr"/>
              <a:ea typeface="Arial Cyr"/>
              <a:cs typeface="Arial Cyr"/>
            </a:defRPr>
          </a:pPr>
          <a:endParaRPr lang="ru-RU"/>
        </a:p>
      </c:txPr>
    </c:legend>
    <c:dispBlanksAs val="gap"/>
  </c:chart>
  <c:spPr>
    <a:noFill/>
    <a:ln>
      <a:noFill/>
    </a:ln>
  </c:spPr>
  <c:txPr>
    <a:bodyPr/>
    <a:lstStyle/>
    <a:p>
      <a:pPr>
        <a:defRPr sz="272" b="0" i="0" u="none" strike="noStrike" baseline="0">
          <a:solidFill>
            <a:srgbClr val="000000"/>
          </a:solidFill>
          <a:latin typeface="Arial Cyr"/>
          <a:ea typeface="Arial Cyr"/>
          <a:cs typeface="Arial Cyr"/>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6861702127659576"/>
          <c:y val="3.561643835616439E-2"/>
          <c:w val="0.63297872340425565"/>
          <c:h val="0.82739726027397265"/>
        </c:manualLayout>
      </c:layout>
      <c:lineChart>
        <c:grouping val="standard"/>
        <c:ser>
          <c:idx val="0"/>
          <c:order val="0"/>
          <c:tx>
            <c:strRef>
              <c:f>Лист1!$B$1</c:f>
              <c:strCache>
                <c:ptCount val="1"/>
                <c:pt idx="0">
                  <c:v>Город</c:v>
                </c:pt>
              </c:strCache>
            </c:strRef>
          </c:tx>
          <c:spPr>
            <a:ln w="30111">
              <a:solidFill>
                <a:srgbClr val="FFCC00"/>
              </a:solidFill>
              <a:prstDash val="solid"/>
            </a:ln>
          </c:spPr>
          <c:marker>
            <c:symbol val="circle"/>
            <c:size val="7"/>
            <c:spPr>
              <a:solidFill>
                <a:srgbClr val="FFCC00"/>
              </a:solidFill>
              <a:ln>
                <a:solidFill>
                  <a:srgbClr val="FFCC00"/>
                </a:solidFill>
                <a:prstDash val="solid"/>
              </a:ln>
            </c:spPr>
          </c:marker>
          <c:cat>
            <c:numRef>
              <c:f>Лист1!$A$2:$A$7</c:f>
              <c:numCache>
                <c:formatCode>General</c:formatCode>
                <c:ptCount val="6"/>
                <c:pt idx="0">
                  <c:v>2020</c:v>
                </c:pt>
                <c:pt idx="1">
                  <c:v>2021</c:v>
                </c:pt>
                <c:pt idx="2">
                  <c:v>2022</c:v>
                </c:pt>
              </c:numCache>
            </c:numRef>
          </c:cat>
          <c:val>
            <c:numRef>
              <c:f>Лист1!$B$2:$B$7</c:f>
              <c:numCache>
                <c:formatCode>#,##0.0_р_.</c:formatCode>
                <c:ptCount val="6"/>
                <c:pt idx="0">
                  <c:v>61.9</c:v>
                </c:pt>
                <c:pt idx="1">
                  <c:v>61.9</c:v>
                </c:pt>
                <c:pt idx="2">
                  <c:v>60.7</c:v>
                </c:pt>
              </c:numCache>
            </c:numRef>
          </c:val>
        </c:ser>
        <c:ser>
          <c:idx val="1"/>
          <c:order val="1"/>
          <c:tx>
            <c:strRef>
              <c:f>Лист1!$C$1</c:f>
              <c:strCache>
                <c:ptCount val="1"/>
                <c:pt idx="0">
                  <c:v>Гимназия</c:v>
                </c:pt>
              </c:strCache>
            </c:strRef>
          </c:tx>
          <c:spPr>
            <a:ln w="30111">
              <a:solidFill>
                <a:srgbClr val="FF0000"/>
              </a:solidFill>
              <a:prstDash val="solid"/>
            </a:ln>
          </c:spPr>
          <c:marker>
            <c:symbol val="circle"/>
            <c:size val="7"/>
            <c:spPr>
              <a:solidFill>
                <a:srgbClr val="FF0000"/>
              </a:solidFill>
              <a:ln>
                <a:solidFill>
                  <a:srgbClr val="FF0000"/>
                </a:solidFill>
                <a:prstDash val="solid"/>
              </a:ln>
            </c:spPr>
          </c:marker>
          <c:cat>
            <c:numRef>
              <c:f>Лист1!$A$2:$A$7</c:f>
              <c:numCache>
                <c:formatCode>General</c:formatCode>
                <c:ptCount val="6"/>
                <c:pt idx="0">
                  <c:v>2020</c:v>
                </c:pt>
                <c:pt idx="1">
                  <c:v>2021</c:v>
                </c:pt>
                <c:pt idx="2">
                  <c:v>2022</c:v>
                </c:pt>
              </c:numCache>
            </c:numRef>
          </c:cat>
          <c:val>
            <c:numRef>
              <c:f>Лист1!$C$2:$C$7</c:f>
              <c:numCache>
                <c:formatCode>#,##0.0_р_.</c:formatCode>
                <c:ptCount val="6"/>
                <c:pt idx="0">
                  <c:v>60.9</c:v>
                </c:pt>
                <c:pt idx="1">
                  <c:v>62.5</c:v>
                </c:pt>
                <c:pt idx="2">
                  <c:v>49.5</c:v>
                </c:pt>
              </c:numCache>
            </c:numRef>
          </c:val>
        </c:ser>
        <c:dropLines>
          <c:spPr>
            <a:ln w="2509">
              <a:solidFill>
                <a:srgbClr val="000000"/>
              </a:solidFill>
              <a:prstDash val="solid"/>
            </a:ln>
          </c:spPr>
        </c:dropLines>
        <c:marker val="1"/>
        <c:axId val="82628608"/>
        <c:axId val="82630144"/>
      </c:lineChart>
      <c:catAx>
        <c:axId val="82628608"/>
        <c:scaling>
          <c:orientation val="minMax"/>
        </c:scaling>
        <c:axPos val="b"/>
        <c:numFmt formatCode="General" sourceLinked="1"/>
        <c:tickLblPos val="nextTo"/>
        <c:spPr>
          <a:ln w="2509">
            <a:solidFill>
              <a:srgbClr val="000000"/>
            </a:solidFill>
            <a:prstDash val="solid"/>
          </a:ln>
        </c:spPr>
        <c:txPr>
          <a:bodyPr rot="0" vert="horz"/>
          <a:lstStyle/>
          <a:p>
            <a:pPr>
              <a:defRPr sz="830" b="1" i="0" u="none" strike="noStrike" baseline="0">
                <a:solidFill>
                  <a:srgbClr val="000000"/>
                </a:solidFill>
                <a:latin typeface="Arial Cyr"/>
                <a:ea typeface="Arial Cyr"/>
                <a:cs typeface="Arial Cyr"/>
              </a:defRPr>
            </a:pPr>
            <a:endParaRPr lang="ru-RU"/>
          </a:p>
        </c:txPr>
        <c:crossAx val="82630144"/>
        <c:crosses val="autoZero"/>
        <c:auto val="1"/>
        <c:lblAlgn val="ctr"/>
        <c:lblOffset val="100"/>
        <c:tickLblSkip val="1"/>
        <c:tickMarkSkip val="1"/>
      </c:catAx>
      <c:valAx>
        <c:axId val="82630144"/>
        <c:scaling>
          <c:orientation val="minMax"/>
        </c:scaling>
        <c:axPos val="l"/>
        <c:majorGridlines>
          <c:spPr>
            <a:ln w="2509">
              <a:solidFill>
                <a:srgbClr val="000000"/>
              </a:solidFill>
              <a:prstDash val="solid"/>
            </a:ln>
          </c:spPr>
        </c:majorGridlines>
        <c:numFmt formatCode="#,##0.0_р_." sourceLinked="1"/>
        <c:tickLblPos val="nextTo"/>
        <c:spPr>
          <a:ln w="2509">
            <a:solidFill>
              <a:srgbClr val="000000"/>
            </a:solidFill>
            <a:prstDash val="solid"/>
          </a:ln>
        </c:spPr>
        <c:txPr>
          <a:bodyPr rot="0" vert="horz"/>
          <a:lstStyle/>
          <a:p>
            <a:pPr>
              <a:defRPr sz="830" b="1" i="0" u="none" strike="noStrike" baseline="0">
                <a:solidFill>
                  <a:srgbClr val="000000"/>
                </a:solidFill>
                <a:latin typeface="Arial Cyr"/>
                <a:ea typeface="Arial Cyr"/>
                <a:cs typeface="Arial Cyr"/>
              </a:defRPr>
            </a:pPr>
            <a:endParaRPr lang="ru-RU"/>
          </a:p>
        </c:txPr>
        <c:crossAx val="82628608"/>
        <c:crosses val="autoZero"/>
        <c:crossBetween val="between"/>
      </c:valAx>
      <c:spPr>
        <a:solidFill>
          <a:srgbClr val="FFFFFF"/>
        </a:solidFill>
        <a:ln w="20074">
          <a:noFill/>
        </a:ln>
      </c:spPr>
    </c:plotArea>
    <c:legend>
      <c:legendPos val="r"/>
      <c:layout>
        <c:manualLayout>
          <c:xMode val="edge"/>
          <c:yMode val="edge"/>
          <c:x val="0.64475293633547437"/>
          <c:y val="0.52193536571856258"/>
          <c:w val="0.35106383573985578"/>
          <c:h val="0.14794519100651196"/>
        </c:manualLayout>
      </c:layout>
      <c:spPr>
        <a:solidFill>
          <a:srgbClr val="FFFFFF"/>
        </a:solidFill>
        <a:ln w="2509">
          <a:solidFill>
            <a:srgbClr val="000000"/>
          </a:solidFill>
          <a:prstDash val="solid"/>
        </a:ln>
      </c:spPr>
      <c:txPr>
        <a:bodyPr/>
        <a:lstStyle/>
        <a:p>
          <a:pPr>
            <a:defRPr sz="800" b="1" i="0" u="none" strike="noStrike" baseline="0">
              <a:solidFill>
                <a:srgbClr val="000000"/>
              </a:solidFill>
              <a:latin typeface="Arial Cyr"/>
              <a:ea typeface="Arial Cyr"/>
              <a:cs typeface="Arial Cyr"/>
            </a:defRPr>
          </a:pPr>
          <a:endParaRPr lang="ru-RU"/>
        </a:p>
      </c:txPr>
    </c:legend>
    <c:dispBlanksAs val="gap"/>
  </c:chart>
  <c:spPr>
    <a:noFill/>
    <a:ln>
      <a:noFill/>
    </a:ln>
  </c:spPr>
  <c:txPr>
    <a:bodyPr/>
    <a:lstStyle/>
    <a:p>
      <a:pPr>
        <a:defRPr sz="237" b="0" i="0" u="none" strike="noStrike" baseline="0">
          <a:solidFill>
            <a:srgbClr val="000000"/>
          </a:solidFill>
          <a:latin typeface="Arial Cyr"/>
          <a:ea typeface="Arial Cyr"/>
          <a:cs typeface="Arial Cyr"/>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6099773242630847"/>
          <c:y val="6.5155807365439078E-2"/>
          <c:w val="0.64172335600909369"/>
          <c:h val="0.79886685552408065"/>
        </c:manualLayout>
      </c:layout>
      <c:lineChart>
        <c:grouping val="standard"/>
        <c:ser>
          <c:idx val="0"/>
          <c:order val="0"/>
          <c:tx>
            <c:strRef>
              <c:f>Лист1!$B$1</c:f>
              <c:strCache>
                <c:ptCount val="1"/>
                <c:pt idx="0">
                  <c:v>Город</c:v>
                </c:pt>
              </c:strCache>
            </c:strRef>
          </c:tx>
          <c:spPr>
            <a:ln w="28170">
              <a:solidFill>
                <a:srgbClr val="FFCC00"/>
              </a:solidFill>
              <a:prstDash val="solid"/>
            </a:ln>
          </c:spPr>
          <c:marker>
            <c:symbol val="circle"/>
            <c:size val="6"/>
            <c:spPr>
              <a:solidFill>
                <a:srgbClr val="FFCC00"/>
              </a:solidFill>
              <a:ln>
                <a:solidFill>
                  <a:srgbClr val="FFCC00"/>
                </a:solidFill>
                <a:prstDash val="solid"/>
              </a:ln>
            </c:spPr>
          </c:marker>
          <c:cat>
            <c:numRef>
              <c:f>Лист1!$A$2:$A$4</c:f>
              <c:numCache>
                <c:formatCode>General</c:formatCode>
                <c:ptCount val="3"/>
                <c:pt idx="0">
                  <c:v>2020</c:v>
                </c:pt>
                <c:pt idx="1">
                  <c:v>2021</c:v>
                </c:pt>
                <c:pt idx="2">
                  <c:v>2022</c:v>
                </c:pt>
              </c:numCache>
            </c:numRef>
          </c:cat>
          <c:val>
            <c:numRef>
              <c:f>Лист1!$B$2:$B$4</c:f>
              <c:numCache>
                <c:formatCode>#,##0.0_р_.</c:formatCode>
                <c:ptCount val="3"/>
                <c:pt idx="0">
                  <c:v>51.5</c:v>
                </c:pt>
                <c:pt idx="1">
                  <c:v>53.8</c:v>
                </c:pt>
                <c:pt idx="2">
                  <c:v>52.7</c:v>
                </c:pt>
              </c:numCache>
            </c:numRef>
          </c:val>
        </c:ser>
        <c:ser>
          <c:idx val="1"/>
          <c:order val="1"/>
          <c:tx>
            <c:strRef>
              <c:f>Лист1!$C$1</c:f>
              <c:strCache>
                <c:ptCount val="1"/>
                <c:pt idx="0">
                  <c:v>Гимназия</c:v>
                </c:pt>
              </c:strCache>
            </c:strRef>
          </c:tx>
          <c:spPr>
            <a:ln w="28170">
              <a:solidFill>
                <a:srgbClr val="FF0000"/>
              </a:solidFill>
              <a:prstDash val="solid"/>
            </a:ln>
          </c:spPr>
          <c:marker>
            <c:symbol val="circle"/>
            <c:size val="6"/>
            <c:spPr>
              <a:solidFill>
                <a:srgbClr val="FF0000"/>
              </a:solidFill>
              <a:ln>
                <a:solidFill>
                  <a:srgbClr val="FF0000"/>
                </a:solidFill>
                <a:prstDash val="solid"/>
              </a:ln>
            </c:spPr>
          </c:marker>
          <c:cat>
            <c:numRef>
              <c:f>Лист1!$A$2:$A$4</c:f>
              <c:numCache>
                <c:formatCode>General</c:formatCode>
                <c:ptCount val="3"/>
                <c:pt idx="0">
                  <c:v>2020</c:v>
                </c:pt>
                <c:pt idx="1">
                  <c:v>2021</c:v>
                </c:pt>
                <c:pt idx="2">
                  <c:v>2022</c:v>
                </c:pt>
              </c:numCache>
            </c:numRef>
          </c:cat>
          <c:val>
            <c:numRef>
              <c:f>Лист1!$C$2:$C$4</c:f>
              <c:numCache>
                <c:formatCode>#,##0.0_р_.</c:formatCode>
                <c:ptCount val="3"/>
                <c:pt idx="0">
                  <c:v>73.099999999999994</c:v>
                </c:pt>
                <c:pt idx="1">
                  <c:v>66.8</c:v>
                </c:pt>
                <c:pt idx="2">
                  <c:v>58.8</c:v>
                </c:pt>
              </c:numCache>
            </c:numRef>
          </c:val>
        </c:ser>
        <c:dropLines>
          <c:spPr>
            <a:ln w="2347">
              <a:solidFill>
                <a:srgbClr val="000000"/>
              </a:solidFill>
              <a:prstDash val="solid"/>
            </a:ln>
          </c:spPr>
        </c:dropLines>
        <c:marker val="1"/>
        <c:axId val="82327424"/>
        <c:axId val="82328960"/>
      </c:lineChart>
      <c:catAx>
        <c:axId val="82327424"/>
        <c:scaling>
          <c:orientation val="minMax"/>
        </c:scaling>
        <c:axPos val="b"/>
        <c:numFmt formatCode="General" sourceLinked="1"/>
        <c:tickLblPos val="nextTo"/>
        <c:spPr>
          <a:ln w="2347">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82328960"/>
        <c:crosses val="autoZero"/>
        <c:auto val="1"/>
        <c:lblAlgn val="ctr"/>
        <c:lblOffset val="100"/>
        <c:tickLblSkip val="1"/>
        <c:tickMarkSkip val="1"/>
      </c:catAx>
      <c:valAx>
        <c:axId val="82328960"/>
        <c:scaling>
          <c:orientation val="minMax"/>
        </c:scaling>
        <c:axPos val="l"/>
        <c:majorGridlines>
          <c:spPr>
            <a:ln w="2347">
              <a:solidFill>
                <a:srgbClr val="000000"/>
              </a:solidFill>
              <a:prstDash val="solid"/>
            </a:ln>
          </c:spPr>
        </c:majorGridlines>
        <c:numFmt formatCode="#,##0.0_р_." sourceLinked="1"/>
        <c:tickLblPos val="nextTo"/>
        <c:spPr>
          <a:ln w="2347">
            <a:solidFill>
              <a:srgbClr val="000000"/>
            </a:solidFill>
            <a:prstDash val="solid"/>
          </a:ln>
        </c:spPr>
        <c:txPr>
          <a:bodyPr rot="0" vert="horz"/>
          <a:lstStyle/>
          <a:p>
            <a:pPr>
              <a:defRPr sz="887" b="1" i="0" u="none" strike="noStrike" baseline="0">
                <a:solidFill>
                  <a:srgbClr val="000000"/>
                </a:solidFill>
                <a:latin typeface="Arial Cyr"/>
                <a:ea typeface="Arial Cyr"/>
                <a:cs typeface="Arial Cyr"/>
              </a:defRPr>
            </a:pPr>
            <a:endParaRPr lang="ru-RU"/>
          </a:p>
        </c:txPr>
        <c:crossAx val="82327424"/>
        <c:crosses val="autoZero"/>
        <c:crossBetween val="between"/>
      </c:valAx>
      <c:spPr>
        <a:solidFill>
          <a:srgbClr val="FFFFFF"/>
        </a:solidFill>
        <a:ln w="18780">
          <a:noFill/>
        </a:ln>
      </c:spPr>
    </c:plotArea>
    <c:legend>
      <c:legendPos val="r"/>
      <c:layout>
        <c:manualLayout>
          <c:xMode val="edge"/>
          <c:yMode val="edge"/>
          <c:x val="0.59483867627320564"/>
          <c:y val="0.6151968503937113"/>
          <c:w val="0.40184682908566877"/>
          <c:h val="0.21596959686033107"/>
        </c:manualLayout>
      </c:layout>
      <c:spPr>
        <a:solidFill>
          <a:srgbClr val="FFFFFF"/>
        </a:solidFill>
        <a:ln w="2347">
          <a:solidFill>
            <a:srgbClr val="000000"/>
          </a:solidFill>
          <a:prstDash val="solid"/>
        </a:ln>
      </c:spPr>
      <c:txPr>
        <a:bodyPr/>
        <a:lstStyle/>
        <a:p>
          <a:pPr>
            <a:defRPr sz="800" b="1" i="0" u="none" strike="noStrike" baseline="0">
              <a:solidFill>
                <a:srgbClr val="000000"/>
              </a:solidFill>
              <a:latin typeface="Arial Cyr"/>
              <a:ea typeface="Arial Cyr"/>
              <a:cs typeface="Arial Cyr"/>
            </a:defRPr>
          </a:pPr>
          <a:endParaRPr lang="ru-RU"/>
        </a:p>
      </c:txPr>
    </c:legend>
    <c:dispBlanksAs val="gap"/>
  </c:chart>
  <c:spPr>
    <a:noFill/>
    <a:ln>
      <a:noFill/>
    </a:ln>
  </c:spPr>
  <c:txPr>
    <a:bodyPr/>
    <a:lstStyle/>
    <a:p>
      <a:pPr>
        <a:defRPr sz="259" b="0" i="0" u="none" strike="noStrike" baseline="0">
          <a:solidFill>
            <a:srgbClr val="000000"/>
          </a:solidFill>
          <a:latin typeface="Arial Cyr"/>
          <a:ea typeface="Arial Cyr"/>
          <a:cs typeface="Arial Cyr"/>
        </a:defRPr>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4730812327065119"/>
          <c:y val="5.4117458147873533E-2"/>
          <c:w val="0.64302059496567565"/>
          <c:h val="0.83058823529411763"/>
        </c:manualLayout>
      </c:layout>
      <c:lineChart>
        <c:grouping val="standard"/>
        <c:ser>
          <c:idx val="0"/>
          <c:order val="0"/>
          <c:tx>
            <c:strRef>
              <c:f>Лист1!$B$1</c:f>
              <c:strCache>
                <c:ptCount val="1"/>
                <c:pt idx="0">
                  <c:v>Город</c:v>
                </c:pt>
              </c:strCache>
            </c:strRef>
          </c:tx>
          <c:spPr>
            <a:ln w="23478">
              <a:solidFill>
                <a:srgbClr val="FFCC00"/>
              </a:solidFill>
              <a:prstDash val="solid"/>
            </a:ln>
          </c:spPr>
          <c:marker>
            <c:symbol val="circle"/>
            <c:size val="5"/>
            <c:spPr>
              <a:solidFill>
                <a:srgbClr val="FFCC00"/>
              </a:solidFill>
              <a:ln>
                <a:solidFill>
                  <a:srgbClr val="FFCC00"/>
                </a:solidFill>
                <a:prstDash val="solid"/>
              </a:ln>
            </c:spPr>
          </c:marker>
          <c:cat>
            <c:numRef>
              <c:f>Лист1!$A$2:$A$4</c:f>
              <c:numCache>
                <c:formatCode>General</c:formatCode>
                <c:ptCount val="3"/>
                <c:pt idx="0">
                  <c:v>2020</c:v>
                </c:pt>
                <c:pt idx="1">
                  <c:v>2021</c:v>
                </c:pt>
                <c:pt idx="2">
                  <c:v>2022</c:v>
                </c:pt>
              </c:numCache>
            </c:numRef>
          </c:cat>
          <c:val>
            <c:numRef>
              <c:f>Лист1!$B$2:$B$4</c:f>
              <c:numCache>
                <c:formatCode>#,##0.0_р_.</c:formatCode>
                <c:ptCount val="3"/>
                <c:pt idx="0">
                  <c:v>56.7</c:v>
                </c:pt>
                <c:pt idx="1">
                  <c:v>57.3</c:v>
                </c:pt>
                <c:pt idx="2">
                  <c:v>64.099999999999994</c:v>
                </c:pt>
              </c:numCache>
            </c:numRef>
          </c:val>
        </c:ser>
        <c:ser>
          <c:idx val="1"/>
          <c:order val="1"/>
          <c:tx>
            <c:strRef>
              <c:f>Лист1!$C$1</c:f>
              <c:strCache>
                <c:ptCount val="1"/>
                <c:pt idx="0">
                  <c:v>Гимназия</c:v>
                </c:pt>
              </c:strCache>
            </c:strRef>
          </c:tx>
          <c:spPr>
            <a:ln w="23478">
              <a:solidFill>
                <a:srgbClr val="FF0000"/>
              </a:solidFill>
              <a:prstDash val="solid"/>
            </a:ln>
          </c:spPr>
          <c:marker>
            <c:symbol val="circle"/>
            <c:size val="5"/>
            <c:spPr>
              <a:solidFill>
                <a:srgbClr val="FF0000"/>
              </a:solidFill>
              <a:ln>
                <a:solidFill>
                  <a:srgbClr val="FF0000"/>
                </a:solidFill>
                <a:prstDash val="solid"/>
              </a:ln>
            </c:spPr>
          </c:marker>
          <c:cat>
            <c:numRef>
              <c:f>Лист1!$A$2:$A$4</c:f>
              <c:numCache>
                <c:formatCode>General</c:formatCode>
                <c:ptCount val="3"/>
                <c:pt idx="0">
                  <c:v>2020</c:v>
                </c:pt>
                <c:pt idx="1">
                  <c:v>2021</c:v>
                </c:pt>
                <c:pt idx="2">
                  <c:v>2022</c:v>
                </c:pt>
              </c:numCache>
            </c:numRef>
          </c:cat>
          <c:val>
            <c:numRef>
              <c:f>Лист1!$C$2:$C$4</c:f>
              <c:numCache>
                <c:formatCode>#,##0.0_р_.</c:formatCode>
                <c:ptCount val="3"/>
                <c:pt idx="0">
                  <c:v>89.3</c:v>
                </c:pt>
                <c:pt idx="1">
                  <c:v>76</c:v>
                </c:pt>
                <c:pt idx="2">
                  <c:v>70.099999999999994</c:v>
                </c:pt>
              </c:numCache>
            </c:numRef>
          </c:val>
        </c:ser>
        <c:dropLines>
          <c:spPr>
            <a:ln w="1957">
              <a:solidFill>
                <a:srgbClr val="000000"/>
              </a:solidFill>
              <a:prstDash val="solid"/>
            </a:ln>
          </c:spPr>
        </c:dropLines>
        <c:marker val="1"/>
        <c:axId val="82731008"/>
        <c:axId val="82732544"/>
      </c:lineChart>
      <c:catAx>
        <c:axId val="82731008"/>
        <c:scaling>
          <c:orientation val="minMax"/>
        </c:scaling>
        <c:axPos val="b"/>
        <c:numFmt formatCode="General" sourceLinked="1"/>
        <c:tickLblPos val="nextTo"/>
        <c:spPr>
          <a:ln w="1957">
            <a:solidFill>
              <a:srgbClr val="000000"/>
            </a:solidFill>
            <a:prstDash val="solid"/>
          </a:ln>
        </c:spPr>
        <c:txPr>
          <a:bodyPr rot="0" vert="horz"/>
          <a:lstStyle/>
          <a:p>
            <a:pPr>
              <a:defRPr sz="739" b="1" i="0" u="none" strike="noStrike" baseline="0">
                <a:solidFill>
                  <a:srgbClr val="000000"/>
                </a:solidFill>
                <a:latin typeface="Arial Cyr"/>
                <a:ea typeface="Arial Cyr"/>
                <a:cs typeface="Arial Cyr"/>
              </a:defRPr>
            </a:pPr>
            <a:endParaRPr lang="ru-RU"/>
          </a:p>
        </c:txPr>
        <c:crossAx val="82732544"/>
        <c:crosses val="autoZero"/>
        <c:auto val="1"/>
        <c:lblAlgn val="ctr"/>
        <c:lblOffset val="100"/>
        <c:tickLblSkip val="1"/>
        <c:tickMarkSkip val="1"/>
      </c:catAx>
      <c:valAx>
        <c:axId val="82732544"/>
        <c:scaling>
          <c:orientation val="minMax"/>
        </c:scaling>
        <c:axPos val="l"/>
        <c:majorGridlines>
          <c:spPr>
            <a:ln w="1957">
              <a:solidFill>
                <a:srgbClr val="000000"/>
              </a:solidFill>
              <a:prstDash val="solid"/>
            </a:ln>
          </c:spPr>
        </c:majorGridlines>
        <c:numFmt formatCode="#,##0.0_р_." sourceLinked="1"/>
        <c:tickLblPos val="nextTo"/>
        <c:spPr>
          <a:ln w="1957">
            <a:solidFill>
              <a:srgbClr val="000000"/>
            </a:solidFill>
            <a:prstDash val="solid"/>
          </a:ln>
        </c:spPr>
        <c:txPr>
          <a:bodyPr rot="0" vert="horz"/>
          <a:lstStyle/>
          <a:p>
            <a:pPr>
              <a:defRPr sz="739" b="1" i="0" u="none" strike="noStrike" baseline="0">
                <a:solidFill>
                  <a:srgbClr val="000000"/>
                </a:solidFill>
                <a:latin typeface="Arial Cyr"/>
                <a:ea typeface="Arial Cyr"/>
                <a:cs typeface="Arial Cyr"/>
              </a:defRPr>
            </a:pPr>
            <a:endParaRPr lang="ru-RU"/>
          </a:p>
        </c:txPr>
        <c:crossAx val="82731008"/>
        <c:crosses val="autoZero"/>
        <c:crossBetween val="between"/>
      </c:valAx>
      <c:spPr>
        <a:solidFill>
          <a:srgbClr val="FFFFFF"/>
        </a:solidFill>
        <a:ln w="15652">
          <a:noFill/>
        </a:ln>
      </c:spPr>
    </c:plotArea>
    <c:legend>
      <c:legendPos val="r"/>
      <c:layout>
        <c:manualLayout>
          <c:xMode val="edge"/>
          <c:yMode val="edge"/>
          <c:x val="0.50572075784218795"/>
          <c:y val="0.6037737012076021"/>
          <c:w val="0.30205937674664823"/>
          <c:h val="0.12735840915467839"/>
        </c:manualLayout>
      </c:layout>
      <c:spPr>
        <a:solidFill>
          <a:srgbClr val="FFFFFF"/>
        </a:solidFill>
        <a:ln w="1957">
          <a:solidFill>
            <a:srgbClr val="000000"/>
          </a:solidFill>
          <a:prstDash val="solid"/>
        </a:ln>
      </c:spPr>
      <c:txPr>
        <a:bodyPr/>
        <a:lstStyle/>
        <a:p>
          <a:pPr>
            <a:defRPr sz="678" b="1" i="0" u="none" strike="noStrike" baseline="0">
              <a:solidFill>
                <a:srgbClr val="000000"/>
              </a:solidFill>
              <a:latin typeface="Arial Cyr"/>
              <a:ea typeface="Arial Cyr"/>
              <a:cs typeface="Arial Cyr"/>
            </a:defRPr>
          </a:pPr>
          <a:endParaRPr lang="ru-RU"/>
        </a:p>
      </c:txPr>
    </c:legend>
    <c:dispBlanksAs val="gap"/>
  </c:chart>
  <c:spPr>
    <a:noFill/>
    <a:ln>
      <a:noFill/>
    </a:ln>
  </c:spPr>
  <c:txPr>
    <a:bodyPr/>
    <a:lstStyle/>
    <a:p>
      <a:pPr>
        <a:defRPr sz="216" b="0" i="0" u="none" strike="noStrike" baseline="0">
          <a:solidFill>
            <a:srgbClr val="000000"/>
          </a:solidFill>
          <a:latin typeface="Arial Cyr"/>
          <a:ea typeface="Arial Cyr"/>
          <a:cs typeface="Arial Cyr"/>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4730812327065119"/>
          <c:y val="5.4117458147873533E-2"/>
          <c:w val="0.64302059496567565"/>
          <c:h val="0.83058823529411763"/>
        </c:manualLayout>
      </c:layout>
      <c:lineChart>
        <c:grouping val="standard"/>
        <c:ser>
          <c:idx val="0"/>
          <c:order val="0"/>
          <c:tx>
            <c:strRef>
              <c:f>Лист1!$B$1</c:f>
              <c:strCache>
                <c:ptCount val="1"/>
                <c:pt idx="0">
                  <c:v>Город</c:v>
                </c:pt>
              </c:strCache>
            </c:strRef>
          </c:tx>
          <c:spPr>
            <a:ln w="23478">
              <a:solidFill>
                <a:srgbClr val="FFCC00"/>
              </a:solidFill>
              <a:prstDash val="solid"/>
            </a:ln>
          </c:spPr>
          <c:marker>
            <c:symbol val="circle"/>
            <c:size val="5"/>
            <c:spPr>
              <a:solidFill>
                <a:srgbClr val="FFCC00"/>
              </a:solidFill>
              <a:ln>
                <a:solidFill>
                  <a:srgbClr val="FFCC00"/>
                </a:solidFill>
                <a:prstDash val="solid"/>
              </a:ln>
            </c:spPr>
          </c:marker>
          <c:cat>
            <c:numRef>
              <c:f>Лист1!$A$2:$A$6</c:f>
              <c:numCache>
                <c:formatCode>General</c:formatCode>
                <c:ptCount val="5"/>
                <c:pt idx="0">
                  <c:v>2022</c:v>
                </c:pt>
              </c:numCache>
            </c:numRef>
          </c:cat>
          <c:val>
            <c:numRef>
              <c:f>Лист1!$B$2:$B$6</c:f>
              <c:numCache>
                <c:formatCode>General</c:formatCode>
                <c:ptCount val="5"/>
                <c:pt idx="0" formatCode="#,##0.0_р_.">
                  <c:v>55</c:v>
                </c:pt>
              </c:numCache>
            </c:numRef>
          </c:val>
        </c:ser>
        <c:ser>
          <c:idx val="1"/>
          <c:order val="1"/>
          <c:tx>
            <c:strRef>
              <c:f>Лист1!$C$1</c:f>
              <c:strCache>
                <c:ptCount val="1"/>
                <c:pt idx="0">
                  <c:v>Гимназия</c:v>
                </c:pt>
              </c:strCache>
            </c:strRef>
          </c:tx>
          <c:spPr>
            <a:ln w="23478">
              <a:solidFill>
                <a:srgbClr val="FF0000"/>
              </a:solidFill>
              <a:prstDash val="solid"/>
            </a:ln>
          </c:spPr>
          <c:marker>
            <c:symbol val="circle"/>
            <c:size val="5"/>
            <c:spPr>
              <a:solidFill>
                <a:srgbClr val="FF0000"/>
              </a:solidFill>
              <a:ln>
                <a:solidFill>
                  <a:srgbClr val="FF0000"/>
                </a:solidFill>
                <a:prstDash val="solid"/>
              </a:ln>
            </c:spPr>
          </c:marker>
          <c:cat>
            <c:numRef>
              <c:f>Лист1!$A$2:$A$6</c:f>
              <c:numCache>
                <c:formatCode>General</c:formatCode>
                <c:ptCount val="5"/>
                <c:pt idx="0">
                  <c:v>2022</c:v>
                </c:pt>
              </c:numCache>
            </c:numRef>
          </c:cat>
          <c:val>
            <c:numRef>
              <c:f>Лист1!$C$2:$C$6</c:f>
              <c:numCache>
                <c:formatCode>General</c:formatCode>
                <c:ptCount val="5"/>
                <c:pt idx="0" formatCode="#,##0.0_р_.">
                  <c:v>64</c:v>
                </c:pt>
              </c:numCache>
            </c:numRef>
          </c:val>
        </c:ser>
        <c:dropLines>
          <c:spPr>
            <a:ln w="1957">
              <a:solidFill>
                <a:srgbClr val="000000"/>
              </a:solidFill>
              <a:prstDash val="solid"/>
            </a:ln>
          </c:spPr>
        </c:dropLines>
        <c:marker val="1"/>
        <c:axId val="82757504"/>
        <c:axId val="82759040"/>
      </c:lineChart>
      <c:catAx>
        <c:axId val="82757504"/>
        <c:scaling>
          <c:orientation val="minMax"/>
        </c:scaling>
        <c:axPos val="b"/>
        <c:numFmt formatCode="General" sourceLinked="1"/>
        <c:tickLblPos val="nextTo"/>
        <c:spPr>
          <a:ln w="1957">
            <a:solidFill>
              <a:srgbClr val="000000"/>
            </a:solidFill>
            <a:prstDash val="solid"/>
          </a:ln>
        </c:spPr>
        <c:txPr>
          <a:bodyPr rot="0" vert="horz"/>
          <a:lstStyle/>
          <a:p>
            <a:pPr>
              <a:defRPr sz="739" b="1" i="0" u="none" strike="noStrike" baseline="0">
                <a:solidFill>
                  <a:srgbClr val="000000"/>
                </a:solidFill>
                <a:latin typeface="Arial Cyr"/>
                <a:ea typeface="Arial Cyr"/>
                <a:cs typeface="Arial Cyr"/>
              </a:defRPr>
            </a:pPr>
            <a:endParaRPr lang="ru-RU"/>
          </a:p>
        </c:txPr>
        <c:crossAx val="82759040"/>
        <c:crosses val="autoZero"/>
        <c:auto val="1"/>
        <c:lblAlgn val="ctr"/>
        <c:lblOffset val="100"/>
        <c:tickLblSkip val="1"/>
        <c:tickMarkSkip val="1"/>
      </c:catAx>
      <c:valAx>
        <c:axId val="82759040"/>
        <c:scaling>
          <c:orientation val="minMax"/>
        </c:scaling>
        <c:axPos val="l"/>
        <c:majorGridlines>
          <c:spPr>
            <a:ln w="1957">
              <a:solidFill>
                <a:srgbClr val="000000"/>
              </a:solidFill>
              <a:prstDash val="solid"/>
            </a:ln>
          </c:spPr>
        </c:majorGridlines>
        <c:numFmt formatCode="#,##0.0_р_." sourceLinked="1"/>
        <c:tickLblPos val="nextTo"/>
        <c:spPr>
          <a:ln w="1957">
            <a:solidFill>
              <a:srgbClr val="000000"/>
            </a:solidFill>
            <a:prstDash val="solid"/>
          </a:ln>
        </c:spPr>
        <c:txPr>
          <a:bodyPr rot="0" vert="horz"/>
          <a:lstStyle/>
          <a:p>
            <a:pPr>
              <a:defRPr sz="739" b="1" i="0" u="none" strike="noStrike" baseline="0">
                <a:solidFill>
                  <a:srgbClr val="000000"/>
                </a:solidFill>
                <a:latin typeface="Arial Cyr"/>
                <a:ea typeface="Arial Cyr"/>
                <a:cs typeface="Arial Cyr"/>
              </a:defRPr>
            </a:pPr>
            <a:endParaRPr lang="ru-RU"/>
          </a:p>
        </c:txPr>
        <c:crossAx val="82757504"/>
        <c:crosses val="autoZero"/>
        <c:crossBetween val="between"/>
      </c:valAx>
      <c:spPr>
        <a:solidFill>
          <a:srgbClr val="FFFFFF"/>
        </a:solidFill>
        <a:ln w="15652">
          <a:noFill/>
        </a:ln>
      </c:spPr>
    </c:plotArea>
    <c:legend>
      <c:legendPos val="r"/>
      <c:layout>
        <c:manualLayout>
          <c:xMode val="edge"/>
          <c:yMode val="edge"/>
          <c:x val="0.50572075784218795"/>
          <c:y val="0.6037737012076021"/>
          <c:w val="0.3020593767466484"/>
          <c:h val="0.12735840915467839"/>
        </c:manualLayout>
      </c:layout>
      <c:spPr>
        <a:solidFill>
          <a:srgbClr val="FFFFFF"/>
        </a:solidFill>
        <a:ln w="1957">
          <a:solidFill>
            <a:srgbClr val="000000"/>
          </a:solidFill>
          <a:prstDash val="solid"/>
        </a:ln>
      </c:spPr>
      <c:txPr>
        <a:bodyPr/>
        <a:lstStyle/>
        <a:p>
          <a:pPr>
            <a:defRPr sz="678" b="1" i="0" u="none" strike="noStrike" baseline="0">
              <a:solidFill>
                <a:srgbClr val="000000"/>
              </a:solidFill>
              <a:latin typeface="Arial Cyr"/>
              <a:ea typeface="Arial Cyr"/>
              <a:cs typeface="Arial Cyr"/>
            </a:defRPr>
          </a:pPr>
          <a:endParaRPr lang="ru-RU"/>
        </a:p>
      </c:txPr>
    </c:legend>
    <c:dispBlanksAs val="gap"/>
  </c:chart>
  <c:spPr>
    <a:noFill/>
    <a:ln>
      <a:noFill/>
    </a:ln>
  </c:spPr>
  <c:txPr>
    <a:bodyPr/>
    <a:lstStyle/>
    <a:p>
      <a:pPr>
        <a:defRPr sz="216" b="0" i="0" u="none" strike="noStrike" baseline="0">
          <a:solidFill>
            <a:srgbClr val="000000"/>
          </a:solidFill>
          <a:latin typeface="Arial Cyr"/>
          <a:ea typeface="Arial Cyr"/>
          <a:cs typeface="Arial Cyr"/>
        </a:defRPr>
      </a:pPr>
      <a:endParaRPr lang="ru-RU"/>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4154852780806968E-2"/>
          <c:y val="4.6153846153846163E-2"/>
          <c:w val="0.82333696837513637"/>
          <c:h val="0.75555555555555565"/>
        </c:manualLayout>
      </c:layout>
      <c:barChart>
        <c:barDir val="col"/>
        <c:grouping val="clustered"/>
        <c:ser>
          <c:idx val="0"/>
          <c:order val="0"/>
          <c:tx>
            <c:strRef>
              <c:f>Лист1!$A$2</c:f>
              <c:strCache>
                <c:ptCount val="1"/>
                <c:pt idx="0">
                  <c:v>2020</c:v>
                </c:pt>
              </c:strCache>
            </c:strRef>
          </c:tx>
          <c:spPr>
            <a:solidFill>
              <a:srgbClr val="FFFF00"/>
            </a:solidFill>
            <a:ln w="8780">
              <a:solidFill>
                <a:srgbClr val="000000"/>
              </a:solidFill>
              <a:prstDash val="solid"/>
            </a:ln>
          </c:spPr>
          <c:cat>
            <c:strRef>
              <c:f>Лист1!$B$1:$F$1</c:f>
              <c:strCache>
                <c:ptCount val="5"/>
                <c:pt idx="0">
                  <c:v>свыше 250б.</c:v>
                </c:pt>
                <c:pt idx="1">
                  <c:v>220б.- 249б.</c:v>
                </c:pt>
                <c:pt idx="2">
                  <c:v>190б.-219б.</c:v>
                </c:pt>
                <c:pt idx="3">
                  <c:v>160б.-189б.</c:v>
                </c:pt>
                <c:pt idx="4">
                  <c:v>менее 160б.</c:v>
                </c:pt>
              </c:strCache>
            </c:strRef>
          </c:cat>
          <c:val>
            <c:numRef>
              <c:f>Лист1!$B$2:$F$2</c:f>
              <c:numCache>
                <c:formatCode>0%</c:formatCode>
                <c:ptCount val="5"/>
                <c:pt idx="0">
                  <c:v>0.26</c:v>
                </c:pt>
                <c:pt idx="1">
                  <c:v>0.15000000000000024</c:v>
                </c:pt>
                <c:pt idx="2">
                  <c:v>0.18000000000000024</c:v>
                </c:pt>
                <c:pt idx="3">
                  <c:v>0.23</c:v>
                </c:pt>
                <c:pt idx="4">
                  <c:v>0.18000000000000024</c:v>
                </c:pt>
              </c:numCache>
            </c:numRef>
          </c:val>
        </c:ser>
        <c:ser>
          <c:idx val="1"/>
          <c:order val="1"/>
          <c:tx>
            <c:strRef>
              <c:f>Лист1!$A$3</c:f>
              <c:strCache>
                <c:ptCount val="1"/>
                <c:pt idx="0">
                  <c:v>2021</c:v>
                </c:pt>
              </c:strCache>
            </c:strRef>
          </c:tx>
          <c:spPr>
            <a:solidFill>
              <a:srgbClr val="339966"/>
            </a:solidFill>
            <a:ln w="8780">
              <a:solidFill>
                <a:srgbClr val="000000"/>
              </a:solidFill>
              <a:prstDash val="solid"/>
            </a:ln>
          </c:spPr>
          <c:cat>
            <c:strRef>
              <c:f>Лист1!$B$1:$F$1</c:f>
              <c:strCache>
                <c:ptCount val="5"/>
                <c:pt idx="0">
                  <c:v>свыше 250б.</c:v>
                </c:pt>
                <c:pt idx="1">
                  <c:v>220б.- 249б.</c:v>
                </c:pt>
                <c:pt idx="2">
                  <c:v>190б.-219б.</c:v>
                </c:pt>
                <c:pt idx="3">
                  <c:v>160б.-189б.</c:v>
                </c:pt>
                <c:pt idx="4">
                  <c:v>менее 160б.</c:v>
                </c:pt>
              </c:strCache>
            </c:strRef>
          </c:cat>
          <c:val>
            <c:numRef>
              <c:f>Лист1!$B$3:$F$3</c:f>
              <c:numCache>
                <c:formatCode>0%</c:formatCode>
                <c:ptCount val="5"/>
                <c:pt idx="0">
                  <c:v>0.17</c:v>
                </c:pt>
                <c:pt idx="1">
                  <c:v>0.26</c:v>
                </c:pt>
                <c:pt idx="2">
                  <c:v>0.30000000000000032</c:v>
                </c:pt>
                <c:pt idx="3">
                  <c:v>0.19</c:v>
                </c:pt>
                <c:pt idx="4">
                  <c:v>8.0000000000000043E-2</c:v>
                </c:pt>
              </c:numCache>
            </c:numRef>
          </c:val>
        </c:ser>
        <c:ser>
          <c:idx val="2"/>
          <c:order val="2"/>
          <c:tx>
            <c:strRef>
              <c:f>Лист1!$A$4</c:f>
              <c:strCache>
                <c:ptCount val="1"/>
                <c:pt idx="0">
                  <c:v>2022</c:v>
                </c:pt>
              </c:strCache>
            </c:strRef>
          </c:tx>
          <c:spPr>
            <a:solidFill>
              <a:srgbClr val="FF0000"/>
            </a:solidFill>
            <a:ln w="8780">
              <a:solidFill>
                <a:srgbClr val="000000"/>
              </a:solidFill>
              <a:prstDash val="solid"/>
            </a:ln>
          </c:spPr>
          <c:cat>
            <c:strRef>
              <c:f>Лист1!$B$1:$F$1</c:f>
              <c:strCache>
                <c:ptCount val="5"/>
                <c:pt idx="0">
                  <c:v>свыше 250б.</c:v>
                </c:pt>
                <c:pt idx="1">
                  <c:v>220б.- 249б.</c:v>
                </c:pt>
                <c:pt idx="2">
                  <c:v>190б.-219б.</c:v>
                </c:pt>
                <c:pt idx="3">
                  <c:v>160б.-189б.</c:v>
                </c:pt>
                <c:pt idx="4">
                  <c:v>менее 160б.</c:v>
                </c:pt>
              </c:strCache>
            </c:strRef>
          </c:cat>
          <c:val>
            <c:numRef>
              <c:f>Лист1!$B$4:$F$4</c:f>
              <c:numCache>
                <c:formatCode>0%</c:formatCode>
                <c:ptCount val="5"/>
                <c:pt idx="0">
                  <c:v>7.0000000000000021E-2</c:v>
                </c:pt>
                <c:pt idx="1">
                  <c:v>0.16</c:v>
                </c:pt>
                <c:pt idx="2">
                  <c:v>0.36000000000000032</c:v>
                </c:pt>
                <c:pt idx="3">
                  <c:v>0.23</c:v>
                </c:pt>
                <c:pt idx="4">
                  <c:v>0.18000000000000024</c:v>
                </c:pt>
              </c:numCache>
            </c:numRef>
          </c:val>
        </c:ser>
        <c:axId val="82510208"/>
        <c:axId val="82511744"/>
      </c:barChart>
      <c:catAx>
        <c:axId val="82510208"/>
        <c:scaling>
          <c:orientation val="minMax"/>
        </c:scaling>
        <c:axPos val="b"/>
        <c:numFmt formatCode="General" sourceLinked="1"/>
        <c:tickLblPos val="nextTo"/>
        <c:spPr>
          <a:ln w="2195">
            <a:solidFill>
              <a:srgbClr val="000000"/>
            </a:solidFill>
            <a:prstDash val="solid"/>
          </a:ln>
        </c:spPr>
        <c:txPr>
          <a:bodyPr rot="0" vert="horz"/>
          <a:lstStyle/>
          <a:p>
            <a:pPr>
              <a:defRPr sz="398" b="0" i="0" u="none" strike="noStrike" baseline="0">
                <a:solidFill>
                  <a:srgbClr val="000000"/>
                </a:solidFill>
                <a:latin typeface="Arial Cyr"/>
                <a:ea typeface="Arial Cyr"/>
                <a:cs typeface="Arial Cyr"/>
              </a:defRPr>
            </a:pPr>
            <a:endParaRPr lang="ru-RU"/>
          </a:p>
        </c:txPr>
        <c:crossAx val="82511744"/>
        <c:crosses val="autoZero"/>
        <c:auto val="1"/>
        <c:lblAlgn val="ctr"/>
        <c:lblOffset val="100"/>
        <c:tickMarkSkip val="1"/>
      </c:catAx>
      <c:valAx>
        <c:axId val="82511744"/>
        <c:scaling>
          <c:orientation val="minMax"/>
        </c:scaling>
        <c:axPos val="l"/>
        <c:majorGridlines>
          <c:spPr>
            <a:ln w="2195">
              <a:solidFill>
                <a:srgbClr val="000000"/>
              </a:solidFill>
              <a:prstDash val="solid"/>
            </a:ln>
          </c:spPr>
        </c:majorGridlines>
        <c:numFmt formatCode="0%" sourceLinked="1"/>
        <c:tickLblPos val="nextTo"/>
        <c:spPr>
          <a:ln w="2195">
            <a:solidFill>
              <a:srgbClr val="000000"/>
            </a:solidFill>
            <a:prstDash val="solid"/>
          </a:ln>
        </c:spPr>
        <c:txPr>
          <a:bodyPr rot="0" vert="horz"/>
          <a:lstStyle/>
          <a:p>
            <a:pPr>
              <a:defRPr sz="795" b="1" i="0" u="none" strike="noStrike" baseline="0">
                <a:solidFill>
                  <a:srgbClr val="000000"/>
                </a:solidFill>
                <a:latin typeface="Arial Cyr"/>
                <a:ea typeface="Arial Cyr"/>
                <a:cs typeface="Arial Cyr"/>
              </a:defRPr>
            </a:pPr>
            <a:endParaRPr lang="ru-RU"/>
          </a:p>
        </c:txPr>
        <c:crossAx val="82510208"/>
        <c:crosses val="autoZero"/>
        <c:crossBetween val="between"/>
      </c:valAx>
      <c:dTable>
        <c:showHorzBorder val="1"/>
        <c:showVertBorder val="1"/>
        <c:showOutline val="1"/>
        <c:showKeys val="1"/>
        <c:spPr>
          <a:ln w="2195">
            <a:solidFill>
              <a:srgbClr val="000000"/>
            </a:solidFill>
            <a:prstDash val="solid"/>
          </a:ln>
        </c:spPr>
        <c:txPr>
          <a:bodyPr/>
          <a:lstStyle/>
          <a:p>
            <a:pPr rtl="0">
              <a:defRPr sz="760" b="1" i="0" u="none" strike="noStrike" baseline="0">
                <a:solidFill>
                  <a:srgbClr val="000000"/>
                </a:solidFill>
                <a:latin typeface="Arial Cyr"/>
                <a:ea typeface="Arial Cyr"/>
                <a:cs typeface="Arial Cyr"/>
              </a:defRPr>
            </a:pPr>
            <a:endParaRPr lang="ru-RU"/>
          </a:p>
        </c:txPr>
      </c:dTable>
      <c:spPr>
        <a:solidFill>
          <a:srgbClr val="CCFFCC"/>
        </a:solidFill>
        <a:ln w="8780">
          <a:solidFill>
            <a:srgbClr val="808080"/>
          </a:solidFill>
          <a:prstDash val="solid"/>
        </a:ln>
      </c:spPr>
    </c:plotArea>
    <c:legend>
      <c:legendPos val="r"/>
      <c:layout>
        <c:manualLayout>
          <c:xMode val="edge"/>
          <c:yMode val="edge"/>
          <c:x val="0.87897854933099562"/>
          <c:y val="0.8364160892597825"/>
          <c:w val="0.11806357294394391"/>
          <c:h val="0.16007331519968618"/>
        </c:manualLayout>
      </c:layout>
      <c:spPr>
        <a:solidFill>
          <a:srgbClr val="FFFFFF"/>
        </a:solidFill>
        <a:ln w="2195">
          <a:solidFill>
            <a:srgbClr val="000000"/>
          </a:solidFill>
          <a:prstDash val="solid"/>
        </a:ln>
      </c:spPr>
      <c:txPr>
        <a:bodyPr/>
        <a:lstStyle/>
        <a:p>
          <a:pPr>
            <a:defRPr sz="857" b="1" i="0" u="none" strike="noStrike" baseline="0">
              <a:solidFill>
                <a:srgbClr val="000000"/>
              </a:solidFill>
              <a:latin typeface="Arial Cyr"/>
              <a:ea typeface="Arial Cyr"/>
              <a:cs typeface="Arial Cyr"/>
            </a:defRPr>
          </a:pPr>
          <a:endParaRPr lang="ru-RU"/>
        </a:p>
      </c:txPr>
    </c:legend>
    <c:dispBlanksAs val="gap"/>
  </c:chart>
  <c:spPr>
    <a:noFill/>
    <a:ln>
      <a:noFill/>
    </a:ln>
  </c:spPr>
  <c:txPr>
    <a:bodyPr/>
    <a:lstStyle/>
    <a:p>
      <a:pPr>
        <a:defRPr sz="398" b="0" i="0" u="none" strike="noStrike" baseline="0">
          <a:solidFill>
            <a:srgbClr val="000000"/>
          </a:solidFill>
          <a:latin typeface="Arial Cyr"/>
          <a:ea typeface="Arial Cyr"/>
          <a:cs typeface="Arial Cyr"/>
        </a:defRPr>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6124401913877366E-2"/>
          <c:y val="9.0517241379310567E-2"/>
          <c:w val="0.57120425027071464"/>
          <c:h val="0.422413793103456"/>
        </c:manualLayout>
      </c:layout>
      <c:barChart>
        <c:barDir val="col"/>
        <c:grouping val="clustered"/>
        <c:ser>
          <c:idx val="0"/>
          <c:order val="0"/>
          <c:tx>
            <c:strRef>
              <c:f>Sheet1!$A$2</c:f>
              <c:strCache>
                <c:ptCount val="1"/>
                <c:pt idx="0">
                  <c:v>2019</c:v>
                </c:pt>
              </c:strCache>
            </c:strRef>
          </c:tx>
          <c:spPr>
            <a:solidFill>
              <a:srgbClr val="BBE0E3"/>
            </a:solidFill>
            <a:ln w="12532">
              <a:solidFill>
                <a:srgbClr val="000000"/>
              </a:solidFill>
              <a:prstDash val="solid"/>
            </a:ln>
          </c:spPr>
          <c:cat>
            <c:strRef>
              <c:f>Sheet1!$B$1:$E$1</c:f>
              <c:strCache>
                <c:ptCount val="3"/>
                <c:pt idx="0">
                  <c:v>совпадение отметки,%</c:v>
                </c:pt>
                <c:pt idx="1">
                  <c:v>повышение отметки</c:v>
                </c:pt>
                <c:pt idx="2">
                  <c:v>понижение отметки</c:v>
                </c:pt>
              </c:strCache>
            </c:strRef>
          </c:cat>
          <c:val>
            <c:numRef>
              <c:f>Sheet1!$B$2:$E$2</c:f>
              <c:numCache>
                <c:formatCode>General</c:formatCode>
                <c:ptCount val="4"/>
                <c:pt idx="0">
                  <c:v>39</c:v>
                </c:pt>
                <c:pt idx="1">
                  <c:v>59</c:v>
                </c:pt>
                <c:pt idx="2">
                  <c:v>2</c:v>
                </c:pt>
              </c:numCache>
            </c:numRef>
          </c:val>
        </c:ser>
        <c:ser>
          <c:idx val="1"/>
          <c:order val="1"/>
          <c:tx>
            <c:strRef>
              <c:f>Sheet1!$A$3</c:f>
              <c:strCache>
                <c:ptCount val="1"/>
                <c:pt idx="0">
                  <c:v>2021</c:v>
                </c:pt>
              </c:strCache>
            </c:strRef>
          </c:tx>
          <c:spPr>
            <a:solidFill>
              <a:srgbClr val="333399"/>
            </a:solidFill>
            <a:ln w="12532">
              <a:solidFill>
                <a:srgbClr val="000000"/>
              </a:solidFill>
              <a:prstDash val="solid"/>
            </a:ln>
          </c:spPr>
          <c:cat>
            <c:strRef>
              <c:f>Sheet1!$B$1:$E$1</c:f>
              <c:strCache>
                <c:ptCount val="3"/>
                <c:pt idx="0">
                  <c:v>совпадение отметки,%</c:v>
                </c:pt>
                <c:pt idx="1">
                  <c:v>повышение отметки</c:v>
                </c:pt>
                <c:pt idx="2">
                  <c:v>понижение отметки</c:v>
                </c:pt>
              </c:strCache>
            </c:strRef>
          </c:cat>
          <c:val>
            <c:numRef>
              <c:f>Sheet1!$B$3:$E$3</c:f>
              <c:numCache>
                <c:formatCode>General</c:formatCode>
                <c:ptCount val="4"/>
                <c:pt idx="0">
                  <c:v>35</c:v>
                </c:pt>
                <c:pt idx="1">
                  <c:v>58</c:v>
                </c:pt>
                <c:pt idx="2">
                  <c:v>7</c:v>
                </c:pt>
              </c:numCache>
            </c:numRef>
          </c:val>
        </c:ser>
        <c:ser>
          <c:idx val="2"/>
          <c:order val="2"/>
          <c:tx>
            <c:strRef>
              <c:f>Sheet1!$A$4</c:f>
              <c:strCache>
                <c:ptCount val="1"/>
                <c:pt idx="0">
                  <c:v>2022</c:v>
                </c:pt>
              </c:strCache>
            </c:strRef>
          </c:tx>
          <c:spPr>
            <a:solidFill>
              <a:srgbClr val="009999"/>
            </a:solidFill>
            <a:ln w="12532">
              <a:solidFill>
                <a:srgbClr val="000000"/>
              </a:solidFill>
              <a:prstDash val="solid"/>
            </a:ln>
          </c:spPr>
          <c:cat>
            <c:strRef>
              <c:f>Sheet1!$B$1:$E$1</c:f>
              <c:strCache>
                <c:ptCount val="3"/>
                <c:pt idx="0">
                  <c:v>совпадение отметки,%</c:v>
                </c:pt>
                <c:pt idx="1">
                  <c:v>повышение отметки</c:v>
                </c:pt>
                <c:pt idx="2">
                  <c:v>понижение отметки</c:v>
                </c:pt>
              </c:strCache>
            </c:strRef>
          </c:cat>
          <c:val>
            <c:numRef>
              <c:f>Sheet1!$B$4:$E$4</c:f>
              <c:numCache>
                <c:formatCode>General</c:formatCode>
                <c:ptCount val="4"/>
                <c:pt idx="0">
                  <c:v>46</c:v>
                </c:pt>
                <c:pt idx="1">
                  <c:v>48</c:v>
                </c:pt>
                <c:pt idx="2">
                  <c:v>6</c:v>
                </c:pt>
              </c:numCache>
            </c:numRef>
          </c:val>
        </c:ser>
        <c:ser>
          <c:idx val="3"/>
          <c:order val="3"/>
          <c:tx>
            <c:strRef>
              <c:f>Sheet1!$A$5</c:f>
              <c:strCache>
                <c:ptCount val="1"/>
              </c:strCache>
            </c:strRef>
          </c:tx>
          <c:spPr>
            <a:solidFill>
              <a:srgbClr val="99CC00"/>
            </a:solidFill>
            <a:ln w="12532">
              <a:solidFill>
                <a:srgbClr val="000000"/>
              </a:solidFill>
              <a:prstDash val="solid"/>
            </a:ln>
          </c:spPr>
          <c:cat>
            <c:strRef>
              <c:f>Sheet1!$B$1:$E$1</c:f>
              <c:strCache>
                <c:ptCount val="3"/>
                <c:pt idx="0">
                  <c:v>совпадение отметки,%</c:v>
                </c:pt>
                <c:pt idx="1">
                  <c:v>повышение отметки</c:v>
                </c:pt>
                <c:pt idx="2">
                  <c:v>понижение отметки</c:v>
                </c:pt>
              </c:strCache>
            </c:strRef>
          </c:cat>
          <c:val>
            <c:numRef>
              <c:f>Sheet1!$B$5:$E$5</c:f>
              <c:numCache>
                <c:formatCode>General</c:formatCode>
                <c:ptCount val="4"/>
              </c:numCache>
            </c:numRef>
          </c:val>
        </c:ser>
        <c:axId val="82547840"/>
        <c:axId val="82549376"/>
      </c:barChart>
      <c:catAx>
        <c:axId val="82547840"/>
        <c:scaling>
          <c:orientation val="minMax"/>
        </c:scaling>
        <c:axPos val="b"/>
        <c:numFmt formatCode="General" sourceLinked="1"/>
        <c:tickLblPos val="nextTo"/>
        <c:spPr>
          <a:ln w="3133">
            <a:solidFill>
              <a:srgbClr val="000000"/>
            </a:solidFill>
            <a:prstDash val="solid"/>
          </a:ln>
        </c:spPr>
        <c:txPr>
          <a:bodyPr rot="2280000" vert="horz"/>
          <a:lstStyle/>
          <a:p>
            <a:pPr>
              <a:defRPr sz="789" b="1" i="0" u="none" strike="noStrike" baseline="0">
                <a:solidFill>
                  <a:srgbClr val="000000"/>
                </a:solidFill>
                <a:latin typeface="Arial"/>
                <a:ea typeface="Arial"/>
                <a:cs typeface="Arial"/>
              </a:defRPr>
            </a:pPr>
            <a:endParaRPr lang="ru-RU"/>
          </a:p>
        </c:txPr>
        <c:crossAx val="82549376"/>
        <c:crosses val="autoZero"/>
        <c:auto val="1"/>
        <c:lblAlgn val="ctr"/>
        <c:lblOffset val="100"/>
        <c:tickLblSkip val="1"/>
        <c:tickMarkSkip val="1"/>
      </c:catAx>
      <c:valAx>
        <c:axId val="82549376"/>
        <c:scaling>
          <c:orientation val="minMax"/>
        </c:scaling>
        <c:axPos val="l"/>
        <c:majorGridlines>
          <c:spPr>
            <a:ln w="3133">
              <a:solidFill>
                <a:srgbClr val="000000"/>
              </a:solidFill>
              <a:prstDash val="solid"/>
            </a:ln>
          </c:spPr>
        </c:majorGridlines>
        <c:numFmt formatCode="General" sourceLinked="1"/>
        <c:tickLblPos val="nextTo"/>
        <c:spPr>
          <a:ln w="3133">
            <a:solidFill>
              <a:srgbClr val="000000"/>
            </a:solidFill>
            <a:prstDash val="solid"/>
          </a:ln>
        </c:spPr>
        <c:txPr>
          <a:bodyPr rot="0" vert="horz"/>
          <a:lstStyle/>
          <a:p>
            <a:pPr>
              <a:defRPr sz="987" b="1" i="0" u="none" strike="noStrike" baseline="0">
                <a:solidFill>
                  <a:srgbClr val="000000"/>
                </a:solidFill>
                <a:latin typeface="Arial"/>
                <a:ea typeface="Arial"/>
                <a:cs typeface="Arial"/>
              </a:defRPr>
            </a:pPr>
            <a:endParaRPr lang="ru-RU"/>
          </a:p>
        </c:txPr>
        <c:crossAx val="82547840"/>
        <c:crosses val="autoZero"/>
        <c:crossBetween val="between"/>
      </c:valAx>
      <c:spPr>
        <a:noFill/>
        <a:ln w="12532">
          <a:solidFill>
            <a:srgbClr val="000000"/>
          </a:solidFill>
          <a:prstDash val="solid"/>
        </a:ln>
      </c:spPr>
    </c:plotArea>
    <c:legend>
      <c:legendPos val="r"/>
      <c:legendEntry>
        <c:idx val="3"/>
        <c:delete val="1"/>
      </c:legendEntry>
      <c:layout>
        <c:manualLayout>
          <c:xMode val="edge"/>
          <c:yMode val="edge"/>
          <c:x val="0.70436747527028831"/>
          <c:y val="0.12994899687003086"/>
          <c:w val="0.20808232417223319"/>
          <c:h val="0.36637931034483529"/>
        </c:manualLayout>
      </c:layout>
      <c:spPr>
        <a:noFill/>
        <a:ln w="3133">
          <a:solidFill>
            <a:srgbClr val="000000"/>
          </a:solidFill>
          <a:prstDash val="solid"/>
        </a:ln>
      </c:spPr>
      <c:txPr>
        <a:bodyPr/>
        <a:lstStyle/>
        <a:p>
          <a:pPr>
            <a:defRPr sz="908" b="1" i="0" u="none" strike="noStrike" baseline="0">
              <a:solidFill>
                <a:srgbClr val="000000"/>
              </a:solidFill>
              <a:latin typeface="Arial"/>
              <a:ea typeface="Arial"/>
              <a:cs typeface="Arial"/>
            </a:defRPr>
          </a:pPr>
          <a:endParaRPr lang="ru-RU"/>
        </a:p>
      </c:txPr>
    </c:legend>
    <c:plotVisOnly val="1"/>
    <c:dispBlanksAs val="gap"/>
  </c:chart>
  <c:spPr>
    <a:noFill/>
    <a:ln>
      <a:noFill/>
    </a:ln>
  </c:spPr>
  <c:txPr>
    <a:bodyPr/>
    <a:lstStyle/>
    <a:p>
      <a:pPr>
        <a:defRPr sz="987" b="1" i="0" u="none" strike="noStrike" baseline="0">
          <a:solidFill>
            <a:srgbClr val="000000"/>
          </a:solidFill>
          <a:latin typeface="Arial"/>
          <a:ea typeface="Arial"/>
          <a:cs typeface="Arial"/>
        </a:defRPr>
      </a:pPr>
      <a:endParaRPr lang="ru-RU"/>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4805653710247744E-2"/>
          <c:y val="5.7553956834533647E-2"/>
          <c:w val="0.72084805653712292"/>
          <c:h val="0.82733812949640251"/>
        </c:manualLayout>
      </c:layout>
      <c:lineChart>
        <c:grouping val="standard"/>
        <c:ser>
          <c:idx val="0"/>
          <c:order val="0"/>
          <c:tx>
            <c:strRef>
              <c:f>Лист1!$B$1</c:f>
              <c:strCache>
                <c:ptCount val="1"/>
                <c:pt idx="0">
                  <c:v>Город</c:v>
                </c:pt>
              </c:strCache>
            </c:strRef>
          </c:tx>
          <c:spPr>
            <a:ln w="26489">
              <a:solidFill>
                <a:srgbClr val="FFCC00"/>
              </a:solidFill>
              <a:prstDash val="solid"/>
            </a:ln>
          </c:spPr>
          <c:marker>
            <c:symbol val="circle"/>
            <c:size val="5"/>
            <c:spPr>
              <a:solidFill>
                <a:srgbClr val="FFCC00"/>
              </a:solidFill>
              <a:ln>
                <a:solidFill>
                  <a:srgbClr val="FFCC00"/>
                </a:solidFill>
                <a:prstDash val="solid"/>
              </a:ln>
            </c:spPr>
          </c:marker>
          <c:cat>
            <c:numRef>
              <c:f>Лист1!$A$2:$A$6</c:f>
              <c:numCache>
                <c:formatCode>General</c:formatCode>
                <c:ptCount val="5"/>
                <c:pt idx="0">
                  <c:v>2019</c:v>
                </c:pt>
                <c:pt idx="1">
                  <c:v>2021</c:v>
                </c:pt>
                <c:pt idx="2">
                  <c:v>2022</c:v>
                </c:pt>
              </c:numCache>
            </c:numRef>
          </c:cat>
          <c:val>
            <c:numRef>
              <c:f>Лист1!$B$2:$B$6</c:f>
              <c:numCache>
                <c:formatCode>#,##0.0</c:formatCode>
                <c:ptCount val="5"/>
                <c:pt idx="0">
                  <c:v>4</c:v>
                </c:pt>
                <c:pt idx="1">
                  <c:v>4</c:v>
                </c:pt>
                <c:pt idx="2">
                  <c:v>4</c:v>
                </c:pt>
              </c:numCache>
            </c:numRef>
          </c:val>
        </c:ser>
        <c:ser>
          <c:idx val="1"/>
          <c:order val="1"/>
          <c:tx>
            <c:strRef>
              <c:f>Лист1!$C$1</c:f>
              <c:strCache>
                <c:ptCount val="1"/>
                <c:pt idx="0">
                  <c:v>Гимназия</c:v>
                </c:pt>
              </c:strCache>
            </c:strRef>
          </c:tx>
          <c:spPr>
            <a:ln w="26489">
              <a:solidFill>
                <a:srgbClr val="FF0000"/>
              </a:solidFill>
              <a:prstDash val="solid"/>
            </a:ln>
          </c:spPr>
          <c:marker>
            <c:symbol val="circle"/>
            <c:size val="5"/>
            <c:spPr>
              <a:solidFill>
                <a:srgbClr val="FF0000"/>
              </a:solidFill>
              <a:ln>
                <a:solidFill>
                  <a:srgbClr val="FF0000"/>
                </a:solidFill>
                <a:prstDash val="solid"/>
              </a:ln>
            </c:spPr>
          </c:marker>
          <c:cat>
            <c:numRef>
              <c:f>Лист1!$A$2:$A$6</c:f>
              <c:numCache>
                <c:formatCode>General</c:formatCode>
                <c:ptCount val="5"/>
                <c:pt idx="0">
                  <c:v>2019</c:v>
                </c:pt>
                <c:pt idx="1">
                  <c:v>2021</c:v>
                </c:pt>
                <c:pt idx="2">
                  <c:v>2022</c:v>
                </c:pt>
              </c:numCache>
            </c:numRef>
          </c:cat>
          <c:val>
            <c:numRef>
              <c:f>Лист1!$C$2:$C$6</c:f>
              <c:numCache>
                <c:formatCode>#,##0.0</c:formatCode>
                <c:ptCount val="5"/>
                <c:pt idx="0">
                  <c:v>4.4000000000000004</c:v>
                </c:pt>
                <c:pt idx="1">
                  <c:v>4.3</c:v>
                </c:pt>
                <c:pt idx="2">
                  <c:v>4.3</c:v>
                </c:pt>
              </c:numCache>
            </c:numRef>
          </c:val>
        </c:ser>
        <c:dropLines>
          <c:spPr>
            <a:ln w="2208">
              <a:solidFill>
                <a:srgbClr val="000000"/>
              </a:solidFill>
              <a:prstDash val="solid"/>
            </a:ln>
          </c:spPr>
        </c:dropLines>
        <c:marker val="1"/>
        <c:axId val="82468224"/>
        <c:axId val="82486400"/>
      </c:lineChart>
      <c:catAx>
        <c:axId val="82468224"/>
        <c:scaling>
          <c:orientation val="minMax"/>
        </c:scaling>
        <c:axPos val="b"/>
        <c:numFmt formatCode="General" sourceLinked="1"/>
        <c:tickLblPos val="nextTo"/>
        <c:spPr>
          <a:ln w="2208">
            <a:solidFill>
              <a:srgbClr val="000000"/>
            </a:solidFill>
            <a:prstDash val="solid"/>
          </a:ln>
        </c:spPr>
        <c:txPr>
          <a:bodyPr rot="0" vert="horz"/>
          <a:lstStyle/>
          <a:p>
            <a:pPr>
              <a:defRPr sz="816" b="1" i="0" u="none" strike="noStrike" baseline="0">
                <a:solidFill>
                  <a:srgbClr val="000000"/>
                </a:solidFill>
                <a:latin typeface="Arial Cyr"/>
                <a:ea typeface="Arial Cyr"/>
                <a:cs typeface="Arial Cyr"/>
              </a:defRPr>
            </a:pPr>
            <a:endParaRPr lang="ru-RU"/>
          </a:p>
        </c:txPr>
        <c:crossAx val="82486400"/>
        <c:crosses val="autoZero"/>
        <c:auto val="1"/>
        <c:lblAlgn val="ctr"/>
        <c:lblOffset val="100"/>
        <c:tickLblSkip val="1"/>
        <c:tickMarkSkip val="1"/>
      </c:catAx>
      <c:valAx>
        <c:axId val="82486400"/>
        <c:scaling>
          <c:orientation val="minMax"/>
        </c:scaling>
        <c:axPos val="l"/>
        <c:majorGridlines>
          <c:spPr>
            <a:ln w="2208">
              <a:solidFill>
                <a:srgbClr val="000000"/>
              </a:solidFill>
              <a:prstDash val="solid"/>
            </a:ln>
          </c:spPr>
        </c:majorGridlines>
        <c:numFmt formatCode="#,##0.0" sourceLinked="1"/>
        <c:tickLblPos val="nextTo"/>
        <c:spPr>
          <a:ln w="2208">
            <a:solidFill>
              <a:srgbClr val="000000"/>
            </a:solidFill>
            <a:prstDash val="solid"/>
          </a:ln>
        </c:spPr>
        <c:txPr>
          <a:bodyPr rot="0" vert="horz"/>
          <a:lstStyle/>
          <a:p>
            <a:pPr>
              <a:defRPr sz="816" b="1" i="0" u="none" strike="noStrike" baseline="0">
                <a:solidFill>
                  <a:srgbClr val="000000"/>
                </a:solidFill>
                <a:latin typeface="Arial Cyr"/>
                <a:ea typeface="Arial Cyr"/>
                <a:cs typeface="Arial Cyr"/>
              </a:defRPr>
            </a:pPr>
            <a:endParaRPr lang="ru-RU"/>
          </a:p>
        </c:txPr>
        <c:crossAx val="82468224"/>
        <c:crosses val="autoZero"/>
        <c:crossBetween val="between"/>
      </c:valAx>
      <c:spPr>
        <a:solidFill>
          <a:srgbClr val="FFFFFF"/>
        </a:solidFill>
        <a:ln w="17659">
          <a:noFill/>
        </a:ln>
      </c:spPr>
    </c:plotArea>
    <c:legend>
      <c:legendPos val="r"/>
      <c:layout>
        <c:manualLayout>
          <c:xMode val="edge"/>
          <c:yMode val="edge"/>
          <c:x val="0.63045781097895004"/>
          <c:y val="5.6467892449188102E-2"/>
          <c:w val="0.33415037525776548"/>
          <c:h val="0.15347738098394512"/>
        </c:manualLayout>
      </c:layout>
      <c:spPr>
        <a:solidFill>
          <a:srgbClr val="FFFFFF"/>
        </a:solidFill>
        <a:ln w="2208">
          <a:solidFill>
            <a:srgbClr val="000000"/>
          </a:solidFill>
          <a:prstDash val="solid"/>
        </a:ln>
      </c:spPr>
      <c:txPr>
        <a:bodyPr/>
        <a:lstStyle/>
        <a:p>
          <a:pPr>
            <a:defRPr sz="765" b="1" i="0" u="none" strike="noStrike" baseline="0">
              <a:solidFill>
                <a:srgbClr val="000000"/>
              </a:solidFill>
              <a:latin typeface="Arial Cyr"/>
              <a:ea typeface="Arial Cyr"/>
              <a:cs typeface="Arial Cyr"/>
            </a:defRPr>
          </a:pPr>
          <a:endParaRPr lang="ru-RU"/>
        </a:p>
      </c:txPr>
    </c:legend>
    <c:dispBlanksAs val="gap"/>
  </c:chart>
  <c:spPr>
    <a:noFill/>
    <a:ln>
      <a:noFill/>
    </a:ln>
  </c:spPr>
  <c:txPr>
    <a:bodyPr/>
    <a:lstStyle/>
    <a:p>
      <a:pPr>
        <a:defRPr sz="314" b="0" i="0" u="none" strike="noStrike" baseline="0">
          <a:solidFill>
            <a:srgbClr val="000000"/>
          </a:solidFill>
          <a:latin typeface="Arial Cyr"/>
          <a:ea typeface="Arial Cyr"/>
          <a:cs typeface="Arial Cyr"/>
        </a:defRPr>
      </a:pPr>
      <a:endParaRPr lang="ru-RU"/>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9010135464210174"/>
          <c:y val="3.1861543427729809E-2"/>
          <c:w val="0.70494699646643921"/>
          <c:h val="0.82733812949640251"/>
        </c:manualLayout>
      </c:layout>
      <c:lineChart>
        <c:grouping val="standard"/>
        <c:ser>
          <c:idx val="0"/>
          <c:order val="0"/>
          <c:tx>
            <c:strRef>
              <c:f>Лист1!$B$1</c:f>
              <c:strCache>
                <c:ptCount val="1"/>
                <c:pt idx="0">
                  <c:v>Город</c:v>
                </c:pt>
              </c:strCache>
            </c:strRef>
          </c:tx>
          <c:spPr>
            <a:ln w="20954">
              <a:solidFill>
                <a:srgbClr val="FFCC00"/>
              </a:solidFill>
              <a:prstDash val="solid"/>
            </a:ln>
          </c:spPr>
          <c:marker>
            <c:symbol val="circle"/>
            <c:size val="4"/>
            <c:spPr>
              <a:solidFill>
                <a:srgbClr val="FFCC00"/>
              </a:solidFill>
              <a:ln>
                <a:solidFill>
                  <a:srgbClr val="FFCC00"/>
                </a:solidFill>
                <a:prstDash val="solid"/>
              </a:ln>
            </c:spPr>
          </c:marker>
          <c:cat>
            <c:numRef>
              <c:f>Лист1!$A$2:$A$6</c:f>
              <c:numCache>
                <c:formatCode>General</c:formatCode>
                <c:ptCount val="5"/>
                <c:pt idx="0">
                  <c:v>2019</c:v>
                </c:pt>
                <c:pt idx="1">
                  <c:v>2021</c:v>
                </c:pt>
                <c:pt idx="2">
                  <c:v>2022</c:v>
                </c:pt>
              </c:numCache>
            </c:numRef>
          </c:cat>
          <c:val>
            <c:numRef>
              <c:f>Лист1!$B$2:$B$6</c:f>
              <c:numCache>
                <c:formatCode>General</c:formatCode>
                <c:ptCount val="5"/>
              </c:numCache>
            </c:numRef>
          </c:val>
        </c:ser>
        <c:ser>
          <c:idx val="1"/>
          <c:order val="1"/>
          <c:tx>
            <c:strRef>
              <c:f>Лист1!$C$1</c:f>
              <c:strCache>
                <c:ptCount val="1"/>
                <c:pt idx="0">
                  <c:v>Гимназия</c:v>
                </c:pt>
              </c:strCache>
            </c:strRef>
          </c:tx>
          <c:spPr>
            <a:ln w="20954">
              <a:solidFill>
                <a:srgbClr val="FF0000"/>
              </a:solidFill>
              <a:prstDash val="solid"/>
            </a:ln>
          </c:spPr>
          <c:marker>
            <c:symbol val="circle"/>
            <c:size val="4"/>
            <c:spPr>
              <a:solidFill>
                <a:srgbClr val="FF0000"/>
              </a:solidFill>
              <a:ln>
                <a:solidFill>
                  <a:srgbClr val="FF0000"/>
                </a:solidFill>
                <a:prstDash val="solid"/>
              </a:ln>
            </c:spPr>
          </c:marker>
          <c:cat>
            <c:numRef>
              <c:f>Лист1!$A$2:$A$6</c:f>
              <c:numCache>
                <c:formatCode>General</c:formatCode>
                <c:ptCount val="5"/>
                <c:pt idx="0">
                  <c:v>2019</c:v>
                </c:pt>
                <c:pt idx="1">
                  <c:v>2021</c:v>
                </c:pt>
                <c:pt idx="2">
                  <c:v>2022</c:v>
                </c:pt>
              </c:numCache>
            </c:numRef>
          </c:cat>
          <c:val>
            <c:numRef>
              <c:f>Лист1!$C$2:$C$6</c:f>
              <c:numCache>
                <c:formatCode>#,##0.0</c:formatCode>
                <c:ptCount val="5"/>
                <c:pt idx="0" formatCode="#,##0.00">
                  <c:v>4</c:v>
                </c:pt>
                <c:pt idx="1">
                  <c:v>3.5</c:v>
                </c:pt>
                <c:pt idx="2" formatCode="General">
                  <c:v>3.7</c:v>
                </c:pt>
              </c:numCache>
            </c:numRef>
          </c:val>
        </c:ser>
        <c:dropLines>
          <c:spPr>
            <a:ln w="1746">
              <a:solidFill>
                <a:schemeClr val="tx1"/>
              </a:solidFill>
              <a:prstDash val="solid"/>
            </a:ln>
          </c:spPr>
        </c:dropLines>
        <c:marker val="1"/>
        <c:axId val="82650624"/>
        <c:axId val="82652160"/>
      </c:lineChart>
      <c:catAx>
        <c:axId val="82650624"/>
        <c:scaling>
          <c:orientation val="minMax"/>
        </c:scaling>
        <c:axPos val="b"/>
        <c:numFmt formatCode="General" sourceLinked="1"/>
        <c:tickLblPos val="nextTo"/>
        <c:spPr>
          <a:ln w="1746">
            <a:solidFill>
              <a:schemeClr val="tx1"/>
            </a:solidFill>
            <a:prstDash val="solid"/>
          </a:ln>
        </c:spPr>
        <c:txPr>
          <a:bodyPr rot="0" vert="horz"/>
          <a:lstStyle/>
          <a:p>
            <a:pPr>
              <a:defRPr sz="646" b="1" i="0" u="none" strike="noStrike" baseline="0">
                <a:solidFill>
                  <a:schemeClr val="tx1"/>
                </a:solidFill>
                <a:latin typeface="Arial Cyr"/>
                <a:ea typeface="Arial Cyr"/>
                <a:cs typeface="Arial Cyr"/>
              </a:defRPr>
            </a:pPr>
            <a:endParaRPr lang="ru-RU"/>
          </a:p>
        </c:txPr>
        <c:crossAx val="82652160"/>
        <c:crosses val="autoZero"/>
        <c:auto val="1"/>
        <c:lblAlgn val="ctr"/>
        <c:lblOffset val="100"/>
        <c:tickLblSkip val="1"/>
        <c:tickMarkSkip val="1"/>
      </c:catAx>
      <c:valAx>
        <c:axId val="82652160"/>
        <c:scaling>
          <c:orientation val="minMax"/>
        </c:scaling>
        <c:axPos val="l"/>
        <c:majorGridlines>
          <c:spPr>
            <a:ln w="1746">
              <a:solidFill>
                <a:schemeClr val="tx1"/>
              </a:solidFill>
              <a:prstDash val="solid"/>
            </a:ln>
          </c:spPr>
        </c:majorGridlines>
        <c:numFmt formatCode="General" sourceLinked="1"/>
        <c:tickLblPos val="nextTo"/>
        <c:spPr>
          <a:ln w="1746">
            <a:solidFill>
              <a:schemeClr val="tx1"/>
            </a:solidFill>
            <a:prstDash val="solid"/>
          </a:ln>
        </c:spPr>
        <c:txPr>
          <a:bodyPr rot="0" vert="horz"/>
          <a:lstStyle/>
          <a:p>
            <a:pPr>
              <a:defRPr sz="646" b="1" i="0" u="none" strike="noStrike" baseline="0">
                <a:solidFill>
                  <a:schemeClr val="tx1"/>
                </a:solidFill>
                <a:latin typeface="Arial Cyr"/>
                <a:ea typeface="Arial Cyr"/>
                <a:cs typeface="Arial Cyr"/>
              </a:defRPr>
            </a:pPr>
            <a:endParaRPr lang="ru-RU"/>
          </a:p>
        </c:txPr>
        <c:crossAx val="82650624"/>
        <c:crosses val="autoZero"/>
        <c:crossBetween val="between"/>
      </c:valAx>
      <c:spPr>
        <a:solidFill>
          <a:srgbClr val="FFFFFF"/>
        </a:solidFill>
        <a:ln w="13969">
          <a:noFill/>
        </a:ln>
      </c:spPr>
    </c:plotArea>
    <c:legend>
      <c:legendPos val="r"/>
      <c:layout>
        <c:manualLayout>
          <c:xMode val="edge"/>
          <c:yMode val="edge"/>
          <c:x val="0.72270102600812935"/>
          <c:y val="2.4208372258552432E-2"/>
          <c:w val="0.26325086223726635"/>
          <c:h val="0.15347746785889352"/>
        </c:manualLayout>
      </c:layout>
      <c:spPr>
        <a:solidFill>
          <a:schemeClr val="bg1"/>
        </a:solidFill>
        <a:ln w="1746">
          <a:solidFill>
            <a:schemeClr val="tx1"/>
          </a:solidFill>
          <a:prstDash val="solid"/>
        </a:ln>
      </c:spPr>
      <c:txPr>
        <a:bodyPr/>
        <a:lstStyle/>
        <a:p>
          <a:pPr>
            <a:defRPr sz="605" b="1" i="0" u="none" strike="noStrike" baseline="0">
              <a:solidFill>
                <a:schemeClr val="tx1"/>
              </a:solidFill>
              <a:latin typeface="Arial Cyr"/>
              <a:ea typeface="Arial Cyr"/>
              <a:cs typeface="Arial Cyr"/>
            </a:defRPr>
          </a:pPr>
          <a:endParaRPr lang="ru-RU"/>
        </a:p>
      </c:txPr>
    </c:legend>
    <c:dispBlanksAs val="gap"/>
  </c:chart>
  <c:spPr>
    <a:noFill/>
    <a:ln>
      <a:noFill/>
    </a:ln>
  </c:spPr>
  <c:txPr>
    <a:bodyPr/>
    <a:lstStyle/>
    <a:p>
      <a:pPr>
        <a:defRPr sz="247" b="0" i="0" u="none" strike="noStrike" baseline="0">
          <a:solidFill>
            <a:schemeClr val="tx1"/>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1861993057319593E-2"/>
          <c:y val="4.297549073971392E-2"/>
          <c:w val="0.72544018288036549"/>
          <c:h val="0.74237052234668499"/>
        </c:manualLayout>
      </c:layout>
      <c:barChart>
        <c:barDir val="col"/>
        <c:grouping val="clustered"/>
        <c:ser>
          <c:idx val="0"/>
          <c:order val="0"/>
          <c:tx>
            <c:strRef>
              <c:f>Лист1!$B$1</c:f>
              <c:strCache>
                <c:ptCount val="1"/>
                <c:pt idx="0">
                  <c:v>до 3лет</c:v>
                </c:pt>
              </c:strCache>
            </c:strRef>
          </c:tx>
          <c:dLbls>
            <c:showVal val="1"/>
          </c:dLbls>
          <c:cat>
            <c:strRef>
              <c:f>Лист1!$A$2:$A$4</c:f>
              <c:strCache>
                <c:ptCount val="3"/>
                <c:pt idx="0">
                  <c:v>2019-2020</c:v>
                </c:pt>
                <c:pt idx="1">
                  <c:v>2020-2021</c:v>
                </c:pt>
                <c:pt idx="2">
                  <c:v>2021-2022</c:v>
                </c:pt>
              </c:strCache>
            </c:strRef>
          </c:cat>
          <c:val>
            <c:numRef>
              <c:f>Лист1!$B$2:$B$4</c:f>
              <c:numCache>
                <c:formatCode>General</c:formatCode>
                <c:ptCount val="3"/>
                <c:pt idx="0">
                  <c:v>12</c:v>
                </c:pt>
                <c:pt idx="1">
                  <c:v>7</c:v>
                </c:pt>
                <c:pt idx="2">
                  <c:v>12</c:v>
                </c:pt>
              </c:numCache>
            </c:numRef>
          </c:val>
        </c:ser>
        <c:ser>
          <c:idx val="1"/>
          <c:order val="1"/>
          <c:tx>
            <c:strRef>
              <c:f>Лист1!$C$1</c:f>
              <c:strCache>
                <c:ptCount val="1"/>
                <c:pt idx="0">
                  <c:v>от 3 до 5 лет</c:v>
                </c:pt>
              </c:strCache>
            </c:strRef>
          </c:tx>
          <c:dLbls>
            <c:showVal val="1"/>
          </c:dLbls>
          <c:cat>
            <c:strRef>
              <c:f>Лист1!$A$2:$A$4</c:f>
              <c:strCache>
                <c:ptCount val="3"/>
                <c:pt idx="0">
                  <c:v>2019-2020</c:v>
                </c:pt>
                <c:pt idx="1">
                  <c:v>2020-2021</c:v>
                </c:pt>
                <c:pt idx="2">
                  <c:v>2021-2022</c:v>
                </c:pt>
              </c:strCache>
            </c:strRef>
          </c:cat>
          <c:val>
            <c:numRef>
              <c:f>Лист1!$C$2:$C$4</c:f>
              <c:numCache>
                <c:formatCode>General</c:formatCode>
                <c:ptCount val="3"/>
                <c:pt idx="0">
                  <c:v>10</c:v>
                </c:pt>
                <c:pt idx="1">
                  <c:v>11</c:v>
                </c:pt>
                <c:pt idx="2">
                  <c:v>8</c:v>
                </c:pt>
              </c:numCache>
            </c:numRef>
          </c:val>
        </c:ser>
        <c:ser>
          <c:idx val="2"/>
          <c:order val="2"/>
          <c:tx>
            <c:strRef>
              <c:f>Лист1!$D$1</c:f>
              <c:strCache>
                <c:ptCount val="1"/>
                <c:pt idx="0">
                  <c:v>от 5 до 10 лет</c:v>
                </c:pt>
              </c:strCache>
            </c:strRef>
          </c:tx>
          <c:dLbls>
            <c:showVal val="1"/>
          </c:dLbls>
          <c:cat>
            <c:strRef>
              <c:f>Лист1!$A$2:$A$4</c:f>
              <c:strCache>
                <c:ptCount val="3"/>
                <c:pt idx="0">
                  <c:v>2019-2020</c:v>
                </c:pt>
                <c:pt idx="1">
                  <c:v>2020-2021</c:v>
                </c:pt>
                <c:pt idx="2">
                  <c:v>2021-2022</c:v>
                </c:pt>
              </c:strCache>
            </c:strRef>
          </c:cat>
          <c:val>
            <c:numRef>
              <c:f>Лист1!$D$2:$D$4</c:f>
              <c:numCache>
                <c:formatCode>General</c:formatCode>
                <c:ptCount val="3"/>
                <c:pt idx="0">
                  <c:v>4</c:v>
                </c:pt>
                <c:pt idx="1">
                  <c:v>4</c:v>
                </c:pt>
                <c:pt idx="2">
                  <c:v>6</c:v>
                </c:pt>
              </c:numCache>
            </c:numRef>
          </c:val>
        </c:ser>
        <c:ser>
          <c:idx val="3"/>
          <c:order val="3"/>
          <c:tx>
            <c:strRef>
              <c:f>Лист1!$E$1</c:f>
              <c:strCache>
                <c:ptCount val="1"/>
                <c:pt idx="0">
                  <c:v>от 10 до 20 лет</c:v>
                </c:pt>
              </c:strCache>
            </c:strRef>
          </c:tx>
          <c:dLbls>
            <c:showVal val="1"/>
          </c:dLbls>
          <c:cat>
            <c:strRef>
              <c:f>Лист1!$A$2:$A$4</c:f>
              <c:strCache>
                <c:ptCount val="3"/>
                <c:pt idx="0">
                  <c:v>2019-2020</c:v>
                </c:pt>
                <c:pt idx="1">
                  <c:v>2020-2021</c:v>
                </c:pt>
                <c:pt idx="2">
                  <c:v>2021-2022</c:v>
                </c:pt>
              </c:strCache>
            </c:strRef>
          </c:cat>
          <c:val>
            <c:numRef>
              <c:f>Лист1!$E$2:$E$4</c:f>
              <c:numCache>
                <c:formatCode>General</c:formatCode>
                <c:ptCount val="3"/>
                <c:pt idx="0">
                  <c:v>12</c:v>
                </c:pt>
                <c:pt idx="1">
                  <c:v>19</c:v>
                </c:pt>
                <c:pt idx="2">
                  <c:v>10</c:v>
                </c:pt>
              </c:numCache>
            </c:numRef>
          </c:val>
        </c:ser>
        <c:ser>
          <c:idx val="4"/>
          <c:order val="4"/>
          <c:tx>
            <c:strRef>
              <c:f>Лист1!$F$1</c:f>
              <c:strCache>
                <c:ptCount val="1"/>
                <c:pt idx="0">
                  <c:v>свыше 20 лет</c:v>
                </c:pt>
              </c:strCache>
            </c:strRef>
          </c:tx>
          <c:dLbls>
            <c:showVal val="1"/>
          </c:dLbls>
          <c:cat>
            <c:strRef>
              <c:f>Лист1!$A$2:$A$4</c:f>
              <c:strCache>
                <c:ptCount val="3"/>
                <c:pt idx="0">
                  <c:v>2019-2020</c:v>
                </c:pt>
                <c:pt idx="1">
                  <c:v>2020-2021</c:v>
                </c:pt>
                <c:pt idx="2">
                  <c:v>2021-2022</c:v>
                </c:pt>
              </c:strCache>
            </c:strRef>
          </c:cat>
          <c:val>
            <c:numRef>
              <c:f>Лист1!$F$2:$F$4</c:f>
              <c:numCache>
                <c:formatCode>General</c:formatCode>
                <c:ptCount val="3"/>
                <c:pt idx="0">
                  <c:v>62</c:v>
                </c:pt>
                <c:pt idx="1">
                  <c:v>57</c:v>
                </c:pt>
                <c:pt idx="2">
                  <c:v>57</c:v>
                </c:pt>
              </c:numCache>
            </c:numRef>
          </c:val>
        </c:ser>
        <c:dLbls>
          <c:showVal val="1"/>
        </c:dLbls>
        <c:axId val="63041920"/>
        <c:axId val="63043456"/>
      </c:barChart>
      <c:catAx>
        <c:axId val="63041920"/>
        <c:scaling>
          <c:orientation val="minMax"/>
        </c:scaling>
        <c:axPos val="b"/>
        <c:numFmt formatCode="General" sourceLinked="1"/>
        <c:tickLblPos val="nextTo"/>
        <c:crossAx val="63043456"/>
        <c:crosses val="autoZero"/>
        <c:auto val="1"/>
        <c:lblAlgn val="ctr"/>
        <c:lblOffset val="100"/>
      </c:catAx>
      <c:valAx>
        <c:axId val="63043456"/>
        <c:scaling>
          <c:orientation val="minMax"/>
        </c:scaling>
        <c:axPos val="l"/>
        <c:majorGridlines/>
        <c:numFmt formatCode="General" sourceLinked="1"/>
        <c:tickLblPos val="nextTo"/>
        <c:crossAx val="63041920"/>
        <c:crosses val="autoZero"/>
        <c:crossBetween val="between"/>
      </c:valAx>
    </c:plotArea>
    <c:legend>
      <c:legendPos val="r"/>
    </c:legend>
    <c:plotVisOnly val="1"/>
    <c:dispBlanksAs val="gap"/>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8167053364271303E-2"/>
          <c:y val="8.9795918367348737E-2"/>
          <c:w val="0.75174013921114535"/>
          <c:h val="0.4489795918367348"/>
        </c:manualLayout>
      </c:layout>
      <c:barChart>
        <c:barDir val="col"/>
        <c:grouping val="clustered"/>
        <c:ser>
          <c:idx val="0"/>
          <c:order val="0"/>
          <c:tx>
            <c:strRef>
              <c:f>Sheet1!$A$2</c:f>
              <c:strCache>
                <c:ptCount val="1"/>
                <c:pt idx="0">
                  <c:v>2019</c:v>
                </c:pt>
              </c:strCache>
            </c:strRef>
          </c:tx>
          <c:spPr>
            <a:solidFill>
              <a:srgbClr val="BBE0E3"/>
            </a:solidFill>
            <a:ln w="16801">
              <a:solidFill>
                <a:srgbClr val="000000"/>
              </a:solidFill>
              <a:prstDash val="solid"/>
            </a:ln>
          </c:spPr>
          <c:cat>
            <c:strRef>
              <c:f>Sheet1!$B$1:$E$1</c:f>
              <c:strCache>
                <c:ptCount val="3"/>
                <c:pt idx="0">
                  <c:v>совпадение отметки,%</c:v>
                </c:pt>
                <c:pt idx="1">
                  <c:v>повышение отметки</c:v>
                </c:pt>
                <c:pt idx="2">
                  <c:v>понижение отметки</c:v>
                </c:pt>
              </c:strCache>
            </c:strRef>
          </c:cat>
          <c:val>
            <c:numRef>
              <c:f>Sheet1!$B$2:$E$2</c:f>
              <c:numCache>
                <c:formatCode>General</c:formatCode>
                <c:ptCount val="4"/>
                <c:pt idx="0">
                  <c:v>67</c:v>
                </c:pt>
                <c:pt idx="1">
                  <c:v>20</c:v>
                </c:pt>
                <c:pt idx="2">
                  <c:v>13</c:v>
                </c:pt>
              </c:numCache>
            </c:numRef>
          </c:val>
        </c:ser>
        <c:ser>
          <c:idx val="1"/>
          <c:order val="1"/>
          <c:tx>
            <c:strRef>
              <c:f>Sheet1!$A$3</c:f>
              <c:strCache>
                <c:ptCount val="1"/>
                <c:pt idx="0">
                  <c:v>2021</c:v>
                </c:pt>
              </c:strCache>
            </c:strRef>
          </c:tx>
          <c:spPr>
            <a:solidFill>
              <a:srgbClr val="333399"/>
            </a:solidFill>
            <a:ln w="16801">
              <a:solidFill>
                <a:srgbClr val="000000"/>
              </a:solidFill>
              <a:prstDash val="solid"/>
            </a:ln>
          </c:spPr>
          <c:cat>
            <c:strRef>
              <c:f>Sheet1!$B$1:$E$1</c:f>
              <c:strCache>
                <c:ptCount val="3"/>
                <c:pt idx="0">
                  <c:v>совпадение отметки,%</c:v>
                </c:pt>
                <c:pt idx="1">
                  <c:v>повышение отметки</c:v>
                </c:pt>
                <c:pt idx="2">
                  <c:v>понижение отметки</c:v>
                </c:pt>
              </c:strCache>
            </c:strRef>
          </c:cat>
          <c:val>
            <c:numRef>
              <c:f>Sheet1!$B$3:$E$3</c:f>
              <c:numCache>
                <c:formatCode>General</c:formatCode>
                <c:ptCount val="4"/>
                <c:pt idx="0">
                  <c:v>65</c:v>
                </c:pt>
                <c:pt idx="1">
                  <c:v>4</c:v>
                </c:pt>
                <c:pt idx="2">
                  <c:v>31</c:v>
                </c:pt>
              </c:numCache>
            </c:numRef>
          </c:val>
        </c:ser>
        <c:ser>
          <c:idx val="2"/>
          <c:order val="2"/>
          <c:tx>
            <c:strRef>
              <c:f>Sheet1!$A$4</c:f>
              <c:strCache>
                <c:ptCount val="1"/>
                <c:pt idx="0">
                  <c:v>2022</c:v>
                </c:pt>
              </c:strCache>
            </c:strRef>
          </c:tx>
          <c:spPr>
            <a:solidFill>
              <a:srgbClr val="009999"/>
            </a:solidFill>
            <a:ln w="16801">
              <a:solidFill>
                <a:srgbClr val="000000"/>
              </a:solidFill>
              <a:prstDash val="solid"/>
            </a:ln>
          </c:spPr>
          <c:cat>
            <c:strRef>
              <c:f>Sheet1!$B$1:$E$1</c:f>
              <c:strCache>
                <c:ptCount val="3"/>
                <c:pt idx="0">
                  <c:v>совпадение отметки,%</c:v>
                </c:pt>
                <c:pt idx="1">
                  <c:v>повышение отметки</c:v>
                </c:pt>
                <c:pt idx="2">
                  <c:v>понижение отметки</c:v>
                </c:pt>
              </c:strCache>
            </c:strRef>
          </c:cat>
          <c:val>
            <c:numRef>
              <c:f>Sheet1!$B$4:$E$4</c:f>
              <c:numCache>
                <c:formatCode>General</c:formatCode>
                <c:ptCount val="4"/>
                <c:pt idx="0">
                  <c:v>69</c:v>
                </c:pt>
                <c:pt idx="1">
                  <c:v>7</c:v>
                </c:pt>
                <c:pt idx="2">
                  <c:v>24</c:v>
                </c:pt>
              </c:numCache>
            </c:numRef>
          </c:val>
        </c:ser>
        <c:ser>
          <c:idx val="3"/>
          <c:order val="3"/>
          <c:tx>
            <c:strRef>
              <c:f>Sheet1!$A$5</c:f>
              <c:strCache>
                <c:ptCount val="1"/>
              </c:strCache>
            </c:strRef>
          </c:tx>
          <c:spPr>
            <a:solidFill>
              <a:srgbClr val="99CC00"/>
            </a:solidFill>
            <a:ln w="16801">
              <a:solidFill>
                <a:srgbClr val="000000"/>
              </a:solidFill>
              <a:prstDash val="solid"/>
            </a:ln>
          </c:spPr>
          <c:cat>
            <c:strRef>
              <c:f>Sheet1!$B$1:$E$1</c:f>
              <c:strCache>
                <c:ptCount val="3"/>
                <c:pt idx="0">
                  <c:v>совпадение отметки,%</c:v>
                </c:pt>
                <c:pt idx="1">
                  <c:v>повышение отметки</c:v>
                </c:pt>
                <c:pt idx="2">
                  <c:v>понижение отметки</c:v>
                </c:pt>
              </c:strCache>
            </c:strRef>
          </c:cat>
          <c:val>
            <c:numRef>
              <c:f>Sheet1!$B$5:$E$5</c:f>
              <c:numCache>
                <c:formatCode>General</c:formatCode>
                <c:ptCount val="4"/>
              </c:numCache>
            </c:numRef>
          </c:val>
        </c:ser>
        <c:axId val="82817792"/>
        <c:axId val="82819328"/>
      </c:barChart>
      <c:catAx>
        <c:axId val="82817792"/>
        <c:scaling>
          <c:orientation val="minMax"/>
        </c:scaling>
        <c:axPos val="b"/>
        <c:numFmt formatCode="General" sourceLinked="1"/>
        <c:tickLblPos val="nextTo"/>
        <c:spPr>
          <a:ln w="4200">
            <a:solidFill>
              <a:srgbClr val="000000"/>
            </a:solidFill>
            <a:prstDash val="solid"/>
          </a:ln>
        </c:spPr>
        <c:txPr>
          <a:bodyPr rot="2280000" vert="horz"/>
          <a:lstStyle/>
          <a:p>
            <a:pPr>
              <a:defRPr sz="900" b="1" i="0" u="none" strike="noStrike" baseline="0">
                <a:solidFill>
                  <a:srgbClr val="000000"/>
                </a:solidFill>
                <a:latin typeface="Arial"/>
                <a:ea typeface="Arial"/>
                <a:cs typeface="Arial"/>
              </a:defRPr>
            </a:pPr>
            <a:endParaRPr lang="ru-RU"/>
          </a:p>
        </c:txPr>
        <c:crossAx val="82819328"/>
        <c:crosses val="autoZero"/>
        <c:auto val="1"/>
        <c:lblAlgn val="ctr"/>
        <c:lblOffset val="100"/>
        <c:tickLblSkip val="1"/>
        <c:tickMarkSkip val="1"/>
      </c:catAx>
      <c:valAx>
        <c:axId val="82819328"/>
        <c:scaling>
          <c:orientation val="minMax"/>
        </c:scaling>
        <c:axPos val="l"/>
        <c:majorGridlines>
          <c:spPr>
            <a:ln w="4200">
              <a:solidFill>
                <a:srgbClr val="000000"/>
              </a:solidFill>
              <a:prstDash val="solid"/>
            </a:ln>
          </c:spPr>
        </c:majorGridlines>
        <c:numFmt formatCode="General" sourceLinked="1"/>
        <c:tickLblPos val="nextTo"/>
        <c:spPr>
          <a:ln w="4200">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u-RU"/>
          </a:p>
        </c:txPr>
        <c:crossAx val="82817792"/>
        <c:crosses val="autoZero"/>
        <c:crossBetween val="between"/>
      </c:valAx>
      <c:spPr>
        <a:noFill/>
        <a:ln w="16801">
          <a:solidFill>
            <a:srgbClr val="000000"/>
          </a:solidFill>
          <a:prstDash val="solid"/>
        </a:ln>
      </c:spPr>
    </c:plotArea>
    <c:legend>
      <c:legendPos val="r"/>
      <c:legendEntry>
        <c:idx val="3"/>
        <c:delete val="1"/>
      </c:legendEntry>
      <c:layout>
        <c:manualLayout>
          <c:xMode val="edge"/>
          <c:yMode val="edge"/>
          <c:x val="0.86542923433875762"/>
          <c:y val="0"/>
          <c:w val="0.13457085513751516"/>
          <c:h val="0.3852317954512518"/>
        </c:manualLayout>
      </c:layout>
      <c:spPr>
        <a:noFill/>
        <a:ln w="4200">
          <a:solidFill>
            <a:srgbClr val="000000"/>
          </a:solidFill>
          <a:prstDash val="solid"/>
        </a:ln>
      </c:spPr>
      <c:txPr>
        <a:bodyPr/>
        <a:lstStyle/>
        <a:p>
          <a:pPr>
            <a:defRPr sz="800" b="1" i="0" u="none" strike="noStrike" baseline="0">
              <a:solidFill>
                <a:srgbClr val="000000"/>
              </a:solidFill>
              <a:latin typeface="Arial"/>
              <a:ea typeface="Arial"/>
              <a:cs typeface="Arial"/>
            </a:defRPr>
          </a:pPr>
          <a:endParaRPr lang="ru-RU"/>
        </a:p>
      </c:txPr>
    </c:legend>
    <c:plotVisOnly val="1"/>
    <c:dispBlanksAs val="gap"/>
  </c:chart>
  <c:spPr>
    <a:noFill/>
    <a:ln>
      <a:noFill/>
    </a:ln>
  </c:spPr>
  <c:txPr>
    <a:bodyPr/>
    <a:lstStyle/>
    <a:p>
      <a:pPr>
        <a:defRPr sz="1389" b="1" i="0" u="none" strike="noStrike" baseline="0">
          <a:solidFill>
            <a:srgbClr val="000000"/>
          </a:solidFill>
          <a:latin typeface="Arial"/>
          <a:ea typeface="Arial"/>
          <a:cs typeface="Arial"/>
        </a:defRPr>
      </a:pPr>
      <a:endParaRPr lang="ru-RU"/>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dLbl>
              <c:idx val="0"/>
              <c:layout>
                <c:manualLayout>
                  <c:x val="-1.946841916078337E-2"/>
                  <c:y val="-6.310529365647477E-2"/>
                </c:manualLayout>
              </c:layout>
              <c:showCatName val="1"/>
            </c:dLbl>
            <c:dLbl>
              <c:idx val="2"/>
              <c:layout>
                <c:manualLayout>
                  <c:x val="-9.9318941721432227E-2"/>
                  <c:y val="7.4690209178398193E-2"/>
                </c:manualLayout>
              </c:layout>
              <c:showCatName val="1"/>
            </c:dLbl>
            <c:dLbl>
              <c:idx val="3"/>
              <c:layout>
                <c:manualLayout>
                  <c:x val="0.14007290755322271"/>
                  <c:y val="0.1183514560679915"/>
                </c:manualLayout>
              </c:layout>
              <c:showCatName val="1"/>
            </c:dLbl>
            <c:dLbl>
              <c:idx val="4"/>
              <c:layout>
                <c:manualLayout>
                  <c:x val="8.854622338874482E-4"/>
                  <c:y val="0.11518247719035105"/>
                </c:manualLayout>
              </c:layout>
              <c:showCatName val="1"/>
            </c:dLbl>
            <c:dLbl>
              <c:idx val="5"/>
              <c:layout>
                <c:manualLayout>
                  <c:x val="-2.4606846019247602E-2"/>
                  <c:y val="-4.3481752280964646E-2"/>
                </c:manualLayout>
              </c:layout>
              <c:showCatName val="1"/>
            </c:dLbl>
            <c:dLbl>
              <c:idx val="6"/>
              <c:layout>
                <c:manualLayout>
                  <c:x val="-7.3622958588509769E-3"/>
                  <c:y val="-5.0164979377577801E-2"/>
                </c:manualLayout>
              </c:layout>
              <c:showCatName val="1"/>
            </c:dLbl>
            <c:dLbl>
              <c:idx val="7"/>
              <c:layout>
                <c:manualLayout>
                  <c:x val="8.1989100320793238E-3"/>
                  <c:y val="-8.7822772153481068E-2"/>
                </c:manualLayout>
              </c:layout>
              <c:showCatName val="1"/>
            </c:dLbl>
            <c:dLbl>
              <c:idx val="8"/>
              <c:layout>
                <c:manualLayout>
                  <c:x val="0.16119229282386224"/>
                  <c:y val="-4.0644919385076868E-2"/>
                </c:manualLayout>
              </c:layout>
              <c:showCatName val="1"/>
            </c:dLbl>
            <c:showCatName val="1"/>
            <c:showLeaderLines val="1"/>
          </c:dLbls>
          <c:cat>
            <c:strRef>
              <c:f>Лист1!$A$2:$A$10</c:f>
              <c:strCache>
                <c:ptCount val="9"/>
                <c:pt idx="0">
                  <c:v>обществознание</c:v>
                </c:pt>
                <c:pt idx="1">
                  <c:v>английский язык</c:v>
                </c:pt>
                <c:pt idx="2">
                  <c:v>информатика и ИКТ</c:v>
                </c:pt>
                <c:pt idx="3">
                  <c:v>физика</c:v>
                </c:pt>
                <c:pt idx="4">
                  <c:v>биология</c:v>
                </c:pt>
                <c:pt idx="5">
                  <c:v>химия</c:v>
                </c:pt>
                <c:pt idx="6">
                  <c:v>география</c:v>
                </c:pt>
                <c:pt idx="7">
                  <c:v>история</c:v>
                </c:pt>
                <c:pt idx="8">
                  <c:v>литература</c:v>
                </c:pt>
              </c:strCache>
            </c:strRef>
          </c:cat>
          <c:val>
            <c:numRef>
              <c:f>Лист1!$B$2:$B$10</c:f>
              <c:numCache>
                <c:formatCode>General</c:formatCode>
                <c:ptCount val="9"/>
                <c:pt idx="0">
                  <c:v>52</c:v>
                </c:pt>
                <c:pt idx="1">
                  <c:v>10</c:v>
                </c:pt>
                <c:pt idx="2">
                  <c:v>47</c:v>
                </c:pt>
                <c:pt idx="3">
                  <c:v>9</c:v>
                </c:pt>
                <c:pt idx="4">
                  <c:v>21</c:v>
                </c:pt>
                <c:pt idx="5">
                  <c:v>11</c:v>
                </c:pt>
                <c:pt idx="6">
                  <c:v>33</c:v>
                </c:pt>
                <c:pt idx="7">
                  <c:v>3</c:v>
                </c:pt>
                <c:pt idx="8">
                  <c:v>10</c:v>
                </c:pt>
              </c:numCache>
            </c:numRef>
          </c:val>
        </c:ser>
      </c:pie3DChart>
    </c:plotArea>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2018</c:v>
                </c:pt>
              </c:strCache>
            </c:strRef>
          </c:tx>
          <c:cat>
            <c:strRef>
              <c:f>Лист1!$A$2:$A$10</c:f>
              <c:strCache>
                <c:ptCount val="9"/>
                <c:pt idx="0">
                  <c:v>физика</c:v>
                </c:pt>
                <c:pt idx="1">
                  <c:v>химия</c:v>
                </c:pt>
                <c:pt idx="2">
                  <c:v>информатика и ИКТ</c:v>
                </c:pt>
                <c:pt idx="3">
                  <c:v>биология</c:v>
                </c:pt>
                <c:pt idx="4">
                  <c:v>география</c:v>
                </c:pt>
                <c:pt idx="5">
                  <c:v>анг.яз</c:v>
                </c:pt>
                <c:pt idx="6">
                  <c:v>обществоз.</c:v>
                </c:pt>
                <c:pt idx="7">
                  <c:v>история</c:v>
                </c:pt>
                <c:pt idx="8">
                  <c:v>литература</c:v>
                </c:pt>
              </c:strCache>
            </c:strRef>
          </c:cat>
          <c:val>
            <c:numRef>
              <c:f>Лист1!$B$2:$B$10</c:f>
              <c:numCache>
                <c:formatCode>General</c:formatCode>
                <c:ptCount val="9"/>
                <c:pt idx="0">
                  <c:v>23.1</c:v>
                </c:pt>
                <c:pt idx="1">
                  <c:v>26.9</c:v>
                </c:pt>
                <c:pt idx="2">
                  <c:v>15.4</c:v>
                </c:pt>
                <c:pt idx="3">
                  <c:v>30.5</c:v>
                </c:pt>
                <c:pt idx="4">
                  <c:v>23.2</c:v>
                </c:pt>
                <c:pt idx="5">
                  <c:v>62.5</c:v>
                </c:pt>
                <c:pt idx="6">
                  <c:v>28.1</c:v>
                </c:pt>
              </c:numCache>
            </c:numRef>
          </c:val>
        </c:ser>
        <c:ser>
          <c:idx val="1"/>
          <c:order val="1"/>
          <c:tx>
            <c:strRef>
              <c:f>Лист1!$C$1</c:f>
              <c:strCache>
                <c:ptCount val="1"/>
                <c:pt idx="0">
                  <c:v>2019</c:v>
                </c:pt>
              </c:strCache>
            </c:strRef>
          </c:tx>
          <c:cat>
            <c:strRef>
              <c:f>Лист1!$A$2:$A$10</c:f>
              <c:strCache>
                <c:ptCount val="9"/>
                <c:pt idx="0">
                  <c:v>физика</c:v>
                </c:pt>
                <c:pt idx="1">
                  <c:v>химия</c:v>
                </c:pt>
                <c:pt idx="2">
                  <c:v>информатика и ИКТ</c:v>
                </c:pt>
                <c:pt idx="3">
                  <c:v>биология</c:v>
                </c:pt>
                <c:pt idx="4">
                  <c:v>география</c:v>
                </c:pt>
                <c:pt idx="5">
                  <c:v>анг.яз</c:v>
                </c:pt>
                <c:pt idx="6">
                  <c:v>обществоз.</c:v>
                </c:pt>
                <c:pt idx="7">
                  <c:v>история</c:v>
                </c:pt>
                <c:pt idx="8">
                  <c:v>литература</c:v>
                </c:pt>
              </c:strCache>
            </c:strRef>
          </c:cat>
          <c:val>
            <c:numRef>
              <c:f>Лист1!$C$2:$C$10</c:f>
              <c:numCache>
                <c:formatCode>General</c:formatCode>
                <c:ptCount val="9"/>
                <c:pt idx="0">
                  <c:v>24.2</c:v>
                </c:pt>
                <c:pt idx="1">
                  <c:v>27.7</c:v>
                </c:pt>
                <c:pt idx="2">
                  <c:v>14.9</c:v>
                </c:pt>
                <c:pt idx="3">
                  <c:v>30.1</c:v>
                </c:pt>
                <c:pt idx="4">
                  <c:v>24.5</c:v>
                </c:pt>
                <c:pt idx="5">
                  <c:v>56.3</c:v>
                </c:pt>
                <c:pt idx="6">
                  <c:v>27.1</c:v>
                </c:pt>
                <c:pt idx="7">
                  <c:v>30</c:v>
                </c:pt>
                <c:pt idx="8">
                  <c:v>28.8</c:v>
                </c:pt>
              </c:numCache>
            </c:numRef>
          </c:val>
        </c:ser>
        <c:ser>
          <c:idx val="2"/>
          <c:order val="2"/>
          <c:tx>
            <c:strRef>
              <c:f>Лист1!$D$1</c:f>
              <c:strCache>
                <c:ptCount val="1"/>
                <c:pt idx="0">
                  <c:v>2022</c:v>
                </c:pt>
              </c:strCache>
            </c:strRef>
          </c:tx>
          <c:cat>
            <c:strRef>
              <c:f>Лист1!$A$2:$A$10</c:f>
              <c:strCache>
                <c:ptCount val="9"/>
                <c:pt idx="0">
                  <c:v>физика</c:v>
                </c:pt>
                <c:pt idx="1">
                  <c:v>химия</c:v>
                </c:pt>
                <c:pt idx="2">
                  <c:v>информатика и ИКТ</c:v>
                </c:pt>
                <c:pt idx="3">
                  <c:v>биология</c:v>
                </c:pt>
                <c:pt idx="4">
                  <c:v>география</c:v>
                </c:pt>
                <c:pt idx="5">
                  <c:v>анг.яз</c:v>
                </c:pt>
                <c:pt idx="6">
                  <c:v>обществоз.</c:v>
                </c:pt>
                <c:pt idx="7">
                  <c:v>история</c:v>
                </c:pt>
                <c:pt idx="8">
                  <c:v>литература</c:v>
                </c:pt>
              </c:strCache>
            </c:strRef>
          </c:cat>
          <c:val>
            <c:numRef>
              <c:f>Лист1!$D$2:$D$10</c:f>
              <c:numCache>
                <c:formatCode>General</c:formatCode>
                <c:ptCount val="9"/>
                <c:pt idx="0">
                  <c:v>21.7</c:v>
                </c:pt>
                <c:pt idx="1">
                  <c:v>29.3</c:v>
                </c:pt>
                <c:pt idx="2">
                  <c:v>10.6</c:v>
                </c:pt>
                <c:pt idx="3">
                  <c:v>30.1</c:v>
                </c:pt>
                <c:pt idx="4">
                  <c:v>22.2</c:v>
                </c:pt>
                <c:pt idx="5">
                  <c:v>57.4</c:v>
                </c:pt>
                <c:pt idx="6">
                  <c:v>25</c:v>
                </c:pt>
                <c:pt idx="7">
                  <c:v>18.5</c:v>
                </c:pt>
                <c:pt idx="8">
                  <c:v>38.4</c:v>
                </c:pt>
              </c:numCache>
            </c:numRef>
          </c:val>
        </c:ser>
        <c:ser>
          <c:idx val="3"/>
          <c:order val="3"/>
          <c:tx>
            <c:strRef>
              <c:f>Лист1!$E$1</c:f>
              <c:strCache>
                <c:ptCount val="1"/>
                <c:pt idx="0">
                  <c:v>Столбец1</c:v>
                </c:pt>
              </c:strCache>
            </c:strRef>
          </c:tx>
          <c:cat>
            <c:strRef>
              <c:f>Лист1!$A$2:$A$10</c:f>
              <c:strCache>
                <c:ptCount val="9"/>
                <c:pt idx="0">
                  <c:v>физика</c:v>
                </c:pt>
                <c:pt idx="1">
                  <c:v>химия</c:v>
                </c:pt>
                <c:pt idx="2">
                  <c:v>информатика и ИКТ</c:v>
                </c:pt>
                <c:pt idx="3">
                  <c:v>биология</c:v>
                </c:pt>
                <c:pt idx="4">
                  <c:v>география</c:v>
                </c:pt>
                <c:pt idx="5">
                  <c:v>анг.яз</c:v>
                </c:pt>
                <c:pt idx="6">
                  <c:v>обществоз.</c:v>
                </c:pt>
                <c:pt idx="7">
                  <c:v>история</c:v>
                </c:pt>
                <c:pt idx="8">
                  <c:v>литература</c:v>
                </c:pt>
              </c:strCache>
            </c:strRef>
          </c:cat>
          <c:val>
            <c:numRef>
              <c:f>Лист1!$E$2:$E$10</c:f>
            </c:numRef>
          </c:val>
        </c:ser>
        <c:ser>
          <c:idx val="4"/>
          <c:order val="4"/>
          <c:tx>
            <c:strRef>
              <c:f>Лист1!$F$1</c:f>
              <c:strCache>
                <c:ptCount val="1"/>
                <c:pt idx="0">
                  <c:v>Столбец2</c:v>
                </c:pt>
              </c:strCache>
            </c:strRef>
          </c:tx>
          <c:cat>
            <c:strRef>
              <c:f>Лист1!$A$2:$A$10</c:f>
              <c:strCache>
                <c:ptCount val="9"/>
                <c:pt idx="0">
                  <c:v>физика</c:v>
                </c:pt>
                <c:pt idx="1">
                  <c:v>химия</c:v>
                </c:pt>
                <c:pt idx="2">
                  <c:v>информатика и ИКТ</c:v>
                </c:pt>
                <c:pt idx="3">
                  <c:v>биология</c:v>
                </c:pt>
                <c:pt idx="4">
                  <c:v>география</c:v>
                </c:pt>
                <c:pt idx="5">
                  <c:v>анг.яз</c:v>
                </c:pt>
                <c:pt idx="6">
                  <c:v>обществоз.</c:v>
                </c:pt>
                <c:pt idx="7">
                  <c:v>история</c:v>
                </c:pt>
                <c:pt idx="8">
                  <c:v>литература</c:v>
                </c:pt>
              </c:strCache>
            </c:strRef>
          </c:cat>
          <c:val>
            <c:numRef>
              <c:f>Лист1!$F$2:$F$10</c:f>
            </c:numRef>
          </c:val>
        </c:ser>
        <c:ser>
          <c:idx val="5"/>
          <c:order val="5"/>
          <c:tx>
            <c:strRef>
              <c:f>Лист1!$G$1</c:f>
              <c:strCache>
                <c:ptCount val="1"/>
                <c:pt idx="0">
                  <c:v>Столбец3</c:v>
                </c:pt>
              </c:strCache>
            </c:strRef>
          </c:tx>
          <c:cat>
            <c:strRef>
              <c:f>Лист1!$A$2:$A$10</c:f>
              <c:strCache>
                <c:ptCount val="9"/>
                <c:pt idx="0">
                  <c:v>физика</c:v>
                </c:pt>
                <c:pt idx="1">
                  <c:v>химия</c:v>
                </c:pt>
                <c:pt idx="2">
                  <c:v>информатика и ИКТ</c:v>
                </c:pt>
                <c:pt idx="3">
                  <c:v>биология</c:v>
                </c:pt>
                <c:pt idx="4">
                  <c:v>география</c:v>
                </c:pt>
                <c:pt idx="5">
                  <c:v>анг.яз</c:v>
                </c:pt>
                <c:pt idx="6">
                  <c:v>обществоз.</c:v>
                </c:pt>
                <c:pt idx="7">
                  <c:v>история</c:v>
                </c:pt>
                <c:pt idx="8">
                  <c:v>литература</c:v>
                </c:pt>
              </c:strCache>
            </c:strRef>
          </c:cat>
          <c:val>
            <c:numRef>
              <c:f>Лист1!$G$2:$G$10</c:f>
            </c:numRef>
          </c:val>
        </c:ser>
        <c:ser>
          <c:idx val="6"/>
          <c:order val="6"/>
          <c:tx>
            <c:strRef>
              <c:f>Лист1!$H$1</c:f>
              <c:strCache>
                <c:ptCount val="1"/>
                <c:pt idx="0">
                  <c:v>Столбец4</c:v>
                </c:pt>
              </c:strCache>
            </c:strRef>
          </c:tx>
          <c:cat>
            <c:strRef>
              <c:f>Лист1!$A$2:$A$10</c:f>
              <c:strCache>
                <c:ptCount val="9"/>
                <c:pt idx="0">
                  <c:v>физика</c:v>
                </c:pt>
                <c:pt idx="1">
                  <c:v>химия</c:v>
                </c:pt>
                <c:pt idx="2">
                  <c:v>информатика и ИКТ</c:v>
                </c:pt>
                <c:pt idx="3">
                  <c:v>биология</c:v>
                </c:pt>
                <c:pt idx="4">
                  <c:v>география</c:v>
                </c:pt>
                <c:pt idx="5">
                  <c:v>анг.яз</c:v>
                </c:pt>
                <c:pt idx="6">
                  <c:v>обществоз.</c:v>
                </c:pt>
                <c:pt idx="7">
                  <c:v>история</c:v>
                </c:pt>
                <c:pt idx="8">
                  <c:v>литература</c:v>
                </c:pt>
              </c:strCache>
            </c:strRef>
          </c:cat>
          <c:val>
            <c:numRef>
              <c:f>Лист1!$H$2:$H$10</c:f>
            </c:numRef>
          </c:val>
        </c:ser>
        <c:axId val="82928000"/>
        <c:axId val="82929536"/>
      </c:barChart>
      <c:catAx>
        <c:axId val="82928000"/>
        <c:scaling>
          <c:orientation val="minMax"/>
        </c:scaling>
        <c:axPos val="b"/>
        <c:majorTickMark val="none"/>
        <c:tickLblPos val="nextTo"/>
        <c:crossAx val="82929536"/>
        <c:crosses val="autoZero"/>
        <c:auto val="1"/>
        <c:lblAlgn val="ctr"/>
        <c:lblOffset val="100"/>
      </c:catAx>
      <c:valAx>
        <c:axId val="82929536"/>
        <c:scaling>
          <c:orientation val="minMax"/>
        </c:scaling>
        <c:axPos val="l"/>
        <c:majorGridlines/>
        <c:numFmt formatCode="General" sourceLinked="1"/>
        <c:majorTickMark val="none"/>
        <c:tickLblPos val="nextTo"/>
        <c:crossAx val="82928000"/>
        <c:crosses val="autoZero"/>
        <c:crossBetween val="between"/>
      </c:valAx>
      <c:dTable>
        <c:showHorzBorder val="1"/>
        <c:showVertBorder val="1"/>
        <c:showOutline val="1"/>
        <c:showKeys val="1"/>
        <c:txPr>
          <a:bodyPr/>
          <a:lstStyle/>
          <a:p>
            <a:pPr rtl="0">
              <a:defRPr baseline="0">
                <a:latin typeface="Times New Roman" pitchFamily="18" charset="0"/>
              </a:defRPr>
            </a:pPr>
            <a:endParaRPr lang="ru-RU"/>
          </a:p>
        </c:txPr>
      </c:dTable>
      <c:spPr>
        <a:solidFill>
          <a:schemeClr val="bg2">
            <a:lumMod val="90000"/>
          </a:schemeClr>
        </a:solidFill>
      </c:spPr>
    </c:plotArea>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Ряд 1</c:v>
                </c:pt>
              </c:strCache>
            </c:strRef>
          </c:tx>
          <c:dLbls>
            <c:dLbl>
              <c:idx val="0"/>
              <c:layout>
                <c:manualLayout>
                  <c:x val="0"/>
                  <c:y val="-2.3787018156799612E-2"/>
                </c:manualLayout>
              </c:layout>
              <c:showVal val="1"/>
              <c:extLst>
                <c:ext xmlns:c15="http://schemas.microsoft.com/office/drawing/2012/chart" uri="{CE6537A1-D6FC-4f65-9D91-7224C49458BB}"/>
              </c:extLst>
            </c:dLbl>
            <c:dLbl>
              <c:idx val="1"/>
              <c:layout>
                <c:manualLayout>
                  <c:x val="0"/>
                  <c:y val="-1.5858012104533019E-2"/>
                </c:manualLayout>
              </c:layout>
              <c:showVal val="1"/>
              <c:extLst>
                <c:ext xmlns:c15="http://schemas.microsoft.com/office/drawing/2012/chart" uri="{CE6537A1-D6FC-4f65-9D91-7224C49458BB}"/>
              </c:extLst>
            </c:dLbl>
            <c:dLbl>
              <c:idx val="2"/>
              <c:layout>
                <c:manualLayout>
                  <c:x val="-4.1168251239139513E-3"/>
                  <c:y val="-3.1716024209066038E-2"/>
                </c:manualLayout>
              </c:layout>
              <c:showVal val="1"/>
              <c:extLst>
                <c:ext xmlns:c15="http://schemas.microsoft.com/office/drawing/2012/chart" uri="{CE6537A1-D6FC-4f65-9D91-7224C49458BB}"/>
              </c:extLst>
            </c:dLbl>
            <c:dLbl>
              <c:idx val="3"/>
              <c:layout>
                <c:manualLayout>
                  <c:x val="6.17523768587126E-3"/>
                  <c:y val="-2.3787018156799612E-2"/>
                </c:manualLayout>
              </c:layout>
              <c:showVal val="1"/>
              <c:extLst>
                <c:ext xmlns:c15="http://schemas.microsoft.com/office/drawing/2012/chart" uri="{CE6537A1-D6FC-4f65-9D91-7224C49458BB}"/>
              </c:extLst>
            </c:dLbl>
            <c:spPr>
              <a:noFill/>
              <a:ln>
                <a:noFill/>
              </a:ln>
              <a:effectLst/>
            </c:spPr>
            <c:txPr>
              <a:bodyPr/>
              <a:lstStyle/>
              <a:p>
                <a:pPr>
                  <a:defRPr b="1"/>
                </a:pPr>
                <a:endParaRPr lang="ru-RU"/>
              </a:p>
            </c:txPr>
            <c:showVal val="1"/>
            <c:extLst>
              <c:ext xmlns:c15="http://schemas.microsoft.com/office/drawing/2012/chart" uri="{CE6537A1-D6FC-4f65-9D91-7224C49458BB}">
                <c15:showLeaderLines val="0"/>
              </c:ext>
            </c:extLst>
          </c:dLbls>
          <c:cat>
            <c:strRef>
              <c:f>Лист1!$A$2:$A$6</c:f>
              <c:strCache>
                <c:ptCount val="4"/>
                <c:pt idx="1">
                  <c:v>2019-2020 уч.год</c:v>
                </c:pt>
                <c:pt idx="2">
                  <c:v>2020-2021 уч.год</c:v>
                </c:pt>
                <c:pt idx="3">
                  <c:v>2021-2022 уч. год</c:v>
                </c:pt>
              </c:strCache>
            </c:strRef>
          </c:cat>
          <c:val>
            <c:numRef>
              <c:f>Лист1!$B$2:$B$6</c:f>
              <c:numCache>
                <c:formatCode>General</c:formatCode>
                <c:ptCount val="5"/>
                <c:pt idx="1">
                  <c:v>23</c:v>
                </c:pt>
                <c:pt idx="2">
                  <c:v>32</c:v>
                </c:pt>
                <c:pt idx="3">
                  <c:v>20</c:v>
                </c:pt>
              </c:numCache>
            </c:numRef>
          </c:val>
        </c:ser>
        <c:ser>
          <c:idx val="1"/>
          <c:order val="1"/>
          <c:tx>
            <c:strRef>
              <c:f>Лист1!$C$1</c:f>
              <c:strCache>
                <c:ptCount val="1"/>
                <c:pt idx="0">
                  <c:v>Столбец1</c:v>
                </c:pt>
              </c:strCache>
            </c:strRef>
          </c:tx>
          <c:cat>
            <c:strRef>
              <c:f>Лист1!$A$2:$A$6</c:f>
              <c:strCache>
                <c:ptCount val="4"/>
                <c:pt idx="1">
                  <c:v>2019-2020 уч.год</c:v>
                </c:pt>
                <c:pt idx="2">
                  <c:v>2020-2021 уч.год</c:v>
                </c:pt>
                <c:pt idx="3">
                  <c:v>2021-2022 уч. год</c:v>
                </c:pt>
              </c:strCache>
            </c:strRef>
          </c:cat>
          <c:val>
            <c:numRef>
              <c:f>Лист1!$C$2:$C$6</c:f>
              <c:numCache>
                <c:formatCode>General</c:formatCode>
                <c:ptCount val="5"/>
              </c:numCache>
            </c:numRef>
          </c:val>
        </c:ser>
        <c:ser>
          <c:idx val="2"/>
          <c:order val="2"/>
          <c:tx>
            <c:strRef>
              <c:f>Лист1!$D$1</c:f>
              <c:strCache>
                <c:ptCount val="1"/>
                <c:pt idx="0">
                  <c:v>Столбец2</c:v>
                </c:pt>
              </c:strCache>
            </c:strRef>
          </c:tx>
          <c:cat>
            <c:strRef>
              <c:f>Лист1!$A$2:$A$6</c:f>
              <c:strCache>
                <c:ptCount val="4"/>
                <c:pt idx="1">
                  <c:v>2019-2020 уч.год</c:v>
                </c:pt>
                <c:pt idx="2">
                  <c:v>2020-2021 уч.год</c:v>
                </c:pt>
                <c:pt idx="3">
                  <c:v>2021-2022 уч. год</c:v>
                </c:pt>
              </c:strCache>
            </c:strRef>
          </c:cat>
          <c:val>
            <c:numRef>
              <c:f>Лист1!$D$2:$D$6</c:f>
              <c:numCache>
                <c:formatCode>General</c:formatCode>
                <c:ptCount val="5"/>
              </c:numCache>
            </c:numRef>
          </c:val>
        </c:ser>
        <c:shape val="cylinder"/>
        <c:axId val="82662144"/>
        <c:axId val="82663680"/>
        <c:axId val="0"/>
      </c:bar3DChart>
      <c:catAx>
        <c:axId val="82662144"/>
        <c:scaling>
          <c:orientation val="minMax"/>
        </c:scaling>
        <c:axPos val="b"/>
        <c:numFmt formatCode="General" sourceLinked="0"/>
        <c:tickLblPos val="nextTo"/>
        <c:crossAx val="82663680"/>
        <c:crosses val="autoZero"/>
        <c:auto val="1"/>
        <c:lblAlgn val="ctr"/>
        <c:lblOffset val="100"/>
      </c:catAx>
      <c:valAx>
        <c:axId val="82663680"/>
        <c:scaling>
          <c:orientation val="minMax"/>
        </c:scaling>
        <c:axPos val="l"/>
        <c:majorGridlines/>
        <c:numFmt formatCode="General" sourceLinked="1"/>
        <c:tickLblPos val="nextTo"/>
        <c:crossAx val="82662144"/>
        <c:crosses val="autoZero"/>
        <c:crossBetween val="between"/>
      </c:valAx>
    </c:plotArea>
    <c:plotVisOnly val="1"/>
    <c:dispBlanksAs val="gap"/>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2019-2020</c:v>
                </c:pt>
              </c:strCache>
            </c:strRef>
          </c:tx>
          <c:dLbls>
            <c:dLbl>
              <c:idx val="0"/>
              <c:showVal val="1"/>
              <c:extLst>
                <c:ext xmlns:c15="http://schemas.microsoft.com/office/drawing/2012/chart" uri="{CE6537A1-D6FC-4f65-9D91-7224C49458BB}"/>
              </c:extLst>
            </c:dLbl>
            <c:delete val="1"/>
            <c:extLst>
              <c:ext xmlns:c15="http://schemas.microsoft.com/office/drawing/2012/chart" uri="{CE6537A1-D6FC-4f65-9D91-7224C49458BB}">
                <c15:showLeaderLines val="0"/>
              </c:ext>
            </c:extLst>
          </c:dLbls>
          <c:cat>
            <c:strRef>
              <c:f>Лист1!$A$2:$A$6</c:f>
              <c:strCache>
                <c:ptCount val="3"/>
                <c:pt idx="0">
                  <c:v>Эффективность</c:v>
                </c:pt>
                <c:pt idx="1">
                  <c:v>Эффективность</c:v>
                </c:pt>
                <c:pt idx="2">
                  <c:v>Эффективность</c:v>
                </c:pt>
              </c:strCache>
            </c:strRef>
          </c:cat>
          <c:val>
            <c:numRef>
              <c:f>Лист1!$B$2:$B$6</c:f>
              <c:numCache>
                <c:formatCode>General</c:formatCode>
                <c:ptCount val="5"/>
                <c:pt idx="0">
                  <c:v>66.599999999999994</c:v>
                </c:pt>
              </c:numCache>
            </c:numRef>
          </c:val>
        </c:ser>
        <c:ser>
          <c:idx val="1"/>
          <c:order val="1"/>
          <c:tx>
            <c:strRef>
              <c:f>Лист1!$C$1</c:f>
              <c:strCache>
                <c:ptCount val="1"/>
                <c:pt idx="0">
                  <c:v>2020-2021</c:v>
                </c:pt>
              </c:strCache>
            </c:strRef>
          </c:tx>
          <c:dLbls>
            <c:spPr>
              <a:noFill/>
              <a:ln>
                <a:noFill/>
              </a:ln>
              <a:effectLst/>
            </c:spPr>
            <c:showVal val="1"/>
            <c:extLst>
              <c:ext xmlns:c15="http://schemas.microsoft.com/office/drawing/2012/chart" uri="{CE6537A1-D6FC-4f65-9D91-7224C49458BB}">
                <c15:showLeaderLines val="0"/>
              </c:ext>
            </c:extLst>
          </c:dLbls>
          <c:cat>
            <c:strRef>
              <c:f>Лист1!$A$2:$A$6</c:f>
              <c:strCache>
                <c:ptCount val="3"/>
                <c:pt idx="0">
                  <c:v>Эффективность</c:v>
                </c:pt>
                <c:pt idx="1">
                  <c:v>Эффективность</c:v>
                </c:pt>
                <c:pt idx="2">
                  <c:v>Эффективность</c:v>
                </c:pt>
              </c:strCache>
            </c:strRef>
          </c:cat>
          <c:val>
            <c:numRef>
              <c:f>Лист1!$C$2:$C$6</c:f>
              <c:numCache>
                <c:formatCode>General</c:formatCode>
                <c:ptCount val="5"/>
                <c:pt idx="1">
                  <c:v>60</c:v>
                </c:pt>
              </c:numCache>
            </c:numRef>
          </c:val>
        </c:ser>
        <c:ser>
          <c:idx val="2"/>
          <c:order val="2"/>
          <c:tx>
            <c:strRef>
              <c:f>Лист1!$D$1</c:f>
              <c:strCache>
                <c:ptCount val="1"/>
                <c:pt idx="0">
                  <c:v>2021-2022</c:v>
                </c:pt>
              </c:strCache>
            </c:strRef>
          </c:tx>
          <c:dLbls>
            <c:spPr>
              <a:noFill/>
              <a:ln>
                <a:noFill/>
              </a:ln>
              <a:effectLst/>
            </c:spPr>
            <c:showVal val="1"/>
            <c:extLst>
              <c:ext xmlns:c15="http://schemas.microsoft.com/office/drawing/2012/chart" uri="{CE6537A1-D6FC-4f65-9D91-7224C49458BB}">
                <c15:showLeaderLines val="0"/>
              </c:ext>
            </c:extLst>
          </c:dLbls>
          <c:cat>
            <c:strRef>
              <c:f>Лист1!$A$2:$A$6</c:f>
              <c:strCache>
                <c:ptCount val="3"/>
                <c:pt idx="0">
                  <c:v>Эффективность</c:v>
                </c:pt>
                <c:pt idx="1">
                  <c:v>Эффективность</c:v>
                </c:pt>
                <c:pt idx="2">
                  <c:v>Эффективность</c:v>
                </c:pt>
              </c:strCache>
            </c:strRef>
          </c:cat>
          <c:val>
            <c:numRef>
              <c:f>Лист1!$D$2:$D$6</c:f>
              <c:numCache>
                <c:formatCode>General</c:formatCode>
                <c:ptCount val="5"/>
                <c:pt idx="2">
                  <c:v>33.300000000000004</c:v>
                </c:pt>
              </c:numCache>
            </c:numRef>
          </c:val>
        </c:ser>
        <c:axId val="82971264"/>
        <c:axId val="82977152"/>
      </c:barChart>
      <c:catAx>
        <c:axId val="82971264"/>
        <c:scaling>
          <c:orientation val="minMax"/>
        </c:scaling>
        <c:axPos val="b"/>
        <c:numFmt formatCode="General" sourceLinked="0"/>
        <c:tickLblPos val="nextTo"/>
        <c:crossAx val="82977152"/>
        <c:crosses val="autoZero"/>
        <c:auto val="1"/>
        <c:lblAlgn val="ctr"/>
        <c:lblOffset val="100"/>
      </c:catAx>
      <c:valAx>
        <c:axId val="82977152"/>
        <c:scaling>
          <c:orientation val="minMax"/>
        </c:scaling>
        <c:axPos val="l"/>
        <c:majorGridlines/>
        <c:numFmt formatCode="General" sourceLinked="1"/>
        <c:tickLblPos val="nextTo"/>
        <c:crossAx val="82971264"/>
        <c:crosses val="autoZero"/>
        <c:crossBetween val="between"/>
      </c:valAx>
    </c:plotArea>
    <c:legend>
      <c:legendPos val="r"/>
    </c:legend>
    <c:plotVisOnly val="1"/>
    <c:dispBlanksAs val="gap"/>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pPr>
            <a:r>
              <a:rPr lang="ru-RU" sz="1100" b="0">
                <a:latin typeface="Times New Roman" pitchFamily="18" charset="0"/>
                <a:cs typeface="Times New Roman" pitchFamily="18" charset="0"/>
              </a:rPr>
              <a:t>Оснащенность</a:t>
            </a:r>
            <a:r>
              <a:rPr lang="ru-RU" sz="1100" b="0" baseline="0">
                <a:latin typeface="Times New Roman" pitchFamily="18" charset="0"/>
                <a:cs typeface="Times New Roman" pitchFamily="18" charset="0"/>
              </a:rPr>
              <a:t> гимназии цифровым оборудованием</a:t>
            </a:r>
            <a:endParaRPr lang="ru-RU" sz="1100" b="0">
              <a:latin typeface="Times New Roman" pitchFamily="18" charset="0"/>
              <a:cs typeface="Times New Roman" pitchFamily="18" charset="0"/>
            </a:endParaRPr>
          </a:p>
        </c:rich>
      </c:tx>
      <c:layout>
        <c:manualLayout>
          <c:xMode val="edge"/>
          <c:yMode val="edge"/>
          <c:x val="0.22677338011182996"/>
          <c:y val="0"/>
        </c:manualLayout>
      </c:layout>
    </c:title>
    <c:view3D>
      <c:rAngAx val="1"/>
    </c:view3D>
    <c:plotArea>
      <c:layout/>
      <c:bar3DChart>
        <c:barDir val="col"/>
        <c:grouping val="clustered"/>
        <c:ser>
          <c:idx val="0"/>
          <c:order val="0"/>
          <c:tx>
            <c:strRef>
              <c:f>Лист1!$B$1</c:f>
              <c:strCache>
                <c:ptCount val="1"/>
                <c:pt idx="0">
                  <c:v>2019/2020</c:v>
                </c:pt>
              </c:strCache>
            </c:strRef>
          </c:tx>
          <c:cat>
            <c:strRef>
              <c:f>Лист1!$A$2:$A$5</c:f>
              <c:strCache>
                <c:ptCount val="4"/>
                <c:pt idx="0">
                  <c:v>ПК</c:v>
                </c:pt>
                <c:pt idx="1">
                  <c:v>Мобильные компьютерные классы</c:v>
                </c:pt>
                <c:pt idx="2">
                  <c:v>Интерактивные доски</c:v>
                </c:pt>
                <c:pt idx="3">
                  <c:v>Проекторы</c:v>
                </c:pt>
              </c:strCache>
            </c:strRef>
          </c:cat>
          <c:val>
            <c:numRef>
              <c:f>Лист1!$B$2:$B$5</c:f>
              <c:numCache>
                <c:formatCode>General</c:formatCode>
                <c:ptCount val="4"/>
                <c:pt idx="0">
                  <c:v>57</c:v>
                </c:pt>
                <c:pt idx="1">
                  <c:v>0</c:v>
                </c:pt>
                <c:pt idx="2">
                  <c:v>7</c:v>
                </c:pt>
                <c:pt idx="3">
                  <c:v>4.5</c:v>
                </c:pt>
              </c:numCache>
            </c:numRef>
          </c:val>
        </c:ser>
        <c:ser>
          <c:idx val="1"/>
          <c:order val="1"/>
          <c:tx>
            <c:strRef>
              <c:f>Лист1!$C$1</c:f>
              <c:strCache>
                <c:ptCount val="1"/>
                <c:pt idx="0">
                  <c:v>2020/2021</c:v>
                </c:pt>
              </c:strCache>
            </c:strRef>
          </c:tx>
          <c:cat>
            <c:strRef>
              <c:f>Лист1!$A$2:$A$5</c:f>
              <c:strCache>
                <c:ptCount val="4"/>
                <c:pt idx="0">
                  <c:v>ПК</c:v>
                </c:pt>
                <c:pt idx="1">
                  <c:v>Мобильные компьютерные классы</c:v>
                </c:pt>
                <c:pt idx="2">
                  <c:v>Интерактивные доски</c:v>
                </c:pt>
                <c:pt idx="3">
                  <c:v>Проекторы</c:v>
                </c:pt>
              </c:strCache>
            </c:strRef>
          </c:cat>
          <c:val>
            <c:numRef>
              <c:f>Лист1!$C$2:$C$5</c:f>
              <c:numCache>
                <c:formatCode>General</c:formatCode>
                <c:ptCount val="4"/>
                <c:pt idx="0">
                  <c:v>188</c:v>
                </c:pt>
                <c:pt idx="1">
                  <c:v>2</c:v>
                </c:pt>
                <c:pt idx="2">
                  <c:v>10</c:v>
                </c:pt>
                <c:pt idx="3">
                  <c:v>2.8</c:v>
                </c:pt>
              </c:numCache>
            </c:numRef>
          </c:val>
        </c:ser>
        <c:ser>
          <c:idx val="2"/>
          <c:order val="2"/>
          <c:tx>
            <c:strRef>
              <c:f>Лист1!$D$1</c:f>
              <c:strCache>
                <c:ptCount val="1"/>
                <c:pt idx="0">
                  <c:v>2021/2022</c:v>
                </c:pt>
              </c:strCache>
            </c:strRef>
          </c:tx>
          <c:cat>
            <c:strRef>
              <c:f>Лист1!$A$2:$A$5</c:f>
              <c:strCache>
                <c:ptCount val="4"/>
                <c:pt idx="0">
                  <c:v>ПК</c:v>
                </c:pt>
                <c:pt idx="1">
                  <c:v>Мобильные компьютерные классы</c:v>
                </c:pt>
                <c:pt idx="2">
                  <c:v>Интерактивные доски</c:v>
                </c:pt>
                <c:pt idx="3">
                  <c:v>Проекторы</c:v>
                </c:pt>
              </c:strCache>
            </c:strRef>
          </c:cat>
          <c:val>
            <c:numRef>
              <c:f>Лист1!$D$2:$D$5</c:f>
              <c:numCache>
                <c:formatCode>General</c:formatCode>
                <c:ptCount val="4"/>
                <c:pt idx="0">
                  <c:v>193</c:v>
                </c:pt>
                <c:pt idx="1">
                  <c:v>2</c:v>
                </c:pt>
                <c:pt idx="2">
                  <c:v>10</c:v>
                </c:pt>
                <c:pt idx="3">
                  <c:v>26</c:v>
                </c:pt>
              </c:numCache>
            </c:numRef>
          </c:val>
        </c:ser>
        <c:shape val="box"/>
        <c:axId val="83031552"/>
        <c:axId val="83033088"/>
        <c:axId val="0"/>
      </c:bar3DChart>
      <c:catAx>
        <c:axId val="83031552"/>
        <c:scaling>
          <c:orientation val="minMax"/>
        </c:scaling>
        <c:axPos val="b"/>
        <c:numFmt formatCode="General" sourceLinked="0"/>
        <c:majorTickMark val="none"/>
        <c:tickLblPos val="nextTo"/>
        <c:crossAx val="83033088"/>
        <c:crosses val="autoZero"/>
        <c:auto val="1"/>
        <c:lblAlgn val="ctr"/>
        <c:lblOffset val="100"/>
      </c:catAx>
      <c:valAx>
        <c:axId val="83033088"/>
        <c:scaling>
          <c:orientation val="minMax"/>
        </c:scaling>
        <c:axPos val="l"/>
        <c:majorGridlines/>
        <c:title>
          <c:tx>
            <c:rich>
              <a:bodyPr rot="-5400000" vert="horz"/>
              <a:lstStyle/>
              <a:p>
                <a:pPr>
                  <a:defRPr/>
                </a:pPr>
                <a:r>
                  <a:rPr lang="ru-RU" sz="800">
                    <a:latin typeface="Times New Roman" pitchFamily="18" charset="0"/>
                    <a:cs typeface="Times New Roman" pitchFamily="18" charset="0"/>
                  </a:rPr>
                  <a:t>Количество единиц оборудования</a:t>
                </a:r>
              </a:p>
            </c:rich>
          </c:tx>
          <c:layout>
            <c:manualLayout>
              <c:xMode val="edge"/>
              <c:yMode val="edge"/>
              <c:x val="4.0932623253252524E-2"/>
              <c:y val="0.1784293510073843"/>
            </c:manualLayout>
          </c:layout>
        </c:title>
        <c:numFmt formatCode="General" sourceLinked="1"/>
        <c:majorTickMark val="none"/>
        <c:tickLblPos val="nextTo"/>
        <c:crossAx val="83031552"/>
        <c:crosses val="autoZero"/>
        <c:crossBetween val="between"/>
      </c:valAx>
    </c:plotArea>
    <c:legend>
      <c:legendPos val="r"/>
    </c:legend>
    <c:plotVisOnly val="1"/>
    <c:dispBlanksAs val="gap"/>
  </c:chart>
  <c:spPr>
    <a:noFill/>
    <a:ln>
      <a:solidFill>
        <a:srgbClr val="4F81BD"/>
      </a:solidFill>
    </a:ln>
  </c:sp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b="1"/>
              <a:t>Направления использования ИКТ педагогами гимназии</a:t>
            </a:r>
          </a:p>
        </c:rich>
      </c:tx>
    </c:title>
    <c:plotArea>
      <c:layout>
        <c:manualLayout>
          <c:layoutTarget val="inner"/>
          <c:xMode val="edge"/>
          <c:yMode val="edge"/>
          <c:x val="0.48099987488158436"/>
          <c:y val="0.16656761654793242"/>
          <c:w val="0.47738147218778387"/>
          <c:h val="0.7171491063617087"/>
        </c:manualLayout>
      </c:layout>
      <c:barChart>
        <c:barDir val="bar"/>
        <c:grouping val="clustered"/>
        <c:ser>
          <c:idx val="0"/>
          <c:order val="0"/>
          <c:tx>
            <c:strRef>
              <c:f>Лист1!$B$1</c:f>
              <c:strCache>
                <c:ptCount val="1"/>
                <c:pt idx="0">
                  <c:v>Ряд 1</c:v>
                </c:pt>
              </c:strCache>
            </c:strRef>
          </c:tx>
          <c:spPr>
            <a:solidFill>
              <a:srgbClr val="7030A0"/>
            </a:solidFill>
          </c:spPr>
          <c:cat>
            <c:strRef>
              <c:f>Лист1!$A$2:$A$6</c:f>
              <c:strCache>
                <c:ptCount val="5"/>
                <c:pt idx="0">
                  <c:v>Для планирования, проведения уроков</c:v>
                </c:pt>
                <c:pt idx="1">
                  <c:v>Для занятий внеучебной деятельностью</c:v>
                </c:pt>
                <c:pt idx="2">
                  <c:v>Для диагностики индивидуального развития учащихся</c:v>
                </c:pt>
                <c:pt idx="3">
                  <c:v>Для взаимодействия с коллегами</c:v>
                </c:pt>
                <c:pt idx="4">
                  <c:v>Для взаимодействия с родителями учащихся</c:v>
                </c:pt>
              </c:strCache>
            </c:strRef>
          </c:cat>
          <c:val>
            <c:numRef>
              <c:f>Лист1!$B$2:$B$6</c:f>
              <c:numCache>
                <c:formatCode>0.0%</c:formatCode>
                <c:ptCount val="5"/>
                <c:pt idx="0">
                  <c:v>0.92300000000000004</c:v>
                </c:pt>
                <c:pt idx="1">
                  <c:v>0.61500000000000299</c:v>
                </c:pt>
                <c:pt idx="2">
                  <c:v>0.30800000000000038</c:v>
                </c:pt>
                <c:pt idx="3">
                  <c:v>0.84600000000000064</c:v>
                </c:pt>
                <c:pt idx="4">
                  <c:v>0.65400000000000391</c:v>
                </c:pt>
              </c:numCache>
            </c:numRef>
          </c:val>
        </c:ser>
        <c:axId val="83771776"/>
        <c:axId val="83773312"/>
      </c:barChart>
      <c:catAx>
        <c:axId val="83771776"/>
        <c:scaling>
          <c:orientation val="minMax"/>
        </c:scaling>
        <c:axPos val="l"/>
        <c:numFmt formatCode="General" sourceLinked="0"/>
        <c:tickLblPos val="nextTo"/>
        <c:crossAx val="83773312"/>
        <c:crosses val="autoZero"/>
        <c:auto val="1"/>
        <c:lblAlgn val="ctr"/>
        <c:lblOffset val="100"/>
      </c:catAx>
      <c:valAx>
        <c:axId val="83773312"/>
        <c:scaling>
          <c:orientation val="minMax"/>
        </c:scaling>
        <c:axPos val="b"/>
        <c:majorGridlines/>
        <c:numFmt formatCode="0.0%" sourceLinked="1"/>
        <c:tickLblPos val="nextTo"/>
        <c:txPr>
          <a:bodyPr/>
          <a:lstStyle/>
          <a:p>
            <a:pPr>
              <a:defRPr sz="800"/>
            </a:pPr>
            <a:endParaRPr lang="ru-RU"/>
          </a:p>
        </c:txPr>
        <c:crossAx val="83771776"/>
        <c:crosses val="autoZero"/>
        <c:crossBetween val="between"/>
      </c:valAx>
    </c:plotArea>
    <c:plotVisOnly val="1"/>
    <c:dispBlanksAs val="gap"/>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b="1" i="0" u="none" strike="noStrike" baseline="0"/>
              <a:t>Оценка уровня владения  специализированными сервисами для учебного процесса педагогами</a:t>
            </a:r>
          </a:p>
          <a:p>
            <a:pPr>
              <a:defRPr/>
            </a:pPr>
            <a:r>
              <a:rPr lang="ru-RU" sz="1200" b="0" i="0" u="none" strike="noStrike" baseline="0"/>
              <a:t>(РЭШ, МЭО, Яндекс Учебник, Учи.ру, Я-школа, и др.)</a:t>
            </a:r>
            <a:endParaRPr lang="ru-RU" sz="1200" b="0"/>
          </a:p>
        </c:rich>
      </c:tx>
    </c:title>
    <c:plotArea>
      <c:layout>
        <c:manualLayout>
          <c:layoutTarget val="inner"/>
          <c:xMode val="edge"/>
          <c:yMode val="edge"/>
          <c:x val="0.22855390178542692"/>
          <c:y val="0.31611833983019488"/>
          <c:w val="0.25269723967561225"/>
          <c:h val="0.58450991050485479"/>
        </c:manualLayout>
      </c:layout>
      <c:pieChart>
        <c:varyColors val="1"/>
        <c:ser>
          <c:idx val="0"/>
          <c:order val="0"/>
          <c:tx>
            <c:strRef>
              <c:f>Лист1!$B$1</c:f>
              <c:strCache>
                <c:ptCount val="1"/>
                <c:pt idx="0">
                  <c:v>Столбец1</c:v>
                </c:pt>
              </c:strCache>
            </c:strRef>
          </c:tx>
          <c:dPt>
            <c:idx val="0"/>
            <c:explosion val="30"/>
            <c:spPr>
              <a:solidFill>
                <a:srgbClr val="7030A0"/>
              </a:solidFill>
            </c:spPr>
          </c:dPt>
          <c:dPt>
            <c:idx val="1"/>
            <c:spPr>
              <a:solidFill>
                <a:srgbClr val="FF0000"/>
              </a:solidFill>
            </c:spPr>
          </c:dPt>
          <c:dLbls>
            <c:dLbl>
              <c:idx val="0"/>
              <c:tx>
                <c:rich>
                  <a:bodyPr/>
                  <a:lstStyle/>
                  <a:p>
                    <a:r>
                      <a:rPr lang="en-US" sz="1200">
                        <a:solidFill>
                          <a:schemeClr val="bg1"/>
                        </a:solidFill>
                      </a:rPr>
                      <a:t>88%</a:t>
                    </a:r>
                  </a:p>
                </c:rich>
              </c:tx>
              <c:showPercent val="1"/>
              <c:extLst>
                <c:ext xmlns:c15="http://schemas.microsoft.com/office/drawing/2012/chart" uri="{CE6537A1-D6FC-4f65-9D91-7224C49458BB}"/>
              </c:extLst>
            </c:dLbl>
            <c:dLbl>
              <c:idx val="1"/>
              <c:tx>
                <c:rich>
                  <a:bodyPr/>
                  <a:lstStyle/>
                  <a:p>
                    <a:r>
                      <a:rPr lang="en-US">
                        <a:solidFill>
                          <a:schemeClr val="bg1"/>
                        </a:solidFill>
                      </a:rPr>
                      <a:t>8%</a:t>
                    </a:r>
                  </a:p>
                </c:rich>
              </c:tx>
              <c:showPercent val="1"/>
            </c:dLbl>
            <c:spPr>
              <a:noFill/>
              <a:ln>
                <a:noFill/>
              </a:ln>
              <a:effectLst/>
            </c:spPr>
            <c:txPr>
              <a:bodyPr/>
              <a:lstStyle/>
              <a:p>
                <a:pPr>
                  <a:defRPr sz="1200"/>
                </a:pPr>
                <a:endParaRPr lang="ru-RU"/>
              </a:p>
            </c:txPr>
            <c:showPercent val="1"/>
            <c:showLeaderLines val="1"/>
            <c:extLst>
              <c:ext xmlns:c15="http://schemas.microsoft.com/office/drawing/2012/chart" uri="{CE6537A1-D6FC-4f65-9D91-7224C49458BB}"/>
            </c:extLst>
          </c:dLbls>
          <c:cat>
            <c:strRef>
              <c:f>Лист1!$A$2:$A$4</c:f>
              <c:strCache>
                <c:ptCount val="3"/>
                <c:pt idx="0">
                  <c:v>Владею</c:v>
                </c:pt>
                <c:pt idx="1">
                  <c:v>Не владею</c:v>
                </c:pt>
                <c:pt idx="2">
                  <c:v>Частично владею</c:v>
                </c:pt>
              </c:strCache>
            </c:strRef>
          </c:cat>
          <c:val>
            <c:numRef>
              <c:f>Лист1!$B$2:$B$4</c:f>
              <c:numCache>
                <c:formatCode>0%</c:formatCode>
                <c:ptCount val="3"/>
                <c:pt idx="0">
                  <c:v>0.88</c:v>
                </c:pt>
                <c:pt idx="1">
                  <c:v>7.6999999999999999E-2</c:v>
                </c:pt>
                <c:pt idx="2">
                  <c:v>3.7999999999999999E-2</c:v>
                </c:pt>
              </c:numCache>
            </c:numRef>
          </c:val>
        </c:ser>
        <c:dLbls>
          <c:showPercent val="1"/>
        </c:dLbls>
        <c:firstSliceAng val="0"/>
      </c:pieChart>
    </c:plotArea>
    <c:legend>
      <c:legendPos val="t"/>
      <c:layout>
        <c:manualLayout>
          <c:xMode val="edge"/>
          <c:yMode val="edge"/>
          <c:x val="0.64682925785524215"/>
          <c:y val="0.30626744768655995"/>
          <c:w val="0.23651177767542231"/>
          <c:h val="0.48299866857560486"/>
        </c:manualLayout>
      </c:layout>
    </c:legend>
    <c:plotVisOnly val="1"/>
    <c:dispBlanksAs val="zero"/>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b="0"/>
            </a:pPr>
            <a:r>
              <a:rPr lang="ru-RU" sz="1200" b="1" i="0" u="none" strike="noStrike" baseline="0"/>
              <a:t>Оценка уровня компетентности педагогов в использовании ИКТ</a:t>
            </a:r>
            <a:endParaRPr lang="ru-RU" sz="1200" b="1"/>
          </a:p>
        </c:rich>
      </c:tx>
    </c:title>
    <c:plotArea>
      <c:layout/>
      <c:barChart>
        <c:barDir val="bar"/>
        <c:grouping val="clustered"/>
        <c:ser>
          <c:idx val="0"/>
          <c:order val="0"/>
          <c:tx>
            <c:strRef>
              <c:f>Лист1!$B$1</c:f>
              <c:strCache>
                <c:ptCount val="1"/>
                <c:pt idx="0">
                  <c:v>Ряд 1</c:v>
                </c:pt>
              </c:strCache>
            </c:strRef>
          </c:tx>
          <c:spPr>
            <a:solidFill>
              <a:srgbClr val="7030A0"/>
            </a:solidFill>
          </c:spPr>
          <c:cat>
            <c:strRef>
              <c:f>Лист1!$A$2:$A$5</c:f>
              <c:strCache>
                <c:ptCount val="4"/>
                <c:pt idx="0">
                  <c:v>Базовый (уровень владения ПК: MS Office в совершенстве, работа с почтой, Интернет_x0002_браузером)</c:v>
                </c:pt>
                <c:pt idx="1">
                  <c:v>Уверенный пользователь ПК (навыки оптимизации, настройка безопасности; значительный опыт работы с офисными программами Microsoft Office (полным пакетом), а также специфическим программным обеспечением, уверенное владение любыми браузерами)</c:v>
                </c:pt>
                <c:pt idx="2">
                  <c:v>Продвинутый (навыки программирования, уметь устранить ошибки программного обеспечения и т.д.)</c:v>
                </c:pt>
                <c:pt idx="3">
                  <c:v>Не владеют</c:v>
                </c:pt>
              </c:strCache>
            </c:strRef>
          </c:cat>
          <c:val>
            <c:numRef>
              <c:f>Лист1!$B$2:$B$5</c:f>
              <c:numCache>
                <c:formatCode>0%</c:formatCode>
                <c:ptCount val="4"/>
                <c:pt idx="0">
                  <c:v>0.61500000000000277</c:v>
                </c:pt>
                <c:pt idx="1">
                  <c:v>0.34600000000000031</c:v>
                </c:pt>
                <c:pt idx="2">
                  <c:v>3.7999999999999999E-2</c:v>
                </c:pt>
                <c:pt idx="3">
                  <c:v>0</c:v>
                </c:pt>
              </c:numCache>
            </c:numRef>
          </c:val>
        </c:ser>
        <c:axId val="83803136"/>
        <c:axId val="82424576"/>
      </c:barChart>
      <c:catAx>
        <c:axId val="83803136"/>
        <c:scaling>
          <c:orientation val="minMax"/>
        </c:scaling>
        <c:axPos val="l"/>
        <c:numFmt formatCode="General" sourceLinked="0"/>
        <c:tickLblPos val="nextTo"/>
        <c:crossAx val="82424576"/>
        <c:crosses val="autoZero"/>
        <c:auto val="1"/>
        <c:lblAlgn val="ctr"/>
        <c:lblOffset val="100"/>
      </c:catAx>
      <c:valAx>
        <c:axId val="82424576"/>
        <c:scaling>
          <c:orientation val="minMax"/>
        </c:scaling>
        <c:axPos val="b"/>
        <c:majorGridlines/>
        <c:numFmt formatCode="0%" sourceLinked="1"/>
        <c:tickLblPos val="nextTo"/>
        <c:crossAx val="83803136"/>
        <c:crosses val="autoZero"/>
        <c:crossBetween val="between"/>
      </c:valAx>
    </c:plotArea>
    <c:plotVisOnly val="1"/>
    <c:dispBlanksAs val="gap"/>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b="1" i="0" u="none" strike="noStrike" baseline="0"/>
              <a:t>Трудности при использовании ИКТ педагогами</a:t>
            </a:r>
            <a:endParaRPr lang="ru-RU" sz="1200" b="1"/>
          </a:p>
        </c:rich>
      </c:tx>
    </c:title>
    <c:plotArea>
      <c:layout>
        <c:manualLayout>
          <c:layoutTarget val="inner"/>
          <c:xMode val="edge"/>
          <c:yMode val="edge"/>
          <c:x val="0.46885608048993882"/>
          <c:y val="0.13750000000000001"/>
          <c:w val="0.49724919801691453"/>
          <c:h val="0.733607674040748"/>
        </c:manualLayout>
      </c:layout>
      <c:barChart>
        <c:barDir val="bar"/>
        <c:grouping val="clustered"/>
        <c:ser>
          <c:idx val="0"/>
          <c:order val="0"/>
          <c:tx>
            <c:strRef>
              <c:f>Лист1!$B$1</c:f>
              <c:strCache>
                <c:ptCount val="1"/>
                <c:pt idx="0">
                  <c:v>Ряд 1</c:v>
                </c:pt>
              </c:strCache>
            </c:strRef>
          </c:tx>
          <c:spPr>
            <a:solidFill>
              <a:srgbClr val="7030A0"/>
            </a:solidFill>
          </c:spPr>
          <c:cat>
            <c:strRef>
              <c:f>Лист1!$A$2:$A$6</c:f>
              <c:strCache>
                <c:ptCount val="5"/>
                <c:pt idx="0">
                  <c:v>Не испытываю трудности</c:v>
                </c:pt>
                <c:pt idx="1">
                  <c:v> при использовании офисных программами</c:v>
                </c:pt>
                <c:pt idx="2">
                  <c:v> при использовании интерактивной доски (экрана, проектора) </c:v>
                </c:pt>
                <c:pt idx="3">
                  <c:v> при использовании мультимедийных презентаций</c:v>
                </c:pt>
                <c:pt idx="4">
                  <c:v>Трудности при освоении новых специализированных сервисов</c:v>
                </c:pt>
              </c:strCache>
            </c:strRef>
          </c:cat>
          <c:val>
            <c:numRef>
              <c:f>Лист1!$B$2:$B$6</c:f>
              <c:numCache>
                <c:formatCode>0%</c:formatCode>
                <c:ptCount val="5"/>
                <c:pt idx="0">
                  <c:v>0.42300000000000032</c:v>
                </c:pt>
                <c:pt idx="1">
                  <c:v>0.23100000000000001</c:v>
                </c:pt>
                <c:pt idx="2">
                  <c:v>0.26900000000000002</c:v>
                </c:pt>
                <c:pt idx="3">
                  <c:v>0.14000000000000001</c:v>
                </c:pt>
                <c:pt idx="4">
                  <c:v>3.7999999999999999E-2</c:v>
                </c:pt>
              </c:numCache>
            </c:numRef>
          </c:val>
        </c:ser>
        <c:axId val="83070976"/>
        <c:axId val="83072512"/>
      </c:barChart>
      <c:catAx>
        <c:axId val="83070976"/>
        <c:scaling>
          <c:orientation val="minMax"/>
        </c:scaling>
        <c:axPos val="l"/>
        <c:numFmt formatCode="General" sourceLinked="1"/>
        <c:tickLblPos val="nextTo"/>
        <c:crossAx val="83072512"/>
        <c:crosses val="autoZero"/>
        <c:auto val="1"/>
        <c:lblAlgn val="ctr"/>
        <c:lblOffset val="100"/>
      </c:catAx>
      <c:valAx>
        <c:axId val="83072512"/>
        <c:scaling>
          <c:orientation val="minMax"/>
        </c:scaling>
        <c:axPos val="b"/>
        <c:majorGridlines/>
        <c:numFmt formatCode="0%" sourceLinked="1"/>
        <c:tickLblPos val="nextTo"/>
        <c:crossAx val="83070976"/>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9110190631180737"/>
          <c:y val="3.8240640413047491E-2"/>
          <c:w val="0.59737272591798529"/>
          <c:h val="0.65040963303748878"/>
        </c:manualLayout>
      </c:layout>
      <c:barChart>
        <c:barDir val="col"/>
        <c:grouping val="clustered"/>
        <c:ser>
          <c:idx val="0"/>
          <c:order val="0"/>
          <c:tx>
            <c:strRef>
              <c:f>Лист1!$B$1</c:f>
              <c:strCache>
                <c:ptCount val="1"/>
                <c:pt idx="0">
                  <c:v>2019 -2020</c:v>
                </c:pt>
              </c:strCache>
            </c:strRef>
          </c:tx>
          <c:cat>
            <c:strRef>
              <c:f>Лист1!$A$2:$A$5</c:f>
              <c:strCache>
                <c:ptCount val="4"/>
                <c:pt idx="0">
                  <c:v>По гимназии</c:v>
                </c:pt>
                <c:pt idx="1">
                  <c:v>НОО</c:v>
                </c:pt>
                <c:pt idx="2">
                  <c:v>ООО</c:v>
                </c:pt>
                <c:pt idx="3">
                  <c:v>СОО</c:v>
                </c:pt>
              </c:strCache>
            </c:strRef>
          </c:cat>
          <c:val>
            <c:numRef>
              <c:f>Лист1!$B$2:$B$5</c:f>
              <c:numCache>
                <c:formatCode>General</c:formatCode>
                <c:ptCount val="4"/>
                <c:pt idx="0">
                  <c:v>66</c:v>
                </c:pt>
                <c:pt idx="1">
                  <c:v>78</c:v>
                </c:pt>
                <c:pt idx="2">
                  <c:v>63</c:v>
                </c:pt>
                <c:pt idx="3">
                  <c:v>50</c:v>
                </c:pt>
              </c:numCache>
            </c:numRef>
          </c:val>
        </c:ser>
        <c:ser>
          <c:idx val="1"/>
          <c:order val="1"/>
          <c:tx>
            <c:strRef>
              <c:f>Лист1!$C$1</c:f>
              <c:strCache>
                <c:ptCount val="1"/>
                <c:pt idx="0">
                  <c:v>2020 -2021</c:v>
                </c:pt>
              </c:strCache>
            </c:strRef>
          </c:tx>
          <c:cat>
            <c:strRef>
              <c:f>Лист1!$A$2:$A$5</c:f>
              <c:strCache>
                <c:ptCount val="4"/>
                <c:pt idx="0">
                  <c:v>По гимназии</c:v>
                </c:pt>
                <c:pt idx="1">
                  <c:v>НОО</c:v>
                </c:pt>
                <c:pt idx="2">
                  <c:v>ООО</c:v>
                </c:pt>
                <c:pt idx="3">
                  <c:v>СОО</c:v>
                </c:pt>
              </c:strCache>
            </c:strRef>
          </c:cat>
          <c:val>
            <c:numRef>
              <c:f>Лист1!$C$2:$C$5</c:f>
              <c:numCache>
                <c:formatCode>General</c:formatCode>
                <c:ptCount val="4"/>
                <c:pt idx="0">
                  <c:v>62</c:v>
                </c:pt>
                <c:pt idx="1">
                  <c:v>72</c:v>
                </c:pt>
                <c:pt idx="2">
                  <c:v>61</c:v>
                </c:pt>
                <c:pt idx="3">
                  <c:v>40</c:v>
                </c:pt>
              </c:numCache>
            </c:numRef>
          </c:val>
        </c:ser>
        <c:ser>
          <c:idx val="2"/>
          <c:order val="2"/>
          <c:tx>
            <c:strRef>
              <c:f>Лист1!$D$1</c:f>
              <c:strCache>
                <c:ptCount val="1"/>
                <c:pt idx="0">
                  <c:v>2021 - 2022</c:v>
                </c:pt>
              </c:strCache>
            </c:strRef>
          </c:tx>
          <c:cat>
            <c:strRef>
              <c:f>Лист1!$A$2:$A$5</c:f>
              <c:strCache>
                <c:ptCount val="4"/>
                <c:pt idx="0">
                  <c:v>По гимназии</c:v>
                </c:pt>
                <c:pt idx="1">
                  <c:v>НОО</c:v>
                </c:pt>
                <c:pt idx="2">
                  <c:v>ООО</c:v>
                </c:pt>
                <c:pt idx="3">
                  <c:v>СОО</c:v>
                </c:pt>
              </c:strCache>
            </c:strRef>
          </c:cat>
          <c:val>
            <c:numRef>
              <c:f>Лист1!$D$2:$D$5</c:f>
              <c:numCache>
                <c:formatCode>General</c:formatCode>
                <c:ptCount val="4"/>
                <c:pt idx="0">
                  <c:v>65</c:v>
                </c:pt>
                <c:pt idx="1">
                  <c:v>72</c:v>
                </c:pt>
                <c:pt idx="2">
                  <c:v>63</c:v>
                </c:pt>
                <c:pt idx="3">
                  <c:v>49</c:v>
                </c:pt>
              </c:numCache>
            </c:numRef>
          </c:val>
        </c:ser>
        <c:axId val="50180096"/>
        <c:axId val="50181632"/>
      </c:barChart>
      <c:catAx>
        <c:axId val="50180096"/>
        <c:scaling>
          <c:orientation val="minMax"/>
        </c:scaling>
        <c:axPos val="b"/>
        <c:tickLblPos val="nextTo"/>
        <c:txPr>
          <a:bodyPr/>
          <a:lstStyle/>
          <a:p>
            <a:pPr>
              <a:defRPr sz="800"/>
            </a:pPr>
            <a:endParaRPr lang="ru-RU"/>
          </a:p>
        </c:txPr>
        <c:crossAx val="50181632"/>
        <c:crosses val="autoZero"/>
        <c:auto val="1"/>
        <c:lblAlgn val="ctr"/>
        <c:lblOffset val="100"/>
      </c:catAx>
      <c:valAx>
        <c:axId val="50181632"/>
        <c:scaling>
          <c:orientation val="minMax"/>
        </c:scaling>
        <c:axPos val="l"/>
        <c:majorGridlines/>
        <c:numFmt formatCode="General" sourceLinked="1"/>
        <c:tickLblPos val="nextTo"/>
        <c:txPr>
          <a:bodyPr/>
          <a:lstStyle/>
          <a:p>
            <a:pPr>
              <a:defRPr sz="800"/>
            </a:pPr>
            <a:endParaRPr lang="ru-RU"/>
          </a:p>
        </c:txPr>
        <c:crossAx val="50180096"/>
        <c:crosses val="autoZero"/>
        <c:crossBetween val="between"/>
      </c:valAx>
    </c:plotArea>
    <c:legend>
      <c:legendPos val="r"/>
      <c:txPr>
        <a:bodyPr/>
        <a:lstStyle/>
        <a:p>
          <a:pPr>
            <a:defRPr sz="800"/>
          </a:pPr>
          <a:endParaRPr lang="ru-RU"/>
        </a:p>
      </c:txPr>
    </c:legend>
    <c:plotVisOnly val="1"/>
  </c:chart>
  <c:externalData r:id="rId1"/>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100"/>
              <a:t>Доля обучающихся в ЦОС</a:t>
            </a:r>
            <a:r>
              <a:rPr lang="ru-RU" sz="1100" baseline="0"/>
              <a:t> </a:t>
            </a:r>
            <a:endParaRPr lang="ru-RU" sz="1100"/>
          </a:p>
        </c:rich>
      </c:tx>
    </c:title>
    <c:plotArea>
      <c:layout/>
      <c:barChart>
        <c:barDir val="bar"/>
        <c:grouping val="clustered"/>
        <c:ser>
          <c:idx val="0"/>
          <c:order val="0"/>
          <c:tx>
            <c:strRef>
              <c:f>Лист1!$B$1</c:f>
              <c:strCache>
                <c:ptCount val="1"/>
                <c:pt idx="0">
                  <c:v>Ряд 1</c:v>
                </c:pt>
              </c:strCache>
            </c:strRef>
          </c:tx>
          <c:spPr>
            <a:solidFill>
              <a:srgbClr val="7030A0"/>
            </a:solidFill>
          </c:spPr>
          <c:cat>
            <c:strRef>
              <c:f>Лист1!$A$2:$A$10</c:f>
              <c:strCache>
                <c:ptCount val="9"/>
                <c:pt idx="0">
                  <c:v>РЭШ</c:v>
                </c:pt>
                <c:pt idx="1">
                  <c:v>Учи.ру</c:v>
                </c:pt>
                <c:pt idx="2">
                  <c:v>Фоксфорд</c:v>
                </c:pt>
                <c:pt idx="3">
                  <c:v>МЭО</c:v>
                </c:pt>
                <c:pt idx="4">
                  <c:v>Якласс</c:v>
                </c:pt>
                <c:pt idx="5">
                  <c:v>Инфоурок</c:v>
                </c:pt>
                <c:pt idx="6">
                  <c:v>MC Teams</c:v>
                </c:pt>
                <c:pt idx="7">
                  <c:v>Skysmart </c:v>
                </c:pt>
                <c:pt idx="8">
                  <c:v>Решу ГИА</c:v>
                </c:pt>
              </c:strCache>
            </c:strRef>
          </c:cat>
          <c:val>
            <c:numRef>
              <c:f>Лист1!$B$2:$B$10</c:f>
              <c:numCache>
                <c:formatCode>0.0%</c:formatCode>
                <c:ptCount val="9"/>
                <c:pt idx="0">
                  <c:v>0.49000000000000032</c:v>
                </c:pt>
                <c:pt idx="1">
                  <c:v>0.64600000000000313</c:v>
                </c:pt>
                <c:pt idx="2">
                  <c:v>5.1999999999999998E-2</c:v>
                </c:pt>
                <c:pt idx="3">
                  <c:v>5.1999999999999998E-2</c:v>
                </c:pt>
                <c:pt idx="4">
                  <c:v>0</c:v>
                </c:pt>
                <c:pt idx="5">
                  <c:v>0.111</c:v>
                </c:pt>
                <c:pt idx="6">
                  <c:v>0.127</c:v>
                </c:pt>
                <c:pt idx="7">
                  <c:v>0.252</c:v>
                </c:pt>
                <c:pt idx="8">
                  <c:v>0.2</c:v>
                </c:pt>
              </c:numCache>
            </c:numRef>
          </c:val>
        </c:ser>
        <c:axId val="83813120"/>
        <c:axId val="83040512"/>
      </c:barChart>
      <c:catAx>
        <c:axId val="83813120"/>
        <c:scaling>
          <c:orientation val="minMax"/>
        </c:scaling>
        <c:axPos val="l"/>
        <c:numFmt formatCode="General" sourceLinked="0"/>
        <c:tickLblPos val="nextTo"/>
        <c:crossAx val="83040512"/>
        <c:crosses val="autoZero"/>
        <c:auto val="1"/>
        <c:lblAlgn val="ctr"/>
        <c:lblOffset val="100"/>
      </c:catAx>
      <c:valAx>
        <c:axId val="83040512"/>
        <c:scaling>
          <c:orientation val="minMax"/>
        </c:scaling>
        <c:axPos val="b"/>
        <c:majorGridlines/>
        <c:numFmt formatCode="0.0%" sourceLinked="1"/>
        <c:tickLblPos val="nextTo"/>
        <c:crossAx val="83813120"/>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007067137809215"/>
          <c:y val="5.7553956834534063E-2"/>
          <c:w val="0.70494699646644143"/>
          <c:h val="0.82733812949640251"/>
        </c:manualLayout>
      </c:layout>
      <c:lineChart>
        <c:grouping val="standard"/>
        <c:ser>
          <c:idx val="0"/>
          <c:order val="0"/>
          <c:tx>
            <c:strRef>
              <c:f>Лист1!$B$1</c:f>
              <c:strCache>
                <c:ptCount val="1"/>
                <c:pt idx="0">
                  <c:v>Город</c:v>
                </c:pt>
              </c:strCache>
            </c:strRef>
          </c:tx>
          <c:spPr>
            <a:ln w="25990">
              <a:solidFill>
                <a:srgbClr val="FFCC00"/>
              </a:solidFill>
              <a:prstDash val="solid"/>
            </a:ln>
          </c:spPr>
          <c:marker>
            <c:symbol val="circle"/>
            <c:size val="6"/>
            <c:spPr>
              <a:solidFill>
                <a:srgbClr val="FFCC00"/>
              </a:solidFill>
              <a:ln>
                <a:solidFill>
                  <a:srgbClr val="FFCC00"/>
                </a:solidFill>
                <a:prstDash val="solid"/>
              </a:ln>
            </c:spPr>
          </c:marker>
          <c:cat>
            <c:numRef>
              <c:f>Лист1!$A$2:$A$4</c:f>
              <c:numCache>
                <c:formatCode>General</c:formatCode>
                <c:ptCount val="3"/>
                <c:pt idx="0">
                  <c:v>2020</c:v>
                </c:pt>
                <c:pt idx="1">
                  <c:v>2021</c:v>
                </c:pt>
                <c:pt idx="2">
                  <c:v>2022</c:v>
                </c:pt>
              </c:numCache>
            </c:numRef>
          </c:cat>
          <c:val>
            <c:numRef>
              <c:f>Лист1!$B$2:$B$4</c:f>
              <c:numCache>
                <c:formatCode>#,##0.0</c:formatCode>
                <c:ptCount val="3"/>
                <c:pt idx="0">
                  <c:v>54.2</c:v>
                </c:pt>
                <c:pt idx="1">
                  <c:v>58.7</c:v>
                </c:pt>
                <c:pt idx="2">
                  <c:v>61.9</c:v>
                </c:pt>
              </c:numCache>
            </c:numRef>
          </c:val>
        </c:ser>
        <c:ser>
          <c:idx val="1"/>
          <c:order val="1"/>
          <c:tx>
            <c:strRef>
              <c:f>Лист1!$C$1</c:f>
              <c:strCache>
                <c:ptCount val="1"/>
                <c:pt idx="0">
                  <c:v>Гимназия</c:v>
                </c:pt>
              </c:strCache>
            </c:strRef>
          </c:tx>
          <c:spPr>
            <a:ln w="25990">
              <a:solidFill>
                <a:srgbClr val="FF0000"/>
              </a:solidFill>
              <a:prstDash val="solid"/>
            </a:ln>
          </c:spPr>
          <c:marker>
            <c:symbol val="circle"/>
            <c:size val="6"/>
            <c:spPr>
              <a:solidFill>
                <a:srgbClr val="FF0000"/>
              </a:solidFill>
              <a:ln>
                <a:solidFill>
                  <a:srgbClr val="FF0000"/>
                </a:solidFill>
                <a:prstDash val="solid"/>
              </a:ln>
            </c:spPr>
          </c:marker>
          <c:cat>
            <c:numRef>
              <c:f>Лист1!$A$2:$A$4</c:f>
              <c:numCache>
                <c:formatCode>General</c:formatCode>
                <c:ptCount val="3"/>
                <c:pt idx="0">
                  <c:v>2020</c:v>
                </c:pt>
                <c:pt idx="1">
                  <c:v>2021</c:v>
                </c:pt>
                <c:pt idx="2">
                  <c:v>2022</c:v>
                </c:pt>
              </c:numCache>
            </c:numRef>
          </c:cat>
          <c:val>
            <c:numRef>
              <c:f>Лист1!$C$2:$C$4</c:f>
              <c:numCache>
                <c:formatCode>#,##0.0</c:formatCode>
                <c:ptCount val="3"/>
                <c:pt idx="0">
                  <c:v>59.1</c:v>
                </c:pt>
                <c:pt idx="1">
                  <c:v>62.6</c:v>
                </c:pt>
                <c:pt idx="2">
                  <c:v>60.3</c:v>
                </c:pt>
              </c:numCache>
            </c:numRef>
          </c:val>
        </c:ser>
        <c:dropLines>
          <c:spPr>
            <a:ln w="2166">
              <a:solidFill>
                <a:srgbClr val="000000"/>
              </a:solidFill>
              <a:prstDash val="solid"/>
            </a:ln>
          </c:spPr>
        </c:dropLines>
        <c:marker val="1"/>
        <c:axId val="82018304"/>
        <c:axId val="82021760"/>
      </c:lineChart>
      <c:catAx>
        <c:axId val="82018304"/>
        <c:scaling>
          <c:orientation val="minMax"/>
        </c:scaling>
        <c:axPos val="b"/>
        <c:numFmt formatCode="General" sourceLinked="1"/>
        <c:tickLblPos val="nextTo"/>
        <c:spPr>
          <a:ln w="2166">
            <a:solidFill>
              <a:srgbClr val="000000"/>
            </a:solidFill>
            <a:prstDash val="solid"/>
          </a:ln>
        </c:spPr>
        <c:txPr>
          <a:bodyPr rot="0" vert="horz"/>
          <a:lstStyle/>
          <a:p>
            <a:pPr>
              <a:defRPr sz="802" b="1" i="0" u="none" strike="noStrike" baseline="0">
                <a:solidFill>
                  <a:srgbClr val="000000"/>
                </a:solidFill>
                <a:latin typeface="Arial Cyr"/>
                <a:ea typeface="Arial Cyr"/>
                <a:cs typeface="Arial Cyr"/>
              </a:defRPr>
            </a:pPr>
            <a:endParaRPr lang="ru-RU"/>
          </a:p>
        </c:txPr>
        <c:crossAx val="82021760"/>
        <c:crosses val="autoZero"/>
        <c:auto val="1"/>
        <c:lblAlgn val="ctr"/>
        <c:lblOffset val="100"/>
        <c:tickLblSkip val="1"/>
        <c:tickMarkSkip val="1"/>
      </c:catAx>
      <c:valAx>
        <c:axId val="82021760"/>
        <c:scaling>
          <c:orientation val="minMax"/>
        </c:scaling>
        <c:axPos val="l"/>
        <c:majorGridlines>
          <c:spPr>
            <a:ln w="2166">
              <a:solidFill>
                <a:srgbClr val="000000"/>
              </a:solidFill>
              <a:prstDash val="solid"/>
            </a:ln>
          </c:spPr>
        </c:majorGridlines>
        <c:numFmt formatCode="#,##0.0" sourceLinked="1"/>
        <c:tickLblPos val="nextTo"/>
        <c:spPr>
          <a:ln w="2166">
            <a:solidFill>
              <a:srgbClr val="000000"/>
            </a:solidFill>
            <a:prstDash val="solid"/>
          </a:ln>
        </c:spPr>
        <c:txPr>
          <a:bodyPr rot="0" vert="horz"/>
          <a:lstStyle/>
          <a:p>
            <a:pPr>
              <a:defRPr sz="802" b="1" i="0" u="none" strike="noStrike" baseline="0">
                <a:solidFill>
                  <a:srgbClr val="000000"/>
                </a:solidFill>
                <a:latin typeface="Arial Cyr"/>
                <a:ea typeface="Arial Cyr"/>
                <a:cs typeface="Arial Cyr"/>
              </a:defRPr>
            </a:pPr>
            <a:endParaRPr lang="ru-RU"/>
          </a:p>
        </c:txPr>
        <c:crossAx val="82018304"/>
        <c:crosses val="autoZero"/>
        <c:crossBetween val="between"/>
      </c:valAx>
      <c:spPr>
        <a:solidFill>
          <a:srgbClr val="FFFFFF"/>
        </a:solidFill>
        <a:ln w="17326">
          <a:noFill/>
        </a:ln>
      </c:spPr>
    </c:plotArea>
    <c:legend>
      <c:legendPos val="r"/>
      <c:layout>
        <c:manualLayout>
          <c:xMode val="edge"/>
          <c:yMode val="edge"/>
          <c:x val="0.65474929659254333"/>
          <c:y val="0.55312671970869742"/>
          <c:w val="0.3203182789157541"/>
          <c:h val="0.23185710538632148"/>
        </c:manualLayout>
      </c:layout>
      <c:spPr>
        <a:solidFill>
          <a:srgbClr val="FFFFFF"/>
        </a:solidFill>
        <a:ln w="2166">
          <a:solidFill>
            <a:srgbClr val="000000"/>
          </a:solidFill>
          <a:prstDash val="solid"/>
        </a:ln>
      </c:spPr>
      <c:txPr>
        <a:bodyPr/>
        <a:lstStyle/>
        <a:p>
          <a:pPr>
            <a:defRPr sz="750" b="1" i="0" u="none" strike="noStrike" baseline="0">
              <a:solidFill>
                <a:srgbClr val="000000"/>
              </a:solidFill>
              <a:latin typeface="Arial Cyr"/>
              <a:ea typeface="Arial Cyr"/>
              <a:cs typeface="Arial Cyr"/>
            </a:defRPr>
          </a:pPr>
          <a:endParaRPr lang="ru-RU"/>
        </a:p>
      </c:txPr>
    </c:legend>
    <c:dispBlanksAs val="gap"/>
  </c:chart>
  <c:spPr>
    <a:noFill/>
    <a:ln>
      <a:noFill/>
    </a:ln>
  </c:spPr>
  <c:txPr>
    <a:bodyPr/>
    <a:lstStyle/>
    <a:p>
      <a:pPr>
        <a:defRPr sz="307" b="0" i="0" u="none" strike="noStrike" baseline="0">
          <a:solidFill>
            <a:srgbClr val="000000"/>
          </a:solidFill>
          <a:latin typeface="Arial Cyr"/>
          <a:ea typeface="Arial Cyr"/>
          <a:cs typeface="Arial Cy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3255171834084667"/>
          <c:y val="2.9060574289626835E-2"/>
          <c:w val="0.68988391376451075"/>
          <c:h val="0.82640586797066018"/>
        </c:manualLayout>
      </c:layout>
      <c:lineChart>
        <c:grouping val="standard"/>
        <c:ser>
          <c:idx val="0"/>
          <c:order val="0"/>
          <c:tx>
            <c:strRef>
              <c:f>Лист1!$B$1</c:f>
              <c:strCache>
                <c:ptCount val="1"/>
                <c:pt idx="0">
                  <c:v>Город</c:v>
                </c:pt>
              </c:strCache>
            </c:strRef>
          </c:tx>
          <c:spPr>
            <a:ln w="18767">
              <a:solidFill>
                <a:srgbClr val="FFCC00"/>
              </a:solidFill>
              <a:prstDash val="solid"/>
            </a:ln>
          </c:spPr>
          <c:marker>
            <c:symbol val="circle"/>
            <c:size val="4"/>
            <c:spPr>
              <a:solidFill>
                <a:srgbClr val="FFCC00"/>
              </a:solidFill>
              <a:ln>
                <a:solidFill>
                  <a:srgbClr val="FFCC00"/>
                </a:solidFill>
                <a:prstDash val="solid"/>
              </a:ln>
            </c:spPr>
          </c:marker>
          <c:cat>
            <c:numRef>
              <c:f>Лист1!$A$2:$A$4</c:f>
              <c:numCache>
                <c:formatCode>General</c:formatCode>
                <c:ptCount val="3"/>
                <c:pt idx="0">
                  <c:v>2020</c:v>
                </c:pt>
                <c:pt idx="1">
                  <c:v>2021</c:v>
                </c:pt>
                <c:pt idx="2">
                  <c:v>2022</c:v>
                </c:pt>
              </c:numCache>
            </c:numRef>
          </c:cat>
          <c:val>
            <c:numRef>
              <c:f>Лист1!$B$2:$B$4</c:f>
              <c:numCache>
                <c:formatCode>#,##0.0_р_.</c:formatCode>
                <c:ptCount val="3"/>
                <c:pt idx="0">
                  <c:v>69.5</c:v>
                </c:pt>
                <c:pt idx="1">
                  <c:v>70.599999999999994</c:v>
                </c:pt>
                <c:pt idx="2">
                  <c:v>71</c:v>
                </c:pt>
              </c:numCache>
            </c:numRef>
          </c:val>
        </c:ser>
        <c:ser>
          <c:idx val="1"/>
          <c:order val="1"/>
          <c:tx>
            <c:strRef>
              <c:f>Лист1!$C$1</c:f>
              <c:strCache>
                <c:ptCount val="1"/>
                <c:pt idx="0">
                  <c:v>Гимназия</c:v>
                </c:pt>
              </c:strCache>
            </c:strRef>
          </c:tx>
          <c:spPr>
            <a:ln w="18767">
              <a:solidFill>
                <a:srgbClr val="FF0000"/>
              </a:solidFill>
              <a:prstDash val="solid"/>
            </a:ln>
          </c:spPr>
          <c:marker>
            <c:symbol val="circle"/>
            <c:size val="4"/>
            <c:spPr>
              <a:solidFill>
                <a:srgbClr val="FF0000"/>
              </a:solidFill>
              <a:ln>
                <a:solidFill>
                  <a:srgbClr val="FF0000"/>
                </a:solidFill>
                <a:prstDash val="solid"/>
              </a:ln>
            </c:spPr>
          </c:marker>
          <c:cat>
            <c:numRef>
              <c:f>Лист1!$A$2:$A$4</c:f>
              <c:numCache>
                <c:formatCode>General</c:formatCode>
                <c:ptCount val="3"/>
                <c:pt idx="0">
                  <c:v>2020</c:v>
                </c:pt>
                <c:pt idx="1">
                  <c:v>2021</c:v>
                </c:pt>
                <c:pt idx="2">
                  <c:v>2022</c:v>
                </c:pt>
              </c:numCache>
            </c:numRef>
          </c:cat>
          <c:val>
            <c:numRef>
              <c:f>Лист1!$C$2:$C$4</c:f>
              <c:numCache>
                <c:formatCode>#,##0.0_р_.</c:formatCode>
                <c:ptCount val="3"/>
                <c:pt idx="0">
                  <c:v>75.8</c:v>
                </c:pt>
                <c:pt idx="1">
                  <c:v>78.05</c:v>
                </c:pt>
                <c:pt idx="2">
                  <c:v>72.5</c:v>
                </c:pt>
              </c:numCache>
            </c:numRef>
          </c:val>
        </c:ser>
        <c:dropLines>
          <c:spPr>
            <a:ln w="1564">
              <a:solidFill>
                <a:srgbClr val="000000"/>
              </a:solidFill>
              <a:prstDash val="solid"/>
            </a:ln>
          </c:spPr>
        </c:dropLines>
        <c:marker val="1"/>
        <c:axId val="81989632"/>
        <c:axId val="81991168"/>
      </c:lineChart>
      <c:catAx>
        <c:axId val="81989632"/>
        <c:scaling>
          <c:orientation val="minMax"/>
        </c:scaling>
        <c:axPos val="b"/>
        <c:numFmt formatCode="General" sourceLinked="1"/>
        <c:tickLblPos val="nextTo"/>
        <c:spPr>
          <a:ln w="1564">
            <a:solidFill>
              <a:srgbClr val="000000"/>
            </a:solidFill>
            <a:prstDash val="solid"/>
          </a:ln>
        </c:spPr>
        <c:txPr>
          <a:bodyPr rot="0" vert="horz"/>
          <a:lstStyle/>
          <a:p>
            <a:pPr>
              <a:defRPr sz="591" b="1" i="0" u="none" strike="noStrike" baseline="0">
                <a:solidFill>
                  <a:srgbClr val="000000"/>
                </a:solidFill>
                <a:latin typeface="Arial Cyr"/>
                <a:ea typeface="Arial Cyr"/>
                <a:cs typeface="Arial Cyr"/>
              </a:defRPr>
            </a:pPr>
            <a:endParaRPr lang="ru-RU"/>
          </a:p>
        </c:txPr>
        <c:crossAx val="81991168"/>
        <c:crosses val="autoZero"/>
        <c:auto val="1"/>
        <c:lblAlgn val="ctr"/>
        <c:lblOffset val="100"/>
        <c:tickLblSkip val="1"/>
        <c:tickMarkSkip val="1"/>
      </c:catAx>
      <c:valAx>
        <c:axId val="81991168"/>
        <c:scaling>
          <c:orientation val="minMax"/>
        </c:scaling>
        <c:axPos val="l"/>
        <c:majorGridlines>
          <c:spPr>
            <a:ln w="1564">
              <a:solidFill>
                <a:srgbClr val="000000"/>
              </a:solidFill>
              <a:prstDash val="solid"/>
            </a:ln>
          </c:spPr>
        </c:majorGridlines>
        <c:numFmt formatCode="#,##0.0_р_." sourceLinked="1"/>
        <c:tickLblPos val="nextTo"/>
        <c:spPr>
          <a:ln w="1564">
            <a:solidFill>
              <a:srgbClr val="000000"/>
            </a:solidFill>
            <a:prstDash val="solid"/>
          </a:ln>
        </c:spPr>
        <c:txPr>
          <a:bodyPr rot="0" vert="horz"/>
          <a:lstStyle/>
          <a:p>
            <a:pPr>
              <a:defRPr sz="591" b="1" i="0" u="none" strike="noStrike" baseline="0">
                <a:solidFill>
                  <a:srgbClr val="000000"/>
                </a:solidFill>
                <a:latin typeface="Arial Cyr"/>
                <a:ea typeface="Arial Cyr"/>
                <a:cs typeface="Arial Cyr"/>
              </a:defRPr>
            </a:pPr>
            <a:endParaRPr lang="ru-RU"/>
          </a:p>
        </c:txPr>
        <c:crossAx val="81989632"/>
        <c:crosses val="autoZero"/>
        <c:crossBetween val="between"/>
      </c:valAx>
      <c:spPr>
        <a:solidFill>
          <a:srgbClr val="FFFFFF"/>
        </a:solidFill>
        <a:ln w="12511">
          <a:noFill/>
        </a:ln>
      </c:spPr>
    </c:plotArea>
    <c:legend>
      <c:legendPos val="r"/>
      <c:layout>
        <c:manualLayout>
          <c:xMode val="edge"/>
          <c:yMode val="edge"/>
          <c:x val="0.6812415389560319"/>
          <c:y val="0.71376827233466456"/>
          <c:w val="0.21926900242457678"/>
          <c:h val="0.12857137360671317"/>
        </c:manualLayout>
      </c:layout>
      <c:spPr>
        <a:solidFill>
          <a:srgbClr val="FFFFFF"/>
        </a:solidFill>
        <a:ln w="1564">
          <a:solidFill>
            <a:srgbClr val="000000"/>
          </a:solidFill>
          <a:prstDash val="solid"/>
        </a:ln>
      </c:spPr>
      <c:txPr>
        <a:bodyPr/>
        <a:lstStyle/>
        <a:p>
          <a:pPr>
            <a:defRPr sz="542" b="1" i="0" u="none" strike="noStrike" baseline="0">
              <a:solidFill>
                <a:srgbClr val="000000"/>
              </a:solidFill>
              <a:latin typeface="Arial Cyr"/>
              <a:ea typeface="Arial Cyr"/>
              <a:cs typeface="Arial Cyr"/>
            </a:defRPr>
          </a:pPr>
          <a:endParaRPr lang="ru-RU"/>
        </a:p>
      </c:txPr>
    </c:legend>
    <c:dispBlanksAs val="gap"/>
  </c:chart>
  <c:spPr>
    <a:noFill/>
    <a:ln>
      <a:noFill/>
    </a:ln>
  </c:spPr>
  <c:txPr>
    <a:bodyPr/>
    <a:lstStyle/>
    <a:p>
      <a:pPr>
        <a:defRPr sz="234" b="0" i="0" u="none" strike="noStrike" baseline="0">
          <a:solidFill>
            <a:srgbClr val="000000"/>
          </a:solidFill>
          <a:latin typeface="Arial Cyr"/>
          <a:ea typeface="Arial Cyr"/>
          <a:cs typeface="Arial Cy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4154852780806968E-2"/>
          <c:y val="5.9690102189003023E-2"/>
          <c:w val="0.83650208836347462"/>
          <c:h val="0.74201926535832763"/>
        </c:manualLayout>
      </c:layout>
      <c:barChart>
        <c:barDir val="col"/>
        <c:grouping val="clustered"/>
        <c:ser>
          <c:idx val="0"/>
          <c:order val="0"/>
          <c:tx>
            <c:strRef>
              <c:f>Лист1!$A$2</c:f>
              <c:strCache>
                <c:ptCount val="1"/>
                <c:pt idx="0">
                  <c:v>2020</c:v>
                </c:pt>
              </c:strCache>
            </c:strRef>
          </c:tx>
          <c:spPr>
            <a:solidFill>
              <a:srgbClr val="FFFF00"/>
            </a:solidFill>
            <a:ln w="8780">
              <a:solidFill>
                <a:srgbClr val="000000"/>
              </a:solidFill>
              <a:prstDash val="solid"/>
            </a:ln>
          </c:spPr>
          <c:cat>
            <c:strRef>
              <c:f>Лист1!$B$1:$J$1</c:f>
              <c:strCache>
                <c:ptCount val="9"/>
                <c:pt idx="0">
                  <c:v>общ-ние</c:v>
                </c:pt>
                <c:pt idx="1">
                  <c:v>физика</c:v>
                </c:pt>
                <c:pt idx="2">
                  <c:v>инф-ка</c:v>
                </c:pt>
                <c:pt idx="3">
                  <c:v>история</c:v>
                </c:pt>
                <c:pt idx="4">
                  <c:v>биология</c:v>
                </c:pt>
                <c:pt idx="5">
                  <c:v>география</c:v>
                </c:pt>
                <c:pt idx="6">
                  <c:v>химия</c:v>
                </c:pt>
                <c:pt idx="7">
                  <c:v>литер.</c:v>
                </c:pt>
                <c:pt idx="8">
                  <c:v>англ.яз</c:v>
                </c:pt>
              </c:strCache>
            </c:strRef>
          </c:cat>
          <c:val>
            <c:numRef>
              <c:f>Лист1!$B$2:$J$2</c:f>
              <c:numCache>
                <c:formatCode>0%</c:formatCode>
                <c:ptCount val="9"/>
                <c:pt idx="0">
                  <c:v>0.53</c:v>
                </c:pt>
                <c:pt idx="1">
                  <c:v>0.23</c:v>
                </c:pt>
                <c:pt idx="2">
                  <c:v>0.35000000000000031</c:v>
                </c:pt>
                <c:pt idx="3">
                  <c:v>0.18000000000000024</c:v>
                </c:pt>
                <c:pt idx="4">
                  <c:v>8.0000000000000043E-2</c:v>
                </c:pt>
                <c:pt idx="6">
                  <c:v>8.0000000000000043E-2</c:v>
                </c:pt>
                <c:pt idx="7">
                  <c:v>0.1</c:v>
                </c:pt>
                <c:pt idx="8">
                  <c:v>0.13</c:v>
                </c:pt>
              </c:numCache>
            </c:numRef>
          </c:val>
        </c:ser>
        <c:ser>
          <c:idx val="1"/>
          <c:order val="1"/>
          <c:tx>
            <c:strRef>
              <c:f>Лист1!$A$3</c:f>
              <c:strCache>
                <c:ptCount val="1"/>
                <c:pt idx="0">
                  <c:v>2021</c:v>
                </c:pt>
              </c:strCache>
            </c:strRef>
          </c:tx>
          <c:spPr>
            <a:solidFill>
              <a:srgbClr val="339966"/>
            </a:solidFill>
            <a:ln w="8780">
              <a:solidFill>
                <a:srgbClr val="000000"/>
              </a:solidFill>
              <a:prstDash val="solid"/>
            </a:ln>
          </c:spPr>
          <c:cat>
            <c:strRef>
              <c:f>Лист1!$B$1:$J$1</c:f>
              <c:strCache>
                <c:ptCount val="9"/>
                <c:pt idx="0">
                  <c:v>общ-ние</c:v>
                </c:pt>
                <c:pt idx="1">
                  <c:v>физика</c:v>
                </c:pt>
                <c:pt idx="2">
                  <c:v>инф-ка</c:v>
                </c:pt>
                <c:pt idx="3">
                  <c:v>история</c:v>
                </c:pt>
                <c:pt idx="4">
                  <c:v>биология</c:v>
                </c:pt>
                <c:pt idx="5">
                  <c:v>география</c:v>
                </c:pt>
                <c:pt idx="6">
                  <c:v>химия</c:v>
                </c:pt>
                <c:pt idx="7">
                  <c:v>литер.</c:v>
                </c:pt>
                <c:pt idx="8">
                  <c:v>англ.яз</c:v>
                </c:pt>
              </c:strCache>
            </c:strRef>
          </c:cat>
          <c:val>
            <c:numRef>
              <c:f>Лист1!$B$3:$J$3</c:f>
              <c:numCache>
                <c:formatCode>0%</c:formatCode>
                <c:ptCount val="9"/>
                <c:pt idx="0">
                  <c:v>0.38000000000000206</c:v>
                </c:pt>
                <c:pt idx="1">
                  <c:v>0.24000000000000021</c:v>
                </c:pt>
                <c:pt idx="2">
                  <c:v>0.35000000000000031</c:v>
                </c:pt>
                <c:pt idx="3">
                  <c:v>0.11</c:v>
                </c:pt>
                <c:pt idx="4">
                  <c:v>7.0000000000000021E-2</c:v>
                </c:pt>
                <c:pt idx="6">
                  <c:v>0.18000000000000024</c:v>
                </c:pt>
                <c:pt idx="7">
                  <c:v>0.11</c:v>
                </c:pt>
                <c:pt idx="8">
                  <c:v>9.0000000000000024E-2</c:v>
                </c:pt>
              </c:numCache>
            </c:numRef>
          </c:val>
        </c:ser>
        <c:ser>
          <c:idx val="2"/>
          <c:order val="2"/>
          <c:tx>
            <c:strRef>
              <c:f>Лист1!$A$4</c:f>
              <c:strCache>
                <c:ptCount val="1"/>
                <c:pt idx="0">
                  <c:v>2022</c:v>
                </c:pt>
              </c:strCache>
            </c:strRef>
          </c:tx>
          <c:spPr>
            <a:solidFill>
              <a:srgbClr val="FF0000"/>
            </a:solidFill>
            <a:ln w="8780">
              <a:solidFill>
                <a:srgbClr val="000000"/>
              </a:solidFill>
              <a:prstDash val="solid"/>
            </a:ln>
          </c:spPr>
          <c:cat>
            <c:strRef>
              <c:f>Лист1!$B$1:$J$1</c:f>
              <c:strCache>
                <c:ptCount val="9"/>
                <c:pt idx="0">
                  <c:v>общ-ние</c:v>
                </c:pt>
                <c:pt idx="1">
                  <c:v>физика</c:v>
                </c:pt>
                <c:pt idx="2">
                  <c:v>инф-ка</c:v>
                </c:pt>
                <c:pt idx="3">
                  <c:v>история</c:v>
                </c:pt>
                <c:pt idx="4">
                  <c:v>биология</c:v>
                </c:pt>
                <c:pt idx="5">
                  <c:v>география</c:v>
                </c:pt>
                <c:pt idx="6">
                  <c:v>химия</c:v>
                </c:pt>
                <c:pt idx="7">
                  <c:v>литер.</c:v>
                </c:pt>
                <c:pt idx="8">
                  <c:v>англ.яз</c:v>
                </c:pt>
              </c:strCache>
            </c:strRef>
          </c:cat>
          <c:val>
            <c:numRef>
              <c:f>Лист1!$B$4:$J$4</c:f>
              <c:numCache>
                <c:formatCode>0%</c:formatCode>
                <c:ptCount val="9"/>
                <c:pt idx="0">
                  <c:v>0.30000000000000032</c:v>
                </c:pt>
                <c:pt idx="1">
                  <c:v>0.23</c:v>
                </c:pt>
                <c:pt idx="2">
                  <c:v>0.23</c:v>
                </c:pt>
                <c:pt idx="3">
                  <c:v>6.0000000000000032E-2</c:v>
                </c:pt>
                <c:pt idx="4">
                  <c:v>0.25</c:v>
                </c:pt>
                <c:pt idx="5">
                  <c:v>2.0000000000000011E-2</c:v>
                </c:pt>
                <c:pt idx="6">
                  <c:v>0.25</c:v>
                </c:pt>
                <c:pt idx="7">
                  <c:v>0.15000000000000024</c:v>
                </c:pt>
                <c:pt idx="8">
                  <c:v>6.0000000000000032E-2</c:v>
                </c:pt>
              </c:numCache>
            </c:numRef>
          </c:val>
        </c:ser>
        <c:axId val="82106624"/>
        <c:axId val="82108416"/>
      </c:barChart>
      <c:catAx>
        <c:axId val="82106624"/>
        <c:scaling>
          <c:orientation val="minMax"/>
        </c:scaling>
        <c:axPos val="b"/>
        <c:numFmt formatCode="General" sourceLinked="1"/>
        <c:tickLblPos val="nextTo"/>
        <c:spPr>
          <a:ln w="2195">
            <a:solidFill>
              <a:srgbClr val="000000"/>
            </a:solidFill>
            <a:prstDash val="solid"/>
          </a:ln>
        </c:spPr>
        <c:txPr>
          <a:bodyPr rot="0" vert="horz"/>
          <a:lstStyle/>
          <a:p>
            <a:pPr>
              <a:defRPr sz="398" b="0" i="0" u="none" strike="noStrike" baseline="0">
                <a:solidFill>
                  <a:srgbClr val="000000"/>
                </a:solidFill>
                <a:latin typeface="Arial Cyr"/>
                <a:ea typeface="Arial Cyr"/>
                <a:cs typeface="Arial Cyr"/>
              </a:defRPr>
            </a:pPr>
            <a:endParaRPr lang="ru-RU"/>
          </a:p>
        </c:txPr>
        <c:crossAx val="82108416"/>
        <c:crosses val="autoZero"/>
        <c:auto val="1"/>
        <c:lblAlgn val="ctr"/>
        <c:lblOffset val="100"/>
        <c:tickMarkSkip val="1"/>
      </c:catAx>
      <c:valAx>
        <c:axId val="82108416"/>
        <c:scaling>
          <c:orientation val="minMax"/>
        </c:scaling>
        <c:axPos val="l"/>
        <c:majorGridlines>
          <c:spPr>
            <a:ln w="2195">
              <a:solidFill>
                <a:srgbClr val="000000"/>
              </a:solidFill>
              <a:prstDash val="solid"/>
            </a:ln>
          </c:spPr>
        </c:majorGridlines>
        <c:numFmt formatCode="0%" sourceLinked="1"/>
        <c:tickLblPos val="nextTo"/>
        <c:spPr>
          <a:ln w="2195">
            <a:solidFill>
              <a:srgbClr val="000000"/>
            </a:solidFill>
            <a:prstDash val="solid"/>
          </a:ln>
        </c:spPr>
        <c:txPr>
          <a:bodyPr rot="0" vert="horz"/>
          <a:lstStyle/>
          <a:p>
            <a:pPr>
              <a:defRPr sz="795" b="1" i="0" u="none" strike="noStrike" baseline="0">
                <a:solidFill>
                  <a:srgbClr val="000000"/>
                </a:solidFill>
                <a:latin typeface="Arial Cyr"/>
                <a:ea typeface="Arial Cyr"/>
                <a:cs typeface="Arial Cyr"/>
              </a:defRPr>
            </a:pPr>
            <a:endParaRPr lang="ru-RU"/>
          </a:p>
        </c:txPr>
        <c:crossAx val="82106624"/>
        <c:crosses val="autoZero"/>
        <c:crossBetween val="between"/>
      </c:valAx>
      <c:dTable>
        <c:showHorzBorder val="1"/>
        <c:showVertBorder val="1"/>
        <c:showOutline val="1"/>
        <c:showKeys val="1"/>
        <c:spPr>
          <a:ln w="2195">
            <a:solidFill>
              <a:srgbClr val="000000"/>
            </a:solidFill>
            <a:prstDash val="solid"/>
          </a:ln>
        </c:spPr>
        <c:txPr>
          <a:bodyPr/>
          <a:lstStyle/>
          <a:p>
            <a:pPr rtl="0">
              <a:defRPr sz="760" b="1" i="0" u="none" strike="noStrike" baseline="0">
                <a:solidFill>
                  <a:srgbClr val="000000"/>
                </a:solidFill>
                <a:latin typeface="Arial Cyr"/>
                <a:ea typeface="Arial Cyr"/>
                <a:cs typeface="Arial Cyr"/>
              </a:defRPr>
            </a:pPr>
            <a:endParaRPr lang="ru-RU"/>
          </a:p>
        </c:txPr>
      </c:dTable>
      <c:spPr>
        <a:solidFill>
          <a:srgbClr val="CCFFCC"/>
        </a:solidFill>
        <a:ln w="8780">
          <a:solidFill>
            <a:srgbClr val="808080"/>
          </a:solidFill>
          <a:prstDash val="solid"/>
        </a:ln>
      </c:spPr>
    </c:plotArea>
    <c:legend>
      <c:legendPos val="r"/>
      <c:layout>
        <c:manualLayout>
          <c:xMode val="edge"/>
          <c:yMode val="edge"/>
          <c:x val="0.91151511489572756"/>
          <c:y val="0.33464573865712849"/>
          <c:w val="8.3636359058938264E-2"/>
          <c:h val="0.15551183197071741"/>
        </c:manualLayout>
      </c:layout>
      <c:spPr>
        <a:solidFill>
          <a:srgbClr val="FFFFFF"/>
        </a:solidFill>
        <a:ln w="2195">
          <a:solidFill>
            <a:srgbClr val="000000"/>
          </a:solidFill>
          <a:prstDash val="solid"/>
        </a:ln>
      </c:spPr>
      <c:txPr>
        <a:bodyPr/>
        <a:lstStyle/>
        <a:p>
          <a:pPr>
            <a:defRPr sz="857" b="1" i="0" u="none" strike="noStrike" baseline="0">
              <a:solidFill>
                <a:srgbClr val="000000"/>
              </a:solidFill>
              <a:latin typeface="Arial Cyr"/>
              <a:ea typeface="Arial Cyr"/>
              <a:cs typeface="Arial Cyr"/>
            </a:defRPr>
          </a:pPr>
          <a:endParaRPr lang="ru-RU"/>
        </a:p>
      </c:txPr>
    </c:legend>
    <c:dispBlanksAs val="gap"/>
  </c:chart>
  <c:spPr>
    <a:noFill/>
    <a:ln>
      <a:noFill/>
    </a:ln>
  </c:spPr>
  <c:txPr>
    <a:bodyPr/>
    <a:lstStyle/>
    <a:p>
      <a:pPr>
        <a:defRPr sz="398" b="0" i="0" u="none" strike="noStrike" baseline="0">
          <a:solidFill>
            <a:srgbClr val="000000"/>
          </a:solidFill>
          <a:latin typeface="Arial Cyr"/>
          <a:ea typeface="Arial Cyr"/>
          <a:cs typeface="Arial Cy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2248277029887387"/>
          <c:y val="6.0416291312844747E-2"/>
          <c:w val="0.64090909090910952"/>
          <c:h val="0.81151832460731821"/>
        </c:manualLayout>
      </c:layout>
      <c:lineChart>
        <c:grouping val="standard"/>
        <c:ser>
          <c:idx val="0"/>
          <c:order val="0"/>
          <c:tx>
            <c:strRef>
              <c:f>Лист1!$B$1</c:f>
              <c:strCache>
                <c:ptCount val="1"/>
                <c:pt idx="0">
                  <c:v>Город</c:v>
                </c:pt>
              </c:strCache>
            </c:strRef>
          </c:tx>
          <c:spPr>
            <a:ln w="26239">
              <a:solidFill>
                <a:srgbClr val="FFCC00"/>
              </a:solidFill>
              <a:prstDash val="solid"/>
            </a:ln>
          </c:spPr>
          <c:marker>
            <c:symbol val="circle"/>
            <c:size val="6"/>
            <c:spPr>
              <a:solidFill>
                <a:srgbClr val="FFCC00"/>
              </a:solidFill>
              <a:ln>
                <a:solidFill>
                  <a:srgbClr val="FFCC00"/>
                </a:solidFill>
                <a:prstDash val="solid"/>
              </a:ln>
            </c:spPr>
          </c:marker>
          <c:cat>
            <c:numRef>
              <c:f>Лист1!$A$2:$A$4</c:f>
              <c:numCache>
                <c:formatCode>General</c:formatCode>
                <c:ptCount val="3"/>
                <c:pt idx="0">
                  <c:v>2020</c:v>
                </c:pt>
                <c:pt idx="1">
                  <c:v>2021</c:v>
                </c:pt>
                <c:pt idx="2">
                  <c:v>2022</c:v>
                </c:pt>
              </c:numCache>
            </c:numRef>
          </c:cat>
          <c:val>
            <c:numRef>
              <c:f>Лист1!$B$2:$B$4</c:f>
              <c:numCache>
                <c:formatCode>#,##0.0_р_.</c:formatCode>
                <c:ptCount val="3"/>
                <c:pt idx="0">
                  <c:v>61.2</c:v>
                </c:pt>
                <c:pt idx="1">
                  <c:v>60.1</c:v>
                </c:pt>
                <c:pt idx="2">
                  <c:v>59.9</c:v>
                </c:pt>
              </c:numCache>
            </c:numRef>
          </c:val>
        </c:ser>
        <c:ser>
          <c:idx val="1"/>
          <c:order val="1"/>
          <c:tx>
            <c:strRef>
              <c:f>Лист1!$C$1</c:f>
              <c:strCache>
                <c:ptCount val="1"/>
                <c:pt idx="0">
                  <c:v>Гимназия</c:v>
                </c:pt>
              </c:strCache>
            </c:strRef>
          </c:tx>
          <c:spPr>
            <a:ln w="26239">
              <a:solidFill>
                <a:srgbClr val="FF0000"/>
              </a:solidFill>
              <a:prstDash val="solid"/>
            </a:ln>
          </c:spPr>
          <c:marker>
            <c:symbol val="circle"/>
            <c:size val="6"/>
            <c:spPr>
              <a:solidFill>
                <a:srgbClr val="FF0000"/>
              </a:solidFill>
              <a:ln>
                <a:solidFill>
                  <a:srgbClr val="FF0000"/>
                </a:solidFill>
                <a:prstDash val="solid"/>
              </a:ln>
            </c:spPr>
          </c:marker>
          <c:cat>
            <c:numRef>
              <c:f>Лист1!$A$2:$A$4</c:f>
              <c:numCache>
                <c:formatCode>General</c:formatCode>
                <c:ptCount val="3"/>
                <c:pt idx="0">
                  <c:v>2020</c:v>
                </c:pt>
                <c:pt idx="1">
                  <c:v>2021</c:v>
                </c:pt>
                <c:pt idx="2">
                  <c:v>2022</c:v>
                </c:pt>
              </c:numCache>
            </c:numRef>
          </c:cat>
          <c:val>
            <c:numRef>
              <c:f>Лист1!$C$2:$C$4</c:f>
              <c:numCache>
                <c:formatCode>#,##0.0_р_.</c:formatCode>
                <c:ptCount val="3"/>
                <c:pt idx="0">
                  <c:v>68.5</c:v>
                </c:pt>
                <c:pt idx="1">
                  <c:v>71.3</c:v>
                </c:pt>
                <c:pt idx="2">
                  <c:v>55</c:v>
                </c:pt>
              </c:numCache>
            </c:numRef>
          </c:val>
        </c:ser>
        <c:dropLines>
          <c:spPr>
            <a:ln w="2187">
              <a:solidFill>
                <a:srgbClr val="000000"/>
              </a:solidFill>
              <a:prstDash val="solid"/>
            </a:ln>
          </c:spPr>
        </c:dropLines>
        <c:marker val="1"/>
        <c:axId val="82261888"/>
        <c:axId val="82263424"/>
      </c:lineChart>
      <c:catAx>
        <c:axId val="82261888"/>
        <c:scaling>
          <c:orientation val="minMax"/>
        </c:scaling>
        <c:axPos val="b"/>
        <c:numFmt formatCode="General" sourceLinked="1"/>
        <c:tickLblPos val="nextTo"/>
        <c:spPr>
          <a:ln w="2187">
            <a:solidFill>
              <a:srgbClr val="000000"/>
            </a:solidFill>
            <a:prstDash val="solid"/>
          </a:ln>
        </c:spPr>
        <c:txPr>
          <a:bodyPr rot="0" vert="horz"/>
          <a:lstStyle/>
          <a:p>
            <a:pPr>
              <a:defRPr sz="809" b="1" i="0" u="none" strike="noStrike" baseline="0">
                <a:solidFill>
                  <a:srgbClr val="000000"/>
                </a:solidFill>
                <a:latin typeface="Arial Cyr"/>
                <a:ea typeface="Arial Cyr"/>
                <a:cs typeface="Arial Cyr"/>
              </a:defRPr>
            </a:pPr>
            <a:endParaRPr lang="ru-RU"/>
          </a:p>
        </c:txPr>
        <c:crossAx val="82263424"/>
        <c:crosses val="autoZero"/>
        <c:auto val="1"/>
        <c:lblAlgn val="ctr"/>
        <c:lblOffset val="100"/>
        <c:tickLblSkip val="1"/>
        <c:tickMarkSkip val="1"/>
      </c:catAx>
      <c:valAx>
        <c:axId val="82263424"/>
        <c:scaling>
          <c:orientation val="minMax"/>
        </c:scaling>
        <c:axPos val="l"/>
        <c:majorGridlines>
          <c:spPr>
            <a:ln w="2187">
              <a:solidFill>
                <a:srgbClr val="000000"/>
              </a:solidFill>
              <a:prstDash val="solid"/>
            </a:ln>
          </c:spPr>
        </c:majorGridlines>
        <c:numFmt formatCode="#,##0.0_р_." sourceLinked="1"/>
        <c:tickLblPos val="nextTo"/>
        <c:spPr>
          <a:ln w="2187">
            <a:solidFill>
              <a:srgbClr val="000000"/>
            </a:solidFill>
            <a:prstDash val="solid"/>
          </a:ln>
        </c:spPr>
        <c:txPr>
          <a:bodyPr rot="0" vert="horz"/>
          <a:lstStyle/>
          <a:p>
            <a:pPr>
              <a:defRPr sz="809" b="1" i="0" u="none" strike="noStrike" baseline="0">
                <a:solidFill>
                  <a:srgbClr val="000000"/>
                </a:solidFill>
                <a:latin typeface="Arial Cyr"/>
                <a:ea typeface="Arial Cyr"/>
                <a:cs typeface="Arial Cyr"/>
              </a:defRPr>
            </a:pPr>
            <a:endParaRPr lang="ru-RU"/>
          </a:p>
        </c:txPr>
        <c:crossAx val="82261888"/>
        <c:crosses val="autoZero"/>
        <c:crossBetween val="between"/>
      </c:valAx>
      <c:spPr>
        <a:solidFill>
          <a:srgbClr val="FFFFFF"/>
        </a:solidFill>
        <a:ln w="17492">
          <a:noFill/>
        </a:ln>
      </c:spPr>
    </c:plotArea>
    <c:legend>
      <c:legendPos val="r"/>
      <c:layout>
        <c:manualLayout>
          <c:xMode val="edge"/>
          <c:yMode val="edge"/>
          <c:x val="0.5713999085209176"/>
          <c:y val="0.62317062044443006"/>
          <c:w val="0.35639741969238647"/>
          <c:h val="0.20139708603987044"/>
        </c:manualLayout>
      </c:layout>
      <c:spPr>
        <a:solidFill>
          <a:srgbClr val="FFFFFF"/>
        </a:solidFill>
        <a:ln w="2187">
          <a:solidFill>
            <a:srgbClr val="000000"/>
          </a:solidFill>
          <a:prstDash val="solid"/>
        </a:ln>
      </c:spPr>
      <c:txPr>
        <a:bodyPr/>
        <a:lstStyle/>
        <a:p>
          <a:pPr>
            <a:defRPr sz="758" b="1" i="0" u="none" strike="noStrike" baseline="0">
              <a:solidFill>
                <a:srgbClr val="000000"/>
              </a:solidFill>
              <a:latin typeface="Arial Cyr"/>
              <a:ea typeface="Arial Cyr"/>
              <a:cs typeface="Arial Cyr"/>
            </a:defRPr>
          </a:pPr>
          <a:endParaRPr lang="ru-RU"/>
        </a:p>
      </c:txPr>
    </c:legend>
    <c:dispBlanksAs val="gap"/>
  </c:chart>
  <c:spPr>
    <a:noFill/>
    <a:ln>
      <a:noFill/>
    </a:ln>
  </c:spPr>
  <c:txPr>
    <a:bodyPr/>
    <a:lstStyle/>
    <a:p>
      <a:pPr>
        <a:defRPr sz="241" b="0" i="0" u="none" strike="noStrike" baseline="0">
          <a:solidFill>
            <a:srgbClr val="000000"/>
          </a:solidFill>
          <a:latin typeface="Arial Cyr"/>
          <a:ea typeface="Arial Cyr"/>
          <a:cs typeface="Arial Cy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561085972850679"/>
          <c:y val="5.1980198019801978E-2"/>
          <c:w val="0.64932126696833903"/>
          <c:h val="0.83415841584159578"/>
        </c:manualLayout>
      </c:layout>
      <c:lineChart>
        <c:grouping val="standard"/>
        <c:ser>
          <c:idx val="0"/>
          <c:order val="0"/>
          <c:tx>
            <c:strRef>
              <c:f>Лист1!$B$1</c:f>
              <c:strCache>
                <c:ptCount val="1"/>
                <c:pt idx="0">
                  <c:v>Город</c:v>
                </c:pt>
              </c:strCache>
            </c:strRef>
          </c:tx>
          <c:spPr>
            <a:ln w="28866">
              <a:solidFill>
                <a:srgbClr val="FFCC00"/>
              </a:solidFill>
              <a:prstDash val="solid"/>
            </a:ln>
          </c:spPr>
          <c:marker>
            <c:symbol val="circle"/>
            <c:size val="6"/>
            <c:spPr>
              <a:solidFill>
                <a:srgbClr val="FFCC00"/>
              </a:solidFill>
              <a:ln>
                <a:solidFill>
                  <a:srgbClr val="FFCC00"/>
                </a:solidFill>
                <a:prstDash val="solid"/>
              </a:ln>
            </c:spPr>
          </c:marker>
          <c:cat>
            <c:numRef>
              <c:f>Лист1!$A$2:$A$4</c:f>
              <c:numCache>
                <c:formatCode>General</c:formatCode>
                <c:ptCount val="3"/>
                <c:pt idx="0">
                  <c:v>2020</c:v>
                </c:pt>
                <c:pt idx="1">
                  <c:v>2021</c:v>
                </c:pt>
                <c:pt idx="2">
                  <c:v>2022</c:v>
                </c:pt>
              </c:numCache>
            </c:numRef>
          </c:cat>
          <c:val>
            <c:numRef>
              <c:f>Лист1!$B$2:$B$4</c:f>
              <c:numCache>
                <c:formatCode>#,##0.0_р_.</c:formatCode>
                <c:ptCount val="3"/>
                <c:pt idx="0">
                  <c:v>56.4</c:v>
                </c:pt>
                <c:pt idx="1">
                  <c:v>60.4</c:v>
                </c:pt>
                <c:pt idx="2">
                  <c:v>57.9</c:v>
                </c:pt>
              </c:numCache>
            </c:numRef>
          </c:val>
        </c:ser>
        <c:ser>
          <c:idx val="1"/>
          <c:order val="1"/>
          <c:tx>
            <c:strRef>
              <c:f>Лист1!$C$1</c:f>
              <c:strCache>
                <c:ptCount val="1"/>
                <c:pt idx="0">
                  <c:v>Гимназия</c:v>
                </c:pt>
              </c:strCache>
            </c:strRef>
          </c:tx>
          <c:spPr>
            <a:ln w="28866">
              <a:solidFill>
                <a:srgbClr val="FF0000"/>
              </a:solidFill>
              <a:prstDash val="solid"/>
            </a:ln>
          </c:spPr>
          <c:marker>
            <c:symbol val="circle"/>
            <c:size val="6"/>
            <c:spPr>
              <a:solidFill>
                <a:srgbClr val="FF0000"/>
              </a:solidFill>
              <a:ln>
                <a:solidFill>
                  <a:srgbClr val="FF0000"/>
                </a:solidFill>
                <a:prstDash val="solid"/>
              </a:ln>
            </c:spPr>
          </c:marker>
          <c:cat>
            <c:numRef>
              <c:f>Лист1!$A$2:$A$4</c:f>
              <c:numCache>
                <c:formatCode>General</c:formatCode>
                <c:ptCount val="3"/>
                <c:pt idx="0">
                  <c:v>2020</c:v>
                </c:pt>
                <c:pt idx="1">
                  <c:v>2021</c:v>
                </c:pt>
                <c:pt idx="2">
                  <c:v>2022</c:v>
                </c:pt>
              </c:numCache>
            </c:numRef>
          </c:cat>
          <c:val>
            <c:numRef>
              <c:f>Лист1!$C$2:$C$4</c:f>
              <c:numCache>
                <c:formatCode>#,##0.0_р_.</c:formatCode>
                <c:ptCount val="3"/>
                <c:pt idx="0">
                  <c:v>62.4</c:v>
                </c:pt>
                <c:pt idx="1">
                  <c:v>61.5</c:v>
                </c:pt>
                <c:pt idx="2">
                  <c:v>43.3</c:v>
                </c:pt>
              </c:numCache>
            </c:numRef>
          </c:val>
        </c:ser>
        <c:dropLines>
          <c:spPr>
            <a:ln w="2405">
              <a:solidFill>
                <a:srgbClr val="000000"/>
              </a:solidFill>
              <a:prstDash val="solid"/>
            </a:ln>
          </c:spPr>
        </c:dropLines>
        <c:marker val="1"/>
        <c:axId val="63152128"/>
        <c:axId val="63153664"/>
      </c:lineChart>
      <c:catAx>
        <c:axId val="63152128"/>
        <c:scaling>
          <c:orientation val="minMax"/>
        </c:scaling>
        <c:axPos val="b"/>
        <c:numFmt formatCode="General" sourceLinked="1"/>
        <c:tickLblPos val="nextTo"/>
        <c:spPr>
          <a:ln w="240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63153664"/>
        <c:crosses val="autoZero"/>
        <c:auto val="1"/>
        <c:lblAlgn val="ctr"/>
        <c:lblOffset val="100"/>
        <c:tickLblSkip val="1"/>
        <c:tickMarkSkip val="1"/>
      </c:catAx>
      <c:valAx>
        <c:axId val="63153664"/>
        <c:scaling>
          <c:orientation val="minMax"/>
        </c:scaling>
        <c:axPos val="l"/>
        <c:majorGridlines>
          <c:spPr>
            <a:ln w="2405">
              <a:solidFill>
                <a:srgbClr val="000000"/>
              </a:solidFill>
              <a:prstDash val="solid"/>
            </a:ln>
          </c:spPr>
        </c:majorGridlines>
        <c:numFmt formatCode="#,##0.0_р_." sourceLinked="1"/>
        <c:tickLblPos val="nextTo"/>
        <c:spPr>
          <a:ln w="240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63152128"/>
        <c:crosses val="autoZero"/>
        <c:crossBetween val="between"/>
      </c:valAx>
      <c:spPr>
        <a:solidFill>
          <a:srgbClr val="FFFFFF"/>
        </a:solidFill>
        <a:ln w="19244">
          <a:noFill/>
        </a:ln>
      </c:spPr>
    </c:plotArea>
    <c:legend>
      <c:legendPos val="r"/>
      <c:layout>
        <c:manualLayout>
          <c:xMode val="edge"/>
          <c:yMode val="edge"/>
          <c:x val="0.63725825473948972"/>
          <c:y val="0.55886301801773586"/>
          <c:w val="0.36274179600382322"/>
          <c:h val="0.26134864284470588"/>
        </c:manualLayout>
      </c:layout>
      <c:spPr>
        <a:solidFill>
          <a:srgbClr val="FFFFFF"/>
        </a:solidFill>
        <a:ln w="2405">
          <a:solidFill>
            <a:srgbClr val="000000"/>
          </a:solidFill>
          <a:prstDash val="solid"/>
        </a:ln>
      </c:spPr>
      <c:txPr>
        <a:bodyPr/>
        <a:lstStyle/>
        <a:p>
          <a:pPr>
            <a:defRPr sz="800" b="1" i="0" u="none" strike="noStrike" baseline="0">
              <a:solidFill>
                <a:srgbClr val="000000"/>
              </a:solidFill>
              <a:latin typeface="Arial Cyr"/>
              <a:ea typeface="Arial Cyr"/>
              <a:cs typeface="Arial Cyr"/>
            </a:defRPr>
          </a:pPr>
          <a:endParaRPr lang="ru-RU"/>
        </a:p>
      </c:txPr>
    </c:legend>
    <c:dispBlanksAs val="gap"/>
  </c:chart>
  <c:spPr>
    <a:noFill/>
    <a:ln>
      <a:noFill/>
    </a:ln>
  </c:spPr>
  <c:txPr>
    <a:bodyPr/>
    <a:lstStyle/>
    <a:p>
      <a:pPr>
        <a:defRPr sz="265" b="0" i="0" u="none" strike="noStrike" baseline="0">
          <a:solidFill>
            <a:srgbClr val="000000"/>
          </a:solidFill>
          <a:latin typeface="Arial Cyr"/>
          <a:ea typeface="Arial Cyr"/>
          <a:cs typeface="Arial Cyr"/>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30136935469273235"/>
          <c:y val="3.8518150847189944E-2"/>
          <c:w val="0.62100456621004563"/>
          <c:h val="0.82619047619049935"/>
        </c:manualLayout>
      </c:layout>
      <c:lineChart>
        <c:grouping val="standard"/>
        <c:ser>
          <c:idx val="0"/>
          <c:order val="0"/>
          <c:tx>
            <c:strRef>
              <c:f>Лист1!$B$1</c:f>
              <c:strCache>
                <c:ptCount val="1"/>
                <c:pt idx="0">
                  <c:v>Город</c:v>
                </c:pt>
              </c:strCache>
            </c:strRef>
          </c:tx>
          <c:spPr>
            <a:ln w="30701">
              <a:solidFill>
                <a:srgbClr val="FFCC00"/>
              </a:solidFill>
              <a:prstDash val="solid"/>
            </a:ln>
          </c:spPr>
          <c:marker>
            <c:symbol val="circle"/>
            <c:size val="7"/>
            <c:spPr>
              <a:solidFill>
                <a:srgbClr val="FFCC00"/>
              </a:solidFill>
              <a:ln>
                <a:solidFill>
                  <a:srgbClr val="FFCC00"/>
                </a:solidFill>
                <a:prstDash val="solid"/>
              </a:ln>
            </c:spPr>
          </c:marker>
          <c:cat>
            <c:numRef>
              <c:f>Лист1!$A$2:$A$4</c:f>
              <c:numCache>
                <c:formatCode>General</c:formatCode>
                <c:ptCount val="3"/>
                <c:pt idx="0">
                  <c:v>2020</c:v>
                </c:pt>
                <c:pt idx="1">
                  <c:v>2021</c:v>
                </c:pt>
                <c:pt idx="2">
                  <c:v>2022</c:v>
                </c:pt>
              </c:numCache>
            </c:numRef>
          </c:cat>
          <c:val>
            <c:numRef>
              <c:f>Лист1!$B$2:$B$4</c:f>
              <c:numCache>
                <c:formatCode>#,##0.0_р_.</c:formatCode>
                <c:ptCount val="3"/>
                <c:pt idx="0">
                  <c:v>71.3</c:v>
                </c:pt>
                <c:pt idx="1">
                  <c:v>72.2</c:v>
                </c:pt>
                <c:pt idx="2">
                  <c:v>73.3</c:v>
                </c:pt>
              </c:numCache>
            </c:numRef>
          </c:val>
        </c:ser>
        <c:ser>
          <c:idx val="1"/>
          <c:order val="1"/>
          <c:tx>
            <c:strRef>
              <c:f>Лист1!$C$1</c:f>
              <c:strCache>
                <c:ptCount val="1"/>
                <c:pt idx="0">
                  <c:v>Гимназия</c:v>
                </c:pt>
              </c:strCache>
            </c:strRef>
          </c:tx>
          <c:spPr>
            <a:ln w="30701">
              <a:solidFill>
                <a:srgbClr val="FF0000"/>
              </a:solidFill>
              <a:prstDash val="solid"/>
            </a:ln>
          </c:spPr>
          <c:marker>
            <c:symbol val="circle"/>
            <c:size val="7"/>
            <c:spPr>
              <a:solidFill>
                <a:srgbClr val="FF0000"/>
              </a:solidFill>
              <a:ln>
                <a:solidFill>
                  <a:srgbClr val="FF0000"/>
                </a:solidFill>
                <a:prstDash val="solid"/>
              </a:ln>
            </c:spPr>
          </c:marker>
          <c:cat>
            <c:numRef>
              <c:f>Лист1!$A$2:$A$4</c:f>
              <c:numCache>
                <c:formatCode>General</c:formatCode>
                <c:ptCount val="3"/>
                <c:pt idx="0">
                  <c:v>2020</c:v>
                </c:pt>
                <c:pt idx="1">
                  <c:v>2021</c:v>
                </c:pt>
                <c:pt idx="2">
                  <c:v>2022</c:v>
                </c:pt>
              </c:numCache>
            </c:numRef>
          </c:cat>
          <c:val>
            <c:numRef>
              <c:f>Лист1!$C$2:$C$4</c:f>
              <c:numCache>
                <c:formatCode>#,##0.0_р_.</c:formatCode>
                <c:ptCount val="3"/>
                <c:pt idx="0">
                  <c:v>85</c:v>
                </c:pt>
                <c:pt idx="1">
                  <c:v>82.8</c:v>
                </c:pt>
                <c:pt idx="2">
                  <c:v>74</c:v>
                </c:pt>
              </c:numCache>
            </c:numRef>
          </c:val>
        </c:ser>
        <c:dropLines>
          <c:spPr>
            <a:ln w="2558">
              <a:solidFill>
                <a:srgbClr val="000000"/>
              </a:solidFill>
              <a:prstDash val="solid"/>
            </a:ln>
          </c:spPr>
        </c:dropLines>
        <c:marker val="1"/>
        <c:axId val="82364288"/>
        <c:axId val="82365824"/>
      </c:lineChart>
      <c:catAx>
        <c:axId val="82364288"/>
        <c:scaling>
          <c:orientation val="minMax"/>
        </c:scaling>
        <c:axPos val="b"/>
        <c:numFmt formatCode="General" sourceLinked="1"/>
        <c:tickLblPos val="nextTo"/>
        <c:spPr>
          <a:ln w="2558">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82365824"/>
        <c:crosses val="autoZero"/>
        <c:auto val="1"/>
        <c:lblAlgn val="ctr"/>
        <c:lblOffset val="100"/>
        <c:tickLblSkip val="1"/>
        <c:tickMarkSkip val="1"/>
      </c:catAx>
      <c:valAx>
        <c:axId val="82365824"/>
        <c:scaling>
          <c:orientation val="minMax"/>
        </c:scaling>
        <c:axPos val="l"/>
        <c:majorGridlines>
          <c:spPr>
            <a:ln w="2558">
              <a:solidFill>
                <a:srgbClr val="000000"/>
              </a:solidFill>
              <a:prstDash val="solid"/>
            </a:ln>
          </c:spPr>
        </c:majorGridlines>
        <c:numFmt formatCode="#,##0.0_р_." sourceLinked="1"/>
        <c:tickLblPos val="nextTo"/>
        <c:spPr>
          <a:ln w="2558">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82364288"/>
        <c:crosses val="autoZero"/>
        <c:crossBetween val="between"/>
      </c:valAx>
      <c:spPr>
        <a:solidFill>
          <a:srgbClr val="FFFFFF"/>
        </a:solidFill>
        <a:ln w="20468">
          <a:noFill/>
        </a:ln>
      </c:spPr>
    </c:plotArea>
    <c:legend>
      <c:legendPos val="r"/>
      <c:layout>
        <c:manualLayout>
          <c:xMode val="edge"/>
          <c:yMode val="edge"/>
          <c:x val="0.50684923248181257"/>
          <c:y val="0.59999995176936449"/>
          <c:w val="0.47373390305528096"/>
          <c:h val="0.19730001533313488"/>
        </c:manualLayout>
      </c:layout>
      <c:spPr>
        <a:solidFill>
          <a:srgbClr val="FFFFFF"/>
        </a:solidFill>
        <a:ln w="2558">
          <a:solidFill>
            <a:srgbClr val="000000"/>
          </a:solidFill>
          <a:prstDash val="solid"/>
        </a:ln>
      </c:spPr>
      <c:txPr>
        <a:bodyPr/>
        <a:lstStyle/>
        <a:p>
          <a:pPr>
            <a:defRPr sz="800" b="1" i="0" u="none" strike="noStrike" baseline="0">
              <a:solidFill>
                <a:srgbClr val="000000"/>
              </a:solidFill>
              <a:latin typeface="Arial Cyr"/>
              <a:ea typeface="Arial Cyr"/>
              <a:cs typeface="Arial Cyr"/>
            </a:defRPr>
          </a:pPr>
          <a:endParaRPr lang="ru-RU"/>
        </a:p>
      </c:txPr>
    </c:legend>
    <c:dispBlanksAs val="gap"/>
  </c:chart>
  <c:spPr>
    <a:noFill/>
    <a:ln>
      <a:noFill/>
    </a:ln>
  </c:spPr>
  <c:txPr>
    <a:bodyPr/>
    <a:lstStyle/>
    <a:p>
      <a:pPr>
        <a:defRPr sz="282" b="0" i="0" u="none" strike="noStrike" baseline="0">
          <a:solidFill>
            <a:srgbClr val="000000"/>
          </a:solidFill>
          <a:latin typeface="Arial Cyr"/>
          <a:ea typeface="Arial Cyr"/>
          <a:cs typeface="Arial Cyr"/>
        </a:defRPr>
      </a:pPr>
      <a:endParaRPr lang="ru-RU"/>
    </a:p>
  </c:txPr>
  <c:externalData r:id="rId1"/>
</c:chartSpace>
</file>

<file path=word/drawings/drawing1.xml><?xml version="1.0" encoding="utf-8"?>
<c:userShapes xmlns:c="http://schemas.openxmlformats.org/drawingml/2006/chart">
  <cdr:relSizeAnchor xmlns:cdr="http://schemas.openxmlformats.org/drawingml/2006/chartDrawing">
    <cdr:from>
      <cdr:x>0.18302</cdr:x>
      <cdr:y>0.14478</cdr:y>
    </cdr:from>
    <cdr:to>
      <cdr:x>0.31373</cdr:x>
      <cdr:y>0.23905</cdr:y>
    </cdr:to>
    <cdr:sp macro="" textlink="">
      <cdr:nvSpPr>
        <cdr:cNvPr id="2" name="TextBox 1"/>
        <cdr:cNvSpPr txBox="1"/>
      </cdr:nvSpPr>
      <cdr:spPr>
        <a:xfrm xmlns:a="http://schemas.openxmlformats.org/drawingml/2006/main">
          <a:off x="649703" y="293431"/>
          <a:ext cx="463999" cy="1910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600" b="1"/>
            <a:t>66%</a:t>
          </a:r>
        </a:p>
      </cdr:txBody>
    </cdr:sp>
  </cdr:relSizeAnchor>
  <cdr:relSizeAnchor xmlns:cdr="http://schemas.openxmlformats.org/drawingml/2006/chartDrawing">
    <cdr:from>
      <cdr:x>0.41947</cdr:x>
      <cdr:y>0</cdr:y>
    </cdr:from>
    <cdr:to>
      <cdr:x>0.54634</cdr:x>
      <cdr:y>0.09427</cdr:y>
    </cdr:to>
    <cdr:sp macro="" textlink="">
      <cdr:nvSpPr>
        <cdr:cNvPr id="3" name="TextBox 1"/>
        <cdr:cNvSpPr txBox="1"/>
      </cdr:nvSpPr>
      <cdr:spPr>
        <a:xfrm xmlns:a="http://schemas.openxmlformats.org/drawingml/2006/main">
          <a:off x="1489041" y="0"/>
          <a:ext cx="450361" cy="1910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800" b="1"/>
        </a:p>
      </cdr:txBody>
    </cdr:sp>
  </cdr:relSizeAnchor>
  <cdr:relSizeAnchor xmlns:cdr="http://schemas.openxmlformats.org/drawingml/2006/chartDrawing">
    <cdr:from>
      <cdr:x>0.48482</cdr:x>
      <cdr:y>0</cdr:y>
    </cdr:from>
    <cdr:to>
      <cdr:x>0.62131</cdr:x>
      <cdr:y>0.09764</cdr:y>
    </cdr:to>
    <cdr:sp macro="" textlink="">
      <cdr:nvSpPr>
        <cdr:cNvPr id="4" name="TextBox 3"/>
        <cdr:cNvSpPr txBox="1"/>
      </cdr:nvSpPr>
      <cdr:spPr>
        <a:xfrm xmlns:a="http://schemas.openxmlformats.org/drawingml/2006/main">
          <a:off x="1721024" y="-129656"/>
          <a:ext cx="484518" cy="1978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800" b="1"/>
        </a:p>
      </cdr:txBody>
    </cdr:sp>
  </cdr:relSizeAnchor>
  <cdr:relSizeAnchor xmlns:cdr="http://schemas.openxmlformats.org/drawingml/2006/chartDrawing">
    <cdr:from>
      <cdr:x>0.74817</cdr:x>
      <cdr:y>0.07744</cdr:y>
    </cdr:from>
    <cdr:to>
      <cdr:x>0.8539</cdr:x>
      <cdr:y>0.18855</cdr:y>
    </cdr:to>
    <cdr:sp macro="" textlink="">
      <cdr:nvSpPr>
        <cdr:cNvPr id="5" name="TextBox 4"/>
        <cdr:cNvSpPr txBox="1"/>
      </cdr:nvSpPr>
      <cdr:spPr>
        <a:xfrm xmlns:a="http://schemas.openxmlformats.org/drawingml/2006/main">
          <a:off x="2655894" y="156946"/>
          <a:ext cx="375325" cy="2251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800" b="1"/>
        </a:p>
      </cdr:txBody>
    </cdr:sp>
  </cdr:relSizeAnchor>
  <cdr:relSizeAnchor xmlns:cdr="http://schemas.openxmlformats.org/drawingml/2006/chartDrawing">
    <cdr:from>
      <cdr:x>0.3368</cdr:x>
      <cdr:y>0</cdr:y>
    </cdr:from>
    <cdr:to>
      <cdr:x>0.45599</cdr:x>
      <cdr:y>0.10774</cdr:y>
    </cdr:to>
    <cdr:sp macro="" textlink="">
      <cdr:nvSpPr>
        <cdr:cNvPr id="6" name="TextBox 5"/>
        <cdr:cNvSpPr txBox="1"/>
      </cdr:nvSpPr>
      <cdr:spPr>
        <a:xfrm xmlns:a="http://schemas.openxmlformats.org/drawingml/2006/main">
          <a:off x="1195599" y="0"/>
          <a:ext cx="423081" cy="2183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800" b="1"/>
        </a:p>
      </cdr:txBody>
    </cdr:sp>
  </cdr:relSizeAnchor>
  <cdr:relSizeAnchor xmlns:cdr="http://schemas.openxmlformats.org/drawingml/2006/chartDrawing">
    <cdr:from>
      <cdr:x>0.1638</cdr:x>
      <cdr:y>0.11448</cdr:y>
    </cdr:from>
    <cdr:to>
      <cdr:x>0.29451</cdr:x>
      <cdr:y>0.20875</cdr:y>
    </cdr:to>
    <cdr:sp macro="" textlink="">
      <cdr:nvSpPr>
        <cdr:cNvPr id="7" name="TextBox 1"/>
        <cdr:cNvSpPr txBox="1"/>
      </cdr:nvSpPr>
      <cdr:spPr>
        <a:xfrm xmlns:a="http://schemas.openxmlformats.org/drawingml/2006/main">
          <a:off x="581452" y="232012"/>
          <a:ext cx="464023" cy="19106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800" b="1"/>
        </a:p>
      </cdr:txBody>
    </cdr:sp>
  </cdr:relSizeAnchor>
  <cdr:relSizeAnchor xmlns:cdr="http://schemas.openxmlformats.org/drawingml/2006/chartDrawing">
    <cdr:from>
      <cdr:x>0.41947</cdr:x>
      <cdr:y>0</cdr:y>
    </cdr:from>
    <cdr:to>
      <cdr:x>0.54634</cdr:x>
      <cdr:y>0.09427</cdr:y>
    </cdr:to>
    <cdr:sp macro="" textlink="">
      <cdr:nvSpPr>
        <cdr:cNvPr id="8" name="TextBox 1"/>
        <cdr:cNvSpPr txBox="1"/>
      </cdr:nvSpPr>
      <cdr:spPr>
        <a:xfrm xmlns:a="http://schemas.openxmlformats.org/drawingml/2006/main">
          <a:off x="1489041" y="0"/>
          <a:ext cx="450361" cy="1910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800" b="1"/>
        </a:p>
        <a:p xmlns:a="http://schemas.openxmlformats.org/drawingml/2006/main">
          <a:r>
            <a:rPr lang="ru-RU" sz="800" b="1"/>
            <a:t>72%</a:t>
          </a:r>
        </a:p>
      </cdr:txBody>
    </cdr:sp>
  </cdr:relSizeAnchor>
  <cdr:relSizeAnchor xmlns:cdr="http://schemas.openxmlformats.org/drawingml/2006/chartDrawing">
    <cdr:from>
      <cdr:x>0.22146</cdr:x>
      <cdr:y>0.16498</cdr:y>
    </cdr:from>
    <cdr:to>
      <cdr:x>0.35795</cdr:x>
      <cdr:y>0.26262</cdr:y>
    </cdr:to>
    <cdr:sp macro="" textlink="">
      <cdr:nvSpPr>
        <cdr:cNvPr id="9" name="TextBox 3"/>
        <cdr:cNvSpPr txBox="1"/>
      </cdr:nvSpPr>
      <cdr:spPr>
        <a:xfrm xmlns:a="http://schemas.openxmlformats.org/drawingml/2006/main">
          <a:off x="786152" y="334368"/>
          <a:ext cx="484518" cy="1978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600" b="1"/>
            <a:t>62%</a:t>
          </a:r>
        </a:p>
      </cdr:txBody>
    </cdr:sp>
  </cdr:relSizeAnchor>
  <cdr:relSizeAnchor xmlns:cdr="http://schemas.openxmlformats.org/drawingml/2006/chartDrawing">
    <cdr:from>
      <cdr:x>0.26567</cdr:x>
      <cdr:y>0.13468</cdr:y>
    </cdr:from>
    <cdr:to>
      <cdr:x>0.3714</cdr:x>
      <cdr:y>0.24579</cdr:y>
    </cdr:to>
    <cdr:sp macro="" textlink="">
      <cdr:nvSpPr>
        <cdr:cNvPr id="10" name="TextBox 4"/>
        <cdr:cNvSpPr txBox="1"/>
      </cdr:nvSpPr>
      <cdr:spPr>
        <a:xfrm xmlns:a="http://schemas.openxmlformats.org/drawingml/2006/main">
          <a:off x="943099" y="272953"/>
          <a:ext cx="375325" cy="2251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600" b="1"/>
            <a:t>65%</a:t>
          </a:r>
        </a:p>
      </cdr:txBody>
    </cdr:sp>
  </cdr:relSizeAnchor>
  <cdr:relSizeAnchor xmlns:cdr="http://schemas.openxmlformats.org/drawingml/2006/chartDrawing">
    <cdr:from>
      <cdr:x>0.3368</cdr:x>
      <cdr:y>0</cdr:y>
    </cdr:from>
    <cdr:to>
      <cdr:x>0.45599</cdr:x>
      <cdr:y>0.10774</cdr:y>
    </cdr:to>
    <cdr:sp macro="" textlink="">
      <cdr:nvSpPr>
        <cdr:cNvPr id="11" name="TextBox 5"/>
        <cdr:cNvSpPr txBox="1"/>
      </cdr:nvSpPr>
      <cdr:spPr>
        <a:xfrm xmlns:a="http://schemas.openxmlformats.org/drawingml/2006/main">
          <a:off x="1195599" y="0"/>
          <a:ext cx="423081" cy="2183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600" b="1"/>
        </a:p>
      </cdr:txBody>
    </cdr:sp>
  </cdr:relSizeAnchor>
  <cdr:relSizeAnchor xmlns:cdr="http://schemas.openxmlformats.org/drawingml/2006/chartDrawing">
    <cdr:from>
      <cdr:x>0.33118</cdr:x>
      <cdr:y>0.05623</cdr:y>
    </cdr:from>
    <cdr:to>
      <cdr:x>0.43307</cdr:x>
      <cdr:y>0.15387</cdr:y>
    </cdr:to>
    <cdr:sp macro="" textlink="">
      <cdr:nvSpPr>
        <cdr:cNvPr id="12" name="TextBox 11"/>
        <cdr:cNvSpPr txBox="1"/>
      </cdr:nvSpPr>
      <cdr:spPr>
        <a:xfrm xmlns:a="http://schemas.openxmlformats.org/drawingml/2006/main">
          <a:off x="1298148" y="132757"/>
          <a:ext cx="399384" cy="2305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600" b="1"/>
            <a:t>78%</a:t>
          </a:r>
        </a:p>
      </cdr:txBody>
    </cdr:sp>
  </cdr:relSizeAnchor>
  <cdr:relSizeAnchor xmlns:cdr="http://schemas.openxmlformats.org/drawingml/2006/chartDrawing">
    <cdr:from>
      <cdr:x>0.4829</cdr:x>
      <cdr:y>0.12121</cdr:y>
    </cdr:from>
    <cdr:to>
      <cdr:x>0.53672</cdr:x>
      <cdr:y>0.18519</cdr:y>
    </cdr:to>
    <cdr:sp macro="" textlink="">
      <cdr:nvSpPr>
        <cdr:cNvPr id="13" name="TextBox 12"/>
        <cdr:cNvSpPr txBox="1"/>
      </cdr:nvSpPr>
      <cdr:spPr>
        <a:xfrm xmlns:a="http://schemas.openxmlformats.org/drawingml/2006/main">
          <a:off x="1714215" y="245660"/>
          <a:ext cx="191069" cy="1296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0.46752</cdr:x>
      <cdr:y>0.15488</cdr:y>
    </cdr:from>
    <cdr:to>
      <cdr:x>0.5694</cdr:x>
      <cdr:y>0.26263</cdr:y>
    </cdr:to>
    <cdr:sp macro="" textlink="">
      <cdr:nvSpPr>
        <cdr:cNvPr id="15" name="TextBox 14"/>
        <cdr:cNvSpPr txBox="1"/>
      </cdr:nvSpPr>
      <cdr:spPr>
        <a:xfrm xmlns:a="http://schemas.openxmlformats.org/drawingml/2006/main">
          <a:off x="1659625" y="313900"/>
          <a:ext cx="361665" cy="2183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800" b="1"/>
        </a:p>
      </cdr:txBody>
    </cdr:sp>
  </cdr:relSizeAnchor>
  <cdr:relSizeAnchor xmlns:cdr="http://schemas.openxmlformats.org/drawingml/2006/chartDrawing">
    <cdr:from>
      <cdr:x>0.52135</cdr:x>
      <cdr:y>0.16835</cdr:y>
    </cdr:from>
    <cdr:to>
      <cdr:x>0.6463</cdr:x>
      <cdr:y>0.25926</cdr:y>
    </cdr:to>
    <cdr:sp macro="" textlink="">
      <cdr:nvSpPr>
        <cdr:cNvPr id="16" name="TextBox 15"/>
        <cdr:cNvSpPr txBox="1"/>
      </cdr:nvSpPr>
      <cdr:spPr>
        <a:xfrm xmlns:a="http://schemas.openxmlformats.org/drawingml/2006/main">
          <a:off x="1850693" y="341194"/>
          <a:ext cx="443553" cy="1842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600" b="1" baseline="0"/>
            <a:t>61%</a:t>
          </a:r>
        </a:p>
      </cdr:txBody>
    </cdr:sp>
  </cdr:relSizeAnchor>
  <cdr:relSizeAnchor xmlns:cdr="http://schemas.openxmlformats.org/drawingml/2006/chartDrawing">
    <cdr:from>
      <cdr:x>0.57241</cdr:x>
      <cdr:y>0.1679</cdr:y>
    </cdr:from>
    <cdr:to>
      <cdr:x>0.68967</cdr:x>
      <cdr:y>0.27228</cdr:y>
    </cdr:to>
    <cdr:sp macro="" textlink="">
      <cdr:nvSpPr>
        <cdr:cNvPr id="17" name="TextBox 16"/>
        <cdr:cNvSpPr txBox="1"/>
      </cdr:nvSpPr>
      <cdr:spPr>
        <a:xfrm xmlns:a="http://schemas.openxmlformats.org/drawingml/2006/main">
          <a:off x="2243728" y="396426"/>
          <a:ext cx="459631" cy="2464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600" b="1"/>
            <a:t>63%</a:t>
          </a:r>
        </a:p>
      </cdr:txBody>
    </cdr:sp>
  </cdr:relSizeAnchor>
  <cdr:relSizeAnchor xmlns:cdr="http://schemas.openxmlformats.org/drawingml/2006/chartDrawing">
    <cdr:from>
      <cdr:x>0</cdr:x>
      <cdr:y>0</cdr:y>
    </cdr:from>
    <cdr:to>
      <cdr:x>0.11726</cdr:x>
      <cdr:y>0.10438</cdr:y>
    </cdr:to>
    <cdr:sp macro="" textlink="">
      <cdr:nvSpPr>
        <cdr:cNvPr id="18" name="TextBox 1"/>
        <cdr:cNvSpPr txBox="1"/>
      </cdr:nvSpPr>
      <cdr:spPr>
        <a:xfrm xmlns:a="http://schemas.openxmlformats.org/drawingml/2006/main">
          <a:off x="0" y="0"/>
          <a:ext cx="416257" cy="2115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endParaRPr lang="ru-RU" sz="800" b="1"/>
        </a:p>
      </cdr:txBody>
    </cdr:sp>
  </cdr:relSizeAnchor>
  <cdr:relSizeAnchor xmlns:cdr="http://schemas.openxmlformats.org/drawingml/2006/chartDrawing">
    <cdr:from>
      <cdr:x>0.67128</cdr:x>
      <cdr:y>0.3165</cdr:y>
    </cdr:from>
    <cdr:to>
      <cdr:x>0.79623</cdr:x>
      <cdr:y>0.41077</cdr:y>
    </cdr:to>
    <cdr:sp macro="" textlink="">
      <cdr:nvSpPr>
        <cdr:cNvPr id="20" name="TextBox 19"/>
        <cdr:cNvSpPr txBox="1"/>
      </cdr:nvSpPr>
      <cdr:spPr>
        <a:xfrm xmlns:a="http://schemas.openxmlformats.org/drawingml/2006/main">
          <a:off x="2382953" y="641445"/>
          <a:ext cx="443553" cy="19106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800" b="1"/>
        </a:p>
      </cdr:txBody>
    </cdr:sp>
  </cdr:relSizeAnchor>
  <cdr:relSizeAnchor xmlns:cdr="http://schemas.openxmlformats.org/drawingml/2006/chartDrawing">
    <cdr:from>
      <cdr:x>0.70781</cdr:x>
      <cdr:y>0.22896</cdr:y>
    </cdr:from>
    <cdr:to>
      <cdr:x>0.83276</cdr:x>
      <cdr:y>0.32997</cdr:y>
    </cdr:to>
    <cdr:sp macro="" textlink="">
      <cdr:nvSpPr>
        <cdr:cNvPr id="21" name="TextBox 20"/>
        <cdr:cNvSpPr txBox="1"/>
      </cdr:nvSpPr>
      <cdr:spPr>
        <a:xfrm xmlns:a="http://schemas.openxmlformats.org/drawingml/2006/main">
          <a:off x="2512610" y="464023"/>
          <a:ext cx="443552" cy="2047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800" b="1"/>
        </a:p>
      </cdr:txBody>
    </cdr:sp>
  </cdr:relSizeAnchor>
  <cdr:relSizeAnchor xmlns:cdr="http://schemas.openxmlformats.org/drawingml/2006/chartDrawing">
    <cdr:from>
      <cdr:x>0.18302</cdr:x>
      <cdr:y>0.14478</cdr:y>
    </cdr:from>
    <cdr:to>
      <cdr:x>0.31373</cdr:x>
      <cdr:y>0.23905</cdr:y>
    </cdr:to>
    <cdr:sp macro="" textlink="">
      <cdr:nvSpPr>
        <cdr:cNvPr id="22" name="TextBox 1"/>
        <cdr:cNvSpPr txBox="1"/>
      </cdr:nvSpPr>
      <cdr:spPr>
        <a:xfrm xmlns:a="http://schemas.openxmlformats.org/drawingml/2006/main">
          <a:off x="649703" y="293431"/>
          <a:ext cx="463999" cy="1910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600" b="1"/>
            <a:t>66%</a:t>
          </a:r>
        </a:p>
      </cdr:txBody>
    </cdr:sp>
  </cdr:relSizeAnchor>
  <cdr:relSizeAnchor xmlns:cdr="http://schemas.openxmlformats.org/drawingml/2006/chartDrawing">
    <cdr:from>
      <cdr:x>0.41947</cdr:x>
      <cdr:y>0</cdr:y>
    </cdr:from>
    <cdr:to>
      <cdr:x>0.54634</cdr:x>
      <cdr:y>0.09427</cdr:y>
    </cdr:to>
    <cdr:sp macro="" textlink="">
      <cdr:nvSpPr>
        <cdr:cNvPr id="23" name="TextBox 1"/>
        <cdr:cNvSpPr txBox="1"/>
      </cdr:nvSpPr>
      <cdr:spPr>
        <a:xfrm xmlns:a="http://schemas.openxmlformats.org/drawingml/2006/main">
          <a:off x="1489041" y="0"/>
          <a:ext cx="450361" cy="1910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800" b="1"/>
        </a:p>
      </cdr:txBody>
    </cdr:sp>
  </cdr:relSizeAnchor>
  <cdr:relSizeAnchor xmlns:cdr="http://schemas.openxmlformats.org/drawingml/2006/chartDrawing">
    <cdr:from>
      <cdr:x>0.48482</cdr:x>
      <cdr:y>0</cdr:y>
    </cdr:from>
    <cdr:to>
      <cdr:x>0.62131</cdr:x>
      <cdr:y>0.09764</cdr:y>
    </cdr:to>
    <cdr:sp macro="" textlink="">
      <cdr:nvSpPr>
        <cdr:cNvPr id="24" name="TextBox 3"/>
        <cdr:cNvSpPr txBox="1"/>
      </cdr:nvSpPr>
      <cdr:spPr>
        <a:xfrm xmlns:a="http://schemas.openxmlformats.org/drawingml/2006/main">
          <a:off x="1721024" y="-129656"/>
          <a:ext cx="484518" cy="1978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800" b="1"/>
        </a:p>
      </cdr:txBody>
    </cdr:sp>
  </cdr:relSizeAnchor>
  <cdr:relSizeAnchor xmlns:cdr="http://schemas.openxmlformats.org/drawingml/2006/chartDrawing">
    <cdr:from>
      <cdr:x>0.3368</cdr:x>
      <cdr:y>0</cdr:y>
    </cdr:from>
    <cdr:to>
      <cdr:x>0.45599</cdr:x>
      <cdr:y>0.10774</cdr:y>
    </cdr:to>
    <cdr:sp macro="" textlink="">
      <cdr:nvSpPr>
        <cdr:cNvPr id="26" name="TextBox 5"/>
        <cdr:cNvSpPr txBox="1"/>
      </cdr:nvSpPr>
      <cdr:spPr>
        <a:xfrm xmlns:a="http://schemas.openxmlformats.org/drawingml/2006/main">
          <a:off x="1195599" y="0"/>
          <a:ext cx="423081" cy="2183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800" b="1"/>
        </a:p>
      </cdr:txBody>
    </cdr:sp>
  </cdr:relSizeAnchor>
  <cdr:relSizeAnchor xmlns:cdr="http://schemas.openxmlformats.org/drawingml/2006/chartDrawing">
    <cdr:from>
      <cdr:x>0.1638</cdr:x>
      <cdr:y>0.11448</cdr:y>
    </cdr:from>
    <cdr:to>
      <cdr:x>0.29451</cdr:x>
      <cdr:y>0.20875</cdr:y>
    </cdr:to>
    <cdr:sp macro="" textlink="">
      <cdr:nvSpPr>
        <cdr:cNvPr id="27" name="TextBox 1"/>
        <cdr:cNvSpPr txBox="1"/>
      </cdr:nvSpPr>
      <cdr:spPr>
        <a:xfrm xmlns:a="http://schemas.openxmlformats.org/drawingml/2006/main">
          <a:off x="581452" y="232012"/>
          <a:ext cx="464023" cy="19106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800" b="1"/>
        </a:p>
      </cdr:txBody>
    </cdr:sp>
  </cdr:relSizeAnchor>
  <cdr:relSizeAnchor xmlns:cdr="http://schemas.openxmlformats.org/drawingml/2006/chartDrawing">
    <cdr:from>
      <cdr:x>0.41947</cdr:x>
      <cdr:y>0</cdr:y>
    </cdr:from>
    <cdr:to>
      <cdr:x>0.54634</cdr:x>
      <cdr:y>0.09427</cdr:y>
    </cdr:to>
    <cdr:sp macro="" textlink="">
      <cdr:nvSpPr>
        <cdr:cNvPr id="28" name="TextBox 1"/>
        <cdr:cNvSpPr txBox="1"/>
      </cdr:nvSpPr>
      <cdr:spPr>
        <a:xfrm xmlns:a="http://schemas.openxmlformats.org/drawingml/2006/main">
          <a:off x="1489041" y="0"/>
          <a:ext cx="450361" cy="1910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800" b="1"/>
        </a:p>
        <a:p xmlns:a="http://schemas.openxmlformats.org/drawingml/2006/main">
          <a:r>
            <a:rPr lang="ru-RU" sz="800" b="1"/>
            <a:t>72%</a:t>
          </a:r>
        </a:p>
      </cdr:txBody>
    </cdr:sp>
  </cdr:relSizeAnchor>
  <cdr:relSizeAnchor xmlns:cdr="http://schemas.openxmlformats.org/drawingml/2006/chartDrawing">
    <cdr:from>
      <cdr:x>0.22146</cdr:x>
      <cdr:y>0.16498</cdr:y>
    </cdr:from>
    <cdr:to>
      <cdr:x>0.35795</cdr:x>
      <cdr:y>0.26262</cdr:y>
    </cdr:to>
    <cdr:sp macro="" textlink="">
      <cdr:nvSpPr>
        <cdr:cNvPr id="29" name="TextBox 3"/>
        <cdr:cNvSpPr txBox="1"/>
      </cdr:nvSpPr>
      <cdr:spPr>
        <a:xfrm xmlns:a="http://schemas.openxmlformats.org/drawingml/2006/main">
          <a:off x="786152" y="334368"/>
          <a:ext cx="484518" cy="1978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600" b="1"/>
            <a:t>62%</a:t>
          </a:r>
        </a:p>
      </cdr:txBody>
    </cdr:sp>
  </cdr:relSizeAnchor>
  <cdr:relSizeAnchor xmlns:cdr="http://schemas.openxmlformats.org/drawingml/2006/chartDrawing">
    <cdr:from>
      <cdr:x>0.26567</cdr:x>
      <cdr:y>0.13468</cdr:y>
    </cdr:from>
    <cdr:to>
      <cdr:x>0.3714</cdr:x>
      <cdr:y>0.24579</cdr:y>
    </cdr:to>
    <cdr:sp macro="" textlink="">
      <cdr:nvSpPr>
        <cdr:cNvPr id="30" name="TextBox 4"/>
        <cdr:cNvSpPr txBox="1"/>
      </cdr:nvSpPr>
      <cdr:spPr>
        <a:xfrm xmlns:a="http://schemas.openxmlformats.org/drawingml/2006/main">
          <a:off x="943099" y="272953"/>
          <a:ext cx="375325" cy="2251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600" b="1"/>
            <a:t>65%</a:t>
          </a:r>
        </a:p>
      </cdr:txBody>
    </cdr:sp>
  </cdr:relSizeAnchor>
  <cdr:relSizeAnchor xmlns:cdr="http://schemas.openxmlformats.org/drawingml/2006/chartDrawing">
    <cdr:from>
      <cdr:x>0.3368</cdr:x>
      <cdr:y>0</cdr:y>
    </cdr:from>
    <cdr:to>
      <cdr:x>0.45599</cdr:x>
      <cdr:y>0.10774</cdr:y>
    </cdr:to>
    <cdr:sp macro="" textlink="">
      <cdr:nvSpPr>
        <cdr:cNvPr id="31" name="TextBox 5"/>
        <cdr:cNvSpPr txBox="1"/>
      </cdr:nvSpPr>
      <cdr:spPr>
        <a:xfrm xmlns:a="http://schemas.openxmlformats.org/drawingml/2006/main">
          <a:off x="1195599" y="0"/>
          <a:ext cx="423081" cy="2183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600" b="1"/>
        </a:p>
      </cdr:txBody>
    </cdr:sp>
  </cdr:relSizeAnchor>
  <cdr:relSizeAnchor xmlns:cdr="http://schemas.openxmlformats.org/drawingml/2006/chartDrawing">
    <cdr:from>
      <cdr:x>0.36948</cdr:x>
      <cdr:y>0.09091</cdr:y>
    </cdr:from>
    <cdr:to>
      <cdr:x>0.47137</cdr:x>
      <cdr:y>0.18855</cdr:y>
    </cdr:to>
    <cdr:sp macro="" textlink="">
      <cdr:nvSpPr>
        <cdr:cNvPr id="32" name="TextBox 11"/>
        <cdr:cNvSpPr txBox="1"/>
      </cdr:nvSpPr>
      <cdr:spPr>
        <a:xfrm xmlns:a="http://schemas.openxmlformats.org/drawingml/2006/main">
          <a:off x="1311608" y="184246"/>
          <a:ext cx="361666" cy="1978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600" b="1"/>
        </a:p>
      </cdr:txBody>
    </cdr:sp>
  </cdr:relSizeAnchor>
  <cdr:relSizeAnchor xmlns:cdr="http://schemas.openxmlformats.org/drawingml/2006/chartDrawing">
    <cdr:from>
      <cdr:x>0.42371</cdr:x>
      <cdr:y>0.10965</cdr:y>
    </cdr:from>
    <cdr:to>
      <cdr:x>0.53133</cdr:x>
      <cdr:y>0.21965</cdr:y>
    </cdr:to>
    <cdr:sp macro="" textlink="">
      <cdr:nvSpPr>
        <cdr:cNvPr id="33" name="TextBox 12"/>
        <cdr:cNvSpPr txBox="1"/>
      </cdr:nvSpPr>
      <cdr:spPr>
        <a:xfrm xmlns:a="http://schemas.openxmlformats.org/drawingml/2006/main">
          <a:off x="1660839" y="258888"/>
          <a:ext cx="421865" cy="2597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600" b="1"/>
            <a:t>72%</a:t>
          </a:r>
        </a:p>
        <a:p xmlns:a="http://schemas.openxmlformats.org/drawingml/2006/main">
          <a:endParaRPr lang="ru-RU" sz="600"/>
        </a:p>
      </cdr:txBody>
    </cdr:sp>
  </cdr:relSizeAnchor>
  <cdr:relSizeAnchor xmlns:cdr="http://schemas.openxmlformats.org/drawingml/2006/chartDrawing">
    <cdr:from>
      <cdr:x>0.38015</cdr:x>
      <cdr:y>0.09043</cdr:y>
    </cdr:from>
    <cdr:to>
      <cdr:x>0.51664</cdr:x>
      <cdr:y>0.19481</cdr:y>
    </cdr:to>
    <cdr:sp macro="" textlink="">
      <cdr:nvSpPr>
        <cdr:cNvPr id="34" name="TextBox 13"/>
        <cdr:cNvSpPr txBox="1"/>
      </cdr:nvSpPr>
      <cdr:spPr>
        <a:xfrm xmlns:a="http://schemas.openxmlformats.org/drawingml/2006/main">
          <a:off x="1490080" y="213511"/>
          <a:ext cx="535009" cy="24644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600" b="1"/>
            <a:t>72%</a:t>
          </a:r>
        </a:p>
      </cdr:txBody>
    </cdr:sp>
  </cdr:relSizeAnchor>
  <cdr:relSizeAnchor xmlns:cdr="http://schemas.openxmlformats.org/drawingml/2006/chartDrawing">
    <cdr:from>
      <cdr:x>0.47622</cdr:x>
      <cdr:y>0.17222</cdr:y>
    </cdr:from>
    <cdr:to>
      <cdr:x>0.5781</cdr:x>
      <cdr:y>0.24856</cdr:y>
    </cdr:to>
    <cdr:sp macro="" textlink="">
      <cdr:nvSpPr>
        <cdr:cNvPr id="35" name="TextBox 14"/>
        <cdr:cNvSpPr txBox="1"/>
      </cdr:nvSpPr>
      <cdr:spPr>
        <a:xfrm xmlns:a="http://schemas.openxmlformats.org/drawingml/2006/main">
          <a:off x="1866685" y="406625"/>
          <a:ext cx="399345" cy="1802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600" b="1"/>
            <a:t>63%</a:t>
          </a:r>
        </a:p>
      </cdr:txBody>
    </cdr:sp>
  </cdr:relSizeAnchor>
  <cdr:relSizeAnchor xmlns:cdr="http://schemas.openxmlformats.org/drawingml/2006/chartDrawing">
    <cdr:from>
      <cdr:x>0.52135</cdr:x>
      <cdr:y>0.16835</cdr:y>
    </cdr:from>
    <cdr:to>
      <cdr:x>0.6463</cdr:x>
      <cdr:y>0.25926</cdr:y>
    </cdr:to>
    <cdr:sp macro="" textlink="">
      <cdr:nvSpPr>
        <cdr:cNvPr id="36" name="TextBox 15"/>
        <cdr:cNvSpPr txBox="1"/>
      </cdr:nvSpPr>
      <cdr:spPr>
        <a:xfrm xmlns:a="http://schemas.openxmlformats.org/drawingml/2006/main">
          <a:off x="1850693" y="341194"/>
          <a:ext cx="443553" cy="1842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800" b="1" baseline="0"/>
        </a:p>
      </cdr:txBody>
    </cdr:sp>
  </cdr:relSizeAnchor>
  <cdr:relSizeAnchor xmlns:cdr="http://schemas.openxmlformats.org/drawingml/2006/chartDrawing">
    <cdr:from>
      <cdr:x>0.58286</cdr:x>
      <cdr:y>0.14478</cdr:y>
    </cdr:from>
    <cdr:to>
      <cdr:x>0.70012</cdr:x>
      <cdr:y>0.24916</cdr:y>
    </cdr:to>
    <cdr:sp macro="" textlink="">
      <cdr:nvSpPr>
        <cdr:cNvPr id="37" name="TextBox 16"/>
        <cdr:cNvSpPr txBox="1"/>
      </cdr:nvSpPr>
      <cdr:spPr>
        <a:xfrm xmlns:a="http://schemas.openxmlformats.org/drawingml/2006/main">
          <a:off x="2069056" y="293427"/>
          <a:ext cx="416257" cy="2115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800" b="1"/>
        </a:p>
      </cdr:txBody>
    </cdr:sp>
  </cdr:relSizeAnchor>
  <cdr:relSizeAnchor xmlns:cdr="http://schemas.openxmlformats.org/drawingml/2006/chartDrawing">
    <cdr:from>
      <cdr:x>0</cdr:x>
      <cdr:y>0</cdr:y>
    </cdr:from>
    <cdr:to>
      <cdr:x>0.11726</cdr:x>
      <cdr:y>0.10438</cdr:y>
    </cdr:to>
    <cdr:sp macro="" textlink="">
      <cdr:nvSpPr>
        <cdr:cNvPr id="38" name="TextBox 1"/>
        <cdr:cNvSpPr txBox="1"/>
      </cdr:nvSpPr>
      <cdr:spPr>
        <a:xfrm xmlns:a="http://schemas.openxmlformats.org/drawingml/2006/main">
          <a:off x="0" y="0"/>
          <a:ext cx="416257" cy="2115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endParaRPr lang="ru-RU" sz="800" b="1"/>
        </a:p>
      </cdr:txBody>
    </cdr:sp>
  </cdr:relSizeAnchor>
  <cdr:relSizeAnchor xmlns:cdr="http://schemas.openxmlformats.org/drawingml/2006/chartDrawing">
    <cdr:from>
      <cdr:x>0.63908</cdr:x>
      <cdr:y>0.25592</cdr:y>
    </cdr:from>
    <cdr:to>
      <cdr:x>0.72457</cdr:x>
      <cdr:y>0.34683</cdr:y>
    </cdr:to>
    <cdr:sp macro="" textlink="">
      <cdr:nvSpPr>
        <cdr:cNvPr id="39" name="TextBox 18"/>
        <cdr:cNvSpPr txBox="1"/>
      </cdr:nvSpPr>
      <cdr:spPr>
        <a:xfrm xmlns:a="http://schemas.openxmlformats.org/drawingml/2006/main">
          <a:off x="2505030" y="604246"/>
          <a:ext cx="335126" cy="2146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600" b="1"/>
            <a:t>50%</a:t>
          </a:r>
        </a:p>
      </cdr:txBody>
    </cdr:sp>
  </cdr:relSizeAnchor>
  <cdr:relSizeAnchor xmlns:cdr="http://schemas.openxmlformats.org/drawingml/2006/chartDrawing">
    <cdr:from>
      <cdr:x>0.67128</cdr:x>
      <cdr:y>0.32228</cdr:y>
    </cdr:from>
    <cdr:to>
      <cdr:x>0.75243</cdr:x>
      <cdr:y>0.41655</cdr:y>
    </cdr:to>
    <cdr:sp macro="" textlink="">
      <cdr:nvSpPr>
        <cdr:cNvPr id="40" name="TextBox 19"/>
        <cdr:cNvSpPr txBox="1"/>
      </cdr:nvSpPr>
      <cdr:spPr>
        <a:xfrm xmlns:a="http://schemas.openxmlformats.org/drawingml/2006/main">
          <a:off x="2631256" y="760924"/>
          <a:ext cx="318082" cy="2225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600" b="1"/>
            <a:t>40%</a:t>
          </a:r>
        </a:p>
      </cdr:txBody>
    </cdr:sp>
  </cdr:relSizeAnchor>
  <cdr:relSizeAnchor xmlns:cdr="http://schemas.openxmlformats.org/drawingml/2006/chartDrawing">
    <cdr:from>
      <cdr:x>0.71129</cdr:x>
      <cdr:y>0.26653</cdr:y>
    </cdr:from>
    <cdr:to>
      <cdr:x>0.83624</cdr:x>
      <cdr:y>0.36754</cdr:y>
    </cdr:to>
    <cdr:sp macro="" textlink="">
      <cdr:nvSpPr>
        <cdr:cNvPr id="41" name="TextBox 20"/>
        <cdr:cNvSpPr txBox="1"/>
      </cdr:nvSpPr>
      <cdr:spPr>
        <a:xfrm xmlns:a="http://schemas.openxmlformats.org/drawingml/2006/main">
          <a:off x="2788092" y="629299"/>
          <a:ext cx="489774" cy="238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600" b="1"/>
            <a:t>49%</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91FC8F-8A65-4706-9649-DDCBBABF7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51</Pages>
  <Words>12221</Words>
  <Characters>69665</Characters>
  <Application>Microsoft Office Word</Application>
  <DocSecurity>0</DocSecurity>
  <Lines>580</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42_2020_4</dc:creator>
  <cp:lastModifiedBy>42_2020_1</cp:lastModifiedBy>
  <cp:revision>15</cp:revision>
  <cp:lastPrinted>2022-09-03T07:51:00Z</cp:lastPrinted>
  <dcterms:created xsi:type="dcterms:W3CDTF">2022-09-03T08:35:00Z</dcterms:created>
  <dcterms:modified xsi:type="dcterms:W3CDTF">2022-09-05T06:42:00Z</dcterms:modified>
</cp:coreProperties>
</file>